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BD42B" w14:textId="77777777" w:rsidR="00F77718" w:rsidRDefault="00F77718" w:rsidP="002F079B">
      <w:pPr>
        <w:spacing w:after="0" w:line="240" w:lineRule="auto"/>
      </w:pPr>
    </w:p>
    <w:p w14:paraId="08D74772" w14:textId="65CEF43C" w:rsidR="00A72188" w:rsidRDefault="00A72188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671">
        <w:rPr>
          <w:rFonts w:ascii="Times New Roman" w:hAnsi="Times New Roman" w:cs="Times New Roman"/>
          <w:b/>
          <w:sz w:val="24"/>
          <w:szCs w:val="24"/>
        </w:rPr>
        <w:t>Scope of Work</w:t>
      </w:r>
      <w:r w:rsidR="00BA7671">
        <w:rPr>
          <w:rFonts w:ascii="Times New Roman" w:hAnsi="Times New Roman" w:cs="Times New Roman"/>
          <w:b/>
          <w:sz w:val="24"/>
          <w:szCs w:val="24"/>
        </w:rPr>
        <w:t>:</w:t>
      </w:r>
    </w:p>
    <w:p w14:paraId="4F7C90FD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DCA160" w14:textId="77777777" w:rsidR="00CD6AC3" w:rsidRDefault="00A72188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B3624">
        <w:rPr>
          <w:rFonts w:ascii="Times New Roman" w:hAnsi="Times New Roman" w:cs="Times New Roman"/>
          <w:sz w:val="24"/>
          <w:szCs w:val="24"/>
        </w:rPr>
        <w:t>Contractor</w:t>
      </w:r>
      <w:r>
        <w:rPr>
          <w:rFonts w:ascii="Times New Roman" w:hAnsi="Times New Roman" w:cs="Times New Roman"/>
          <w:sz w:val="24"/>
          <w:szCs w:val="24"/>
        </w:rPr>
        <w:t xml:space="preserve"> shall provide all </w:t>
      </w:r>
      <w:r w:rsidR="003E6D1F">
        <w:rPr>
          <w:rFonts w:ascii="Times New Roman" w:hAnsi="Times New Roman" w:cs="Times New Roman"/>
          <w:sz w:val="24"/>
          <w:szCs w:val="24"/>
        </w:rPr>
        <w:t xml:space="preserve">labor and materials in order to remove and replace </w:t>
      </w:r>
      <w:r w:rsidR="00CD6AC3">
        <w:rPr>
          <w:rFonts w:ascii="Times New Roman" w:hAnsi="Times New Roman" w:cs="Times New Roman"/>
          <w:sz w:val="24"/>
          <w:szCs w:val="24"/>
        </w:rPr>
        <w:t xml:space="preserve">a 75-ton </w:t>
      </w:r>
      <w:proofErr w:type="gramStart"/>
      <w:r w:rsidR="00CD6AC3">
        <w:rPr>
          <w:rFonts w:ascii="Times New Roman" w:hAnsi="Times New Roman" w:cs="Times New Roman"/>
          <w:sz w:val="24"/>
          <w:szCs w:val="24"/>
        </w:rPr>
        <w:t>air</w:t>
      </w:r>
      <w:r w:rsidR="00BA7671">
        <w:rPr>
          <w:rFonts w:ascii="Times New Roman" w:hAnsi="Times New Roman" w:cs="Times New Roman"/>
          <w:sz w:val="24"/>
          <w:szCs w:val="24"/>
        </w:rPr>
        <w:t xml:space="preserve"> </w:t>
      </w:r>
      <w:r w:rsidR="00CD6AC3">
        <w:rPr>
          <w:rFonts w:ascii="Times New Roman" w:hAnsi="Times New Roman" w:cs="Times New Roman"/>
          <w:sz w:val="24"/>
          <w:szCs w:val="24"/>
        </w:rPr>
        <w:t>cooled</w:t>
      </w:r>
      <w:proofErr w:type="gramEnd"/>
      <w:r w:rsidR="00CD6AC3">
        <w:rPr>
          <w:rFonts w:ascii="Times New Roman" w:hAnsi="Times New Roman" w:cs="Times New Roman"/>
          <w:sz w:val="24"/>
          <w:szCs w:val="24"/>
        </w:rPr>
        <w:t xml:space="preserve"> chiller at the Louisiana Real Estate Commission (LREC) Central Plant.</w:t>
      </w:r>
    </w:p>
    <w:p w14:paraId="3C27CC39" w14:textId="77777777" w:rsidR="00CD6AC3" w:rsidRDefault="00CD6AC3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D27335" w14:textId="78D32907" w:rsidR="00CD6AC3" w:rsidRDefault="00BA7671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Location:</w:t>
      </w:r>
    </w:p>
    <w:p w14:paraId="57D9D9B1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9AA38C" w14:textId="77777777" w:rsidR="00BA7671" w:rsidRDefault="00CD6AC3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AC3">
        <w:rPr>
          <w:rFonts w:ascii="Times New Roman" w:hAnsi="Times New Roman" w:cs="Times New Roman"/>
          <w:sz w:val="24"/>
          <w:szCs w:val="24"/>
        </w:rPr>
        <w:t xml:space="preserve">Louisiana Real Estate Commission (LREC) </w:t>
      </w:r>
    </w:p>
    <w:p w14:paraId="60813642" w14:textId="77777777" w:rsidR="00BA7671" w:rsidRDefault="00CD6AC3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AC3">
        <w:rPr>
          <w:rFonts w:ascii="Times New Roman" w:hAnsi="Times New Roman" w:cs="Times New Roman"/>
          <w:sz w:val="24"/>
          <w:szCs w:val="24"/>
        </w:rPr>
        <w:t xml:space="preserve">Central Plant and Controls </w:t>
      </w:r>
      <w:r w:rsidRPr="00CD6AC3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="00BA7671">
        <w:rPr>
          <w:rFonts w:ascii="Times New Roman" w:hAnsi="Times New Roman" w:cs="Times New Roman"/>
          <w:sz w:val="24"/>
          <w:szCs w:val="24"/>
        </w:rPr>
        <w:t>9071 Interline Ave</w:t>
      </w:r>
    </w:p>
    <w:p w14:paraId="580B5A51" w14:textId="77777777" w:rsidR="00CD6AC3" w:rsidRDefault="00CD6AC3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AC3">
        <w:rPr>
          <w:rFonts w:ascii="Times New Roman" w:hAnsi="Times New Roman" w:cs="Times New Roman"/>
          <w:sz w:val="24"/>
          <w:szCs w:val="24"/>
        </w:rPr>
        <w:t>Baton Rouge, LA 70809</w:t>
      </w:r>
    </w:p>
    <w:p w14:paraId="4694B52F" w14:textId="77777777" w:rsidR="00CD6AC3" w:rsidRDefault="00CD6AC3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F7AB28" w14:textId="5B8147B8" w:rsidR="00CD6AC3" w:rsidRDefault="00CD6AC3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671">
        <w:rPr>
          <w:rFonts w:ascii="Times New Roman" w:hAnsi="Times New Roman" w:cs="Times New Roman"/>
          <w:b/>
          <w:sz w:val="24"/>
          <w:szCs w:val="24"/>
        </w:rPr>
        <w:t>Specifications</w:t>
      </w:r>
      <w:r w:rsidR="00BA7671">
        <w:rPr>
          <w:rFonts w:ascii="Times New Roman" w:hAnsi="Times New Roman" w:cs="Times New Roman"/>
          <w:b/>
          <w:sz w:val="24"/>
          <w:szCs w:val="24"/>
        </w:rPr>
        <w:t>:</w:t>
      </w:r>
    </w:p>
    <w:p w14:paraId="09A957AE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E0AA1" w14:textId="40956F06" w:rsidR="00BA7671" w:rsidRDefault="00BA7671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r</w:t>
      </w:r>
      <w:r w:rsidRPr="00BA7671">
        <w:rPr>
          <w:rFonts w:ascii="Times New Roman" w:hAnsi="Times New Roman" w:cs="Times New Roman"/>
          <w:sz w:val="24"/>
          <w:szCs w:val="24"/>
        </w:rPr>
        <w:t xml:space="preserve">emove and replace one existing </w:t>
      </w:r>
      <w:proofErr w:type="spellStart"/>
      <w:r w:rsidRPr="00BA7671">
        <w:rPr>
          <w:rFonts w:ascii="Times New Roman" w:hAnsi="Times New Roman" w:cs="Times New Roman"/>
          <w:sz w:val="24"/>
          <w:szCs w:val="24"/>
        </w:rPr>
        <w:t>McQuay</w:t>
      </w:r>
      <w:proofErr w:type="spellEnd"/>
      <w:r w:rsidRPr="00BA7671">
        <w:rPr>
          <w:rFonts w:ascii="Times New Roman" w:hAnsi="Times New Roman" w:cs="Times New Roman"/>
          <w:sz w:val="24"/>
          <w:szCs w:val="24"/>
        </w:rPr>
        <w:t xml:space="preserve"> 75-ton air-cooled chiller and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BA7671">
        <w:rPr>
          <w:rFonts w:ascii="Times New Roman" w:hAnsi="Times New Roman" w:cs="Times New Roman"/>
          <w:sz w:val="24"/>
          <w:szCs w:val="24"/>
        </w:rPr>
        <w:t xml:space="preserve"> chilled water pumps in accordance with local, state, and federal regulations.</w:t>
      </w:r>
      <w:r>
        <w:rPr>
          <w:rFonts w:ascii="Times New Roman" w:hAnsi="Times New Roman" w:cs="Times New Roman"/>
          <w:sz w:val="24"/>
          <w:szCs w:val="24"/>
        </w:rPr>
        <w:t xml:space="preserve">  The newly installed unit shall be a </w:t>
      </w:r>
      <w:r w:rsidRPr="00BA7671">
        <w:rPr>
          <w:rFonts w:ascii="Times New Roman" w:hAnsi="Times New Roman" w:cs="Times New Roman"/>
          <w:sz w:val="24"/>
          <w:szCs w:val="24"/>
        </w:rPr>
        <w:t>Trane- CGAM080A2</w:t>
      </w:r>
      <w:r>
        <w:rPr>
          <w:rFonts w:ascii="Times New Roman" w:hAnsi="Times New Roman" w:cs="Times New Roman"/>
          <w:sz w:val="24"/>
          <w:szCs w:val="24"/>
        </w:rPr>
        <w:t xml:space="preserve"> 75-ton or equal and shall include a 2-5 year compressor warranty.</w:t>
      </w:r>
    </w:p>
    <w:p w14:paraId="3FD11797" w14:textId="77777777" w:rsidR="002F079B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9A87F3" w14:textId="5382D099" w:rsidR="00BA7671" w:rsidRDefault="00BA7671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671">
        <w:rPr>
          <w:rFonts w:ascii="Times New Roman" w:hAnsi="Times New Roman" w:cs="Times New Roman"/>
          <w:b/>
          <w:sz w:val="24"/>
          <w:szCs w:val="24"/>
        </w:rPr>
        <w:t>Specify Brand/Model of Chiller Bidding</w:t>
      </w:r>
      <w:proofErr w:type="gramStart"/>
      <w:r w:rsidRPr="00BA7671"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 w:rsidRPr="00BA7671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14:paraId="5C896821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5E375E" w14:textId="1E6C9F12" w:rsidR="00BA7671" w:rsidRDefault="00BA7671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-Work shall include</w:t>
      </w:r>
      <w:r w:rsidRPr="00BA7671">
        <w:rPr>
          <w:rFonts w:ascii="Times New Roman" w:hAnsi="Times New Roman" w:cs="Times New Roman"/>
          <w:sz w:val="24"/>
          <w:szCs w:val="24"/>
        </w:rPr>
        <w:t xml:space="preserve"> barricading work location, lock out tag out, refrigerant recovery, disconnecting (existing electrical, controls, anchors, piping, </w:t>
      </w:r>
      <w:proofErr w:type="spellStart"/>
      <w:r w:rsidRPr="00BA7671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BA7671">
        <w:rPr>
          <w:rFonts w:ascii="Times New Roman" w:hAnsi="Times New Roman" w:cs="Times New Roman"/>
          <w:sz w:val="24"/>
          <w:szCs w:val="24"/>
        </w:rPr>
        <w:t xml:space="preserve">) crane lifts for unit demolition and setting reconnecting (electrical, controls, anchors, </w:t>
      </w:r>
      <w:proofErr w:type="spellStart"/>
      <w:r w:rsidRPr="00BA7671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BA7671">
        <w:rPr>
          <w:rFonts w:ascii="Times New Roman" w:hAnsi="Times New Roman" w:cs="Times New Roman"/>
          <w:sz w:val="24"/>
          <w:szCs w:val="24"/>
        </w:rPr>
        <w:t>) and clean up.</w:t>
      </w:r>
    </w:p>
    <w:p w14:paraId="481F2A4A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ECC92" w14:textId="6EA62DED" w:rsidR="00BA7671" w:rsidRDefault="00BA7671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r</w:t>
      </w:r>
      <w:r w:rsidRPr="00BA7671">
        <w:rPr>
          <w:rFonts w:ascii="Times New Roman" w:hAnsi="Times New Roman" w:cs="Times New Roman"/>
          <w:sz w:val="24"/>
          <w:szCs w:val="24"/>
        </w:rPr>
        <w:t xml:space="preserve">elocate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A7671">
        <w:rPr>
          <w:rFonts w:ascii="Times New Roman" w:hAnsi="Times New Roman" w:cs="Times New Roman"/>
          <w:sz w:val="24"/>
          <w:szCs w:val="24"/>
        </w:rPr>
        <w:t>newly installed chiller away from plant yard fencing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BA7671">
        <w:rPr>
          <w:rFonts w:ascii="Times New Roman" w:hAnsi="Times New Roman" w:cs="Times New Roman"/>
          <w:sz w:val="24"/>
          <w:szCs w:val="24"/>
        </w:rPr>
        <w:t xml:space="preserve"> minimum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BA7671">
        <w:rPr>
          <w:rFonts w:ascii="Times New Roman" w:hAnsi="Times New Roman" w:cs="Times New Roman"/>
          <w:sz w:val="24"/>
          <w:szCs w:val="24"/>
        </w:rPr>
        <w:t xml:space="preserve">6’ from fencing. </w:t>
      </w:r>
    </w:p>
    <w:p w14:paraId="783CBD27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7AB217" w14:textId="174804CF" w:rsidR="00BA7671" w:rsidRDefault="001C3794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e</w:t>
      </w:r>
      <w:r w:rsidR="00BA7671" w:rsidRPr="00BA7671">
        <w:rPr>
          <w:rFonts w:ascii="Times New Roman" w:hAnsi="Times New Roman" w:cs="Times New Roman"/>
          <w:sz w:val="24"/>
          <w:szCs w:val="24"/>
        </w:rPr>
        <w:t>xtend chiller pad as required for relocation.</w:t>
      </w:r>
      <w:r w:rsidR="001D7050">
        <w:rPr>
          <w:rFonts w:ascii="Times New Roman" w:hAnsi="Times New Roman" w:cs="Times New Roman"/>
          <w:sz w:val="24"/>
          <w:szCs w:val="24"/>
        </w:rPr>
        <w:t xml:space="preserve">  See Attachment D – Drawing.  </w:t>
      </w:r>
    </w:p>
    <w:p w14:paraId="7E79740D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EE6E9" w14:textId="78AF3584" w:rsidR="00BA7671" w:rsidRDefault="001C3794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7671" w:rsidRPr="00BA7671">
        <w:rPr>
          <w:rFonts w:ascii="Times New Roman" w:hAnsi="Times New Roman" w:cs="Times New Roman"/>
          <w:sz w:val="24"/>
          <w:szCs w:val="24"/>
        </w:rPr>
        <w:t>OEM Notes: Recommended minimum clearances:</w:t>
      </w:r>
    </w:p>
    <w:p w14:paraId="74A4F945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D4837" w14:textId="00718F0C" w:rsidR="00BA7671" w:rsidRPr="00BA7671" w:rsidRDefault="002F079B" w:rsidP="002F079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Side </w:t>
      </w:r>
      <w:r w:rsidR="001C3794">
        <w:rPr>
          <w:rFonts w:ascii="Times New Roman" w:hAnsi="Times New Roman" w:cs="Times New Roman"/>
          <w:sz w:val="24"/>
          <w:szCs w:val="24"/>
        </w:rPr>
        <w:t>to wall – 6'; rear to wall – 6'</w:t>
      </w:r>
    </w:p>
    <w:p w14:paraId="1C886270" w14:textId="1F896C8B" w:rsidR="00BA7671" w:rsidRPr="00BA7671" w:rsidRDefault="002F079B" w:rsidP="002F079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C3794">
        <w:rPr>
          <w:rFonts w:ascii="Times New Roman" w:hAnsi="Times New Roman" w:cs="Times New Roman"/>
          <w:sz w:val="24"/>
          <w:szCs w:val="24"/>
        </w:rPr>
        <w:t>C</w:t>
      </w:r>
      <w:r w:rsidR="00BA7671" w:rsidRPr="00BA7671">
        <w:rPr>
          <w:rFonts w:ascii="Times New Roman" w:hAnsi="Times New Roman" w:cs="Times New Roman"/>
          <w:sz w:val="24"/>
          <w:szCs w:val="24"/>
        </w:rPr>
        <w:t>ontrol panel to end</w:t>
      </w:r>
      <w:r w:rsidR="001C3794">
        <w:rPr>
          <w:rFonts w:ascii="Times New Roman" w:hAnsi="Times New Roman" w:cs="Times New Roman"/>
          <w:sz w:val="24"/>
          <w:szCs w:val="24"/>
        </w:rPr>
        <w:t xml:space="preserve"> wall – 4'0''</w:t>
      </w:r>
    </w:p>
    <w:p w14:paraId="3735314A" w14:textId="288516B6" w:rsidR="00BA7671" w:rsidRDefault="002F079B" w:rsidP="002F079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C3794">
        <w:rPr>
          <w:rFonts w:ascii="Times New Roman" w:hAnsi="Times New Roman" w:cs="Times New Roman"/>
          <w:sz w:val="24"/>
          <w:szCs w:val="24"/>
        </w:rPr>
        <w:t>Top – no obstructions allowed</w:t>
      </w:r>
    </w:p>
    <w:p w14:paraId="14C5011D" w14:textId="77777777" w:rsidR="002F079B" w:rsidRPr="00BA7671" w:rsidRDefault="002F079B" w:rsidP="002F079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EB0AC1E" w14:textId="64C86377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d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emo all chilled water piping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mechanical yard and install new </w:t>
      </w:r>
      <w:proofErr w:type="gramStart"/>
      <w:r w:rsidR="00BA7671" w:rsidRPr="00BA7671">
        <w:rPr>
          <w:rFonts w:ascii="Times New Roman" w:hAnsi="Times New Roman" w:cs="Times New Roman"/>
          <w:sz w:val="24"/>
          <w:szCs w:val="24"/>
        </w:rPr>
        <w:t>piping</w:t>
      </w:r>
      <w:proofErr w:type="gramEnd"/>
      <w:r w:rsidR="00BA7671" w:rsidRPr="00BA76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9CB354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C7B246" w14:textId="725DF341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</w:t>
      </w:r>
      <w:r w:rsidR="009B25F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ontractor shall i</w:t>
      </w:r>
      <w:r w:rsidR="00BA7671" w:rsidRPr="00BA7671">
        <w:rPr>
          <w:rFonts w:ascii="Times New Roman" w:hAnsi="Times New Roman" w:cs="Times New Roman"/>
          <w:sz w:val="24"/>
          <w:szCs w:val="24"/>
        </w:rPr>
        <w:t>nsulate all new</w:t>
      </w:r>
      <w:r>
        <w:rPr>
          <w:rFonts w:ascii="Times New Roman" w:hAnsi="Times New Roman" w:cs="Times New Roman"/>
          <w:sz w:val="24"/>
          <w:szCs w:val="24"/>
        </w:rPr>
        <w:t>ly installed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 piping.</w:t>
      </w:r>
    </w:p>
    <w:p w14:paraId="1D8B71BB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0EE3D2" w14:textId="0996DDCA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 field verify all pipe sizes, existing unit capacities, and electrical needs for turn-key installation of new systems. </w:t>
      </w:r>
    </w:p>
    <w:p w14:paraId="7BC75377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6D890" w14:textId="39EC584C" w:rsidR="00BA7671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-The Contractor shall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 properly label newly installed systems.</w:t>
      </w:r>
    </w:p>
    <w:p w14:paraId="41D3C3AF" w14:textId="77777777" w:rsidR="002F079B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EEE06" w14:textId="0BE9E46C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u</w:t>
      </w:r>
      <w:r w:rsidR="00BA7671" w:rsidRPr="00BA7671">
        <w:rPr>
          <w:rFonts w:ascii="Times New Roman" w:hAnsi="Times New Roman" w:cs="Times New Roman"/>
          <w:sz w:val="24"/>
          <w:szCs w:val="24"/>
        </w:rPr>
        <w:t>pgrade existing central plant controls to newest software revision and test operation.</w:t>
      </w:r>
    </w:p>
    <w:p w14:paraId="26ECB4EA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2E0A43" w14:textId="61E538E4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-The contractor </w:t>
      </w:r>
      <w:proofErr w:type="gramStart"/>
      <w:r>
        <w:rPr>
          <w:rFonts w:ascii="Times New Roman" w:hAnsi="Times New Roman" w:cs="Times New Roman"/>
          <w:sz w:val="24"/>
          <w:szCs w:val="24"/>
        </w:rPr>
        <w:t>shall  perform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 s</w:t>
      </w:r>
      <w:r w:rsidR="00BA7671" w:rsidRPr="00BA7671">
        <w:rPr>
          <w:rFonts w:ascii="Times New Roman" w:hAnsi="Times New Roman" w:cs="Times New Roman"/>
          <w:sz w:val="24"/>
          <w:szCs w:val="24"/>
        </w:rPr>
        <w:t>tart-up and test operation upon completion.</w:t>
      </w:r>
    </w:p>
    <w:p w14:paraId="31C47266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C7B04" w14:textId="5865784A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r</w:t>
      </w:r>
      <w:r w:rsidR="00BA7671" w:rsidRPr="00BA7671">
        <w:rPr>
          <w:rFonts w:ascii="Times New Roman" w:hAnsi="Times New Roman" w:cs="Times New Roman"/>
          <w:sz w:val="24"/>
          <w:szCs w:val="24"/>
        </w:rPr>
        <w:t>emove and replace 28 VAV box controllers with new.</w:t>
      </w:r>
    </w:p>
    <w:p w14:paraId="47C4826D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1817A7" w14:textId="3800BC50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u</w:t>
      </w:r>
      <w:r w:rsidR="00BA7671" w:rsidRPr="00BA7671">
        <w:rPr>
          <w:rFonts w:ascii="Times New Roman" w:hAnsi="Times New Roman" w:cs="Times New Roman"/>
          <w:sz w:val="24"/>
          <w:szCs w:val="24"/>
        </w:rPr>
        <w:t>pdate existing databases, program controllers, and update graphics, trends, and alarms on front-end interface including analytics package.</w:t>
      </w:r>
    </w:p>
    <w:p w14:paraId="0F451E2F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03B48" w14:textId="7752CC09" w:rsid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7671" w:rsidRPr="00BA7671">
        <w:rPr>
          <w:rFonts w:ascii="Times New Roman" w:hAnsi="Times New Roman" w:cs="Times New Roman"/>
          <w:sz w:val="24"/>
          <w:szCs w:val="24"/>
        </w:rPr>
        <w:t>Controls integration of centr</w:t>
      </w:r>
      <w:r>
        <w:rPr>
          <w:rFonts w:ascii="Times New Roman" w:hAnsi="Times New Roman" w:cs="Times New Roman"/>
          <w:sz w:val="24"/>
          <w:szCs w:val="24"/>
        </w:rPr>
        <w:t xml:space="preserve">al plant and VAV box controls </w:t>
      </w:r>
      <w:proofErr w:type="gramStart"/>
      <w:r>
        <w:rPr>
          <w:rFonts w:ascii="Times New Roman" w:hAnsi="Times New Roman" w:cs="Times New Roman"/>
          <w:sz w:val="24"/>
          <w:szCs w:val="24"/>
        </w:rPr>
        <w:t>shall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 be extended and modified by </w:t>
      </w:r>
      <w:r w:rsidR="009B25F8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</w:t>
      </w:r>
      <w:r w:rsidR="00BA7671" w:rsidRPr="00BA7671">
        <w:rPr>
          <w:rFonts w:ascii="Times New Roman" w:hAnsi="Times New Roman" w:cs="Times New Roman"/>
          <w:sz w:val="24"/>
          <w:szCs w:val="24"/>
        </w:rPr>
        <w:t>ontractor</w:t>
      </w:r>
      <w:proofErr w:type="gramEnd"/>
      <w:r w:rsidR="00BA7671" w:rsidRPr="00BA76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E67022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FF1C4A" w14:textId="5B36064B" w:rsidR="00BA7671" w:rsidRDefault="005E17E4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21008">
        <w:rPr>
          <w:rFonts w:ascii="Times New Roman" w:hAnsi="Times New Roman" w:cs="Times New Roman"/>
          <w:sz w:val="24"/>
          <w:szCs w:val="24"/>
        </w:rPr>
        <w:t xml:space="preserve">Existing equipment </w:t>
      </w:r>
      <w:proofErr w:type="gramStart"/>
      <w:r w:rsidR="00F21008">
        <w:rPr>
          <w:rFonts w:ascii="Times New Roman" w:hAnsi="Times New Roman" w:cs="Times New Roman"/>
          <w:sz w:val="24"/>
          <w:szCs w:val="24"/>
        </w:rPr>
        <w:t>shall</w:t>
      </w:r>
      <w:r w:rsidR="00BA7671" w:rsidRPr="00BA7671">
        <w:rPr>
          <w:rFonts w:ascii="Times New Roman" w:hAnsi="Times New Roman" w:cs="Times New Roman"/>
          <w:sz w:val="24"/>
          <w:szCs w:val="24"/>
        </w:rPr>
        <w:t xml:space="preserve"> be removed from job site and disposed of per EPA guidelines</w:t>
      </w:r>
      <w:proofErr w:type="gramEnd"/>
      <w:r w:rsidR="00BA7671" w:rsidRPr="00BA7671">
        <w:rPr>
          <w:rFonts w:ascii="Times New Roman" w:hAnsi="Times New Roman" w:cs="Times New Roman"/>
          <w:sz w:val="24"/>
          <w:szCs w:val="24"/>
        </w:rPr>
        <w:t>.</w:t>
      </w:r>
    </w:p>
    <w:p w14:paraId="3F9BBE0B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D0247" w14:textId="6FE4367E" w:rsidR="00BA7671" w:rsidRDefault="00F21008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p</w:t>
      </w:r>
      <w:r w:rsidR="00BA7671" w:rsidRPr="00BA7671">
        <w:rPr>
          <w:rFonts w:ascii="Times New Roman" w:hAnsi="Times New Roman" w:cs="Times New Roman"/>
          <w:sz w:val="24"/>
          <w:szCs w:val="24"/>
        </w:rPr>
        <w:t>rovide warranty paperwork of new Chiller and control system installation.</w:t>
      </w:r>
    </w:p>
    <w:p w14:paraId="41D6D713" w14:textId="77777777" w:rsidR="002F079B" w:rsidRPr="00BA7671" w:rsidRDefault="002F079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3C2BA" w14:textId="019B7FB2" w:rsidR="00BA7671" w:rsidRDefault="00F21008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c</w:t>
      </w:r>
      <w:r w:rsidR="00BA7671" w:rsidRPr="00BA7671">
        <w:rPr>
          <w:rFonts w:ascii="Times New Roman" w:hAnsi="Times New Roman" w:cs="Times New Roman"/>
          <w:sz w:val="24"/>
          <w:szCs w:val="24"/>
        </w:rPr>
        <w:t>oordinate all proposed installation schedules with LREC representatives before execution of project.</w:t>
      </w:r>
    </w:p>
    <w:p w14:paraId="457E73EE" w14:textId="1F324802" w:rsidR="004553CB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A1E5B" w14:textId="75C04A81" w:rsidR="004553CB" w:rsidRPr="004553CB" w:rsidRDefault="004553CB" w:rsidP="004553CB">
      <w:pPr>
        <w:rPr>
          <w:rFonts w:ascii="Bahnschrift" w:hAnsi="Bahnschrift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C8128" wp14:editId="7503B3B8">
            <wp:simplePos x="0" y="0"/>
            <wp:positionH relativeFrom="column">
              <wp:posOffset>3123565</wp:posOffset>
            </wp:positionH>
            <wp:positionV relativeFrom="paragraph">
              <wp:posOffset>275762</wp:posOffset>
            </wp:positionV>
            <wp:extent cx="2838450" cy="2948089"/>
            <wp:effectExtent l="0" t="0" r="0" b="5080"/>
            <wp:wrapNone/>
            <wp:docPr id="3" name="Picture 3" descr="A large machine outside with pi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machine outside with pipe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4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29208" wp14:editId="2578FDDF">
            <wp:simplePos x="0" y="0"/>
            <wp:positionH relativeFrom="column">
              <wp:posOffset>-206848</wp:posOffset>
            </wp:positionH>
            <wp:positionV relativeFrom="paragraph">
              <wp:posOffset>312762</wp:posOffset>
            </wp:positionV>
            <wp:extent cx="3332480" cy="2971800"/>
            <wp:effectExtent l="0" t="0" r="1270" b="0"/>
            <wp:wrapNone/>
            <wp:docPr id="2" name="Picture 2" descr="A machine with a red circle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chine with a red circle around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B5C74" w14:textId="77777777" w:rsidR="004553CB" w:rsidRDefault="004553CB" w:rsidP="004553CB">
      <w:pPr>
        <w:rPr>
          <w:rFonts w:ascii="Bahnschrift" w:hAnsi="Bahnschrift"/>
          <w:sz w:val="52"/>
          <w:szCs w:val="44"/>
        </w:rPr>
      </w:pPr>
    </w:p>
    <w:p w14:paraId="71C6AE59" w14:textId="77777777" w:rsidR="004553CB" w:rsidRDefault="004553CB" w:rsidP="004553CB">
      <w:pPr>
        <w:pStyle w:val="NormalWeb"/>
      </w:pPr>
    </w:p>
    <w:p w14:paraId="6E1B6EDC" w14:textId="77777777" w:rsidR="004553CB" w:rsidRDefault="004553CB" w:rsidP="004553CB">
      <w:pPr>
        <w:rPr>
          <w:rFonts w:ascii="Bahnschrift" w:hAnsi="Bahnschrift"/>
          <w:sz w:val="52"/>
          <w:szCs w:val="44"/>
        </w:rPr>
      </w:pPr>
    </w:p>
    <w:p w14:paraId="2D78E8BB" w14:textId="77777777" w:rsidR="004553CB" w:rsidRPr="003E3854" w:rsidRDefault="004553CB" w:rsidP="004553CB">
      <w:pPr>
        <w:rPr>
          <w:rFonts w:ascii="Bahnschrift" w:hAnsi="Bahnschrift"/>
          <w:sz w:val="28"/>
        </w:rPr>
      </w:pPr>
      <w:r w:rsidRPr="003E3854">
        <w:rPr>
          <w:rFonts w:ascii="Bahnschrift" w:hAnsi="Bahnschrift"/>
          <w:sz w:val="28"/>
        </w:rPr>
        <w:t>Existing Chiller</w:t>
      </w:r>
    </w:p>
    <w:p w14:paraId="12851CB0" w14:textId="77777777" w:rsidR="004553CB" w:rsidRDefault="004553CB" w:rsidP="004553CB">
      <w:pPr>
        <w:pStyle w:val="NormalWeb"/>
      </w:pPr>
    </w:p>
    <w:p w14:paraId="17AA3BBF" w14:textId="77777777" w:rsidR="004553CB" w:rsidRDefault="004553CB" w:rsidP="004553CB">
      <w:pPr>
        <w:rPr>
          <w:rFonts w:ascii="Bahnschrift" w:hAnsi="Bahnschrift"/>
          <w:sz w:val="28"/>
        </w:rPr>
      </w:pPr>
    </w:p>
    <w:p w14:paraId="78C2BD83" w14:textId="77777777" w:rsidR="004553CB" w:rsidRDefault="004553CB" w:rsidP="004553CB">
      <w:pPr>
        <w:rPr>
          <w:rFonts w:ascii="Bahnschrift" w:hAnsi="Bahnschrift"/>
          <w:sz w:val="28"/>
        </w:rPr>
      </w:pPr>
    </w:p>
    <w:p w14:paraId="61ED5475" w14:textId="77777777" w:rsidR="004553CB" w:rsidRPr="004553CB" w:rsidRDefault="004553CB" w:rsidP="004553CB">
      <w:pPr>
        <w:rPr>
          <w:rFonts w:ascii="Times New Roman" w:hAnsi="Times New Roman" w:cs="Times New Roman"/>
          <w:sz w:val="28"/>
        </w:rPr>
      </w:pPr>
      <w:r w:rsidRPr="004553CB">
        <w:rPr>
          <w:rFonts w:ascii="Times New Roman" w:hAnsi="Times New Roman" w:cs="Times New Roman"/>
          <w:sz w:val="28"/>
        </w:rPr>
        <w:t>Existing Chiller and piping</w:t>
      </w:r>
    </w:p>
    <w:p w14:paraId="68CDEEBC" w14:textId="77777777" w:rsidR="004553CB" w:rsidRDefault="004553CB" w:rsidP="004553CB">
      <w:pPr>
        <w:rPr>
          <w:rFonts w:ascii="Bahnschrift" w:hAnsi="Bahnschrift"/>
          <w:sz w:val="28"/>
        </w:rPr>
      </w:pPr>
    </w:p>
    <w:p w14:paraId="67012BCC" w14:textId="3D31B1C5" w:rsidR="004553CB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DAF7A" w14:textId="0EC1BE27" w:rsidR="004553CB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A8A80C" w14:textId="1643B1F3" w:rsidR="004553CB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E65BC" w14:textId="4961A873" w:rsidR="004553CB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61BC8" w14:textId="77777777" w:rsidR="004553CB" w:rsidRDefault="004553CB" w:rsidP="004553CB">
      <w:pPr>
        <w:rPr>
          <w:rFonts w:ascii="Bahnschrift" w:hAnsi="Bahnschrift"/>
          <w:sz w:val="28"/>
        </w:rPr>
      </w:pPr>
    </w:p>
    <w:p w14:paraId="2B94BF8B" w14:textId="77777777" w:rsidR="004553CB" w:rsidRDefault="004553CB" w:rsidP="004553CB">
      <w:pPr>
        <w:rPr>
          <w:rFonts w:ascii="Bahnschrift" w:hAnsi="Bahnschrift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4B684F" wp14:editId="0BED995C">
            <wp:simplePos x="0" y="0"/>
            <wp:positionH relativeFrom="column">
              <wp:posOffset>-142875</wp:posOffset>
            </wp:positionH>
            <wp:positionV relativeFrom="paragraph">
              <wp:posOffset>-128905</wp:posOffset>
            </wp:positionV>
            <wp:extent cx="5762625" cy="4321969"/>
            <wp:effectExtent l="0" t="0" r="0" b="2540"/>
            <wp:wrapNone/>
            <wp:docPr id="442633185" name="Picture 8" descr="A metal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33185" name="Picture 8" descr="A metal sign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502F4" w14:textId="77777777" w:rsidR="004553CB" w:rsidRDefault="004553CB" w:rsidP="004553CB">
      <w:pPr>
        <w:rPr>
          <w:noProof/>
        </w:rPr>
      </w:pPr>
    </w:p>
    <w:p w14:paraId="7DCEFABE" w14:textId="77777777" w:rsidR="004553CB" w:rsidRDefault="004553CB" w:rsidP="004553CB">
      <w:pPr>
        <w:rPr>
          <w:noProof/>
        </w:rPr>
      </w:pPr>
    </w:p>
    <w:p w14:paraId="08763C65" w14:textId="77777777" w:rsidR="004553CB" w:rsidRDefault="004553CB" w:rsidP="004553CB">
      <w:pPr>
        <w:rPr>
          <w:noProof/>
        </w:rPr>
      </w:pPr>
    </w:p>
    <w:p w14:paraId="3AF79B6D" w14:textId="77777777" w:rsidR="004553CB" w:rsidRDefault="004553CB" w:rsidP="004553CB">
      <w:pPr>
        <w:rPr>
          <w:noProof/>
        </w:rPr>
      </w:pPr>
    </w:p>
    <w:p w14:paraId="481268EF" w14:textId="77777777" w:rsidR="004553CB" w:rsidRDefault="004553CB" w:rsidP="004553CB">
      <w:pPr>
        <w:rPr>
          <w:noProof/>
        </w:rPr>
      </w:pPr>
    </w:p>
    <w:p w14:paraId="0550657B" w14:textId="77777777" w:rsidR="004553CB" w:rsidRDefault="004553CB" w:rsidP="004553CB">
      <w:pPr>
        <w:rPr>
          <w:rFonts w:ascii="Bahnschrift" w:hAnsi="Bahnschrift"/>
          <w:sz w:val="28"/>
        </w:rPr>
      </w:pPr>
    </w:p>
    <w:p w14:paraId="7851CC30" w14:textId="77777777" w:rsidR="004553CB" w:rsidRDefault="004553CB" w:rsidP="004553CB">
      <w:pPr>
        <w:rPr>
          <w:rFonts w:ascii="Bahnschrift" w:hAnsi="Bahnschrift"/>
          <w:sz w:val="28"/>
        </w:rPr>
      </w:pPr>
    </w:p>
    <w:p w14:paraId="75134997" w14:textId="77777777" w:rsidR="004553CB" w:rsidRDefault="004553CB" w:rsidP="004553CB">
      <w:pPr>
        <w:rPr>
          <w:rFonts w:ascii="Bahnschrift" w:hAnsi="Bahnschrift"/>
          <w:sz w:val="28"/>
        </w:rPr>
      </w:pPr>
    </w:p>
    <w:p w14:paraId="7FFB254E" w14:textId="77777777" w:rsidR="004553CB" w:rsidRDefault="004553CB" w:rsidP="004553CB">
      <w:pPr>
        <w:rPr>
          <w:rFonts w:ascii="Bahnschrift" w:hAnsi="Bahnschrift"/>
          <w:sz w:val="28"/>
        </w:rPr>
      </w:pPr>
    </w:p>
    <w:p w14:paraId="60D3207D" w14:textId="77777777" w:rsidR="004553CB" w:rsidRDefault="004553CB" w:rsidP="004553CB">
      <w:pPr>
        <w:rPr>
          <w:rFonts w:ascii="Bahnschrift" w:hAnsi="Bahnschrift"/>
          <w:sz w:val="28"/>
        </w:rPr>
      </w:pPr>
    </w:p>
    <w:p w14:paraId="1E923EB1" w14:textId="77777777" w:rsidR="004553CB" w:rsidRDefault="004553CB" w:rsidP="004553CB">
      <w:pPr>
        <w:rPr>
          <w:rFonts w:ascii="Bahnschrift" w:hAnsi="Bahnschrift"/>
          <w:sz w:val="28"/>
        </w:rPr>
      </w:pPr>
    </w:p>
    <w:p w14:paraId="6B7BD9A0" w14:textId="77777777" w:rsidR="004553CB" w:rsidRDefault="004553CB" w:rsidP="004553CB">
      <w:pPr>
        <w:rPr>
          <w:rFonts w:ascii="Bahnschrift" w:hAnsi="Bahnschrift"/>
          <w:sz w:val="28"/>
        </w:rPr>
      </w:pPr>
    </w:p>
    <w:p w14:paraId="0958BA5A" w14:textId="77777777" w:rsidR="004553CB" w:rsidRDefault="004553CB" w:rsidP="004553CB">
      <w:pPr>
        <w:rPr>
          <w:rFonts w:ascii="Bahnschrift" w:hAnsi="Bahnschrift"/>
          <w:sz w:val="28"/>
        </w:rPr>
      </w:pPr>
    </w:p>
    <w:p w14:paraId="2BF1BF7A" w14:textId="77777777" w:rsidR="004553CB" w:rsidRPr="003E3854" w:rsidRDefault="004553CB" w:rsidP="004553CB">
      <w:pPr>
        <w:rPr>
          <w:rFonts w:ascii="Bahnschrift" w:hAnsi="Bahnschrift"/>
          <w:sz w:val="28"/>
        </w:rPr>
      </w:pPr>
      <w:r w:rsidRPr="004553C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5211F3C" wp14:editId="52B81F35">
            <wp:simplePos x="0" y="0"/>
            <wp:positionH relativeFrom="column">
              <wp:posOffset>3710195</wp:posOffset>
            </wp:positionH>
            <wp:positionV relativeFrom="paragraph">
              <wp:posOffset>332786</wp:posOffset>
            </wp:positionV>
            <wp:extent cx="2787744" cy="2996565"/>
            <wp:effectExtent l="0" t="0" r="0" b="0"/>
            <wp:wrapNone/>
            <wp:docPr id="298722435" name="Picture 1" descr="A close-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22435" name="Picture 1" descr="A close-up of a box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4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C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C9208FF" wp14:editId="09700930">
            <wp:simplePos x="0" y="0"/>
            <wp:positionH relativeFrom="column">
              <wp:posOffset>-459014</wp:posOffset>
            </wp:positionH>
            <wp:positionV relativeFrom="paragraph">
              <wp:posOffset>332050</wp:posOffset>
            </wp:positionV>
            <wp:extent cx="3995875" cy="2996908"/>
            <wp:effectExtent l="0" t="0" r="5080" b="0"/>
            <wp:wrapNone/>
            <wp:docPr id="1634949260" name="Picture 7" descr="Existing Chilled Water pu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49260" name="Picture 7" descr="Existing Chilled Water pum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75" cy="29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CB">
        <w:rPr>
          <w:rFonts w:ascii="Times New Roman" w:hAnsi="Times New Roman" w:cs="Times New Roman"/>
          <w:sz w:val="28"/>
        </w:rPr>
        <w:t>Existing Chilled Water pumps and piping</w:t>
      </w:r>
      <w:r w:rsidRPr="003E3854">
        <w:rPr>
          <w:rFonts w:ascii="Bahnschrift" w:hAnsi="Bahnschrift"/>
          <w:sz w:val="28"/>
        </w:rPr>
        <w:t>.</w:t>
      </w:r>
      <w:r w:rsidRPr="009F64BD">
        <w:rPr>
          <w:noProof/>
        </w:rPr>
        <w:t xml:space="preserve"> </w:t>
      </w:r>
    </w:p>
    <w:p w14:paraId="428824BC" w14:textId="77777777" w:rsidR="004553CB" w:rsidRPr="00BA7671" w:rsidRDefault="004553CB" w:rsidP="002F0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553CB" w:rsidRPr="00BA76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5EE52" w14:textId="77777777" w:rsidR="00A72188" w:rsidRDefault="00A72188" w:rsidP="00A72188">
      <w:pPr>
        <w:spacing w:after="0" w:line="240" w:lineRule="auto"/>
      </w:pPr>
      <w:r>
        <w:separator/>
      </w:r>
    </w:p>
  </w:endnote>
  <w:endnote w:type="continuationSeparator" w:id="0">
    <w:p w14:paraId="58895CA1" w14:textId="77777777" w:rsidR="00A72188" w:rsidRDefault="00A72188" w:rsidP="00A7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D7EE2" w14:textId="77777777" w:rsidR="00E07F29" w:rsidRDefault="00E07F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63036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42BBB9" w14:textId="751EE481" w:rsidR="004553CB" w:rsidRDefault="004553C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B25F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B25F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12CF48" w14:textId="77777777" w:rsidR="004553CB" w:rsidRDefault="004553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F5E72" w14:textId="77777777" w:rsidR="00E07F29" w:rsidRDefault="00E07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06107" w14:textId="77777777" w:rsidR="00A72188" w:rsidRDefault="00A72188" w:rsidP="00A72188">
      <w:pPr>
        <w:spacing w:after="0" w:line="240" w:lineRule="auto"/>
      </w:pPr>
      <w:r>
        <w:separator/>
      </w:r>
    </w:p>
  </w:footnote>
  <w:footnote w:type="continuationSeparator" w:id="0">
    <w:p w14:paraId="0E0912CE" w14:textId="77777777" w:rsidR="00A72188" w:rsidRDefault="00A72188" w:rsidP="00A7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00CF9" w14:textId="77777777" w:rsidR="00E07F29" w:rsidRDefault="00E07F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0217" w14:textId="77777777" w:rsidR="00A72188" w:rsidRPr="00A72188" w:rsidRDefault="00A72188">
    <w:pPr>
      <w:pStyle w:val="Header"/>
      <w:rPr>
        <w:rFonts w:ascii="Times New Roman" w:hAnsi="Times New Roman" w:cs="Times New Roman"/>
        <w:b/>
        <w:sz w:val="24"/>
        <w:szCs w:val="24"/>
      </w:rPr>
    </w:pPr>
    <w:r w:rsidRPr="00A72188">
      <w:rPr>
        <w:rFonts w:ascii="Times New Roman" w:hAnsi="Times New Roman" w:cs="Times New Roman"/>
        <w:b/>
        <w:sz w:val="24"/>
        <w:szCs w:val="24"/>
      </w:rPr>
      <w:t xml:space="preserve">Attachment C – </w:t>
    </w:r>
  </w:p>
  <w:p w14:paraId="1899DAE4" w14:textId="77777777" w:rsidR="00A72188" w:rsidRPr="00A72188" w:rsidRDefault="00A72188">
    <w:pPr>
      <w:pStyle w:val="Header"/>
      <w:rPr>
        <w:rFonts w:ascii="Times New Roman" w:hAnsi="Times New Roman" w:cs="Times New Roman"/>
        <w:b/>
        <w:sz w:val="24"/>
        <w:szCs w:val="24"/>
      </w:rPr>
    </w:pPr>
    <w:r w:rsidRPr="00A72188">
      <w:rPr>
        <w:rFonts w:ascii="Times New Roman" w:hAnsi="Times New Roman" w:cs="Times New Roman"/>
        <w:b/>
        <w:sz w:val="24"/>
        <w:szCs w:val="24"/>
      </w:rPr>
      <w:t>Specifications</w:t>
    </w:r>
  </w:p>
  <w:p w14:paraId="616F0896" w14:textId="4D0B5D3A" w:rsidR="00A72188" w:rsidRPr="00A72188" w:rsidRDefault="00E07F29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RFx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3000023623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EDE1A" w14:textId="77777777" w:rsidR="00E07F29" w:rsidRDefault="00E07F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28F0"/>
    <w:multiLevelType w:val="hybridMultilevel"/>
    <w:tmpl w:val="781EAF2E"/>
    <w:lvl w:ilvl="0" w:tplc="03B0C7B8">
      <w:start w:val="1"/>
      <w:numFmt w:val="decimal"/>
      <w:lvlText w:val="%1."/>
      <w:lvlJc w:val="left"/>
      <w:pPr>
        <w:ind w:left="1080" w:hanging="360"/>
      </w:pPr>
      <w:rPr>
        <w:sz w:val="72"/>
        <w:szCs w:val="7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88"/>
    <w:rsid w:val="001C3794"/>
    <w:rsid w:val="001D7050"/>
    <w:rsid w:val="002F079B"/>
    <w:rsid w:val="003E6D1F"/>
    <w:rsid w:val="004553CB"/>
    <w:rsid w:val="005E17E4"/>
    <w:rsid w:val="009B25F8"/>
    <w:rsid w:val="00A72188"/>
    <w:rsid w:val="00BA7671"/>
    <w:rsid w:val="00CB3624"/>
    <w:rsid w:val="00CD6AC3"/>
    <w:rsid w:val="00E07F29"/>
    <w:rsid w:val="00F21008"/>
    <w:rsid w:val="00F7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33DA2"/>
  <w15:chartTrackingRefBased/>
  <w15:docId w15:val="{180C93C2-B418-4311-832D-249BD85A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2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188"/>
  </w:style>
  <w:style w:type="paragraph" w:styleId="Footer">
    <w:name w:val="footer"/>
    <w:basedOn w:val="Normal"/>
    <w:link w:val="FooterChar"/>
    <w:uiPriority w:val="99"/>
    <w:unhideWhenUsed/>
    <w:rsid w:val="00A72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188"/>
  </w:style>
  <w:style w:type="paragraph" w:styleId="ListParagraph">
    <w:name w:val="List Paragraph"/>
    <w:basedOn w:val="Normal"/>
    <w:uiPriority w:val="34"/>
    <w:qFormat/>
    <w:rsid w:val="00BA76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7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7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55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Cox</dc:creator>
  <cp:keywords/>
  <dc:description/>
  <cp:lastModifiedBy>Adam Cox</cp:lastModifiedBy>
  <cp:revision>9</cp:revision>
  <dcterms:created xsi:type="dcterms:W3CDTF">2024-08-15T19:38:00Z</dcterms:created>
  <dcterms:modified xsi:type="dcterms:W3CDTF">2024-09-30T12:45:00Z</dcterms:modified>
</cp:coreProperties>
</file>