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3DB2" w14:textId="2D312EC7" w:rsidR="008E61D8" w:rsidRPr="00EE7845" w:rsidRDefault="00694E41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 xml:space="preserve">Scope of </w:t>
      </w:r>
      <w:r w:rsidR="00EE7845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ork</w:t>
      </w:r>
      <w:r w:rsidR="00EE784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60BD4A" w14:textId="1B15D36D" w:rsidR="00694E41" w:rsidRPr="00EE7845" w:rsidRDefault="009432F5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2B6D" w:rsidRPr="00EE7845">
        <w:rPr>
          <w:rFonts w:ascii="Times New Roman" w:hAnsi="Times New Roman" w:cs="Times New Roman"/>
          <w:sz w:val="24"/>
          <w:szCs w:val="24"/>
        </w:rPr>
        <w:t>Contractor shall furnish all</w:t>
      </w:r>
      <w:r w:rsidR="00694E41" w:rsidRPr="00EE7845">
        <w:rPr>
          <w:rFonts w:ascii="Times New Roman" w:hAnsi="Times New Roman" w:cs="Times New Roman"/>
          <w:sz w:val="24"/>
          <w:szCs w:val="24"/>
        </w:rPr>
        <w:t xml:space="preserve"> labor, equipment, and tools in order to </w:t>
      </w:r>
      <w:r w:rsidR="00202B6D" w:rsidRPr="00EE7845">
        <w:rPr>
          <w:rFonts w:ascii="Times New Roman" w:hAnsi="Times New Roman" w:cs="Times New Roman"/>
          <w:sz w:val="24"/>
          <w:szCs w:val="24"/>
        </w:rPr>
        <w:t>replace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02B6D" w:rsidRPr="00EE7845">
        <w:rPr>
          <w:rFonts w:ascii="Times New Roman" w:hAnsi="Times New Roman" w:cs="Times New Roman"/>
          <w:sz w:val="24"/>
          <w:szCs w:val="24"/>
        </w:rPr>
        <w:t>upgrade the control system of door utility and intercom controls located at Compound 3</w:t>
      </w:r>
      <w:r>
        <w:rPr>
          <w:rFonts w:ascii="Times New Roman" w:hAnsi="Times New Roman" w:cs="Times New Roman"/>
          <w:sz w:val="24"/>
          <w:szCs w:val="24"/>
        </w:rPr>
        <w:t xml:space="preserve"> for the Louisiana Department of Corrections</w:t>
      </w:r>
      <w:r w:rsidR="00DB6C9D">
        <w:rPr>
          <w:rFonts w:ascii="Times New Roman" w:hAnsi="Times New Roman" w:cs="Times New Roman"/>
          <w:sz w:val="24"/>
          <w:szCs w:val="24"/>
        </w:rPr>
        <w:t xml:space="preserve"> (DOC)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4AA1BD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BB20A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b/>
          <w:sz w:val="24"/>
          <w:szCs w:val="24"/>
        </w:rPr>
        <w:t>Located at:</w:t>
      </w:r>
      <w:r w:rsidRPr="00EE7845">
        <w:rPr>
          <w:rFonts w:ascii="Times New Roman" w:hAnsi="Times New Roman" w:cs="Times New Roman"/>
          <w:sz w:val="24"/>
          <w:szCs w:val="24"/>
        </w:rPr>
        <w:tab/>
        <w:t>Dixon Correctional Institute</w:t>
      </w:r>
    </w:p>
    <w:p w14:paraId="105A166F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Pr="00EE7845">
        <w:rPr>
          <w:rFonts w:ascii="Times New Roman" w:hAnsi="Times New Roman" w:cs="Times New Roman"/>
          <w:sz w:val="24"/>
          <w:szCs w:val="24"/>
        </w:rPr>
        <w:tab/>
        <w:t>5568 Highway 68</w:t>
      </w:r>
    </w:p>
    <w:p w14:paraId="6B1B49E8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Pr="00EE7845">
        <w:rPr>
          <w:rFonts w:ascii="Times New Roman" w:hAnsi="Times New Roman" w:cs="Times New Roman"/>
          <w:sz w:val="24"/>
          <w:szCs w:val="24"/>
        </w:rPr>
        <w:tab/>
        <w:t>Jackson, LA   70748</w:t>
      </w:r>
    </w:p>
    <w:p w14:paraId="10EF4238" w14:textId="77777777" w:rsidR="00EB50D8" w:rsidRPr="00EE7845" w:rsidRDefault="00EB50D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C186A" w14:textId="66FED9F3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b/>
          <w:sz w:val="24"/>
          <w:szCs w:val="24"/>
        </w:rPr>
        <w:t xml:space="preserve">Agency </w:t>
      </w:r>
      <w:r w:rsidR="009432F5" w:rsidRPr="003F3887">
        <w:rPr>
          <w:rFonts w:ascii="Times New Roman" w:hAnsi="Times New Roman" w:cs="Times New Roman"/>
          <w:b/>
          <w:sz w:val="24"/>
          <w:szCs w:val="24"/>
        </w:rPr>
        <w:t>C</w:t>
      </w:r>
      <w:r w:rsidRPr="003F3887">
        <w:rPr>
          <w:rFonts w:ascii="Times New Roman" w:hAnsi="Times New Roman" w:cs="Times New Roman"/>
          <w:b/>
          <w:sz w:val="24"/>
          <w:szCs w:val="24"/>
        </w:rPr>
        <w:t>ontact:</w:t>
      </w:r>
      <w:r w:rsidRPr="00EE7845">
        <w:rPr>
          <w:rFonts w:ascii="Times New Roman" w:hAnsi="Times New Roman" w:cs="Times New Roman"/>
          <w:sz w:val="24"/>
          <w:szCs w:val="24"/>
        </w:rPr>
        <w:t xml:space="preserve">  Will Bunch</w:t>
      </w:r>
    </w:p>
    <w:p w14:paraId="41D16B95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Pr="00EE7845">
        <w:rPr>
          <w:rFonts w:ascii="Times New Roman" w:hAnsi="Times New Roman" w:cs="Times New Roman"/>
          <w:sz w:val="24"/>
          <w:szCs w:val="24"/>
        </w:rPr>
        <w:tab/>
        <w:t xml:space="preserve">     225-634-6101</w:t>
      </w:r>
    </w:p>
    <w:p w14:paraId="1A18FB23" w14:textId="77777777" w:rsidR="00EB50D8" w:rsidRPr="00EE7845" w:rsidRDefault="00EB50D8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7368B" w14:textId="15ACA5AC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Project location Compound 3</w:t>
      </w:r>
      <w:r w:rsidR="000C58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1A4619D" w14:textId="77777777" w:rsidR="00066DDB" w:rsidRDefault="009432F5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66DDB" w:rsidRPr="00EE7845">
        <w:rPr>
          <w:rFonts w:ascii="Times New Roman" w:hAnsi="Times New Roman" w:cs="Times New Roman"/>
          <w:sz w:val="24"/>
          <w:szCs w:val="24"/>
        </w:rPr>
        <w:t xml:space="preserve">Contractor shall remove </w:t>
      </w:r>
      <w:r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066DDB" w:rsidRPr="00EE7845">
        <w:rPr>
          <w:rFonts w:ascii="Times New Roman" w:hAnsi="Times New Roman" w:cs="Times New Roman"/>
          <w:sz w:val="24"/>
          <w:szCs w:val="24"/>
        </w:rPr>
        <w:t>MTI (Montgomery Technology Inc.) Touch Screen control station and return to DOC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1AC30" w14:textId="77777777" w:rsidR="00EE7845" w:rsidRPr="00EE7845" w:rsidRDefault="00EE7845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77359" w14:textId="59FC3729" w:rsidR="00D56F05" w:rsidRPr="00EE7845" w:rsidRDefault="009432F5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6F05" w:rsidRPr="00EE7845">
        <w:rPr>
          <w:rFonts w:ascii="Times New Roman" w:hAnsi="Times New Roman" w:cs="Times New Roman"/>
          <w:b/>
          <w:sz w:val="24"/>
          <w:szCs w:val="24"/>
        </w:rPr>
        <w:t xml:space="preserve">Contractor shall </w:t>
      </w:r>
      <w:r>
        <w:rPr>
          <w:rFonts w:ascii="Times New Roman" w:hAnsi="Times New Roman" w:cs="Times New Roman"/>
          <w:b/>
          <w:sz w:val="24"/>
          <w:szCs w:val="24"/>
        </w:rPr>
        <w:t xml:space="preserve">provide and install </w:t>
      </w:r>
      <w:r w:rsidR="00D56F05" w:rsidRPr="00EE7845">
        <w:rPr>
          <w:rFonts w:ascii="Times New Roman" w:hAnsi="Times New Roman" w:cs="Times New Roman"/>
          <w:b/>
          <w:sz w:val="24"/>
          <w:szCs w:val="24"/>
        </w:rPr>
        <w:t>Non-Proprietary Touchscreen Control Stations</w:t>
      </w:r>
    </w:p>
    <w:p w14:paraId="6590E2DD" w14:textId="77777777" w:rsidR="00D56F05" w:rsidRPr="003F3887" w:rsidRDefault="00D56F05" w:rsidP="003F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sz w:val="24"/>
          <w:szCs w:val="24"/>
        </w:rPr>
        <w:t>One each Tower</w:t>
      </w:r>
      <w:r w:rsidR="00DE4CA0" w:rsidRPr="003F3887">
        <w:rPr>
          <w:rFonts w:ascii="Times New Roman" w:hAnsi="Times New Roman" w:cs="Times New Roman"/>
          <w:sz w:val="24"/>
          <w:szCs w:val="24"/>
        </w:rPr>
        <w:t xml:space="preserve"> PC including the following</w:t>
      </w:r>
      <w:r w:rsidR="009432F5">
        <w:rPr>
          <w:rFonts w:ascii="Times New Roman" w:hAnsi="Times New Roman" w:cs="Times New Roman"/>
          <w:sz w:val="24"/>
          <w:szCs w:val="24"/>
        </w:rPr>
        <w:t>:</w:t>
      </w:r>
    </w:p>
    <w:p w14:paraId="025C27B5" w14:textId="77777777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>I7 Processor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 10</w:t>
      </w:r>
      <w:r w:rsidR="00DE4CA0" w:rsidRPr="00EE78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 Gen or better</w:t>
      </w:r>
    </w:p>
    <w:p w14:paraId="246C020E" w14:textId="77777777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>Windows 10 Professional, 64-bit</w:t>
      </w:r>
    </w:p>
    <w:p w14:paraId="5E978883" w14:textId="77777777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Dedicated </w:t>
      </w:r>
      <w:r w:rsidR="00D56F05" w:rsidRPr="00EE7845">
        <w:rPr>
          <w:rFonts w:ascii="Times New Roman" w:hAnsi="Times New Roman" w:cs="Times New Roman"/>
          <w:sz w:val="24"/>
          <w:szCs w:val="24"/>
        </w:rPr>
        <w:t>2 GB Video Card</w:t>
      </w:r>
    </w:p>
    <w:p w14:paraId="765CE79F" w14:textId="3BDD11B6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Secondary </w:t>
      </w:r>
      <w:r w:rsidR="00DE4CA0" w:rsidRPr="00EE7845">
        <w:rPr>
          <w:rFonts w:ascii="Times New Roman" w:hAnsi="Times New Roman" w:cs="Times New Roman"/>
          <w:sz w:val="24"/>
          <w:szCs w:val="24"/>
        </w:rPr>
        <w:t>back-up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 hard drive for quick system restoration in the event of a hard drive failure</w:t>
      </w:r>
    </w:p>
    <w:p w14:paraId="652EBD63" w14:textId="51FCCA7F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One </w:t>
      </w:r>
      <w:r w:rsidR="00D56F05" w:rsidRPr="00EE7845">
        <w:rPr>
          <w:rFonts w:ascii="Times New Roman" w:hAnsi="Times New Roman" w:cs="Times New Roman"/>
          <w:sz w:val="24"/>
          <w:szCs w:val="24"/>
        </w:rPr>
        <w:t>24”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F05" w:rsidRPr="00EE7845">
        <w:rPr>
          <w:rFonts w:ascii="Times New Roman" w:hAnsi="Times New Roman" w:cs="Times New Roman"/>
          <w:sz w:val="24"/>
          <w:szCs w:val="24"/>
        </w:rPr>
        <w:t>Touchscreen Monitor</w:t>
      </w:r>
    </w:p>
    <w:p w14:paraId="4D247E44" w14:textId="69F13D28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One </w:t>
      </w:r>
      <w:r w:rsidR="00D56F05" w:rsidRPr="00EE7845">
        <w:rPr>
          <w:rFonts w:ascii="Times New Roman" w:hAnsi="Times New Roman" w:cs="Times New Roman"/>
          <w:sz w:val="24"/>
          <w:szCs w:val="24"/>
        </w:rPr>
        <w:t>Integrated intercom master</w:t>
      </w:r>
    </w:p>
    <w:p w14:paraId="0C0CE7D9" w14:textId="66C40B42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One 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Licensed copy </w:t>
      </w:r>
      <w:proofErr w:type="spellStart"/>
      <w:r w:rsidR="00D56F05" w:rsidRPr="00EE7845">
        <w:rPr>
          <w:rFonts w:ascii="Times New Roman" w:hAnsi="Times New Roman" w:cs="Times New Roman"/>
          <w:sz w:val="24"/>
          <w:szCs w:val="24"/>
        </w:rPr>
        <w:t>Wonderware</w:t>
      </w:r>
      <w:proofErr w:type="spellEnd"/>
      <w:r w:rsidR="00D56F05" w:rsidRPr="00EE7845">
        <w:rPr>
          <w:rFonts w:ascii="Times New Roman" w:hAnsi="Times New Roman" w:cs="Times New Roman"/>
          <w:sz w:val="24"/>
          <w:szCs w:val="24"/>
        </w:rPr>
        <w:t xml:space="preserve"> In-Touch</w:t>
      </w:r>
      <w:r w:rsidR="00DE4CA0" w:rsidRPr="00EE7845">
        <w:rPr>
          <w:rFonts w:ascii="Times New Roman" w:hAnsi="Times New Roman" w:cs="Times New Roman"/>
          <w:sz w:val="24"/>
          <w:szCs w:val="24"/>
        </w:rPr>
        <w:t>, Runtime 5k</w:t>
      </w:r>
    </w:p>
    <w:p w14:paraId="66272DF2" w14:textId="09F0DA1E" w:rsidR="00D56F0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One </w:t>
      </w:r>
      <w:r w:rsidR="00D56F05" w:rsidRPr="00EE7845">
        <w:rPr>
          <w:rFonts w:ascii="Times New Roman" w:hAnsi="Times New Roman" w:cs="Times New Roman"/>
          <w:sz w:val="24"/>
          <w:szCs w:val="24"/>
        </w:rPr>
        <w:t>UPS (uninterruptable power supply) unit to provide time for facility emergency generator to come online or power down the workstation properly</w:t>
      </w:r>
    </w:p>
    <w:p w14:paraId="081A8D03" w14:textId="77777777" w:rsidR="00EE7845" w:rsidRPr="00EE7845" w:rsidRDefault="00EE784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0555F" w14:textId="77777777" w:rsidR="00D56F05" w:rsidRPr="00EE7845" w:rsidRDefault="009432F5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6F05" w:rsidRPr="00EE7845">
        <w:rPr>
          <w:rFonts w:ascii="Times New Roman" w:hAnsi="Times New Roman" w:cs="Times New Roman"/>
          <w:b/>
          <w:sz w:val="24"/>
          <w:szCs w:val="24"/>
        </w:rPr>
        <w:t xml:space="preserve">Contractor shall </w:t>
      </w:r>
      <w:r w:rsidR="00C8123D">
        <w:rPr>
          <w:rFonts w:ascii="Times New Roman" w:hAnsi="Times New Roman" w:cs="Times New Roman"/>
          <w:b/>
          <w:sz w:val="24"/>
          <w:szCs w:val="24"/>
        </w:rPr>
        <w:t xml:space="preserve">provide and </w:t>
      </w:r>
      <w:r w:rsidR="00D56F05" w:rsidRPr="00EE7845">
        <w:rPr>
          <w:rFonts w:ascii="Times New Roman" w:hAnsi="Times New Roman" w:cs="Times New Roman"/>
          <w:b/>
          <w:sz w:val="24"/>
          <w:szCs w:val="24"/>
        </w:rPr>
        <w:t>install Security Equipment Room Logic Control System</w:t>
      </w:r>
    </w:p>
    <w:p w14:paraId="4370AB5F" w14:textId="7B65467B" w:rsidR="00325826" w:rsidRDefault="00C8123D" w:rsidP="003F38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Programmable Logic Controller (PLC) </w:t>
      </w:r>
      <w:r w:rsidR="00325826">
        <w:rPr>
          <w:rFonts w:ascii="Times New Roman" w:hAnsi="Times New Roman" w:cs="Times New Roman"/>
          <w:sz w:val="24"/>
          <w:szCs w:val="24"/>
        </w:rPr>
        <w:t>shall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 be cabinet mounted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826">
        <w:rPr>
          <w:rFonts w:ascii="Times New Roman" w:hAnsi="Times New Roman" w:cs="Times New Roman"/>
          <w:sz w:val="24"/>
          <w:szCs w:val="24"/>
        </w:rPr>
        <w:t xml:space="preserve">in the </w:t>
      </w:r>
      <w:r w:rsidR="00D56F05" w:rsidRPr="00EE7845">
        <w:rPr>
          <w:rFonts w:ascii="Times New Roman" w:hAnsi="Times New Roman" w:cs="Times New Roman"/>
          <w:sz w:val="24"/>
          <w:szCs w:val="24"/>
        </w:rPr>
        <w:t>Security Equipment Room</w:t>
      </w:r>
      <w:r w:rsidR="00325826">
        <w:rPr>
          <w:rFonts w:ascii="Times New Roman" w:hAnsi="Times New Roman" w:cs="Times New Roman"/>
          <w:sz w:val="24"/>
          <w:szCs w:val="24"/>
        </w:rPr>
        <w:t>.  Controller shall be Omicron or equal.</w:t>
      </w:r>
    </w:p>
    <w:p w14:paraId="7FD341DE" w14:textId="77777777" w:rsidR="00325826" w:rsidRDefault="00325826" w:rsidP="003F38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D38EE7" w14:textId="6F662DF3" w:rsidR="00325826" w:rsidRPr="003F3887" w:rsidRDefault="00325826" w:rsidP="003F388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3887">
        <w:rPr>
          <w:rFonts w:ascii="Times New Roman" w:hAnsi="Times New Roman" w:cs="Times New Roman"/>
          <w:b/>
          <w:sz w:val="24"/>
          <w:szCs w:val="24"/>
        </w:rPr>
        <w:t>Specify Brand/Model of Logic Controller bidding</w:t>
      </w:r>
      <w:proofErr w:type="gramStart"/>
      <w:r w:rsidRPr="003F3887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3F3887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6C1461BD" w14:textId="36AAE9AE" w:rsidR="00D56F05" w:rsidRPr="00EE7845" w:rsidRDefault="00325826" w:rsidP="003F38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F68598" w14:textId="774DD6D0" w:rsidR="00D56F05" w:rsidRPr="00EE7845" w:rsidRDefault="00C8123D" w:rsidP="00EE78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Additional equipment </w:t>
      </w:r>
      <w:r>
        <w:rPr>
          <w:rFonts w:ascii="Times New Roman" w:hAnsi="Times New Roman" w:cs="Times New Roman"/>
          <w:sz w:val="24"/>
          <w:szCs w:val="24"/>
        </w:rPr>
        <w:t>shall include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 the power supplies, programming, network switches to </w:t>
      </w:r>
      <w:proofErr w:type="gramStart"/>
      <w:r w:rsidR="00D56F05" w:rsidRPr="00EE7845">
        <w:rPr>
          <w:rFonts w:ascii="Times New Roman" w:hAnsi="Times New Roman" w:cs="Times New Roman"/>
          <w:sz w:val="24"/>
          <w:szCs w:val="24"/>
        </w:rPr>
        <w:t>be mounted</w:t>
      </w:r>
      <w:proofErr w:type="gramEnd"/>
      <w:r w:rsidR="00D56F05" w:rsidRPr="00EE7845">
        <w:rPr>
          <w:rFonts w:ascii="Times New Roman" w:hAnsi="Times New Roman" w:cs="Times New Roman"/>
          <w:sz w:val="24"/>
          <w:szCs w:val="24"/>
        </w:rPr>
        <w:t xml:space="preserve"> in the existing cabinets to create a complete and functional system</w:t>
      </w:r>
    </w:p>
    <w:p w14:paraId="607014D3" w14:textId="77777777" w:rsidR="00D56F05" w:rsidRPr="00EE7845" w:rsidRDefault="00C8123D" w:rsidP="00EE78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Contractor shall provide and install a </w:t>
      </w:r>
      <w:r w:rsidR="009479A6" w:rsidRPr="00EE7845">
        <w:rPr>
          <w:rFonts w:ascii="Times New Roman" w:hAnsi="Times New Roman" w:cs="Times New Roman"/>
          <w:sz w:val="24"/>
          <w:szCs w:val="24"/>
        </w:rPr>
        <w:t xml:space="preserve">UPS (uninterruptable power supply) unit to </w:t>
      </w:r>
      <w:proofErr w:type="gramStart"/>
      <w:r w:rsidR="009479A6" w:rsidRPr="00EE7845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="009479A6" w:rsidRPr="00EE7845">
        <w:rPr>
          <w:rFonts w:ascii="Times New Roman" w:hAnsi="Times New Roman" w:cs="Times New Roman"/>
          <w:sz w:val="24"/>
          <w:szCs w:val="24"/>
        </w:rPr>
        <w:t xml:space="preserve"> time for facility emergency generator to come online or power down the workstation properly</w:t>
      </w:r>
    </w:p>
    <w:p w14:paraId="46DBBF1D" w14:textId="77777777" w:rsidR="009479A6" w:rsidRPr="00EE7845" w:rsidRDefault="009479A6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C8123D">
        <w:rPr>
          <w:rFonts w:ascii="Times New Roman" w:hAnsi="Times New Roman" w:cs="Times New Roman"/>
          <w:sz w:val="24"/>
          <w:szCs w:val="24"/>
        </w:rPr>
        <w:t xml:space="preserve">-The Contractor shall provide and install an </w:t>
      </w:r>
      <w:r w:rsidRPr="00EE7845">
        <w:rPr>
          <w:rFonts w:ascii="Times New Roman" w:hAnsi="Times New Roman" w:cs="Times New Roman"/>
          <w:sz w:val="24"/>
          <w:szCs w:val="24"/>
        </w:rPr>
        <w:t>Intercom Amplifier as required</w:t>
      </w:r>
    </w:p>
    <w:p w14:paraId="773F9AEA" w14:textId="77777777" w:rsidR="009479A6" w:rsidRPr="00EE7845" w:rsidRDefault="009479A6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C8123D">
        <w:rPr>
          <w:rFonts w:ascii="Times New Roman" w:hAnsi="Times New Roman" w:cs="Times New Roman"/>
          <w:sz w:val="24"/>
          <w:szCs w:val="24"/>
        </w:rPr>
        <w:t xml:space="preserve">-The Contractor shall provide and install a </w:t>
      </w:r>
      <w:r w:rsidRPr="00EE7845">
        <w:rPr>
          <w:rFonts w:ascii="Times New Roman" w:hAnsi="Times New Roman" w:cs="Times New Roman"/>
          <w:sz w:val="24"/>
          <w:szCs w:val="24"/>
        </w:rPr>
        <w:t>Paging Amplifier as required</w:t>
      </w:r>
    </w:p>
    <w:p w14:paraId="5E270BFA" w14:textId="77777777" w:rsidR="009479A6" w:rsidRPr="00EE7845" w:rsidRDefault="009479A6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C8123D">
        <w:rPr>
          <w:rFonts w:ascii="Times New Roman" w:hAnsi="Times New Roman" w:cs="Times New Roman"/>
          <w:sz w:val="24"/>
          <w:szCs w:val="24"/>
        </w:rPr>
        <w:t xml:space="preserve">-The Contractor shall provide and install </w:t>
      </w:r>
      <w:proofErr w:type="spellStart"/>
      <w:proofErr w:type="gramStart"/>
      <w:r w:rsidR="00C8123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C8123D">
        <w:rPr>
          <w:rFonts w:ascii="Times New Roman" w:hAnsi="Times New Roman" w:cs="Times New Roman"/>
          <w:sz w:val="24"/>
          <w:szCs w:val="24"/>
        </w:rPr>
        <w:t xml:space="preserve"> </w:t>
      </w:r>
      <w:r w:rsidRPr="00EE7845">
        <w:rPr>
          <w:rFonts w:ascii="Times New Roman" w:hAnsi="Times New Roman" w:cs="Times New Roman"/>
          <w:sz w:val="24"/>
          <w:szCs w:val="24"/>
        </w:rPr>
        <w:t>Intercom Relay Cards as required</w:t>
      </w:r>
    </w:p>
    <w:p w14:paraId="1B035129" w14:textId="77777777" w:rsidR="009479A6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C8123D">
        <w:rPr>
          <w:rFonts w:ascii="Times New Roman" w:hAnsi="Times New Roman" w:cs="Times New Roman"/>
          <w:sz w:val="24"/>
          <w:szCs w:val="24"/>
        </w:rPr>
        <w:t xml:space="preserve">-The Contractor shall provide and install a </w:t>
      </w:r>
      <w:r w:rsidRPr="00EE7845">
        <w:rPr>
          <w:rFonts w:ascii="Times New Roman" w:hAnsi="Times New Roman" w:cs="Times New Roman"/>
          <w:sz w:val="24"/>
          <w:szCs w:val="24"/>
        </w:rPr>
        <w:t>Replacement back panels for existing cabinets</w:t>
      </w:r>
    </w:p>
    <w:p w14:paraId="694D557A" w14:textId="5625D0C7" w:rsidR="00491A38" w:rsidRPr="00EE7845" w:rsidRDefault="00C8123D" w:rsidP="00EE78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-The Contractor shall provide and install a d</w:t>
      </w:r>
      <w:r w:rsidR="00491A38" w:rsidRPr="00EE7845">
        <w:rPr>
          <w:rFonts w:ascii="Times New Roman" w:hAnsi="Times New Roman" w:cs="Times New Roman"/>
          <w:sz w:val="24"/>
          <w:szCs w:val="24"/>
        </w:rPr>
        <w:t xml:space="preserve">oor control relays, power supplies, breakers, terminals, end barriers, terminal   jumpers,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491A38" w:rsidRPr="00EE7845">
        <w:rPr>
          <w:rFonts w:ascii="Times New Roman" w:hAnsi="Times New Roman" w:cs="Times New Roman"/>
          <w:sz w:val="24"/>
          <w:szCs w:val="24"/>
        </w:rPr>
        <w:t>hamp</w:t>
      </w:r>
      <w:proofErr w:type="gramEnd"/>
      <w:r w:rsidR="00491A38" w:rsidRPr="00EE7845">
        <w:rPr>
          <w:rFonts w:ascii="Times New Roman" w:hAnsi="Times New Roman" w:cs="Times New Roman"/>
          <w:sz w:val="24"/>
          <w:szCs w:val="24"/>
        </w:rPr>
        <w:t xml:space="preserve"> connectors as required to provide a complete control system.</w:t>
      </w:r>
    </w:p>
    <w:p w14:paraId="56D52361" w14:textId="77777777" w:rsidR="004B66C6" w:rsidRPr="00EE7845" w:rsidRDefault="004B66C6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B15F5" w14:textId="77777777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45">
        <w:rPr>
          <w:rFonts w:ascii="Times New Roman" w:hAnsi="Times New Roman" w:cs="Times New Roman"/>
          <w:b/>
          <w:sz w:val="24"/>
          <w:szCs w:val="24"/>
        </w:rPr>
        <w:t>Existing Devices to be Controlled and/or monitored</w:t>
      </w:r>
    </w:p>
    <w:p w14:paraId="29462A0D" w14:textId="03C73744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B46FBF" w:rsidRPr="00EE7845">
        <w:rPr>
          <w:rFonts w:ascii="Times New Roman" w:hAnsi="Times New Roman" w:cs="Times New Roman"/>
          <w:sz w:val="24"/>
          <w:szCs w:val="24"/>
        </w:rPr>
        <w:t>Nine</w:t>
      </w:r>
      <w:r w:rsidRPr="00EE7845">
        <w:rPr>
          <w:rFonts w:ascii="Times New Roman" w:hAnsi="Times New Roman" w:cs="Times New Roman"/>
          <w:sz w:val="24"/>
          <w:szCs w:val="24"/>
        </w:rPr>
        <w:t xml:space="preserve"> Swing Doors</w:t>
      </w:r>
    </w:p>
    <w:p w14:paraId="03C80A98" w14:textId="0C9FECD2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B46FBF" w:rsidRPr="00EE7845">
        <w:rPr>
          <w:rFonts w:ascii="Times New Roman" w:hAnsi="Times New Roman" w:cs="Times New Roman"/>
          <w:sz w:val="24"/>
          <w:szCs w:val="24"/>
        </w:rPr>
        <w:t>Twelve</w:t>
      </w:r>
      <w:r w:rsidRPr="00EE7845">
        <w:rPr>
          <w:rFonts w:ascii="Times New Roman" w:hAnsi="Times New Roman" w:cs="Times New Roman"/>
          <w:sz w:val="24"/>
          <w:szCs w:val="24"/>
        </w:rPr>
        <w:t xml:space="preserve"> Sliding Doors</w:t>
      </w:r>
    </w:p>
    <w:p w14:paraId="2C4B22D7" w14:textId="6E4CE1D8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Five Monitored Only Doors</w:t>
      </w:r>
    </w:p>
    <w:p w14:paraId="59845FBB" w14:textId="16810618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Thirty-nine Lighting/Receptacle Controls</w:t>
      </w:r>
    </w:p>
    <w:p w14:paraId="465969AA" w14:textId="6ED38C79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Nine Water Controls</w:t>
      </w:r>
    </w:p>
    <w:p w14:paraId="6F378BB3" w14:textId="44C10248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Forty-three Intercom Stations</w:t>
      </w:r>
    </w:p>
    <w:p w14:paraId="40F75647" w14:textId="6BBDDFCA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Fourteen Paging Zones and/or Speakers</w:t>
      </w:r>
    </w:p>
    <w:p w14:paraId="6BB5AC32" w14:textId="77777777" w:rsidR="004B66C6" w:rsidRPr="00EE7845" w:rsidRDefault="004B66C6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9BE22A" w14:textId="77777777" w:rsidR="00491A38" w:rsidRPr="00EE7845" w:rsidRDefault="00F62D77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Additional Inclusions</w:t>
      </w:r>
      <w:r w:rsidRPr="00EE7845">
        <w:rPr>
          <w:rFonts w:ascii="Times New Roman" w:hAnsi="Times New Roman" w:cs="Times New Roman"/>
          <w:sz w:val="24"/>
          <w:szCs w:val="24"/>
        </w:rPr>
        <w:t>:</w:t>
      </w:r>
    </w:p>
    <w:p w14:paraId="7E404397" w14:textId="6E3F4955" w:rsidR="00F62D77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 xml:space="preserve">Contractor shall provide </w:t>
      </w:r>
      <w:r w:rsidR="00F62D77" w:rsidRPr="00EE7845">
        <w:rPr>
          <w:rFonts w:ascii="Times New Roman" w:hAnsi="Times New Roman" w:cs="Times New Roman"/>
          <w:sz w:val="24"/>
          <w:szCs w:val="24"/>
        </w:rPr>
        <w:t>project management for on-and off-site scope</w:t>
      </w:r>
    </w:p>
    <w:p w14:paraId="026DEC00" w14:textId="42AA6AB4" w:rsidR="00F62D77" w:rsidRPr="00EE7845" w:rsidRDefault="000C58BD" w:rsidP="003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 xml:space="preserve">Contractor shall provide </w:t>
      </w:r>
      <w:r w:rsidR="00F62D77" w:rsidRPr="00EE7845">
        <w:rPr>
          <w:rFonts w:ascii="Times New Roman" w:hAnsi="Times New Roman" w:cs="Times New Roman"/>
          <w:sz w:val="24"/>
          <w:szCs w:val="24"/>
        </w:rPr>
        <w:t xml:space="preserve">engineering documents for installation, operation, and </w:t>
      </w:r>
      <w:r w:rsidR="004B66C6" w:rsidRPr="00EE7845">
        <w:rPr>
          <w:rFonts w:ascii="Times New Roman" w:hAnsi="Times New Roman" w:cs="Times New Roman"/>
          <w:sz w:val="24"/>
          <w:szCs w:val="24"/>
        </w:rPr>
        <w:t xml:space="preserve">   </w:t>
      </w:r>
      <w:r w:rsidR="00F62D77" w:rsidRPr="00EE7845">
        <w:rPr>
          <w:rFonts w:ascii="Times New Roman" w:hAnsi="Times New Roman" w:cs="Times New Roman"/>
          <w:sz w:val="24"/>
          <w:szCs w:val="24"/>
        </w:rPr>
        <w:t>maintenance</w:t>
      </w:r>
    </w:p>
    <w:p w14:paraId="4E035E18" w14:textId="415C0730" w:rsidR="00F62D77" w:rsidRPr="00EE7845" w:rsidRDefault="000C58BD" w:rsidP="003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>Contractor shall provide s</w:t>
      </w:r>
      <w:r w:rsidR="00B46FBF" w:rsidRPr="00EE7845">
        <w:rPr>
          <w:rFonts w:ascii="Times New Roman" w:hAnsi="Times New Roman" w:cs="Times New Roman"/>
          <w:sz w:val="24"/>
          <w:szCs w:val="24"/>
        </w:rPr>
        <w:t>hop</w:t>
      </w:r>
      <w:r w:rsidR="00F62D77" w:rsidRPr="00EE7845">
        <w:rPr>
          <w:rFonts w:ascii="Times New Roman" w:hAnsi="Times New Roman" w:cs="Times New Roman"/>
          <w:sz w:val="24"/>
          <w:szCs w:val="24"/>
        </w:rPr>
        <w:t xml:space="preserve"> configuration and testing of provided systems prior to shipment</w:t>
      </w:r>
    </w:p>
    <w:p w14:paraId="723D8AFF" w14:textId="0CED32F3" w:rsidR="00F62D77" w:rsidRPr="00EE7845" w:rsidRDefault="000C5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>Contractor shall p</w:t>
      </w:r>
      <w:r w:rsidR="00B46FBF" w:rsidRPr="00EE7845">
        <w:rPr>
          <w:rFonts w:ascii="Times New Roman" w:hAnsi="Times New Roman" w:cs="Times New Roman"/>
          <w:sz w:val="24"/>
          <w:szCs w:val="24"/>
        </w:rPr>
        <w:t>retest</w:t>
      </w:r>
      <w:r w:rsidR="00F62D77" w:rsidRPr="00EE7845">
        <w:rPr>
          <w:rFonts w:ascii="Times New Roman" w:hAnsi="Times New Roman" w:cs="Times New Roman"/>
          <w:sz w:val="24"/>
          <w:szCs w:val="24"/>
        </w:rPr>
        <w:t xml:space="preserve"> for existing control system prior to installation of touchscreen</w:t>
      </w:r>
    </w:p>
    <w:p w14:paraId="3E0A4608" w14:textId="39CE0EF2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202B6D" w:rsidRPr="00EE7845">
        <w:rPr>
          <w:rFonts w:ascii="Times New Roman" w:hAnsi="Times New Roman" w:cs="Times New Roman"/>
          <w:sz w:val="24"/>
          <w:szCs w:val="24"/>
        </w:rPr>
        <w:t>Contractor shall r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emove existing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46FBF" w:rsidRPr="00EE7845">
        <w:rPr>
          <w:rFonts w:ascii="Times New Roman" w:hAnsi="Times New Roman" w:cs="Times New Roman"/>
          <w:sz w:val="24"/>
          <w:szCs w:val="24"/>
        </w:rPr>
        <w:t>quipment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 turn over to DOC for disposal</w:t>
      </w:r>
    </w:p>
    <w:p w14:paraId="2B2D823D" w14:textId="31202B83" w:rsidR="00B46FBF" w:rsidRPr="00EE7845" w:rsidRDefault="000C58BD" w:rsidP="003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>Contractor shall provide s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ystem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raining as it pertains to the </w:t>
      </w:r>
      <w:proofErr w:type="gramStart"/>
      <w:r w:rsidR="00B46FBF" w:rsidRPr="00EE7845">
        <w:rPr>
          <w:rFonts w:ascii="Times New Roman" w:hAnsi="Times New Roman" w:cs="Times New Roman"/>
          <w:sz w:val="24"/>
          <w:szCs w:val="24"/>
        </w:rPr>
        <w:t>security electronics system upgrade</w:t>
      </w:r>
      <w:proofErr w:type="gramEnd"/>
    </w:p>
    <w:p w14:paraId="0BEA3621" w14:textId="77777777" w:rsidR="004B66C6" w:rsidRPr="00EE7845" w:rsidRDefault="004B66C6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B4CE8" w14:textId="77777777" w:rsidR="00886DA5" w:rsidRPr="00EE7845" w:rsidRDefault="00886DA5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Terms &amp; Conditions:</w:t>
      </w:r>
    </w:p>
    <w:p w14:paraId="1F322D9C" w14:textId="2E102C70" w:rsidR="00886DA5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Bid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 based</w:t>
      </w:r>
      <w:proofErr w:type="gramEnd"/>
      <w:r w:rsidR="00886DA5" w:rsidRPr="00EE7845">
        <w:rPr>
          <w:rFonts w:ascii="Times New Roman" w:hAnsi="Times New Roman" w:cs="Times New Roman"/>
          <w:sz w:val="24"/>
          <w:szCs w:val="24"/>
        </w:rPr>
        <w:t xml:space="preserve"> on reuse of intercom stations, paging speakers, and wiring</w:t>
      </w:r>
    </w:p>
    <w:p w14:paraId="630C7E87" w14:textId="3D859011" w:rsidR="00886DA5" w:rsidRPr="00EE7845" w:rsidRDefault="000C58BD" w:rsidP="003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Bid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 be based</w:t>
      </w:r>
      <w:proofErr w:type="gramEnd"/>
      <w:r w:rsidR="00886DA5" w:rsidRPr="00EE7845">
        <w:rPr>
          <w:rFonts w:ascii="Times New Roman" w:hAnsi="Times New Roman" w:cs="Times New Roman"/>
          <w:sz w:val="24"/>
          <w:szCs w:val="24"/>
        </w:rPr>
        <w:t xml:space="preserve"> upon all devices being control including wiring being sound and functional in nature, no provision is included for hardware replacement, adjustment, or replacement of any field devices</w:t>
      </w:r>
    </w:p>
    <w:p w14:paraId="715EFE78" w14:textId="106ADAFA" w:rsidR="00886DA5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Bid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 based</w:t>
      </w:r>
      <w:proofErr w:type="gramEnd"/>
      <w:r w:rsidR="00886DA5" w:rsidRPr="00EE7845">
        <w:rPr>
          <w:rFonts w:ascii="Times New Roman" w:hAnsi="Times New Roman" w:cs="Times New Roman"/>
          <w:sz w:val="24"/>
          <w:szCs w:val="24"/>
        </w:rPr>
        <w:t xml:space="preserve"> on reuse of existing cabinet and enclosure</w:t>
      </w:r>
    </w:p>
    <w:p w14:paraId="64554457" w14:textId="6E5F551A" w:rsidR="00886DA5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>Bid contains no provisions for counter modifications</w:t>
      </w:r>
    </w:p>
    <w:p w14:paraId="362BBC76" w14:textId="64246B31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A minimum of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 year</w:t>
      </w:r>
      <w:proofErr w:type="gramEnd"/>
      <w:r w:rsidR="00886DA5" w:rsidRPr="00EE7845">
        <w:rPr>
          <w:rFonts w:ascii="Times New Roman" w:hAnsi="Times New Roman" w:cs="Times New Roman"/>
          <w:sz w:val="24"/>
          <w:szCs w:val="24"/>
        </w:rPr>
        <w:t xml:space="preserve"> warranty</w:t>
      </w:r>
      <w:r w:rsidR="00814FAB" w:rsidRPr="00EE7845">
        <w:rPr>
          <w:rFonts w:ascii="Times New Roman" w:hAnsi="Times New Roman" w:cs="Times New Roman"/>
          <w:sz w:val="24"/>
          <w:szCs w:val="24"/>
        </w:rPr>
        <w:tab/>
      </w:r>
    </w:p>
    <w:p w14:paraId="10CBF55F" w14:textId="77777777" w:rsidR="00202B6D" w:rsidRPr="00EE7845" w:rsidRDefault="00202B6D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9104FD" w14:textId="77777777" w:rsidR="00B46FBF" w:rsidRPr="00EE7845" w:rsidRDefault="00B46FBF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Other Requirements</w:t>
      </w:r>
      <w:r w:rsidRPr="00EE7845">
        <w:rPr>
          <w:rFonts w:ascii="Times New Roman" w:hAnsi="Times New Roman" w:cs="Times New Roman"/>
          <w:sz w:val="24"/>
          <w:szCs w:val="24"/>
        </w:rPr>
        <w:t>:</w:t>
      </w:r>
    </w:p>
    <w:p w14:paraId="1DBFFD67" w14:textId="6431155C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Work </w:t>
      </w:r>
      <w:proofErr w:type="gramStart"/>
      <w:r w:rsidR="00B46FBF" w:rsidRPr="00EE7845">
        <w:rPr>
          <w:rFonts w:ascii="Times New Roman" w:hAnsi="Times New Roman" w:cs="Times New Roman"/>
          <w:sz w:val="24"/>
          <w:szCs w:val="24"/>
        </w:rPr>
        <w:t>shall be performed</w:t>
      </w:r>
      <w:proofErr w:type="gramEnd"/>
      <w:r w:rsidR="00B46FBF" w:rsidRPr="00EE7845">
        <w:rPr>
          <w:rFonts w:ascii="Times New Roman" w:hAnsi="Times New Roman" w:cs="Times New Roman"/>
          <w:sz w:val="24"/>
          <w:szCs w:val="24"/>
        </w:rPr>
        <w:t xml:space="preserve"> Monday – Friday from 7:00 AM – 3:30 PM</w:t>
      </w:r>
    </w:p>
    <w:p w14:paraId="69691E8C" w14:textId="6C991653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FBF" w:rsidRPr="00EE7845">
        <w:rPr>
          <w:rFonts w:ascii="Times New Roman" w:hAnsi="Times New Roman" w:cs="Times New Roman"/>
          <w:sz w:val="24"/>
          <w:szCs w:val="24"/>
        </w:rPr>
        <w:t>Successful contractor shall contact Facility Maintenance Coordinator Will Bunch @ 225-634-6101 to schedule</w:t>
      </w:r>
    </w:p>
    <w:p w14:paraId="00C5E1AA" w14:textId="4A4CA56C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B46FBF" w:rsidRPr="00EE7845">
        <w:rPr>
          <w:rFonts w:ascii="Times New Roman" w:hAnsi="Times New Roman" w:cs="Times New Roman"/>
          <w:sz w:val="24"/>
          <w:szCs w:val="24"/>
        </w:rPr>
        <w:t>Contractor’s representatives are subject to passing a background check</w:t>
      </w:r>
    </w:p>
    <w:p w14:paraId="426EF373" w14:textId="153CBC9F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All visitors are </w:t>
      </w:r>
      <w:r w:rsidR="00EB50D8" w:rsidRPr="00EE7845">
        <w:rPr>
          <w:rFonts w:ascii="Times New Roman" w:hAnsi="Times New Roman" w:cs="Times New Roman"/>
          <w:sz w:val="24"/>
          <w:szCs w:val="24"/>
        </w:rPr>
        <w:t>subject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 to a search of their </w:t>
      </w:r>
      <w:r w:rsidR="00EB50D8" w:rsidRPr="00EE7845">
        <w:rPr>
          <w:rFonts w:ascii="Times New Roman" w:hAnsi="Times New Roman" w:cs="Times New Roman"/>
          <w:sz w:val="24"/>
          <w:szCs w:val="24"/>
        </w:rPr>
        <w:t>vehicles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, possessions and person.  This is necessary to prelude the introduction of weapons, ammunition, explosives, cell phones, alcohol, escape devise, drugs and </w:t>
      </w:r>
      <w:r w:rsidR="00EB50D8" w:rsidRPr="00EE7845">
        <w:rPr>
          <w:rFonts w:ascii="Times New Roman" w:hAnsi="Times New Roman" w:cs="Times New Roman"/>
          <w:sz w:val="24"/>
          <w:szCs w:val="24"/>
        </w:rPr>
        <w:t>drug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 </w:t>
      </w:r>
      <w:r w:rsidR="00EB50D8" w:rsidRPr="00EE7845">
        <w:rPr>
          <w:rFonts w:ascii="Times New Roman" w:hAnsi="Times New Roman" w:cs="Times New Roman"/>
          <w:sz w:val="24"/>
          <w:szCs w:val="24"/>
        </w:rPr>
        <w:t>paraphernalia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, or other forbidden items or contraband into the prison environment.  All searches of </w:t>
      </w:r>
      <w:r w:rsidR="00EB50D8" w:rsidRPr="00EE7845">
        <w:rPr>
          <w:rFonts w:ascii="Times New Roman" w:hAnsi="Times New Roman" w:cs="Times New Roman"/>
          <w:sz w:val="24"/>
          <w:szCs w:val="24"/>
        </w:rPr>
        <w:t>visitors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 shall be conducted accordance Department Regulation No. C-02-005 and Penitentiary Directive No. 09.004 and 09.004A</w:t>
      </w:r>
    </w:p>
    <w:p w14:paraId="357E6190" w14:textId="6E3288D2" w:rsidR="00EB50D8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EB50D8" w:rsidRPr="00EE7845">
        <w:rPr>
          <w:rFonts w:ascii="Times New Roman" w:hAnsi="Times New Roman" w:cs="Times New Roman"/>
          <w:sz w:val="24"/>
          <w:szCs w:val="24"/>
        </w:rPr>
        <w:t>Contractor’s representatives shall follow all institutional policies and procedures while performing work on facility grounds</w:t>
      </w:r>
    </w:p>
    <w:p w14:paraId="402D03ED" w14:textId="4A0D4D1A" w:rsidR="00F62D77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-The </w:t>
      </w:r>
      <w:r w:rsidR="00EB50D8" w:rsidRPr="00EE7845">
        <w:rPr>
          <w:rFonts w:ascii="Times New Roman" w:hAnsi="Times New Roman" w:cs="Times New Roman"/>
          <w:sz w:val="24"/>
          <w:szCs w:val="24"/>
        </w:rPr>
        <w:t xml:space="preserve">Contractor is subject to a conference/training with facility staff after the contract </w:t>
      </w:r>
      <w:proofErr w:type="gramStart"/>
      <w:r w:rsidR="00EB50D8" w:rsidRPr="00EE7845">
        <w:rPr>
          <w:rFonts w:ascii="Times New Roman" w:hAnsi="Times New Roman" w:cs="Times New Roman"/>
          <w:sz w:val="24"/>
          <w:szCs w:val="24"/>
        </w:rPr>
        <w:t>is executed</w:t>
      </w:r>
      <w:proofErr w:type="gramEnd"/>
      <w:r w:rsidR="00EB50D8" w:rsidRPr="00EE7845">
        <w:rPr>
          <w:rFonts w:ascii="Times New Roman" w:hAnsi="Times New Roman" w:cs="Times New Roman"/>
          <w:sz w:val="24"/>
          <w:szCs w:val="24"/>
        </w:rPr>
        <w:t xml:space="preserve"> and before performing any work.</w:t>
      </w:r>
      <w:r w:rsidR="00F62D77" w:rsidRPr="00EE7845">
        <w:rPr>
          <w:rFonts w:ascii="Times New Roman" w:hAnsi="Times New Roman" w:cs="Times New Roman"/>
          <w:sz w:val="24"/>
          <w:szCs w:val="24"/>
        </w:rPr>
        <w:tab/>
      </w:r>
    </w:p>
    <w:p w14:paraId="19FC7158" w14:textId="77777777" w:rsidR="00D56F05" w:rsidRPr="00EE7845" w:rsidRDefault="00D56F05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4F312" w14:textId="77777777" w:rsidR="00066DDB" w:rsidRPr="00EE7845" w:rsidRDefault="00066DDB">
      <w:pPr>
        <w:rPr>
          <w:rFonts w:ascii="Times New Roman" w:hAnsi="Times New Roman" w:cs="Times New Roman"/>
          <w:sz w:val="24"/>
          <w:szCs w:val="24"/>
        </w:rPr>
      </w:pPr>
    </w:p>
    <w:sectPr w:rsidR="00066DDB" w:rsidRPr="00EE7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FC2DC" w14:textId="77777777" w:rsidR="00B82423" w:rsidRDefault="00B82423" w:rsidP="00EE7845">
      <w:pPr>
        <w:spacing w:after="0" w:line="240" w:lineRule="auto"/>
      </w:pPr>
      <w:r>
        <w:separator/>
      </w:r>
    </w:p>
  </w:endnote>
  <w:endnote w:type="continuationSeparator" w:id="0">
    <w:p w14:paraId="608D2FA5" w14:textId="77777777" w:rsidR="00B82423" w:rsidRDefault="00B82423" w:rsidP="00EE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19E00" w14:textId="77777777" w:rsidR="00DB6C9D" w:rsidRDefault="00DB6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68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31EC9" w14:textId="77C3FF7C" w:rsidR="00EE7845" w:rsidRDefault="00EE78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C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C0A265" w14:textId="77777777" w:rsidR="00EE7845" w:rsidRDefault="00EE7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0F8D0" w14:textId="77777777" w:rsidR="00DB6C9D" w:rsidRDefault="00DB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3367" w14:textId="77777777" w:rsidR="00B82423" w:rsidRDefault="00B82423" w:rsidP="00EE7845">
      <w:pPr>
        <w:spacing w:after="0" w:line="240" w:lineRule="auto"/>
      </w:pPr>
      <w:r>
        <w:separator/>
      </w:r>
    </w:p>
  </w:footnote>
  <w:footnote w:type="continuationSeparator" w:id="0">
    <w:p w14:paraId="2145FF12" w14:textId="77777777" w:rsidR="00B82423" w:rsidRDefault="00B82423" w:rsidP="00EE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7D818" w14:textId="77777777" w:rsidR="00DB6C9D" w:rsidRDefault="00DB6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C9D5" w14:textId="77777777" w:rsidR="00EE7845" w:rsidRPr="00EE7845" w:rsidRDefault="00EE7845">
    <w:pPr>
      <w:pStyle w:val="Header"/>
      <w:rPr>
        <w:rFonts w:ascii="Times New Roman" w:hAnsi="Times New Roman" w:cs="Times New Roman"/>
        <w:b/>
        <w:sz w:val="24"/>
        <w:szCs w:val="24"/>
      </w:rPr>
    </w:pPr>
    <w:r w:rsidRPr="00EE7845">
      <w:rPr>
        <w:rFonts w:ascii="Times New Roman" w:hAnsi="Times New Roman" w:cs="Times New Roman"/>
        <w:b/>
        <w:sz w:val="24"/>
        <w:szCs w:val="24"/>
      </w:rPr>
      <w:t>Attachment C –</w:t>
    </w:r>
  </w:p>
  <w:p w14:paraId="0653C294" w14:textId="77777777" w:rsidR="00EE7845" w:rsidRPr="00EE7845" w:rsidRDefault="00EE7845">
    <w:pPr>
      <w:pStyle w:val="Header"/>
      <w:rPr>
        <w:rFonts w:ascii="Times New Roman" w:hAnsi="Times New Roman" w:cs="Times New Roman"/>
        <w:b/>
        <w:sz w:val="24"/>
        <w:szCs w:val="24"/>
      </w:rPr>
    </w:pPr>
    <w:r w:rsidRPr="00EE7845">
      <w:rPr>
        <w:rFonts w:ascii="Times New Roman" w:hAnsi="Times New Roman" w:cs="Times New Roman"/>
        <w:b/>
        <w:sz w:val="24"/>
        <w:szCs w:val="24"/>
      </w:rPr>
      <w:t>Specifications</w:t>
    </w:r>
  </w:p>
  <w:p w14:paraId="565C6535" w14:textId="64E72332" w:rsidR="00EE7845" w:rsidRPr="00EE7845" w:rsidRDefault="00DB6C9D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3000023562</w:t>
    </w:r>
    <w:bookmarkStart w:id="0" w:name="_GoBack"/>
    <w:bookmarkEnd w:id="0"/>
  </w:p>
  <w:p w14:paraId="31A379FF" w14:textId="77777777" w:rsidR="00EE7845" w:rsidRDefault="00EE7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6A40" w14:textId="77777777" w:rsidR="00DB6C9D" w:rsidRDefault="00DB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37D7"/>
    <w:multiLevelType w:val="hybridMultilevel"/>
    <w:tmpl w:val="7DF2247E"/>
    <w:lvl w:ilvl="0" w:tplc="A7D06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41"/>
    <w:rsid w:val="0004452F"/>
    <w:rsid w:val="00066DDB"/>
    <w:rsid w:val="000C58BD"/>
    <w:rsid w:val="00174CB8"/>
    <w:rsid w:val="00202B6D"/>
    <w:rsid w:val="00325826"/>
    <w:rsid w:val="003F3887"/>
    <w:rsid w:val="00491A38"/>
    <w:rsid w:val="004B66C6"/>
    <w:rsid w:val="00565A29"/>
    <w:rsid w:val="00694E41"/>
    <w:rsid w:val="00814FAB"/>
    <w:rsid w:val="00886DA5"/>
    <w:rsid w:val="008E61D8"/>
    <w:rsid w:val="009325CB"/>
    <w:rsid w:val="009432F5"/>
    <w:rsid w:val="009479A6"/>
    <w:rsid w:val="00B46FBF"/>
    <w:rsid w:val="00B82423"/>
    <w:rsid w:val="00C8123D"/>
    <w:rsid w:val="00D56F05"/>
    <w:rsid w:val="00DB6C9D"/>
    <w:rsid w:val="00DE4CA0"/>
    <w:rsid w:val="00EB50D8"/>
    <w:rsid w:val="00EE7845"/>
    <w:rsid w:val="00F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AE06"/>
  <w15:chartTrackingRefBased/>
  <w15:docId w15:val="{7F5BF48D-4C02-483A-BE12-23014E81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45"/>
  </w:style>
  <w:style w:type="paragraph" w:styleId="Footer">
    <w:name w:val="footer"/>
    <w:basedOn w:val="Normal"/>
    <w:link w:val="FooterChar"/>
    <w:uiPriority w:val="99"/>
    <w:unhideWhenUsed/>
    <w:rsid w:val="00EE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45"/>
  </w:style>
  <w:style w:type="character" w:styleId="CommentReference">
    <w:name w:val="annotation reference"/>
    <w:basedOn w:val="DefaultParagraphFont"/>
    <w:uiPriority w:val="99"/>
    <w:semiHidden/>
    <w:unhideWhenUsed/>
    <w:rsid w:val="00C81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5F91-6513-463E-A9BC-120A6149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BARTON</dc:creator>
  <cp:keywords/>
  <dc:description/>
  <cp:lastModifiedBy>Adam Cox</cp:lastModifiedBy>
  <cp:revision>5</cp:revision>
  <cp:lastPrinted>2024-03-21T17:06:00Z</cp:lastPrinted>
  <dcterms:created xsi:type="dcterms:W3CDTF">2024-09-03T14:05:00Z</dcterms:created>
  <dcterms:modified xsi:type="dcterms:W3CDTF">2024-09-18T15:45:00Z</dcterms:modified>
</cp:coreProperties>
</file>