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EF429" w14:textId="77777777" w:rsidR="0036076C" w:rsidRDefault="0036076C" w:rsidP="00B50E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03EB8B" w14:textId="7764CB0F" w:rsidR="003521EC" w:rsidRPr="003A54E5" w:rsidRDefault="003521EC" w:rsidP="00B50E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4E5">
        <w:rPr>
          <w:rFonts w:ascii="Times New Roman" w:hAnsi="Times New Roman" w:cs="Times New Roman"/>
          <w:b/>
          <w:sz w:val="24"/>
          <w:szCs w:val="24"/>
          <w:u w:val="single"/>
        </w:rPr>
        <w:t xml:space="preserve">Scope of </w:t>
      </w:r>
      <w:r w:rsidR="00491F31" w:rsidRPr="003A54E5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3A54E5">
        <w:rPr>
          <w:rFonts w:ascii="Times New Roman" w:hAnsi="Times New Roman" w:cs="Times New Roman"/>
          <w:b/>
          <w:sz w:val="24"/>
          <w:szCs w:val="24"/>
          <w:u w:val="single"/>
        </w:rPr>
        <w:t>ork</w:t>
      </w:r>
      <w:r w:rsidR="00491F31" w:rsidRPr="003A54E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3700432" w14:textId="77777777" w:rsidR="00491F31" w:rsidRDefault="00491F31" w:rsidP="00B5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EBB">
        <w:rPr>
          <w:rFonts w:ascii="Times New Roman" w:hAnsi="Times New Roman" w:cs="Times New Roman"/>
          <w:sz w:val="24"/>
          <w:szCs w:val="24"/>
        </w:rPr>
        <w:t>The Contractor shall provide all labor and materials in ord</w:t>
      </w:r>
      <w:r w:rsidR="005C4F7A">
        <w:rPr>
          <w:rFonts w:ascii="Times New Roman" w:hAnsi="Times New Roman" w:cs="Times New Roman"/>
          <w:sz w:val="24"/>
          <w:szCs w:val="24"/>
        </w:rPr>
        <w:t xml:space="preserve">er to install approximately 700’ </w:t>
      </w:r>
      <w:r w:rsidRPr="00B50EBB">
        <w:rPr>
          <w:rFonts w:ascii="Times New Roman" w:hAnsi="Times New Roman" w:cs="Times New Roman"/>
          <w:sz w:val="24"/>
          <w:szCs w:val="24"/>
        </w:rPr>
        <w:t>of three board white vinyl fence and one double gate at the Southwest Louisiana Veterans Cemetery for the Louisiana Department of Veterans Affairs (DVA).</w:t>
      </w:r>
    </w:p>
    <w:p w14:paraId="1B5DBDB2" w14:textId="77777777" w:rsidR="00491F31" w:rsidRDefault="00491F31" w:rsidP="00B5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30CBC" w14:textId="77777777" w:rsidR="00491F31" w:rsidRPr="003A54E5" w:rsidRDefault="00491F31" w:rsidP="00B50E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4E5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054C758C" w14:textId="77777777" w:rsidR="00491F31" w:rsidRPr="00236222" w:rsidRDefault="00491F31" w:rsidP="00B5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222">
        <w:rPr>
          <w:rFonts w:ascii="Times New Roman" w:hAnsi="Times New Roman" w:cs="Times New Roman"/>
          <w:sz w:val="24"/>
          <w:szCs w:val="24"/>
        </w:rPr>
        <w:t>Southwest Louisiana Veterans Cemetery</w:t>
      </w:r>
    </w:p>
    <w:p w14:paraId="6146290A" w14:textId="77777777" w:rsidR="00491F31" w:rsidRPr="00236222" w:rsidRDefault="00491F31" w:rsidP="00B5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222">
        <w:rPr>
          <w:rFonts w:ascii="Times New Roman" w:hAnsi="Times New Roman" w:cs="Times New Roman"/>
          <w:sz w:val="24"/>
          <w:szCs w:val="24"/>
        </w:rPr>
        <w:t>1620 Evangeline Hwy</w:t>
      </w:r>
    </w:p>
    <w:p w14:paraId="5BA152C7" w14:textId="77777777" w:rsidR="00491F31" w:rsidRPr="00236222" w:rsidRDefault="00491F31" w:rsidP="00B5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222">
        <w:rPr>
          <w:rFonts w:ascii="Times New Roman" w:hAnsi="Times New Roman" w:cs="Times New Roman"/>
          <w:sz w:val="24"/>
          <w:szCs w:val="24"/>
        </w:rPr>
        <w:t>Jennings, LA 70564</w:t>
      </w:r>
    </w:p>
    <w:p w14:paraId="56F17695" w14:textId="77777777" w:rsidR="00491F31" w:rsidRDefault="00491F31" w:rsidP="00B5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F0740" w14:textId="77777777" w:rsidR="00491F31" w:rsidRPr="003A54E5" w:rsidRDefault="00491F31" w:rsidP="00B50E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4E5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36FEFB7B" w14:textId="7F2290D2" w:rsidR="00491F31" w:rsidRPr="00B50EBB" w:rsidRDefault="00491F31" w:rsidP="00B50EBB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Contractor shall remove the existing barbed wire fence on the north side of the Cemetery property along Interstate 10.  The newly installed fence shall replace existing fence.</w:t>
      </w:r>
    </w:p>
    <w:p w14:paraId="6F027AAB" w14:textId="77777777" w:rsidR="005C4F7A" w:rsidRPr="00236222" w:rsidRDefault="005C4F7A" w:rsidP="00B50EBB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4D28DBEB" w14:textId="659B86B7" w:rsidR="00411F6A" w:rsidRPr="00B50EBB" w:rsidRDefault="00411F6A" w:rsidP="00B50EBB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36222">
        <w:rPr>
          <w:rFonts w:ascii="Times New Roman" w:hAnsi="Times New Roman" w:cs="Times New Roman"/>
          <w:sz w:val="24"/>
          <w:szCs w:val="24"/>
        </w:rPr>
        <w:t xml:space="preserve">The </w:t>
      </w:r>
      <w:r w:rsidR="00491F31">
        <w:rPr>
          <w:rFonts w:ascii="Times New Roman" w:hAnsi="Times New Roman" w:cs="Times New Roman"/>
          <w:sz w:val="24"/>
          <w:szCs w:val="24"/>
        </w:rPr>
        <w:t xml:space="preserve">new </w:t>
      </w:r>
      <w:r w:rsidRPr="00236222">
        <w:rPr>
          <w:rFonts w:ascii="Times New Roman" w:hAnsi="Times New Roman" w:cs="Times New Roman"/>
          <w:sz w:val="24"/>
          <w:szCs w:val="24"/>
        </w:rPr>
        <w:t xml:space="preserve">fence </w:t>
      </w:r>
      <w:proofErr w:type="gramStart"/>
      <w:r w:rsidR="00491F31">
        <w:rPr>
          <w:rFonts w:ascii="Times New Roman" w:hAnsi="Times New Roman" w:cs="Times New Roman"/>
          <w:sz w:val="24"/>
          <w:szCs w:val="24"/>
        </w:rPr>
        <w:t>shall</w:t>
      </w:r>
      <w:r w:rsidR="00491F31" w:rsidRPr="00236222">
        <w:rPr>
          <w:rFonts w:ascii="Times New Roman" w:hAnsi="Times New Roman" w:cs="Times New Roman"/>
          <w:sz w:val="24"/>
          <w:szCs w:val="24"/>
        </w:rPr>
        <w:t xml:space="preserve"> </w:t>
      </w:r>
      <w:r w:rsidRPr="00236222">
        <w:rPr>
          <w:rFonts w:ascii="Times New Roman" w:hAnsi="Times New Roman" w:cs="Times New Roman"/>
          <w:sz w:val="24"/>
          <w:szCs w:val="24"/>
        </w:rPr>
        <w:t>be constructed</w:t>
      </w:r>
      <w:proofErr w:type="gramEnd"/>
      <w:r w:rsidRPr="00236222">
        <w:rPr>
          <w:rFonts w:ascii="Times New Roman" w:hAnsi="Times New Roman" w:cs="Times New Roman"/>
          <w:sz w:val="24"/>
          <w:szCs w:val="24"/>
        </w:rPr>
        <w:t xml:space="preserve"> </w:t>
      </w:r>
      <w:r w:rsidR="00491F31">
        <w:rPr>
          <w:rFonts w:ascii="Times New Roman" w:hAnsi="Times New Roman" w:cs="Times New Roman"/>
          <w:sz w:val="24"/>
          <w:szCs w:val="24"/>
        </w:rPr>
        <w:t>of</w:t>
      </w:r>
      <w:r w:rsidR="00491F31" w:rsidRPr="00236222">
        <w:rPr>
          <w:rFonts w:ascii="Times New Roman" w:hAnsi="Times New Roman" w:cs="Times New Roman"/>
          <w:sz w:val="24"/>
          <w:szCs w:val="24"/>
        </w:rPr>
        <w:t xml:space="preserve"> </w:t>
      </w:r>
      <w:r w:rsidRPr="00236222">
        <w:rPr>
          <w:rFonts w:ascii="Times New Roman" w:hAnsi="Times New Roman" w:cs="Times New Roman"/>
          <w:sz w:val="24"/>
          <w:szCs w:val="24"/>
        </w:rPr>
        <w:t xml:space="preserve">white vinyl boards that </w:t>
      </w:r>
      <w:r w:rsidR="00491F31">
        <w:rPr>
          <w:rFonts w:ascii="Times New Roman" w:hAnsi="Times New Roman" w:cs="Times New Roman"/>
          <w:sz w:val="24"/>
          <w:szCs w:val="24"/>
        </w:rPr>
        <w:t>shall</w:t>
      </w:r>
      <w:r w:rsidR="00491F31" w:rsidRPr="00236222">
        <w:rPr>
          <w:rFonts w:ascii="Times New Roman" w:hAnsi="Times New Roman" w:cs="Times New Roman"/>
          <w:sz w:val="24"/>
          <w:szCs w:val="24"/>
        </w:rPr>
        <w:t xml:space="preserve"> </w:t>
      </w:r>
      <w:r w:rsidRPr="00236222">
        <w:rPr>
          <w:rFonts w:ascii="Times New Roman" w:hAnsi="Times New Roman" w:cs="Times New Roman"/>
          <w:sz w:val="24"/>
          <w:szCs w:val="24"/>
        </w:rPr>
        <w:t xml:space="preserve">match the current fence on the south side of </w:t>
      </w:r>
      <w:r w:rsidR="00491F31">
        <w:rPr>
          <w:rFonts w:ascii="Times New Roman" w:hAnsi="Times New Roman" w:cs="Times New Roman"/>
          <w:sz w:val="24"/>
          <w:szCs w:val="24"/>
        </w:rPr>
        <w:t>the</w:t>
      </w:r>
      <w:r w:rsidR="00491F31" w:rsidRPr="00236222">
        <w:rPr>
          <w:rFonts w:ascii="Times New Roman" w:hAnsi="Times New Roman" w:cs="Times New Roman"/>
          <w:sz w:val="24"/>
          <w:szCs w:val="24"/>
        </w:rPr>
        <w:t xml:space="preserve"> </w:t>
      </w:r>
      <w:r w:rsidRPr="00236222">
        <w:rPr>
          <w:rFonts w:ascii="Times New Roman" w:hAnsi="Times New Roman" w:cs="Times New Roman"/>
          <w:sz w:val="24"/>
          <w:szCs w:val="24"/>
        </w:rPr>
        <w:t>Cemetery</w:t>
      </w:r>
      <w:r w:rsidR="00491F31">
        <w:rPr>
          <w:rFonts w:ascii="Times New Roman" w:hAnsi="Times New Roman" w:cs="Times New Roman"/>
          <w:sz w:val="24"/>
          <w:szCs w:val="24"/>
        </w:rPr>
        <w:t xml:space="preserve"> (see Attachment D)</w:t>
      </w:r>
      <w:r w:rsidRPr="002362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89B27E" w14:textId="77777777" w:rsidR="005C4F7A" w:rsidRPr="00236222" w:rsidRDefault="005C4F7A" w:rsidP="00B50EBB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449169BC" w14:textId="7988168D" w:rsidR="000E2B04" w:rsidRPr="00DC628E" w:rsidRDefault="00936626" w:rsidP="00B50EBB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DC628E">
        <w:rPr>
          <w:rFonts w:ascii="Times New Roman" w:hAnsi="Times New Roman" w:cs="Times New Roman"/>
          <w:sz w:val="24"/>
          <w:szCs w:val="24"/>
        </w:rPr>
        <w:t>The fence</w:t>
      </w:r>
      <w:r w:rsidR="00D06C1D" w:rsidRPr="00DC628E">
        <w:rPr>
          <w:rFonts w:ascii="Times New Roman" w:hAnsi="Times New Roman" w:cs="Times New Roman"/>
          <w:sz w:val="24"/>
          <w:szCs w:val="24"/>
        </w:rPr>
        <w:t xml:space="preserve"> post</w:t>
      </w:r>
      <w:r w:rsidR="00491F31" w:rsidRPr="00DC628E">
        <w:rPr>
          <w:rFonts w:ascii="Times New Roman" w:hAnsi="Times New Roman" w:cs="Times New Roman"/>
          <w:sz w:val="24"/>
          <w:szCs w:val="24"/>
        </w:rPr>
        <w:t>s</w:t>
      </w:r>
      <w:r w:rsidR="00D06C1D" w:rsidRPr="00DC6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1F31" w:rsidRPr="00DC628E">
        <w:rPr>
          <w:rFonts w:ascii="Times New Roman" w:hAnsi="Times New Roman" w:cs="Times New Roman"/>
          <w:sz w:val="24"/>
          <w:szCs w:val="24"/>
        </w:rPr>
        <w:t xml:space="preserve">shall </w:t>
      </w:r>
      <w:r w:rsidR="00D06C1D" w:rsidRPr="00DC628E">
        <w:rPr>
          <w:rFonts w:ascii="Times New Roman" w:hAnsi="Times New Roman" w:cs="Times New Roman"/>
          <w:sz w:val="24"/>
          <w:szCs w:val="24"/>
        </w:rPr>
        <w:t xml:space="preserve">be </w:t>
      </w:r>
      <w:r w:rsidR="00B46542" w:rsidRPr="00DC628E">
        <w:rPr>
          <w:rFonts w:ascii="Times New Roman" w:hAnsi="Times New Roman" w:cs="Times New Roman"/>
          <w:sz w:val="24"/>
          <w:szCs w:val="24"/>
        </w:rPr>
        <w:t>5” x 5” cemented</w:t>
      </w:r>
      <w:proofErr w:type="gramEnd"/>
      <w:r w:rsidR="00B46542" w:rsidRPr="00DC628E">
        <w:rPr>
          <w:rFonts w:ascii="Times New Roman" w:hAnsi="Times New Roman" w:cs="Times New Roman"/>
          <w:sz w:val="24"/>
          <w:szCs w:val="24"/>
        </w:rPr>
        <w:t xml:space="preserve"> into the ground so the height of the post cap </w:t>
      </w:r>
      <w:r w:rsidR="005C4F7A" w:rsidRPr="00DC628E">
        <w:rPr>
          <w:rFonts w:ascii="Times New Roman" w:hAnsi="Times New Roman" w:cs="Times New Roman"/>
          <w:sz w:val="24"/>
          <w:szCs w:val="24"/>
        </w:rPr>
        <w:t xml:space="preserve">shall </w:t>
      </w:r>
      <w:r w:rsidR="00B46542" w:rsidRPr="00DC628E">
        <w:rPr>
          <w:rFonts w:ascii="Times New Roman" w:hAnsi="Times New Roman" w:cs="Times New Roman"/>
          <w:sz w:val="24"/>
          <w:szCs w:val="24"/>
        </w:rPr>
        <w:t>be approximately 52</w:t>
      </w:r>
      <w:r w:rsidR="000E2B04" w:rsidRPr="00DC628E">
        <w:rPr>
          <w:rFonts w:ascii="Times New Roman" w:hAnsi="Times New Roman" w:cs="Times New Roman"/>
          <w:sz w:val="24"/>
          <w:szCs w:val="24"/>
        </w:rPr>
        <w:t>” from the ground</w:t>
      </w:r>
      <w:r w:rsidR="00FC6DEF" w:rsidRPr="00DC628E">
        <w:rPr>
          <w:rFonts w:ascii="Times New Roman" w:hAnsi="Times New Roman" w:cs="Times New Roman"/>
          <w:sz w:val="24"/>
          <w:szCs w:val="24"/>
        </w:rPr>
        <w:t>.</w:t>
      </w:r>
      <w:r w:rsidR="000E2B04" w:rsidRPr="00DC628E">
        <w:rPr>
          <w:rFonts w:ascii="Times New Roman" w:hAnsi="Times New Roman" w:cs="Times New Roman"/>
          <w:sz w:val="24"/>
          <w:szCs w:val="24"/>
        </w:rPr>
        <w:t xml:space="preserve"> The distance from each post </w:t>
      </w:r>
      <w:r w:rsidR="005C4F7A" w:rsidRPr="00DC628E">
        <w:rPr>
          <w:rFonts w:ascii="Times New Roman" w:hAnsi="Times New Roman" w:cs="Times New Roman"/>
          <w:sz w:val="24"/>
          <w:szCs w:val="24"/>
        </w:rPr>
        <w:t xml:space="preserve">shall </w:t>
      </w:r>
      <w:r w:rsidR="000E2B04" w:rsidRPr="00DC628E">
        <w:rPr>
          <w:rFonts w:ascii="Times New Roman" w:hAnsi="Times New Roman" w:cs="Times New Roman"/>
          <w:sz w:val="24"/>
          <w:szCs w:val="24"/>
        </w:rPr>
        <w:t>be approximately 95” apart</w:t>
      </w:r>
      <w:r w:rsidR="00DC628E">
        <w:rPr>
          <w:rFonts w:ascii="Times New Roman" w:hAnsi="Times New Roman" w:cs="Times New Roman"/>
          <w:sz w:val="24"/>
          <w:szCs w:val="24"/>
        </w:rPr>
        <w:t xml:space="preserve"> from center to center or approximately 91 ½” from inside to inside</w:t>
      </w:r>
      <w:r w:rsidR="000E2B04" w:rsidRPr="00DC628E">
        <w:rPr>
          <w:rFonts w:ascii="Times New Roman" w:hAnsi="Times New Roman" w:cs="Times New Roman"/>
          <w:sz w:val="24"/>
          <w:szCs w:val="24"/>
        </w:rPr>
        <w:t>.</w:t>
      </w:r>
      <w:r w:rsidR="00575127" w:rsidRPr="00DC628E">
        <w:rPr>
          <w:rFonts w:ascii="Times New Roman" w:hAnsi="Times New Roman" w:cs="Times New Roman"/>
          <w:sz w:val="24"/>
          <w:szCs w:val="24"/>
        </w:rPr>
        <w:t xml:space="preserve"> Each fence post </w:t>
      </w:r>
      <w:r w:rsidR="005C4F7A" w:rsidRPr="00DC628E">
        <w:rPr>
          <w:rFonts w:ascii="Times New Roman" w:hAnsi="Times New Roman" w:cs="Times New Roman"/>
          <w:sz w:val="24"/>
          <w:szCs w:val="24"/>
        </w:rPr>
        <w:t xml:space="preserve">shall </w:t>
      </w:r>
      <w:r w:rsidR="00575127" w:rsidRPr="00DC628E">
        <w:rPr>
          <w:rFonts w:ascii="Times New Roman" w:hAnsi="Times New Roman" w:cs="Times New Roman"/>
          <w:sz w:val="24"/>
          <w:szCs w:val="24"/>
        </w:rPr>
        <w:t>have a cap.</w:t>
      </w:r>
    </w:p>
    <w:p w14:paraId="19922299" w14:textId="77777777" w:rsidR="005C4F7A" w:rsidRPr="00236222" w:rsidRDefault="005C4F7A" w:rsidP="00B50EBB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1645FE22" w14:textId="2AFF9520" w:rsidR="003521EC" w:rsidRPr="00B50EBB" w:rsidRDefault="000E2B04" w:rsidP="00B50EBB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36222">
        <w:rPr>
          <w:rFonts w:ascii="Times New Roman" w:hAnsi="Times New Roman" w:cs="Times New Roman"/>
          <w:sz w:val="24"/>
          <w:szCs w:val="24"/>
        </w:rPr>
        <w:t xml:space="preserve">The rails </w:t>
      </w:r>
      <w:r w:rsidR="005C4F7A">
        <w:rPr>
          <w:rFonts w:ascii="Times New Roman" w:hAnsi="Times New Roman" w:cs="Times New Roman"/>
          <w:sz w:val="24"/>
          <w:szCs w:val="24"/>
        </w:rPr>
        <w:t>shall</w:t>
      </w:r>
      <w:r w:rsidR="005C4F7A" w:rsidRPr="00236222">
        <w:rPr>
          <w:rFonts w:ascii="Times New Roman" w:hAnsi="Times New Roman" w:cs="Times New Roman"/>
          <w:sz w:val="24"/>
          <w:szCs w:val="24"/>
        </w:rPr>
        <w:t xml:space="preserve"> </w:t>
      </w:r>
      <w:r w:rsidRPr="00236222">
        <w:rPr>
          <w:rFonts w:ascii="Times New Roman" w:hAnsi="Times New Roman" w:cs="Times New Roman"/>
          <w:sz w:val="24"/>
          <w:szCs w:val="24"/>
        </w:rPr>
        <w:t xml:space="preserve">be </w:t>
      </w:r>
      <w:r w:rsidR="00647652">
        <w:rPr>
          <w:rFonts w:ascii="Times New Roman" w:hAnsi="Times New Roman" w:cs="Times New Roman"/>
          <w:sz w:val="24"/>
          <w:szCs w:val="24"/>
        </w:rPr>
        <w:t>16</w:t>
      </w:r>
      <w:r w:rsidRPr="00236222">
        <w:rPr>
          <w:rFonts w:ascii="Times New Roman" w:hAnsi="Times New Roman" w:cs="Times New Roman"/>
          <w:sz w:val="24"/>
          <w:szCs w:val="24"/>
        </w:rPr>
        <w:t>’</w:t>
      </w:r>
      <w:r w:rsidR="00411F6A" w:rsidRPr="00236222">
        <w:rPr>
          <w:rFonts w:ascii="Times New Roman" w:hAnsi="Times New Roman" w:cs="Times New Roman"/>
          <w:sz w:val="24"/>
          <w:szCs w:val="24"/>
        </w:rPr>
        <w:t xml:space="preserve"> x 5 ½” x 1 ½”</w:t>
      </w:r>
      <w:r w:rsidR="005C4F7A">
        <w:rPr>
          <w:rFonts w:ascii="Times New Roman" w:hAnsi="Times New Roman" w:cs="Times New Roman"/>
          <w:sz w:val="24"/>
          <w:szCs w:val="24"/>
        </w:rPr>
        <w:t>, s</w:t>
      </w:r>
      <w:r w:rsidR="00575127" w:rsidRPr="00236222">
        <w:rPr>
          <w:rFonts w:ascii="Times New Roman" w:hAnsi="Times New Roman" w:cs="Times New Roman"/>
          <w:sz w:val="24"/>
          <w:szCs w:val="24"/>
        </w:rPr>
        <w:t>paced approximately 11 ½” apart.</w:t>
      </w:r>
    </w:p>
    <w:p w14:paraId="16331AD2" w14:textId="77777777" w:rsidR="005C4F7A" w:rsidRPr="00236222" w:rsidRDefault="005C4F7A" w:rsidP="00B50EBB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4198B42B" w14:textId="1E31BCEB" w:rsidR="00CB05BD" w:rsidRPr="00B50EBB" w:rsidRDefault="00CB05BD" w:rsidP="00B50EBB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36222">
        <w:rPr>
          <w:rFonts w:ascii="Times New Roman" w:hAnsi="Times New Roman" w:cs="Times New Roman"/>
          <w:sz w:val="24"/>
          <w:szCs w:val="24"/>
        </w:rPr>
        <w:t xml:space="preserve">The double gate </w:t>
      </w:r>
      <w:proofErr w:type="gramStart"/>
      <w:r w:rsidR="005C4F7A">
        <w:rPr>
          <w:rFonts w:ascii="Times New Roman" w:hAnsi="Times New Roman" w:cs="Times New Roman"/>
          <w:sz w:val="24"/>
          <w:szCs w:val="24"/>
        </w:rPr>
        <w:t>shall</w:t>
      </w:r>
      <w:r w:rsidR="005C4F7A" w:rsidRPr="00236222">
        <w:rPr>
          <w:rFonts w:ascii="Times New Roman" w:hAnsi="Times New Roman" w:cs="Times New Roman"/>
          <w:sz w:val="24"/>
          <w:szCs w:val="24"/>
        </w:rPr>
        <w:t xml:space="preserve"> </w:t>
      </w:r>
      <w:r w:rsidRPr="00236222">
        <w:rPr>
          <w:rFonts w:ascii="Times New Roman" w:hAnsi="Times New Roman" w:cs="Times New Roman"/>
          <w:sz w:val="24"/>
          <w:szCs w:val="24"/>
        </w:rPr>
        <w:t>be construct</w:t>
      </w:r>
      <w:r w:rsidR="00411F6A" w:rsidRPr="00236222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411F6A" w:rsidRPr="00236222">
        <w:rPr>
          <w:rFonts w:ascii="Times New Roman" w:hAnsi="Times New Roman" w:cs="Times New Roman"/>
          <w:sz w:val="24"/>
          <w:szCs w:val="24"/>
        </w:rPr>
        <w:t xml:space="preserve"> of two 4’ </w:t>
      </w:r>
      <w:r w:rsidRPr="00236222">
        <w:rPr>
          <w:rFonts w:ascii="Times New Roman" w:hAnsi="Times New Roman" w:cs="Times New Roman"/>
          <w:sz w:val="24"/>
          <w:szCs w:val="24"/>
        </w:rPr>
        <w:t xml:space="preserve">gates </w:t>
      </w:r>
      <w:r w:rsidR="005C4F7A">
        <w:rPr>
          <w:rFonts w:ascii="Times New Roman" w:hAnsi="Times New Roman" w:cs="Times New Roman"/>
          <w:sz w:val="24"/>
          <w:szCs w:val="24"/>
        </w:rPr>
        <w:t xml:space="preserve">in order </w:t>
      </w:r>
      <w:r w:rsidRPr="00236222">
        <w:rPr>
          <w:rFonts w:ascii="Times New Roman" w:hAnsi="Times New Roman" w:cs="Times New Roman"/>
          <w:sz w:val="24"/>
          <w:szCs w:val="24"/>
        </w:rPr>
        <w:t>to provide an 8</w:t>
      </w:r>
      <w:r w:rsidR="00411F6A" w:rsidRPr="00236222">
        <w:rPr>
          <w:rFonts w:ascii="Times New Roman" w:hAnsi="Times New Roman" w:cs="Times New Roman"/>
          <w:sz w:val="24"/>
          <w:szCs w:val="24"/>
        </w:rPr>
        <w:t>’</w:t>
      </w:r>
      <w:r w:rsidRPr="00236222">
        <w:rPr>
          <w:rFonts w:ascii="Times New Roman" w:hAnsi="Times New Roman" w:cs="Times New Roman"/>
          <w:sz w:val="24"/>
          <w:szCs w:val="24"/>
        </w:rPr>
        <w:t xml:space="preserve"> opening.</w:t>
      </w:r>
    </w:p>
    <w:p w14:paraId="1A44B336" w14:textId="77777777" w:rsidR="005C4F7A" w:rsidRPr="00236222" w:rsidRDefault="005C4F7A" w:rsidP="00B50EBB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589BCD12" w14:textId="752945E8" w:rsidR="003521EC" w:rsidRPr="00B50EBB" w:rsidRDefault="00CB05BD" w:rsidP="00B50EBB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36222">
        <w:rPr>
          <w:rFonts w:ascii="Times New Roman" w:hAnsi="Times New Roman" w:cs="Times New Roman"/>
          <w:sz w:val="24"/>
          <w:szCs w:val="24"/>
        </w:rPr>
        <w:t>The fence</w:t>
      </w:r>
      <w:r w:rsidR="00F7495D" w:rsidRPr="00236222">
        <w:rPr>
          <w:rFonts w:ascii="Times New Roman" w:hAnsi="Times New Roman" w:cs="Times New Roman"/>
          <w:sz w:val="24"/>
          <w:szCs w:val="24"/>
        </w:rPr>
        <w:t xml:space="preserve"> </w:t>
      </w:r>
      <w:r w:rsidR="005C4F7A">
        <w:rPr>
          <w:rFonts w:ascii="Times New Roman" w:hAnsi="Times New Roman" w:cs="Times New Roman"/>
          <w:sz w:val="24"/>
          <w:szCs w:val="24"/>
        </w:rPr>
        <w:t>shall</w:t>
      </w:r>
      <w:r w:rsidR="005C4F7A" w:rsidRPr="00236222">
        <w:rPr>
          <w:rFonts w:ascii="Times New Roman" w:hAnsi="Times New Roman" w:cs="Times New Roman"/>
          <w:sz w:val="24"/>
          <w:szCs w:val="24"/>
        </w:rPr>
        <w:t xml:space="preserve"> </w:t>
      </w:r>
      <w:r w:rsidR="00F7495D" w:rsidRPr="00236222">
        <w:rPr>
          <w:rFonts w:ascii="Times New Roman" w:hAnsi="Times New Roman" w:cs="Times New Roman"/>
          <w:sz w:val="24"/>
          <w:szCs w:val="24"/>
        </w:rPr>
        <w:t>be constructed to meet</w:t>
      </w:r>
      <w:r w:rsidR="003521EC" w:rsidRPr="00236222">
        <w:rPr>
          <w:rFonts w:ascii="Times New Roman" w:hAnsi="Times New Roman" w:cs="Times New Roman"/>
          <w:sz w:val="24"/>
          <w:szCs w:val="24"/>
        </w:rPr>
        <w:t xml:space="preserve"> all </w:t>
      </w:r>
      <w:proofErr w:type="gramStart"/>
      <w:r w:rsidR="003521EC" w:rsidRPr="00236222">
        <w:rPr>
          <w:rFonts w:ascii="Times New Roman" w:hAnsi="Times New Roman" w:cs="Times New Roman"/>
          <w:sz w:val="24"/>
          <w:szCs w:val="24"/>
        </w:rPr>
        <w:t>wind ra</w:t>
      </w:r>
      <w:r w:rsidR="00F7495D" w:rsidRPr="00236222">
        <w:rPr>
          <w:rFonts w:ascii="Times New Roman" w:hAnsi="Times New Roman" w:cs="Times New Roman"/>
          <w:sz w:val="24"/>
          <w:szCs w:val="24"/>
        </w:rPr>
        <w:t>ting</w:t>
      </w:r>
      <w:proofErr w:type="gramEnd"/>
      <w:r w:rsidR="00F7495D" w:rsidRPr="00236222">
        <w:rPr>
          <w:rFonts w:ascii="Times New Roman" w:hAnsi="Times New Roman" w:cs="Times New Roman"/>
          <w:sz w:val="24"/>
          <w:szCs w:val="24"/>
        </w:rPr>
        <w:t xml:space="preserve"> codes.</w:t>
      </w:r>
    </w:p>
    <w:p w14:paraId="6C171D0E" w14:textId="77777777" w:rsidR="00491F31" w:rsidRPr="00236222" w:rsidRDefault="00491F31" w:rsidP="00B50EBB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4DC2830B" w14:textId="4B6BBA82" w:rsidR="00FC6DEF" w:rsidRPr="003A54E5" w:rsidRDefault="00491F31" w:rsidP="00B50EB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4E5">
        <w:rPr>
          <w:rFonts w:ascii="Times New Roman" w:hAnsi="Times New Roman" w:cs="Times New Roman"/>
          <w:b/>
          <w:sz w:val="24"/>
          <w:szCs w:val="24"/>
          <w:u w:val="single"/>
        </w:rPr>
        <w:t>Terms and Conditions:</w:t>
      </w:r>
    </w:p>
    <w:p w14:paraId="3A2A18A2" w14:textId="77777777" w:rsidR="00FC6DEF" w:rsidRPr="00B50EBB" w:rsidRDefault="00FC6DEF" w:rsidP="00B50EBB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36222">
        <w:rPr>
          <w:rFonts w:ascii="Times New Roman" w:hAnsi="Times New Roman" w:cs="Times New Roman"/>
          <w:sz w:val="24"/>
          <w:szCs w:val="24"/>
        </w:rPr>
        <w:t>All labor, equipment, materials, and delivery in accordance with the scope of work.</w:t>
      </w:r>
    </w:p>
    <w:p w14:paraId="7BFFDE4F" w14:textId="77777777" w:rsidR="005C4F7A" w:rsidRPr="00236222" w:rsidRDefault="005C4F7A" w:rsidP="00B50EBB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22006646" w14:textId="18CA8A43" w:rsidR="00FC6DEF" w:rsidRPr="00B50EBB" w:rsidRDefault="001876B9" w:rsidP="00B50EBB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FC6DEF" w:rsidRPr="00236222">
        <w:rPr>
          <w:rFonts w:ascii="Times New Roman" w:hAnsi="Times New Roman" w:cs="Times New Roman"/>
          <w:sz w:val="24"/>
          <w:szCs w:val="24"/>
        </w:rPr>
        <w:t>ontractor shall work cleanly, safely and securely.</w:t>
      </w:r>
    </w:p>
    <w:p w14:paraId="046062BA" w14:textId="77777777" w:rsidR="005C4F7A" w:rsidRPr="00236222" w:rsidRDefault="005C4F7A" w:rsidP="00B50EBB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00B81E24" w14:textId="242D1051" w:rsidR="00FC6DEF" w:rsidRPr="00B50EBB" w:rsidRDefault="001876B9" w:rsidP="00B50EBB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FC6DEF" w:rsidRPr="00236222">
        <w:rPr>
          <w:rFonts w:ascii="Times New Roman" w:hAnsi="Times New Roman" w:cs="Times New Roman"/>
          <w:sz w:val="24"/>
          <w:szCs w:val="24"/>
        </w:rPr>
        <w:t>ontractor shall remove all packing and debris from facility created during the job.</w:t>
      </w:r>
    </w:p>
    <w:p w14:paraId="3268F0C5" w14:textId="77777777" w:rsidR="005C4F7A" w:rsidRPr="00236222" w:rsidRDefault="005C4F7A" w:rsidP="00B50EBB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7EE9770D" w14:textId="1A2A3702" w:rsidR="00FC6DEF" w:rsidRPr="00B50EBB" w:rsidRDefault="001876B9" w:rsidP="00B50EBB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FC6DEF" w:rsidRPr="00236222">
        <w:rPr>
          <w:rFonts w:ascii="Times New Roman" w:hAnsi="Times New Roman" w:cs="Times New Roman"/>
          <w:sz w:val="24"/>
          <w:szCs w:val="24"/>
        </w:rPr>
        <w:t>ontractor shall comply with all state and federa</w:t>
      </w:r>
      <w:bookmarkStart w:id="0" w:name="_GoBack"/>
      <w:bookmarkEnd w:id="0"/>
      <w:r w:rsidR="00FC6DEF" w:rsidRPr="00236222">
        <w:rPr>
          <w:rFonts w:ascii="Times New Roman" w:hAnsi="Times New Roman" w:cs="Times New Roman"/>
          <w:sz w:val="24"/>
          <w:szCs w:val="24"/>
        </w:rPr>
        <w:t>l laws and regulations.</w:t>
      </w:r>
    </w:p>
    <w:p w14:paraId="5D892FFC" w14:textId="77777777" w:rsidR="005C4F7A" w:rsidRPr="00236222" w:rsidRDefault="005C4F7A" w:rsidP="00B50EBB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7302BB53" w14:textId="547891DB" w:rsidR="00FC6DEF" w:rsidRPr="00B50EBB" w:rsidRDefault="001876B9" w:rsidP="00B50EBB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 C</w:t>
      </w:r>
      <w:r w:rsidR="00FC6DEF" w:rsidRPr="00236222">
        <w:rPr>
          <w:rFonts w:ascii="Times New Roman" w:hAnsi="Times New Roman" w:cs="Times New Roman"/>
          <w:sz w:val="24"/>
          <w:szCs w:val="24"/>
        </w:rPr>
        <w:t>ontractor shall obtain any necessary permits, be licensed and insured.</w:t>
      </w:r>
      <w:proofErr w:type="gramEnd"/>
    </w:p>
    <w:p w14:paraId="4AD944C1" w14:textId="77777777" w:rsidR="005C4F7A" w:rsidRPr="00236222" w:rsidRDefault="005C4F7A" w:rsidP="00B50EBB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0C2F85A5" w14:textId="7997B761" w:rsidR="00FC6DEF" w:rsidRPr="00236222" w:rsidRDefault="004F2A16" w:rsidP="00B50EBB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36222">
        <w:rPr>
          <w:rFonts w:ascii="Times New Roman" w:hAnsi="Times New Roman" w:cs="Times New Roman"/>
          <w:sz w:val="24"/>
          <w:szCs w:val="24"/>
        </w:rPr>
        <w:t>Mandatory Job-Site Visit. Schedule app</w:t>
      </w:r>
      <w:r w:rsidR="00480478">
        <w:rPr>
          <w:rFonts w:ascii="Times New Roman" w:hAnsi="Times New Roman" w:cs="Times New Roman"/>
          <w:sz w:val="24"/>
          <w:szCs w:val="24"/>
        </w:rPr>
        <w:t>ointments with Dwayne Guidry 337</w:t>
      </w:r>
      <w:r w:rsidR="003F5B75" w:rsidRPr="00236222">
        <w:rPr>
          <w:rFonts w:ascii="Times New Roman" w:hAnsi="Times New Roman" w:cs="Times New Roman"/>
          <w:sz w:val="24"/>
          <w:szCs w:val="24"/>
        </w:rPr>
        <w:t>-246-7094, Monday-Friday 8am – 3</w:t>
      </w:r>
      <w:r w:rsidRPr="00236222">
        <w:rPr>
          <w:rFonts w:ascii="Times New Roman" w:hAnsi="Times New Roman" w:cs="Times New Roman"/>
          <w:sz w:val="24"/>
          <w:szCs w:val="24"/>
        </w:rPr>
        <w:t>pm.</w:t>
      </w:r>
    </w:p>
    <w:p w14:paraId="1626C324" w14:textId="77777777" w:rsidR="007B0598" w:rsidRPr="00FC6DEF" w:rsidRDefault="007B0598" w:rsidP="00B50EBB">
      <w:pPr>
        <w:pStyle w:val="ListParagraph"/>
        <w:tabs>
          <w:tab w:val="left" w:pos="180"/>
        </w:tabs>
        <w:spacing w:after="0" w:line="240" w:lineRule="auto"/>
        <w:ind w:left="0"/>
        <w:rPr>
          <w:sz w:val="24"/>
          <w:szCs w:val="24"/>
          <w:u w:val="single"/>
        </w:rPr>
      </w:pPr>
    </w:p>
    <w:p w14:paraId="6818F865" w14:textId="77777777" w:rsidR="003521EC" w:rsidRDefault="003521EC" w:rsidP="00B50EBB">
      <w:pPr>
        <w:tabs>
          <w:tab w:val="left" w:pos="180"/>
        </w:tabs>
        <w:spacing w:after="0" w:line="240" w:lineRule="auto"/>
        <w:rPr>
          <w:sz w:val="24"/>
          <w:szCs w:val="24"/>
          <w:u w:val="single"/>
        </w:rPr>
      </w:pPr>
    </w:p>
    <w:sectPr w:rsidR="003521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F60A6" w14:textId="77777777" w:rsidR="00236222" w:rsidRDefault="00236222" w:rsidP="00236222">
      <w:pPr>
        <w:spacing w:after="0" w:line="240" w:lineRule="auto"/>
      </w:pPr>
      <w:r>
        <w:separator/>
      </w:r>
    </w:p>
  </w:endnote>
  <w:endnote w:type="continuationSeparator" w:id="0">
    <w:p w14:paraId="7B997275" w14:textId="77777777" w:rsidR="00236222" w:rsidRDefault="00236222" w:rsidP="0023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69E49" w14:textId="77777777" w:rsidR="00236222" w:rsidRDefault="00236222" w:rsidP="00236222">
      <w:pPr>
        <w:spacing w:after="0" w:line="240" w:lineRule="auto"/>
      </w:pPr>
      <w:r>
        <w:separator/>
      </w:r>
    </w:p>
  </w:footnote>
  <w:footnote w:type="continuationSeparator" w:id="0">
    <w:p w14:paraId="3ECD70C9" w14:textId="77777777" w:rsidR="00236222" w:rsidRDefault="00236222" w:rsidP="0023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21592" w14:textId="338C309C" w:rsidR="00236222" w:rsidRPr="00236222" w:rsidRDefault="00236222">
    <w:pPr>
      <w:pStyle w:val="Header"/>
      <w:rPr>
        <w:rFonts w:ascii="Times New Roman" w:hAnsi="Times New Roman" w:cs="Times New Roman"/>
        <w:b/>
        <w:sz w:val="24"/>
        <w:szCs w:val="24"/>
      </w:rPr>
    </w:pPr>
    <w:r w:rsidRPr="00236222">
      <w:rPr>
        <w:rFonts w:ascii="Times New Roman" w:hAnsi="Times New Roman" w:cs="Times New Roman"/>
        <w:b/>
        <w:sz w:val="24"/>
        <w:szCs w:val="24"/>
      </w:rPr>
      <w:t>Attachment C-</w:t>
    </w:r>
    <w:r w:rsidR="00480478">
      <w:rPr>
        <w:rFonts w:ascii="Times New Roman" w:hAnsi="Times New Roman" w:cs="Times New Roman"/>
        <w:b/>
        <w:sz w:val="24"/>
        <w:szCs w:val="24"/>
      </w:rPr>
      <w:t xml:space="preserve"> (Revised as per Addendum No. 1 dated 8/14/24)</w:t>
    </w:r>
  </w:p>
  <w:p w14:paraId="5F9259B4" w14:textId="77777777" w:rsidR="00236222" w:rsidRPr="00236222" w:rsidRDefault="00236222">
    <w:pPr>
      <w:pStyle w:val="Header"/>
      <w:rPr>
        <w:rFonts w:ascii="Times New Roman" w:hAnsi="Times New Roman" w:cs="Times New Roman"/>
        <w:b/>
        <w:sz w:val="24"/>
        <w:szCs w:val="24"/>
      </w:rPr>
    </w:pPr>
    <w:r w:rsidRPr="00236222">
      <w:rPr>
        <w:rFonts w:ascii="Times New Roman" w:hAnsi="Times New Roman" w:cs="Times New Roman"/>
        <w:b/>
        <w:sz w:val="24"/>
        <w:szCs w:val="24"/>
      </w:rPr>
      <w:t>Specifications</w:t>
    </w:r>
  </w:p>
  <w:p w14:paraId="0C883C2A" w14:textId="776DB112" w:rsidR="00236222" w:rsidRPr="00236222" w:rsidRDefault="001251DB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3000023422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5D8A"/>
    <w:multiLevelType w:val="hybridMultilevel"/>
    <w:tmpl w:val="9AC0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B3290"/>
    <w:multiLevelType w:val="hybridMultilevel"/>
    <w:tmpl w:val="120E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EC"/>
    <w:rsid w:val="000536BF"/>
    <w:rsid w:val="000907FE"/>
    <w:rsid w:val="000B356F"/>
    <w:rsid w:val="000B7841"/>
    <w:rsid w:val="000E2B04"/>
    <w:rsid w:val="000F7727"/>
    <w:rsid w:val="001251DB"/>
    <w:rsid w:val="001876B9"/>
    <w:rsid w:val="00236222"/>
    <w:rsid w:val="002B1C85"/>
    <w:rsid w:val="00334165"/>
    <w:rsid w:val="003521EC"/>
    <w:rsid w:val="0036076C"/>
    <w:rsid w:val="003A2290"/>
    <w:rsid w:val="003A54E5"/>
    <w:rsid w:val="003F5B75"/>
    <w:rsid w:val="00411F6A"/>
    <w:rsid w:val="004511DB"/>
    <w:rsid w:val="004625E8"/>
    <w:rsid w:val="00480478"/>
    <w:rsid w:val="00491F31"/>
    <w:rsid w:val="004B3F03"/>
    <w:rsid w:val="004F2A16"/>
    <w:rsid w:val="00517DCA"/>
    <w:rsid w:val="00575127"/>
    <w:rsid w:val="005C4F7A"/>
    <w:rsid w:val="00647652"/>
    <w:rsid w:val="006D27CD"/>
    <w:rsid w:val="007A1A9A"/>
    <w:rsid w:val="007B0598"/>
    <w:rsid w:val="007D5783"/>
    <w:rsid w:val="00822C20"/>
    <w:rsid w:val="00877108"/>
    <w:rsid w:val="009316B4"/>
    <w:rsid w:val="00936626"/>
    <w:rsid w:val="00984F8C"/>
    <w:rsid w:val="00B46542"/>
    <w:rsid w:val="00B50EBB"/>
    <w:rsid w:val="00CB05BD"/>
    <w:rsid w:val="00CB31AE"/>
    <w:rsid w:val="00D06C1D"/>
    <w:rsid w:val="00DA059D"/>
    <w:rsid w:val="00DC628E"/>
    <w:rsid w:val="00F7495D"/>
    <w:rsid w:val="00F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AC2B"/>
  <w15:chartTrackingRefBased/>
  <w15:docId w15:val="{EB9B09F3-11CB-4D53-86F9-92DA4784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222"/>
  </w:style>
  <w:style w:type="paragraph" w:styleId="Footer">
    <w:name w:val="footer"/>
    <w:basedOn w:val="Normal"/>
    <w:link w:val="FooterChar"/>
    <w:uiPriority w:val="99"/>
    <w:unhideWhenUsed/>
    <w:rsid w:val="00236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222"/>
  </w:style>
  <w:style w:type="character" w:styleId="CommentReference">
    <w:name w:val="annotation reference"/>
    <w:basedOn w:val="DefaultParagraphFont"/>
    <w:uiPriority w:val="99"/>
    <w:semiHidden/>
    <w:unhideWhenUsed/>
    <w:rsid w:val="005C4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F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F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F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Cox</dc:creator>
  <cp:keywords/>
  <dc:description/>
  <cp:lastModifiedBy>Adam Cox</cp:lastModifiedBy>
  <cp:revision>14</cp:revision>
  <dcterms:created xsi:type="dcterms:W3CDTF">2024-07-31T15:15:00Z</dcterms:created>
  <dcterms:modified xsi:type="dcterms:W3CDTF">2024-08-14T14:19:00Z</dcterms:modified>
</cp:coreProperties>
</file>