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A9885" w14:textId="52E47067" w:rsidR="00ED1248" w:rsidRPr="00116D33" w:rsidRDefault="00274990" w:rsidP="00ED1248">
      <w:pPr>
        <w:spacing w:after="0" w:line="240" w:lineRule="auto"/>
        <w:jc w:val="both"/>
        <w:rPr>
          <w:rFonts w:ascii="Calibri Light" w:hAnsi="Calibri Light" w:cs="Calibri Light"/>
          <w:b/>
          <w:sz w:val="24"/>
          <w:szCs w:val="24"/>
        </w:rPr>
      </w:pPr>
      <w:r w:rsidRPr="00116D33">
        <w:rPr>
          <w:rFonts w:ascii="Calibri Light" w:hAnsi="Calibri Light" w:cs="Calibri Light"/>
          <w:b/>
          <w:sz w:val="24"/>
          <w:szCs w:val="24"/>
        </w:rPr>
        <w:t>Attachment A</w:t>
      </w:r>
      <w:r w:rsidR="000875C4" w:rsidRPr="00116D33">
        <w:rPr>
          <w:rFonts w:ascii="Calibri Light" w:hAnsi="Calibri Light" w:cs="Calibri Light"/>
          <w:b/>
          <w:sz w:val="24"/>
          <w:szCs w:val="24"/>
        </w:rPr>
        <w:t xml:space="preserve"> -</w:t>
      </w:r>
      <w:r w:rsidR="00ED1248" w:rsidRPr="00116D33">
        <w:rPr>
          <w:rFonts w:ascii="Calibri Light" w:hAnsi="Calibri Light" w:cs="Calibri Light"/>
          <w:b/>
          <w:sz w:val="24"/>
          <w:szCs w:val="24"/>
        </w:rPr>
        <w:t xml:space="preserve"> S</w:t>
      </w:r>
      <w:r w:rsidR="00036E7F" w:rsidRPr="00116D33">
        <w:rPr>
          <w:rFonts w:ascii="Calibri Light" w:hAnsi="Calibri Light" w:cs="Calibri Light"/>
          <w:b/>
          <w:sz w:val="24"/>
          <w:szCs w:val="24"/>
        </w:rPr>
        <w:t>pecial</w:t>
      </w:r>
      <w:r w:rsidR="00ED1248" w:rsidRPr="00116D33">
        <w:rPr>
          <w:rFonts w:ascii="Calibri Light" w:hAnsi="Calibri Light" w:cs="Calibri Light"/>
          <w:b/>
          <w:sz w:val="24"/>
          <w:szCs w:val="24"/>
        </w:rPr>
        <w:t xml:space="preserve"> Terms and Conditions</w:t>
      </w:r>
    </w:p>
    <w:p w14:paraId="62DEB76B" w14:textId="6CDDAB09" w:rsidR="00634973" w:rsidRPr="00116D33" w:rsidRDefault="005C64DD" w:rsidP="00C6062F">
      <w:pPr>
        <w:spacing w:after="0" w:line="240" w:lineRule="auto"/>
        <w:jc w:val="both"/>
        <w:rPr>
          <w:rFonts w:ascii="Calibri Light" w:hAnsi="Calibri Light" w:cs="Calibri Light"/>
          <w:b/>
          <w:sz w:val="24"/>
          <w:szCs w:val="24"/>
        </w:rPr>
      </w:pPr>
      <w:proofErr w:type="spellStart"/>
      <w:r w:rsidRPr="00116D33">
        <w:rPr>
          <w:rFonts w:ascii="Calibri Light" w:hAnsi="Calibri Light" w:cs="Calibri Light"/>
          <w:b/>
          <w:sz w:val="24"/>
          <w:szCs w:val="24"/>
        </w:rPr>
        <w:t>RFx</w:t>
      </w:r>
      <w:proofErr w:type="spellEnd"/>
      <w:r w:rsidRPr="00116D33">
        <w:rPr>
          <w:rFonts w:ascii="Calibri Light" w:hAnsi="Calibri Light" w:cs="Calibri Light"/>
          <w:b/>
          <w:sz w:val="24"/>
          <w:szCs w:val="24"/>
        </w:rPr>
        <w:t xml:space="preserve"> number:</w:t>
      </w:r>
      <w:r w:rsidR="005D06BD" w:rsidRPr="00116D33">
        <w:rPr>
          <w:rFonts w:ascii="Calibri Light" w:hAnsi="Calibri Light" w:cs="Calibri Light"/>
          <w:b/>
          <w:sz w:val="24"/>
          <w:szCs w:val="24"/>
        </w:rPr>
        <w:t xml:space="preserve"> </w:t>
      </w:r>
      <w:r w:rsidR="00562E27" w:rsidRPr="00116D33">
        <w:rPr>
          <w:rFonts w:ascii="Calibri Light" w:hAnsi="Calibri Light" w:cs="Calibri Light"/>
          <w:b/>
          <w:sz w:val="24"/>
          <w:szCs w:val="24"/>
        </w:rPr>
        <w:t>30000</w:t>
      </w:r>
      <w:r w:rsidR="00FD1B03">
        <w:rPr>
          <w:rFonts w:ascii="Calibri Light" w:hAnsi="Calibri Light" w:cs="Calibri Light"/>
          <w:b/>
          <w:sz w:val="24"/>
          <w:szCs w:val="24"/>
        </w:rPr>
        <w:t>23356</w:t>
      </w:r>
      <w:r w:rsidR="00F03F5E" w:rsidRPr="00116D33">
        <w:rPr>
          <w:rFonts w:ascii="Calibri Light" w:hAnsi="Calibri Light" w:cs="Calibri Light"/>
          <w:b/>
          <w:sz w:val="24"/>
          <w:szCs w:val="24"/>
        </w:rPr>
        <w:t xml:space="preserve">     </w:t>
      </w:r>
      <w:r w:rsidR="005D06BD" w:rsidRPr="00116D33">
        <w:rPr>
          <w:rFonts w:ascii="Calibri Light" w:hAnsi="Calibri Light" w:cs="Calibri Light"/>
          <w:b/>
          <w:sz w:val="24"/>
          <w:szCs w:val="24"/>
        </w:rPr>
        <w:tab/>
      </w:r>
      <w:r w:rsidR="00F03F5E" w:rsidRPr="00116D33">
        <w:rPr>
          <w:rFonts w:ascii="Calibri Light" w:hAnsi="Calibri Light" w:cs="Calibri Light"/>
          <w:b/>
          <w:sz w:val="24"/>
          <w:szCs w:val="24"/>
        </w:rPr>
        <w:t xml:space="preserve"> </w:t>
      </w:r>
      <w:r w:rsidR="00443B8F" w:rsidRPr="00116D33">
        <w:rPr>
          <w:rFonts w:ascii="Calibri Light" w:hAnsi="Calibri Light" w:cs="Calibri Light"/>
          <w:b/>
          <w:sz w:val="24"/>
          <w:szCs w:val="24"/>
        </w:rPr>
        <w:t xml:space="preserve">        </w:t>
      </w:r>
    </w:p>
    <w:p w14:paraId="5A52B6F5" w14:textId="45643CD2" w:rsidR="00C6062F" w:rsidRPr="00116D33" w:rsidRDefault="00F03F5E" w:rsidP="00C6062F">
      <w:pPr>
        <w:spacing w:after="0" w:line="240" w:lineRule="auto"/>
        <w:jc w:val="both"/>
        <w:rPr>
          <w:rFonts w:ascii="Calibri Light" w:hAnsi="Calibri Light" w:cs="Calibri Light"/>
          <w:b/>
          <w:sz w:val="24"/>
          <w:szCs w:val="24"/>
        </w:rPr>
      </w:pPr>
      <w:r w:rsidRPr="00116D33">
        <w:rPr>
          <w:rFonts w:ascii="Calibri Light" w:hAnsi="Calibri Light" w:cs="Calibri Light"/>
          <w:b/>
          <w:sz w:val="24"/>
          <w:szCs w:val="24"/>
        </w:rPr>
        <w:t>Title</w:t>
      </w:r>
      <w:r w:rsidR="00427C51" w:rsidRPr="00116D33">
        <w:rPr>
          <w:rFonts w:ascii="Calibri Light" w:hAnsi="Calibri Light" w:cs="Calibri Light"/>
          <w:b/>
          <w:sz w:val="24"/>
          <w:szCs w:val="24"/>
        </w:rPr>
        <w:t xml:space="preserve">: </w:t>
      </w:r>
      <w:r w:rsidR="000E7D64">
        <w:rPr>
          <w:rFonts w:ascii="Calibri Light" w:hAnsi="Calibri Light" w:cs="Calibri Light"/>
          <w:b/>
          <w:sz w:val="24"/>
          <w:szCs w:val="24"/>
        </w:rPr>
        <w:t xml:space="preserve">Rebid - </w:t>
      </w:r>
      <w:r w:rsidR="000875C4" w:rsidRPr="00116D33">
        <w:rPr>
          <w:rFonts w:ascii="Calibri Light" w:hAnsi="Calibri Light" w:cs="Calibri Light"/>
          <w:b/>
          <w:sz w:val="24"/>
          <w:szCs w:val="24"/>
        </w:rPr>
        <w:t>Meal Service for the Recruit Academy – DPS/FETA</w:t>
      </w:r>
    </w:p>
    <w:p w14:paraId="6A9B0089" w14:textId="77777777" w:rsidR="0032015C" w:rsidRPr="00C40E61" w:rsidRDefault="0032015C" w:rsidP="00C6062F">
      <w:pPr>
        <w:spacing w:after="0" w:line="240" w:lineRule="auto"/>
        <w:jc w:val="both"/>
        <w:rPr>
          <w:rFonts w:ascii="Calibri Light" w:hAnsi="Calibri Light" w:cs="Calibri Light"/>
          <w:b/>
          <w:sz w:val="20"/>
          <w:szCs w:val="20"/>
          <w:u w:val="single"/>
        </w:rPr>
      </w:pPr>
    </w:p>
    <w:p w14:paraId="2312F095" w14:textId="77777777" w:rsidR="0054555A" w:rsidRPr="00C40E61" w:rsidRDefault="0054555A" w:rsidP="0054555A">
      <w:pPr>
        <w:spacing w:after="0" w:line="240" w:lineRule="auto"/>
        <w:jc w:val="both"/>
        <w:rPr>
          <w:rFonts w:ascii="Calibri Light" w:hAnsi="Calibri Light" w:cs="Calibri Light"/>
          <w:sz w:val="20"/>
          <w:szCs w:val="20"/>
        </w:rPr>
      </w:pPr>
      <w:r w:rsidRPr="00C40E61">
        <w:rPr>
          <w:rFonts w:ascii="Calibri Light" w:hAnsi="Calibri Light" w:cs="Calibri Light"/>
          <w:b/>
          <w:bCs/>
          <w:sz w:val="20"/>
          <w:szCs w:val="20"/>
        </w:rPr>
        <w:t>Bid Delivery Instructions for State Procurement:</w:t>
      </w:r>
    </w:p>
    <w:p w14:paraId="209C307A" w14:textId="00E521BD" w:rsidR="00311A49"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Bidders are hereby advised that the </w:t>
      </w:r>
      <w:r w:rsidR="00311A49">
        <w:rPr>
          <w:rFonts w:ascii="Calibri Light" w:hAnsi="Calibri Light" w:cs="Calibri Light"/>
          <w:sz w:val="20"/>
          <w:szCs w:val="20"/>
        </w:rPr>
        <w:t>Office of State Procurement (OSP) must receive bids at its physical location by the date and time specified on page 1 of the Invitation to Bid.</w:t>
      </w:r>
    </w:p>
    <w:p w14:paraId="489ED08A" w14:textId="77777777" w:rsidR="00311A49" w:rsidRDefault="00311A49" w:rsidP="0054555A">
      <w:pPr>
        <w:pStyle w:val="Default"/>
        <w:jc w:val="both"/>
        <w:rPr>
          <w:rFonts w:ascii="Calibri Light" w:hAnsi="Calibri Light" w:cs="Calibri Light"/>
          <w:sz w:val="20"/>
          <w:szCs w:val="20"/>
        </w:rPr>
      </w:pPr>
    </w:p>
    <w:p w14:paraId="3C32B555" w14:textId="25A928C3" w:rsidR="0054555A" w:rsidRPr="00C40E61" w:rsidRDefault="00311A49" w:rsidP="0054555A">
      <w:pPr>
        <w:pStyle w:val="Default"/>
        <w:jc w:val="both"/>
        <w:rPr>
          <w:rFonts w:ascii="Calibri Light" w:hAnsi="Calibri Light" w:cs="Calibri Light"/>
          <w:sz w:val="20"/>
          <w:szCs w:val="20"/>
        </w:rPr>
      </w:pPr>
      <w:r>
        <w:rPr>
          <w:rFonts w:ascii="Calibri Light" w:hAnsi="Calibri Light" w:cs="Calibri Light"/>
          <w:sz w:val="20"/>
          <w:szCs w:val="20"/>
        </w:rPr>
        <w:t>B</w:t>
      </w:r>
      <w:r w:rsidR="0054555A" w:rsidRPr="00C40E61">
        <w:rPr>
          <w:rFonts w:ascii="Calibri Light" w:hAnsi="Calibri Light" w:cs="Calibri Light"/>
          <w:sz w:val="20"/>
          <w:szCs w:val="20"/>
        </w:rPr>
        <w:t xml:space="preserve">ids may be </w:t>
      </w:r>
      <w:r>
        <w:rPr>
          <w:rFonts w:ascii="Calibri Light" w:hAnsi="Calibri Light" w:cs="Calibri Light"/>
          <w:sz w:val="20"/>
          <w:szCs w:val="20"/>
        </w:rPr>
        <w:t xml:space="preserve">mailed or </w:t>
      </w:r>
      <w:r w:rsidR="0054555A" w:rsidRPr="00C40E61">
        <w:rPr>
          <w:rFonts w:ascii="Calibri Light" w:hAnsi="Calibri Light" w:cs="Calibri Light"/>
          <w:sz w:val="20"/>
          <w:szCs w:val="20"/>
        </w:rPr>
        <w:t>delivered by hand or courier service to the Office of State Procurement</w:t>
      </w:r>
      <w:r>
        <w:rPr>
          <w:rFonts w:ascii="Calibri Light" w:hAnsi="Calibri Light" w:cs="Calibri Light"/>
          <w:sz w:val="20"/>
          <w:szCs w:val="20"/>
        </w:rPr>
        <w:t>’s</w:t>
      </w:r>
      <w:r w:rsidR="0054555A" w:rsidRPr="00C40E61">
        <w:rPr>
          <w:rFonts w:ascii="Calibri Light" w:hAnsi="Calibri Light" w:cs="Calibri Light"/>
          <w:sz w:val="20"/>
          <w:szCs w:val="20"/>
        </w:rPr>
        <w:t xml:space="preserve"> physical location as follows: </w:t>
      </w:r>
    </w:p>
    <w:p w14:paraId="00634CA2" w14:textId="77777777" w:rsidR="0054555A" w:rsidRPr="00C40E61" w:rsidRDefault="0054555A" w:rsidP="0054555A">
      <w:pPr>
        <w:pStyle w:val="Default"/>
        <w:jc w:val="both"/>
        <w:rPr>
          <w:rFonts w:ascii="Calibri Light" w:hAnsi="Calibri Light" w:cs="Calibri Light"/>
          <w:sz w:val="20"/>
          <w:szCs w:val="20"/>
        </w:rPr>
      </w:pPr>
    </w:p>
    <w:p w14:paraId="7C7F92A7"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Office of State Procurement </w:t>
      </w:r>
    </w:p>
    <w:p w14:paraId="452A0C87"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Claiborne Building, Suite 2-160 </w:t>
      </w:r>
    </w:p>
    <w:p w14:paraId="792F62A4"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1201 North Third Street </w:t>
      </w:r>
    </w:p>
    <w:p w14:paraId="29E83859"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Baton Rouge, LA 70802</w:t>
      </w:r>
    </w:p>
    <w:p w14:paraId="4CC67118"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 </w:t>
      </w:r>
    </w:p>
    <w:p w14:paraId="73ED797C" w14:textId="03E7C8DF"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b/>
          <w:bCs/>
          <w:sz w:val="20"/>
          <w:szCs w:val="20"/>
          <w:u w:val="single"/>
        </w:rPr>
        <w:t>Or</w:t>
      </w:r>
      <w:r w:rsidRPr="00C40E61">
        <w:rPr>
          <w:rFonts w:ascii="Calibri Light" w:hAnsi="Calibri Light" w:cs="Calibri Light"/>
          <w:b/>
          <w:bCs/>
          <w:sz w:val="20"/>
          <w:szCs w:val="20"/>
        </w:rPr>
        <w:t xml:space="preserve"> </w:t>
      </w:r>
      <w:r w:rsidRPr="00C40E61">
        <w:rPr>
          <w:rFonts w:ascii="Calibri Light" w:hAnsi="Calibri Light" w:cs="Calibri Light"/>
          <w:bCs/>
          <w:sz w:val="20"/>
          <w:szCs w:val="20"/>
        </w:rPr>
        <w:t>bids</w:t>
      </w:r>
      <w:r w:rsidRPr="00C40E61">
        <w:rPr>
          <w:rFonts w:ascii="Calibri Light" w:hAnsi="Calibri Light" w:cs="Calibri Light"/>
          <w:sz w:val="20"/>
          <w:szCs w:val="20"/>
        </w:rPr>
        <w:t xml:space="preserve"> may be submitted online by accessing the link on page 1 of the Invitation to Bid.</w:t>
      </w:r>
    </w:p>
    <w:p w14:paraId="785A8D18"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 </w:t>
      </w:r>
    </w:p>
    <w:p w14:paraId="44E3C615"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Bidder should be aware of security requirements for the Claiborne Building and allow time to be photographed and presented with a temporary identification badge.</w:t>
      </w:r>
    </w:p>
    <w:p w14:paraId="7132F0E9"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 </w:t>
      </w:r>
    </w:p>
    <w:p w14:paraId="4A512051"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Bidder is solely responsible for ensuring that its courier service provider makes inside deliveries to the Office of State Procurement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25519F11"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 </w:t>
      </w:r>
    </w:p>
    <w:p w14:paraId="47500845"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b/>
          <w:bCs/>
          <w:sz w:val="20"/>
          <w:szCs w:val="20"/>
        </w:rPr>
        <w:t xml:space="preserve">Note: </w:t>
      </w:r>
      <w:r w:rsidRPr="00C40E61">
        <w:rPr>
          <w:rFonts w:ascii="Calibri Light" w:hAnsi="Calibri Light" w:cs="Calibri Light"/>
          <w:sz w:val="20"/>
          <w:szCs w:val="20"/>
        </w:rPr>
        <w:t xml:space="preserve">Bidders who choose to respond to this bid online via the vendor portal are encouraged to not submit a written bid as well. </w:t>
      </w:r>
    </w:p>
    <w:p w14:paraId="645A28A3" w14:textId="77777777" w:rsidR="0054555A" w:rsidRPr="00C40E61" w:rsidRDefault="0054555A" w:rsidP="0054555A">
      <w:pPr>
        <w:pStyle w:val="Default"/>
        <w:jc w:val="both"/>
        <w:rPr>
          <w:rFonts w:ascii="Calibri Light" w:hAnsi="Calibri Light" w:cs="Calibri Light"/>
          <w:sz w:val="20"/>
          <w:szCs w:val="20"/>
        </w:rPr>
      </w:pPr>
    </w:p>
    <w:p w14:paraId="71D5F2CB" w14:textId="77777777" w:rsidR="0054555A" w:rsidRPr="00C40E61" w:rsidRDefault="0054555A" w:rsidP="0054555A">
      <w:pPr>
        <w:pStyle w:val="Default"/>
        <w:jc w:val="both"/>
        <w:rPr>
          <w:rFonts w:ascii="Calibri Light" w:hAnsi="Calibri Light" w:cs="Calibri Light"/>
          <w:sz w:val="20"/>
          <w:szCs w:val="20"/>
        </w:rPr>
      </w:pPr>
      <w:r w:rsidRPr="00C40E61">
        <w:rPr>
          <w:rFonts w:ascii="Calibri Light" w:hAnsi="Calibri Light" w:cs="Calibri Light"/>
          <w:sz w:val="20"/>
          <w:szCs w:val="20"/>
        </w:rPr>
        <w:t xml:space="preserve">Bidders are hereby advised that due to the nature of the internet, the State of Louisiana cannot guarantee that access to the </w:t>
      </w:r>
      <w:proofErr w:type="spellStart"/>
      <w:r w:rsidRPr="00C40E61">
        <w:rPr>
          <w:rFonts w:ascii="Calibri Light" w:hAnsi="Calibri Light" w:cs="Calibri Light"/>
          <w:sz w:val="20"/>
          <w:szCs w:val="20"/>
        </w:rPr>
        <w:t>LaGov</w:t>
      </w:r>
      <w:proofErr w:type="spellEnd"/>
      <w:r w:rsidRPr="00C40E61">
        <w:rPr>
          <w:rFonts w:ascii="Calibri Light" w:hAnsi="Calibri Light" w:cs="Calibri Light"/>
          <w:sz w:val="20"/>
          <w:szCs w:val="20"/>
        </w:rPr>
        <w:t xml:space="preserve"> or </w:t>
      </w:r>
      <w:proofErr w:type="spellStart"/>
      <w:r w:rsidRPr="00C40E61">
        <w:rPr>
          <w:rFonts w:ascii="Calibri Light" w:hAnsi="Calibri Light" w:cs="Calibri Light"/>
          <w:sz w:val="20"/>
          <w:szCs w:val="20"/>
        </w:rPr>
        <w:t>LaPAC</w:t>
      </w:r>
      <w:proofErr w:type="spellEnd"/>
      <w:r w:rsidRPr="00C40E61">
        <w:rPr>
          <w:rFonts w:ascii="Calibri Light" w:hAnsi="Calibri Light" w:cs="Calibri Light"/>
          <w:sz w:val="20"/>
          <w:szCs w:val="20"/>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w:t>
      </w:r>
      <w:proofErr w:type="gramStart"/>
      <w:r w:rsidRPr="00C40E61">
        <w:rPr>
          <w:rFonts w:ascii="Calibri Light" w:hAnsi="Calibri Light" w:cs="Calibri Light"/>
          <w:sz w:val="20"/>
          <w:szCs w:val="20"/>
        </w:rPr>
        <w:t>date</w:t>
      </w:r>
      <w:proofErr w:type="gramEnd"/>
      <w:r w:rsidRPr="00C40E61">
        <w:rPr>
          <w:rFonts w:ascii="Calibri Light" w:hAnsi="Calibri Light" w:cs="Calibri Light"/>
          <w:sz w:val="20"/>
          <w:szCs w:val="20"/>
        </w:rPr>
        <w:t xml:space="preserve"> and time shall result in rejection of the bid.</w:t>
      </w:r>
    </w:p>
    <w:p w14:paraId="37D04012" w14:textId="77777777" w:rsidR="0054555A" w:rsidRPr="00C40E61" w:rsidRDefault="0054555A" w:rsidP="0054555A">
      <w:pPr>
        <w:pStyle w:val="Default"/>
        <w:jc w:val="both"/>
        <w:rPr>
          <w:rFonts w:ascii="Calibri Light" w:hAnsi="Calibri Light" w:cs="Calibri Light"/>
          <w:sz w:val="20"/>
          <w:szCs w:val="20"/>
        </w:rPr>
      </w:pPr>
    </w:p>
    <w:p w14:paraId="16E8B008" w14:textId="77777777" w:rsidR="0054555A" w:rsidRPr="00C40E61" w:rsidRDefault="0054555A" w:rsidP="0054555A">
      <w:pPr>
        <w:spacing w:after="0" w:line="240" w:lineRule="auto"/>
        <w:jc w:val="both"/>
        <w:rPr>
          <w:rFonts w:ascii="Calibri Light" w:eastAsia="Times New Roman" w:hAnsi="Calibri Light" w:cs="Calibri Light"/>
          <w:sz w:val="20"/>
          <w:szCs w:val="20"/>
        </w:rPr>
      </w:pPr>
      <w:r w:rsidRPr="00C40E61">
        <w:rPr>
          <w:rFonts w:ascii="Calibri Light" w:eastAsia="Times New Roman" w:hAnsi="Calibri Light" w:cs="Calibri Light"/>
          <w:sz w:val="20"/>
          <w:szCs w:val="20"/>
        </w:rPr>
        <w:t>**Attention**</w:t>
      </w:r>
    </w:p>
    <w:p w14:paraId="77B5E78A" w14:textId="77777777" w:rsidR="0054555A" w:rsidRPr="00C40E61" w:rsidRDefault="0054555A" w:rsidP="0054555A">
      <w:pPr>
        <w:spacing w:after="0" w:line="240" w:lineRule="auto"/>
        <w:ind w:left="100"/>
        <w:jc w:val="both"/>
        <w:rPr>
          <w:rFonts w:ascii="Calibri Light" w:eastAsia="Times New Roman" w:hAnsi="Calibri Light" w:cs="Calibri Light"/>
          <w:sz w:val="20"/>
          <w:szCs w:val="20"/>
        </w:rPr>
      </w:pPr>
    </w:p>
    <w:p w14:paraId="188081A9" w14:textId="77777777" w:rsidR="0054555A" w:rsidRPr="00C40E61" w:rsidRDefault="0054555A" w:rsidP="0054555A">
      <w:pPr>
        <w:spacing w:after="0" w:line="240" w:lineRule="auto"/>
        <w:jc w:val="both"/>
        <w:rPr>
          <w:rFonts w:ascii="Calibri Light" w:eastAsia="Times New Roman" w:hAnsi="Calibri Light" w:cs="Calibri Light"/>
          <w:sz w:val="20"/>
          <w:szCs w:val="20"/>
        </w:rPr>
      </w:pPr>
      <w:r w:rsidRPr="00C40E61">
        <w:rPr>
          <w:rFonts w:ascii="Calibri Light" w:eastAsia="Times New Roman" w:hAnsi="Calibri Light" w:cs="Calibri Light"/>
          <w:sz w:val="20"/>
          <w:szCs w:val="20"/>
        </w:rPr>
        <w:t>R</w:t>
      </w:r>
      <w:r w:rsidRPr="00C40E61">
        <w:rPr>
          <w:rFonts w:ascii="Calibri Light" w:eastAsia="Times New Roman" w:hAnsi="Calibri Light" w:cs="Calibri Light"/>
          <w:spacing w:val="-1"/>
          <w:sz w:val="20"/>
          <w:szCs w:val="20"/>
        </w:rPr>
        <w:t>ece</w:t>
      </w:r>
      <w:r w:rsidRPr="00C40E61">
        <w:rPr>
          <w:rFonts w:ascii="Calibri Light" w:eastAsia="Times New Roman" w:hAnsi="Calibri Light" w:cs="Calibri Light"/>
          <w:sz w:val="20"/>
          <w:szCs w:val="20"/>
        </w:rPr>
        <w:t>ipt</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of a</w:t>
      </w:r>
      <w:r w:rsidRPr="00C40E61">
        <w:rPr>
          <w:rFonts w:ascii="Calibri Light" w:eastAsia="Times New Roman" w:hAnsi="Calibri Light" w:cs="Calibri Light"/>
          <w:spacing w:val="-2"/>
          <w:sz w:val="20"/>
          <w:szCs w:val="20"/>
        </w:rPr>
        <w:t xml:space="preserve"> </w:t>
      </w:r>
      <w:r w:rsidRPr="00C40E61">
        <w:rPr>
          <w:rFonts w:ascii="Calibri Light" w:eastAsia="Times New Roman" w:hAnsi="Calibri Light" w:cs="Calibri Light"/>
          <w:sz w:val="20"/>
          <w:szCs w:val="20"/>
        </w:rPr>
        <w:t>solicitation</w:t>
      </w:r>
      <w:r w:rsidRPr="00C40E61">
        <w:rPr>
          <w:rFonts w:ascii="Calibri Light" w:eastAsia="Times New Roman" w:hAnsi="Calibri Light" w:cs="Calibri Light"/>
          <w:spacing w:val="3"/>
          <w:sz w:val="20"/>
          <w:szCs w:val="20"/>
        </w:rPr>
        <w:t xml:space="preserve"> </w:t>
      </w:r>
      <w:r w:rsidRPr="00C40E61">
        <w:rPr>
          <w:rFonts w:ascii="Calibri Light" w:eastAsia="Times New Roman" w:hAnsi="Calibri Light" w:cs="Calibri Light"/>
          <w:sz w:val="20"/>
          <w:szCs w:val="20"/>
        </w:rPr>
        <w:t>or</w:t>
      </w:r>
      <w:r w:rsidRPr="00C40E61">
        <w:rPr>
          <w:rFonts w:ascii="Calibri Light" w:eastAsia="Times New Roman" w:hAnsi="Calibri Light" w:cs="Calibri Light"/>
          <w:spacing w:val="-1"/>
          <w:sz w:val="20"/>
          <w:szCs w:val="20"/>
        </w:rPr>
        <w:t xml:space="preserve"> a</w:t>
      </w:r>
      <w:r w:rsidRPr="00C40E61">
        <w:rPr>
          <w:rFonts w:ascii="Calibri Light" w:eastAsia="Times New Roman" w:hAnsi="Calibri Light" w:cs="Calibri Light"/>
          <w:sz w:val="20"/>
          <w:szCs w:val="20"/>
        </w:rPr>
        <w:t>w</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 xml:space="preserve">rd </w:t>
      </w:r>
      <w:r w:rsidRPr="00C40E61">
        <w:rPr>
          <w:rFonts w:ascii="Calibri Light" w:eastAsia="Times New Roman" w:hAnsi="Calibri Light" w:cs="Calibri Light"/>
          <w:spacing w:val="-2"/>
          <w:sz w:val="20"/>
          <w:szCs w:val="20"/>
        </w:rPr>
        <w:t>c</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 xml:space="preserve">nnot </w:t>
      </w:r>
      <w:r w:rsidRPr="00C40E61">
        <w:rPr>
          <w:rFonts w:ascii="Calibri Light" w:eastAsia="Times New Roman" w:hAnsi="Calibri Light" w:cs="Calibri Light"/>
          <w:spacing w:val="3"/>
          <w:sz w:val="20"/>
          <w:szCs w:val="20"/>
        </w:rPr>
        <w:t>b</w:t>
      </w:r>
      <w:r w:rsidRPr="00C40E61">
        <w:rPr>
          <w:rFonts w:ascii="Calibri Light" w:eastAsia="Times New Roman" w:hAnsi="Calibri Light" w:cs="Calibri Light"/>
          <w:sz w:val="20"/>
          <w:szCs w:val="20"/>
        </w:rPr>
        <w:t>e</w:t>
      </w:r>
      <w:r w:rsidRPr="00C40E61">
        <w:rPr>
          <w:rFonts w:ascii="Calibri Light" w:eastAsia="Times New Roman" w:hAnsi="Calibri Light" w:cs="Calibri Light"/>
          <w:spacing w:val="-1"/>
          <w:sz w:val="20"/>
          <w:szCs w:val="20"/>
        </w:rPr>
        <w:t xml:space="preserve"> re</w:t>
      </w:r>
      <w:r w:rsidRPr="00C40E61">
        <w:rPr>
          <w:rFonts w:ascii="Calibri Light" w:eastAsia="Times New Roman" w:hAnsi="Calibri Light" w:cs="Calibri Light"/>
          <w:sz w:val="20"/>
          <w:szCs w:val="20"/>
        </w:rPr>
        <w:t>l</w:t>
      </w:r>
      <w:r w:rsidRPr="00C40E61">
        <w:rPr>
          <w:rFonts w:ascii="Calibri Light" w:eastAsia="Times New Roman" w:hAnsi="Calibri Light" w:cs="Calibri Light"/>
          <w:spacing w:val="1"/>
          <w:sz w:val="20"/>
          <w:szCs w:val="20"/>
        </w:rPr>
        <w:t>i</w:t>
      </w:r>
      <w:r w:rsidRPr="00C40E61">
        <w:rPr>
          <w:rFonts w:ascii="Calibri Light" w:eastAsia="Times New Roman" w:hAnsi="Calibri Light" w:cs="Calibri Light"/>
          <w:spacing w:val="-1"/>
          <w:sz w:val="20"/>
          <w:szCs w:val="20"/>
        </w:rPr>
        <w:t>e</w:t>
      </w:r>
      <w:r w:rsidRPr="00C40E61">
        <w:rPr>
          <w:rFonts w:ascii="Calibri Light" w:eastAsia="Times New Roman" w:hAnsi="Calibri Light" w:cs="Calibri Light"/>
          <w:sz w:val="20"/>
          <w:szCs w:val="20"/>
        </w:rPr>
        <w:t>d</w:t>
      </w:r>
      <w:r w:rsidRPr="00C40E61">
        <w:rPr>
          <w:rFonts w:ascii="Calibri Light" w:eastAsia="Times New Roman" w:hAnsi="Calibri Light" w:cs="Calibri Light"/>
          <w:spacing w:val="2"/>
          <w:sz w:val="20"/>
          <w:szCs w:val="20"/>
        </w:rPr>
        <w:t xml:space="preserve"> </w:t>
      </w:r>
      <w:r w:rsidRPr="00C40E61">
        <w:rPr>
          <w:rFonts w:ascii="Calibri Light" w:eastAsia="Times New Roman" w:hAnsi="Calibri Light" w:cs="Calibri Light"/>
          <w:sz w:val="20"/>
          <w:szCs w:val="20"/>
        </w:rPr>
        <w:t xml:space="preserve">upon </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 xml:space="preserve">s an </w:t>
      </w:r>
      <w:r w:rsidRPr="00C40E61">
        <w:rPr>
          <w:rFonts w:ascii="Calibri Light" w:eastAsia="Times New Roman" w:hAnsi="Calibri Light" w:cs="Calibri Light"/>
          <w:spacing w:val="-2"/>
          <w:sz w:val="20"/>
          <w:szCs w:val="20"/>
        </w:rPr>
        <w:t>a</w:t>
      </w:r>
      <w:r w:rsidRPr="00C40E61">
        <w:rPr>
          <w:rFonts w:ascii="Calibri Light" w:eastAsia="Times New Roman" w:hAnsi="Calibri Light" w:cs="Calibri Light"/>
          <w:sz w:val="20"/>
          <w:szCs w:val="20"/>
        </w:rPr>
        <w:t>ssu</w:t>
      </w:r>
      <w:r w:rsidRPr="00C40E61">
        <w:rPr>
          <w:rFonts w:ascii="Calibri Light" w:eastAsia="Times New Roman" w:hAnsi="Calibri Light" w:cs="Calibri Light"/>
          <w:spacing w:val="2"/>
          <w:sz w:val="20"/>
          <w:szCs w:val="20"/>
        </w:rPr>
        <w:t>r</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n</w:t>
      </w:r>
      <w:r w:rsidRPr="00C40E61">
        <w:rPr>
          <w:rFonts w:ascii="Calibri Light" w:eastAsia="Times New Roman" w:hAnsi="Calibri Light" w:cs="Calibri Light"/>
          <w:spacing w:val="-1"/>
          <w:sz w:val="20"/>
          <w:szCs w:val="20"/>
        </w:rPr>
        <w:t>c</w:t>
      </w:r>
      <w:r w:rsidRPr="00C40E61">
        <w:rPr>
          <w:rFonts w:ascii="Calibri Light" w:eastAsia="Times New Roman" w:hAnsi="Calibri Light" w:cs="Calibri Light"/>
          <w:sz w:val="20"/>
          <w:szCs w:val="20"/>
        </w:rPr>
        <w:t>e</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pacing w:val="2"/>
          <w:sz w:val="20"/>
          <w:szCs w:val="20"/>
        </w:rPr>
        <w:t>o</w:t>
      </w:r>
      <w:r w:rsidRPr="00C40E61">
        <w:rPr>
          <w:rFonts w:ascii="Calibri Light" w:eastAsia="Times New Roman" w:hAnsi="Calibri Light" w:cs="Calibri Light"/>
          <w:sz w:val="20"/>
          <w:szCs w:val="20"/>
        </w:rPr>
        <w:t>f</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r</w:t>
      </w:r>
      <w:r w:rsidRPr="00C40E61">
        <w:rPr>
          <w:rFonts w:ascii="Calibri Light" w:eastAsia="Times New Roman" w:hAnsi="Calibri Light" w:cs="Calibri Light"/>
          <w:spacing w:val="-2"/>
          <w:sz w:val="20"/>
          <w:szCs w:val="20"/>
        </w:rPr>
        <w:t>e</w:t>
      </w:r>
      <w:r w:rsidRPr="00C40E61">
        <w:rPr>
          <w:rFonts w:ascii="Calibri Light" w:eastAsia="Times New Roman" w:hAnsi="Calibri Light" w:cs="Calibri Light"/>
          <w:spacing w:val="-1"/>
          <w:sz w:val="20"/>
          <w:szCs w:val="20"/>
        </w:rPr>
        <w:t>ce</w:t>
      </w:r>
      <w:r w:rsidRPr="00C40E61">
        <w:rPr>
          <w:rFonts w:ascii="Calibri Light" w:eastAsia="Times New Roman" w:hAnsi="Calibri Light" w:cs="Calibri Light"/>
          <w:sz w:val="20"/>
          <w:szCs w:val="20"/>
        </w:rPr>
        <w:t>iv</w:t>
      </w:r>
      <w:r w:rsidRPr="00C40E61">
        <w:rPr>
          <w:rFonts w:ascii="Calibri Light" w:eastAsia="Times New Roman" w:hAnsi="Calibri Light" w:cs="Calibri Light"/>
          <w:spacing w:val="1"/>
          <w:sz w:val="20"/>
          <w:szCs w:val="20"/>
        </w:rPr>
        <w:t>i</w:t>
      </w:r>
      <w:r w:rsidRPr="00C40E61">
        <w:rPr>
          <w:rFonts w:ascii="Calibri Light" w:eastAsia="Times New Roman" w:hAnsi="Calibri Light" w:cs="Calibri Light"/>
          <w:spacing w:val="2"/>
          <w:sz w:val="20"/>
          <w:szCs w:val="20"/>
        </w:rPr>
        <w:t>n</w:t>
      </w:r>
      <w:r w:rsidRPr="00C40E61">
        <w:rPr>
          <w:rFonts w:ascii="Calibri Light" w:eastAsia="Times New Roman" w:hAnsi="Calibri Light" w:cs="Calibri Light"/>
          <w:sz w:val="20"/>
          <w:szCs w:val="20"/>
        </w:rPr>
        <w:t>g</w:t>
      </w:r>
      <w:r w:rsidRPr="00C40E61">
        <w:rPr>
          <w:rFonts w:ascii="Calibri Light" w:eastAsia="Times New Roman" w:hAnsi="Calibri Light" w:cs="Calibri Light"/>
          <w:spacing w:val="-2"/>
          <w:sz w:val="20"/>
          <w:szCs w:val="20"/>
        </w:rPr>
        <w:t xml:space="preserve"> </w:t>
      </w:r>
      <w:r w:rsidRPr="00C40E61">
        <w:rPr>
          <w:rFonts w:ascii="Calibri Light" w:eastAsia="Times New Roman" w:hAnsi="Calibri Light" w:cs="Calibri Light"/>
          <w:spacing w:val="-1"/>
          <w:sz w:val="20"/>
          <w:szCs w:val="20"/>
        </w:rPr>
        <w:t>f</w:t>
      </w:r>
      <w:r w:rsidRPr="00C40E61">
        <w:rPr>
          <w:rFonts w:ascii="Calibri Light" w:eastAsia="Times New Roman" w:hAnsi="Calibri Light" w:cs="Calibri Light"/>
          <w:sz w:val="20"/>
          <w:szCs w:val="20"/>
        </w:rPr>
        <w:t>utu</w:t>
      </w:r>
      <w:r w:rsidRPr="00C40E61">
        <w:rPr>
          <w:rFonts w:ascii="Calibri Light" w:eastAsia="Times New Roman" w:hAnsi="Calibri Light" w:cs="Calibri Light"/>
          <w:spacing w:val="2"/>
          <w:sz w:val="20"/>
          <w:szCs w:val="20"/>
        </w:rPr>
        <w:t>r</w:t>
      </w:r>
      <w:r w:rsidRPr="00C40E61">
        <w:rPr>
          <w:rFonts w:ascii="Calibri Light" w:eastAsia="Times New Roman" w:hAnsi="Calibri Light" w:cs="Calibri Light"/>
          <w:sz w:val="20"/>
          <w:szCs w:val="20"/>
        </w:rPr>
        <w:t>e</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 xml:space="preserve">solicitations. </w:t>
      </w:r>
      <w:r w:rsidRPr="00C40E61">
        <w:rPr>
          <w:rFonts w:ascii="Calibri Light" w:eastAsia="Times New Roman" w:hAnsi="Calibri Light" w:cs="Calibri Light"/>
          <w:spacing w:val="-3"/>
          <w:sz w:val="20"/>
          <w:szCs w:val="20"/>
        </w:rPr>
        <w:t>I</w:t>
      </w:r>
      <w:r w:rsidRPr="00C40E61">
        <w:rPr>
          <w:rFonts w:ascii="Calibri Light" w:eastAsia="Times New Roman" w:hAnsi="Calibri Light" w:cs="Calibri Light"/>
          <w:sz w:val="20"/>
          <w:szCs w:val="20"/>
        </w:rPr>
        <w:t xml:space="preserve">n </w:t>
      </w:r>
      <w:r w:rsidRPr="00C40E61">
        <w:rPr>
          <w:rFonts w:ascii="Calibri Light" w:eastAsia="Times New Roman" w:hAnsi="Calibri Light" w:cs="Calibri Light"/>
          <w:spacing w:val="2"/>
          <w:sz w:val="20"/>
          <w:szCs w:val="20"/>
        </w:rPr>
        <w:t>o</w:t>
      </w:r>
      <w:r w:rsidRPr="00C40E61">
        <w:rPr>
          <w:rFonts w:ascii="Calibri Light" w:eastAsia="Times New Roman" w:hAnsi="Calibri Light" w:cs="Calibri Light"/>
          <w:sz w:val="20"/>
          <w:szCs w:val="20"/>
        </w:rPr>
        <w:t>rd</w:t>
      </w:r>
      <w:r w:rsidRPr="00C40E61">
        <w:rPr>
          <w:rFonts w:ascii="Calibri Light" w:eastAsia="Times New Roman" w:hAnsi="Calibri Light" w:cs="Calibri Light"/>
          <w:spacing w:val="-2"/>
          <w:sz w:val="20"/>
          <w:szCs w:val="20"/>
        </w:rPr>
        <w:t>e</w:t>
      </w:r>
      <w:r w:rsidRPr="00C40E61">
        <w:rPr>
          <w:rFonts w:ascii="Calibri Light" w:eastAsia="Times New Roman" w:hAnsi="Calibri Light" w:cs="Calibri Light"/>
          <w:sz w:val="20"/>
          <w:szCs w:val="20"/>
        </w:rPr>
        <w:t xml:space="preserve">r to </w:t>
      </w:r>
      <w:r w:rsidRPr="00C40E61">
        <w:rPr>
          <w:rFonts w:ascii="Calibri Light" w:eastAsia="Times New Roman" w:hAnsi="Calibri Light" w:cs="Calibri Light"/>
          <w:spacing w:val="1"/>
          <w:sz w:val="20"/>
          <w:szCs w:val="20"/>
        </w:rPr>
        <w:t>r</w:t>
      </w:r>
      <w:r w:rsidRPr="00C40E61">
        <w:rPr>
          <w:rFonts w:ascii="Calibri Light" w:eastAsia="Times New Roman" w:hAnsi="Calibri Light" w:cs="Calibri Light"/>
          <w:spacing w:val="-1"/>
          <w:sz w:val="20"/>
          <w:szCs w:val="20"/>
        </w:rPr>
        <w:t>e</w:t>
      </w:r>
      <w:r w:rsidRPr="00C40E61">
        <w:rPr>
          <w:rFonts w:ascii="Calibri Light" w:eastAsia="Times New Roman" w:hAnsi="Calibri Light" w:cs="Calibri Light"/>
          <w:spacing w:val="1"/>
          <w:sz w:val="20"/>
          <w:szCs w:val="20"/>
        </w:rPr>
        <w:t>c</w:t>
      </w:r>
      <w:r w:rsidRPr="00C40E61">
        <w:rPr>
          <w:rFonts w:ascii="Calibri Light" w:eastAsia="Times New Roman" w:hAnsi="Calibri Light" w:cs="Calibri Light"/>
          <w:spacing w:val="-1"/>
          <w:sz w:val="20"/>
          <w:szCs w:val="20"/>
        </w:rPr>
        <w:t>e</w:t>
      </w:r>
      <w:r w:rsidRPr="00C40E61">
        <w:rPr>
          <w:rFonts w:ascii="Calibri Light" w:eastAsia="Times New Roman" w:hAnsi="Calibri Light" w:cs="Calibri Light"/>
          <w:sz w:val="20"/>
          <w:szCs w:val="20"/>
        </w:rPr>
        <w:t xml:space="preserve">ive notifications of </w:t>
      </w:r>
      <w:r w:rsidRPr="00C40E61">
        <w:rPr>
          <w:rFonts w:ascii="Calibri Light" w:eastAsia="Times New Roman" w:hAnsi="Calibri Light" w:cs="Calibri Light"/>
          <w:spacing w:val="-1"/>
          <w:sz w:val="20"/>
          <w:szCs w:val="20"/>
        </w:rPr>
        <w:t>f</w:t>
      </w:r>
      <w:r w:rsidRPr="00C40E61">
        <w:rPr>
          <w:rFonts w:ascii="Calibri Light" w:eastAsia="Times New Roman" w:hAnsi="Calibri Light" w:cs="Calibri Light"/>
          <w:sz w:val="20"/>
          <w:szCs w:val="20"/>
        </w:rPr>
        <w:t>utu</w:t>
      </w:r>
      <w:r w:rsidRPr="00C40E61">
        <w:rPr>
          <w:rFonts w:ascii="Calibri Light" w:eastAsia="Times New Roman" w:hAnsi="Calibri Light" w:cs="Calibri Light"/>
          <w:spacing w:val="2"/>
          <w:sz w:val="20"/>
          <w:szCs w:val="20"/>
        </w:rPr>
        <w:t>r</w:t>
      </w:r>
      <w:r w:rsidRPr="00C40E61">
        <w:rPr>
          <w:rFonts w:ascii="Calibri Light" w:eastAsia="Times New Roman" w:hAnsi="Calibri Light" w:cs="Calibri Light"/>
          <w:sz w:val="20"/>
          <w:szCs w:val="20"/>
        </w:rPr>
        <w:t>e</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 xml:space="preserve">solicitations </w:t>
      </w:r>
      <w:r w:rsidRPr="00C40E61">
        <w:rPr>
          <w:rFonts w:ascii="Calibri Light" w:eastAsia="Times New Roman" w:hAnsi="Calibri Light" w:cs="Calibri Light"/>
          <w:spacing w:val="-1"/>
          <w:sz w:val="20"/>
          <w:szCs w:val="20"/>
        </w:rPr>
        <w:t>f</w:t>
      </w:r>
      <w:r w:rsidRPr="00C40E61">
        <w:rPr>
          <w:rFonts w:ascii="Calibri Light" w:eastAsia="Times New Roman" w:hAnsi="Calibri Light" w:cs="Calibri Light"/>
          <w:sz w:val="20"/>
          <w:szCs w:val="20"/>
        </w:rPr>
        <w:t>r</w:t>
      </w:r>
      <w:r w:rsidRPr="00C40E61">
        <w:rPr>
          <w:rFonts w:ascii="Calibri Light" w:eastAsia="Times New Roman" w:hAnsi="Calibri Light" w:cs="Calibri Light"/>
          <w:spacing w:val="1"/>
          <w:sz w:val="20"/>
          <w:szCs w:val="20"/>
        </w:rPr>
        <w:t>o</w:t>
      </w:r>
      <w:r w:rsidRPr="00C40E61">
        <w:rPr>
          <w:rFonts w:ascii="Calibri Light" w:eastAsia="Times New Roman" w:hAnsi="Calibri Light" w:cs="Calibri Light"/>
          <w:sz w:val="20"/>
          <w:szCs w:val="20"/>
        </w:rPr>
        <w:t xml:space="preserve">m </w:t>
      </w:r>
      <w:r w:rsidRPr="00C40E61">
        <w:rPr>
          <w:rFonts w:ascii="Calibri Light" w:eastAsia="Times New Roman" w:hAnsi="Calibri Light" w:cs="Calibri Light"/>
          <w:spacing w:val="1"/>
          <w:sz w:val="20"/>
          <w:szCs w:val="20"/>
        </w:rPr>
        <w:t>t</w:t>
      </w:r>
      <w:r w:rsidRPr="00C40E61">
        <w:rPr>
          <w:rFonts w:ascii="Calibri Light" w:eastAsia="Times New Roman" w:hAnsi="Calibri Light" w:cs="Calibri Light"/>
          <w:sz w:val="20"/>
          <w:szCs w:val="20"/>
        </w:rPr>
        <w:t>his</w:t>
      </w:r>
      <w:r w:rsidRPr="00C40E61">
        <w:rPr>
          <w:rFonts w:ascii="Calibri Light" w:eastAsia="Times New Roman" w:hAnsi="Calibri Light" w:cs="Calibri Light"/>
          <w:spacing w:val="4"/>
          <w:sz w:val="20"/>
          <w:szCs w:val="20"/>
        </w:rPr>
        <w:t xml:space="preserve"> </w:t>
      </w:r>
      <w:r w:rsidRPr="00C40E61">
        <w:rPr>
          <w:rFonts w:ascii="Calibri Light" w:eastAsia="Times New Roman" w:hAnsi="Calibri Light" w:cs="Calibri Light"/>
          <w:sz w:val="20"/>
          <w:szCs w:val="20"/>
        </w:rPr>
        <w:t>o</w:t>
      </w:r>
      <w:r w:rsidRPr="00C40E61">
        <w:rPr>
          <w:rFonts w:ascii="Calibri Light" w:eastAsia="Times New Roman" w:hAnsi="Calibri Light" w:cs="Calibri Light"/>
          <w:spacing w:val="-1"/>
          <w:sz w:val="20"/>
          <w:szCs w:val="20"/>
        </w:rPr>
        <w:t>f</w:t>
      </w:r>
      <w:r w:rsidRPr="00C40E61">
        <w:rPr>
          <w:rFonts w:ascii="Calibri Light" w:eastAsia="Times New Roman" w:hAnsi="Calibri Light" w:cs="Calibri Light"/>
          <w:sz w:val="20"/>
          <w:szCs w:val="20"/>
        </w:rPr>
        <w:t>fi</w:t>
      </w:r>
      <w:r w:rsidRPr="00C40E61">
        <w:rPr>
          <w:rFonts w:ascii="Calibri Light" w:eastAsia="Times New Roman" w:hAnsi="Calibri Light" w:cs="Calibri Light"/>
          <w:spacing w:val="-1"/>
          <w:sz w:val="20"/>
          <w:szCs w:val="20"/>
        </w:rPr>
        <w:t>ce</w:t>
      </w:r>
      <w:r w:rsidRPr="00C40E61">
        <w:rPr>
          <w:rFonts w:ascii="Calibri Light" w:eastAsia="Times New Roman" w:hAnsi="Calibri Light" w:cs="Calibri Light"/>
          <w:sz w:val="20"/>
          <w:szCs w:val="20"/>
        </w:rPr>
        <w:t>,</w:t>
      </w:r>
      <w:r w:rsidRPr="00C40E61">
        <w:rPr>
          <w:rFonts w:ascii="Calibri Light" w:eastAsia="Times New Roman" w:hAnsi="Calibri Light" w:cs="Calibri Light"/>
          <w:spacing w:val="2"/>
          <w:sz w:val="20"/>
          <w:szCs w:val="20"/>
        </w:rPr>
        <w:t xml:space="preserve"> </w:t>
      </w:r>
      <w:r w:rsidRPr="00C40E61">
        <w:rPr>
          <w:rFonts w:ascii="Calibri Light" w:eastAsia="Times New Roman" w:hAnsi="Calibri Light" w:cs="Calibri Light"/>
          <w:spacing w:val="-5"/>
          <w:sz w:val="20"/>
          <w:szCs w:val="20"/>
        </w:rPr>
        <w:t>y</w:t>
      </w:r>
      <w:r w:rsidRPr="00C40E61">
        <w:rPr>
          <w:rFonts w:ascii="Calibri Light" w:eastAsia="Times New Roman" w:hAnsi="Calibri Light" w:cs="Calibri Light"/>
          <w:sz w:val="20"/>
          <w:szCs w:val="20"/>
        </w:rPr>
        <w:t xml:space="preserve">ou must register and </w:t>
      </w:r>
      <w:r w:rsidRPr="00C40E61">
        <w:rPr>
          <w:rFonts w:ascii="Calibri Light" w:eastAsia="Times New Roman" w:hAnsi="Calibri Light" w:cs="Calibri Light"/>
          <w:spacing w:val="2"/>
          <w:sz w:val="20"/>
          <w:szCs w:val="20"/>
        </w:rPr>
        <w:t>e</w:t>
      </w:r>
      <w:r w:rsidRPr="00C40E61">
        <w:rPr>
          <w:rFonts w:ascii="Calibri Light" w:eastAsia="Times New Roman" w:hAnsi="Calibri Light" w:cs="Calibri Light"/>
          <w:sz w:val="20"/>
          <w:szCs w:val="20"/>
        </w:rPr>
        <w:t>n</w:t>
      </w:r>
      <w:r w:rsidRPr="00C40E61">
        <w:rPr>
          <w:rFonts w:ascii="Calibri Light" w:eastAsia="Times New Roman" w:hAnsi="Calibri Light" w:cs="Calibri Light"/>
          <w:spacing w:val="-1"/>
          <w:sz w:val="20"/>
          <w:szCs w:val="20"/>
        </w:rPr>
        <w:t>r</w:t>
      </w:r>
      <w:r w:rsidRPr="00C40E61">
        <w:rPr>
          <w:rFonts w:ascii="Calibri Light" w:eastAsia="Times New Roman" w:hAnsi="Calibri Light" w:cs="Calibri Light"/>
          <w:sz w:val="20"/>
          <w:szCs w:val="20"/>
        </w:rPr>
        <w:t>oll</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 xml:space="preserve">in </w:t>
      </w:r>
      <w:r w:rsidRPr="00C40E61">
        <w:rPr>
          <w:rFonts w:ascii="Calibri Light" w:eastAsia="Times New Roman" w:hAnsi="Calibri Light" w:cs="Calibri Light"/>
          <w:spacing w:val="1"/>
          <w:sz w:val="20"/>
          <w:szCs w:val="20"/>
        </w:rPr>
        <w:t>t</w:t>
      </w:r>
      <w:r w:rsidRPr="00C40E61">
        <w:rPr>
          <w:rFonts w:ascii="Calibri Light" w:eastAsia="Times New Roman" w:hAnsi="Calibri Light" w:cs="Calibri Light"/>
          <w:sz w:val="20"/>
          <w:szCs w:val="20"/>
        </w:rPr>
        <w:t>he</w:t>
      </w:r>
      <w:r w:rsidRPr="00C40E61">
        <w:rPr>
          <w:rFonts w:ascii="Calibri Light" w:eastAsia="Times New Roman" w:hAnsi="Calibri Light" w:cs="Calibri Light"/>
          <w:spacing w:val="-1"/>
          <w:sz w:val="20"/>
          <w:szCs w:val="20"/>
        </w:rPr>
        <w:t xml:space="preserve"> </w:t>
      </w:r>
      <w:r w:rsidRPr="00C40E61">
        <w:rPr>
          <w:rFonts w:ascii="Calibri Light" w:eastAsia="Times New Roman" w:hAnsi="Calibri Light" w:cs="Calibri Light"/>
          <w:sz w:val="20"/>
          <w:szCs w:val="20"/>
        </w:rPr>
        <w:t>pro</w:t>
      </w:r>
      <w:r w:rsidRPr="00C40E61">
        <w:rPr>
          <w:rFonts w:ascii="Calibri Light" w:eastAsia="Times New Roman" w:hAnsi="Calibri Light" w:cs="Calibri Light"/>
          <w:spacing w:val="-1"/>
          <w:sz w:val="20"/>
          <w:szCs w:val="20"/>
        </w:rPr>
        <w:t>pe</w:t>
      </w:r>
      <w:r w:rsidRPr="00C40E61">
        <w:rPr>
          <w:rFonts w:ascii="Calibri Light" w:eastAsia="Times New Roman" w:hAnsi="Calibri Light" w:cs="Calibri Light"/>
          <w:sz w:val="20"/>
          <w:szCs w:val="20"/>
        </w:rPr>
        <w:t>r c</w:t>
      </w:r>
      <w:r w:rsidRPr="00C40E61">
        <w:rPr>
          <w:rFonts w:ascii="Calibri Light" w:eastAsia="Times New Roman" w:hAnsi="Calibri Light" w:cs="Calibri Light"/>
          <w:spacing w:val="-1"/>
          <w:sz w:val="20"/>
          <w:szCs w:val="20"/>
        </w:rPr>
        <w:t>a</w:t>
      </w:r>
      <w:r w:rsidRPr="00C40E61">
        <w:rPr>
          <w:rFonts w:ascii="Calibri Light" w:eastAsia="Times New Roman" w:hAnsi="Calibri Light" w:cs="Calibri Light"/>
          <w:sz w:val="20"/>
          <w:szCs w:val="20"/>
        </w:rPr>
        <w:t>t</w:t>
      </w:r>
      <w:r w:rsidRPr="00C40E61">
        <w:rPr>
          <w:rFonts w:ascii="Calibri Light" w:eastAsia="Times New Roman" w:hAnsi="Calibri Light" w:cs="Calibri Light"/>
          <w:spacing w:val="2"/>
          <w:sz w:val="20"/>
          <w:szCs w:val="20"/>
        </w:rPr>
        <w:t>e</w:t>
      </w:r>
      <w:r w:rsidRPr="00C40E61">
        <w:rPr>
          <w:rFonts w:ascii="Calibri Light" w:eastAsia="Times New Roman" w:hAnsi="Calibri Light" w:cs="Calibri Light"/>
          <w:spacing w:val="-2"/>
          <w:sz w:val="20"/>
          <w:szCs w:val="20"/>
        </w:rPr>
        <w:t>g</w:t>
      </w:r>
      <w:r w:rsidRPr="00C40E61">
        <w:rPr>
          <w:rFonts w:ascii="Calibri Light" w:eastAsia="Times New Roman" w:hAnsi="Calibri Light" w:cs="Calibri Light"/>
          <w:spacing w:val="2"/>
          <w:sz w:val="20"/>
          <w:szCs w:val="20"/>
        </w:rPr>
        <w:t>o</w:t>
      </w:r>
      <w:r w:rsidRPr="00C40E61">
        <w:rPr>
          <w:rFonts w:ascii="Calibri Light" w:eastAsia="Times New Roman" w:hAnsi="Calibri Light" w:cs="Calibri Light"/>
          <w:spacing w:val="1"/>
          <w:sz w:val="20"/>
          <w:szCs w:val="20"/>
        </w:rPr>
        <w:t>r</w:t>
      </w:r>
      <w:r w:rsidRPr="00C40E61">
        <w:rPr>
          <w:rFonts w:ascii="Calibri Light" w:eastAsia="Times New Roman" w:hAnsi="Calibri Light" w:cs="Calibri Light"/>
          <w:sz w:val="20"/>
          <w:szCs w:val="20"/>
        </w:rPr>
        <w:t>y</w:t>
      </w:r>
      <w:r w:rsidRPr="00C40E61">
        <w:rPr>
          <w:rFonts w:ascii="Calibri Light" w:eastAsia="Times New Roman" w:hAnsi="Calibri Light" w:cs="Calibri Light"/>
          <w:spacing w:val="-5"/>
          <w:sz w:val="20"/>
          <w:szCs w:val="20"/>
        </w:rPr>
        <w:t xml:space="preserve"> in </w:t>
      </w:r>
      <w:proofErr w:type="spellStart"/>
      <w:r w:rsidRPr="00C40E61">
        <w:rPr>
          <w:rFonts w:ascii="Calibri Light" w:eastAsia="Times New Roman" w:hAnsi="Calibri Light" w:cs="Calibri Light"/>
          <w:spacing w:val="-5"/>
          <w:sz w:val="20"/>
          <w:szCs w:val="20"/>
        </w:rPr>
        <w:t>LaGov</w:t>
      </w:r>
      <w:proofErr w:type="spellEnd"/>
      <w:r w:rsidRPr="00C40E61">
        <w:rPr>
          <w:rFonts w:ascii="Calibri Light" w:eastAsia="Times New Roman" w:hAnsi="Calibri Light" w:cs="Calibri Light"/>
          <w:spacing w:val="-5"/>
          <w:sz w:val="20"/>
          <w:szCs w:val="20"/>
        </w:rPr>
        <w:t xml:space="preserve"> at the following </w:t>
      </w:r>
      <w:r w:rsidRPr="00C40E61">
        <w:rPr>
          <w:rFonts w:ascii="Calibri Light" w:eastAsia="Times New Roman" w:hAnsi="Calibri Light" w:cs="Calibri Light"/>
          <w:sz w:val="20"/>
          <w:szCs w:val="20"/>
        </w:rPr>
        <w:t>w</w:t>
      </w:r>
      <w:r w:rsidRPr="00C40E61">
        <w:rPr>
          <w:rFonts w:ascii="Calibri Light" w:eastAsia="Times New Roman" w:hAnsi="Calibri Light" w:cs="Calibri Light"/>
          <w:spacing w:val="-1"/>
          <w:sz w:val="20"/>
          <w:szCs w:val="20"/>
        </w:rPr>
        <w:t>e</w:t>
      </w:r>
      <w:r w:rsidRPr="00C40E61">
        <w:rPr>
          <w:rFonts w:ascii="Calibri Light" w:eastAsia="Times New Roman" w:hAnsi="Calibri Light" w:cs="Calibri Light"/>
          <w:sz w:val="20"/>
          <w:szCs w:val="20"/>
        </w:rPr>
        <w:t xml:space="preserve">bsite:       </w:t>
      </w:r>
    </w:p>
    <w:p w14:paraId="14FAF2DC" w14:textId="77777777" w:rsidR="0054555A" w:rsidRPr="00C40E61" w:rsidRDefault="000E7D64" w:rsidP="0054555A">
      <w:pPr>
        <w:widowControl/>
        <w:spacing w:after="0" w:line="240" w:lineRule="auto"/>
        <w:jc w:val="both"/>
        <w:rPr>
          <w:rFonts w:ascii="Calibri Light" w:eastAsia="Times New Roman" w:hAnsi="Calibri Light" w:cs="Calibri Light"/>
          <w:sz w:val="20"/>
          <w:szCs w:val="20"/>
        </w:rPr>
      </w:pPr>
      <w:hyperlink r:id="rId8" w:history="1">
        <w:r w:rsidR="0054555A" w:rsidRPr="00C40E61">
          <w:rPr>
            <w:rStyle w:val="Hyperlink"/>
            <w:rFonts w:ascii="Calibri Light" w:eastAsia="Times New Roman" w:hAnsi="Calibri Light" w:cs="Calibri Light"/>
            <w:sz w:val="20"/>
            <w:szCs w:val="20"/>
          </w:rPr>
          <w:t>https://lagoverpvendor.doa.louisiana.gov/irj/portal/anonymous?guest_user=self_reg</w:t>
        </w:r>
      </w:hyperlink>
    </w:p>
    <w:p w14:paraId="7A4399D1" w14:textId="77777777" w:rsidR="0054555A" w:rsidRPr="00C40E61" w:rsidRDefault="0054555A" w:rsidP="0054555A">
      <w:pPr>
        <w:spacing w:after="0" w:line="240" w:lineRule="auto"/>
        <w:jc w:val="both"/>
        <w:rPr>
          <w:rFonts w:ascii="Calibri Light" w:eastAsia="Times New Roman" w:hAnsi="Calibri Light" w:cs="Calibri Light"/>
          <w:sz w:val="20"/>
          <w:szCs w:val="20"/>
        </w:rPr>
      </w:pPr>
      <w:r w:rsidRPr="00C40E61">
        <w:rPr>
          <w:rFonts w:ascii="Calibri Light" w:eastAsia="Times New Roman" w:hAnsi="Calibri Light" w:cs="Calibri Light"/>
          <w:sz w:val="20"/>
          <w:szCs w:val="20"/>
        </w:rPr>
        <w:t xml:space="preserve">       </w:t>
      </w:r>
    </w:p>
    <w:p w14:paraId="0E70D41A" w14:textId="77777777" w:rsidR="0054555A" w:rsidRPr="00C40E61" w:rsidRDefault="0054555A" w:rsidP="0054555A">
      <w:pPr>
        <w:spacing w:after="0" w:line="240" w:lineRule="auto"/>
        <w:jc w:val="both"/>
        <w:rPr>
          <w:rFonts w:ascii="Calibri Light" w:eastAsia="Times New Roman" w:hAnsi="Calibri Light" w:cs="Calibri Light"/>
          <w:spacing w:val="-5"/>
          <w:sz w:val="20"/>
          <w:szCs w:val="20"/>
        </w:rPr>
      </w:pPr>
      <w:r w:rsidRPr="00C40E61">
        <w:rPr>
          <w:rFonts w:ascii="Calibri Light" w:eastAsia="Times New Roman" w:hAnsi="Calibri Light" w:cs="Calibri Light"/>
          <w:sz w:val="20"/>
          <w:szCs w:val="20"/>
        </w:rPr>
        <w:t>En</w:t>
      </w:r>
      <w:r w:rsidRPr="00C40E61">
        <w:rPr>
          <w:rFonts w:ascii="Calibri Light" w:eastAsia="Times New Roman" w:hAnsi="Calibri Light" w:cs="Calibri Light"/>
          <w:spacing w:val="-1"/>
          <w:sz w:val="20"/>
          <w:szCs w:val="20"/>
        </w:rPr>
        <w:t>r</w:t>
      </w:r>
      <w:r w:rsidRPr="00C40E61">
        <w:rPr>
          <w:rFonts w:ascii="Calibri Light" w:eastAsia="Times New Roman" w:hAnsi="Calibri Light" w:cs="Calibri Light"/>
          <w:sz w:val="20"/>
          <w:szCs w:val="20"/>
        </w:rPr>
        <w:t>ol</w:t>
      </w:r>
      <w:r w:rsidRPr="00C40E61">
        <w:rPr>
          <w:rFonts w:ascii="Calibri Light" w:eastAsia="Times New Roman" w:hAnsi="Calibri Light" w:cs="Calibri Light"/>
          <w:spacing w:val="1"/>
          <w:sz w:val="20"/>
          <w:szCs w:val="20"/>
        </w:rPr>
        <w:t>l</w:t>
      </w:r>
      <w:r w:rsidRPr="00C40E61">
        <w:rPr>
          <w:rFonts w:ascii="Calibri Light" w:eastAsia="Times New Roman" w:hAnsi="Calibri Light" w:cs="Calibri Light"/>
          <w:sz w:val="20"/>
          <w:szCs w:val="20"/>
        </w:rPr>
        <w:t>ment in</w:t>
      </w:r>
      <w:r w:rsidRPr="00C40E61">
        <w:rPr>
          <w:rFonts w:ascii="Calibri Light" w:eastAsia="Times New Roman" w:hAnsi="Calibri Light" w:cs="Calibri Light"/>
          <w:spacing w:val="3"/>
          <w:sz w:val="20"/>
          <w:szCs w:val="20"/>
        </w:rPr>
        <w:t xml:space="preserve"> </w:t>
      </w:r>
      <w:proofErr w:type="spellStart"/>
      <w:r w:rsidRPr="00C40E61">
        <w:rPr>
          <w:rFonts w:ascii="Calibri Light" w:eastAsia="Times New Roman" w:hAnsi="Calibri Light" w:cs="Calibri Light"/>
          <w:spacing w:val="-5"/>
          <w:sz w:val="20"/>
          <w:szCs w:val="20"/>
        </w:rPr>
        <w:t>LaGov</w:t>
      </w:r>
      <w:proofErr w:type="spellEnd"/>
      <w:r w:rsidRPr="00C40E61">
        <w:rPr>
          <w:rFonts w:ascii="Calibri Light" w:eastAsia="Times New Roman" w:hAnsi="Calibri Light" w:cs="Calibri Light"/>
          <w:spacing w:val="-5"/>
          <w:sz w:val="20"/>
          <w:szCs w:val="20"/>
        </w:rPr>
        <w:t xml:space="preserve"> provides </w:t>
      </w:r>
      <w:proofErr w:type="spellStart"/>
      <w:r w:rsidRPr="00C40E61">
        <w:rPr>
          <w:rFonts w:ascii="Calibri Light" w:eastAsia="Times New Roman" w:hAnsi="Calibri Light" w:cs="Calibri Light"/>
          <w:spacing w:val="-5"/>
          <w:sz w:val="20"/>
          <w:szCs w:val="20"/>
        </w:rPr>
        <w:t>LaPAC</w:t>
      </w:r>
      <w:proofErr w:type="spellEnd"/>
      <w:r w:rsidRPr="00C40E61">
        <w:rPr>
          <w:rFonts w:ascii="Calibri Light" w:eastAsia="Times New Roman" w:hAnsi="Calibri Light" w:cs="Calibri Light"/>
          <w:spacing w:val="-5"/>
          <w:sz w:val="20"/>
          <w:szCs w:val="20"/>
        </w:rPr>
        <w:t xml:space="preserve"> email notification of bid opportunities based upon commodities that you select.</w:t>
      </w:r>
    </w:p>
    <w:p w14:paraId="19858F96" w14:textId="77777777" w:rsidR="0054555A" w:rsidRPr="00C40E61" w:rsidRDefault="0054555A" w:rsidP="0054555A">
      <w:pPr>
        <w:spacing w:after="0" w:line="240" w:lineRule="auto"/>
        <w:jc w:val="both"/>
        <w:rPr>
          <w:rFonts w:ascii="Calibri Light" w:eastAsia="Times New Roman" w:hAnsi="Calibri Light" w:cs="Calibri Light"/>
          <w:spacing w:val="-5"/>
          <w:sz w:val="20"/>
          <w:szCs w:val="20"/>
        </w:rPr>
      </w:pPr>
    </w:p>
    <w:p w14:paraId="29092817" w14:textId="1EF05EBA" w:rsidR="00C6062F" w:rsidRPr="00C40E61" w:rsidRDefault="0073309B" w:rsidP="00C6062F">
      <w:pPr>
        <w:spacing w:after="0" w:line="240" w:lineRule="auto"/>
        <w:ind w:right="184"/>
        <w:jc w:val="both"/>
        <w:rPr>
          <w:rFonts w:ascii="Calibri Light" w:hAnsi="Calibri Light" w:cs="Calibri Light"/>
          <w:sz w:val="20"/>
          <w:szCs w:val="20"/>
        </w:rPr>
      </w:pPr>
      <w:r w:rsidRPr="00C40E61">
        <w:rPr>
          <w:rFonts w:ascii="Calibri Light" w:hAnsi="Calibri Light" w:cs="Calibri Light"/>
          <w:b/>
          <w:sz w:val="20"/>
          <w:szCs w:val="20"/>
        </w:rPr>
        <w:t xml:space="preserve">Terms and Conditions: </w:t>
      </w:r>
      <w:r w:rsidRPr="00C40E61">
        <w:rPr>
          <w:rFonts w:ascii="Calibri Light" w:hAnsi="Calibri Light" w:cs="Calibri Light"/>
          <w:sz w:val="20"/>
          <w:szCs w:val="20"/>
        </w:rPr>
        <w:t xml:space="preserve"> </w:t>
      </w:r>
    </w:p>
    <w:p w14:paraId="6AA1334E" w14:textId="25ECBFF7" w:rsidR="0073309B" w:rsidRDefault="0073309B" w:rsidP="00C6062F">
      <w:pPr>
        <w:spacing w:after="0" w:line="240" w:lineRule="auto"/>
        <w:ind w:right="184"/>
        <w:jc w:val="both"/>
        <w:rPr>
          <w:rFonts w:ascii="Calibri Light" w:hAnsi="Calibri Light" w:cs="Calibri Light"/>
          <w:sz w:val="20"/>
          <w:szCs w:val="20"/>
        </w:rPr>
      </w:pPr>
      <w:r w:rsidRPr="00C40E61">
        <w:rPr>
          <w:rFonts w:ascii="Calibri Light" w:hAnsi="Calibri Light" w:cs="Calibri Light"/>
          <w:sz w:val="20"/>
          <w:szCs w:val="20"/>
        </w:rPr>
        <w:t xml:space="preserve">This solicitation contains all terms and conditions with respect to the commodities herein.  Any </w:t>
      </w:r>
      <w:r w:rsidR="00311A49">
        <w:rPr>
          <w:rFonts w:ascii="Calibri Light" w:hAnsi="Calibri Light" w:cs="Calibri Light"/>
          <w:sz w:val="20"/>
          <w:szCs w:val="20"/>
        </w:rPr>
        <w:t>v</w:t>
      </w:r>
      <w:r w:rsidRPr="00C40E61">
        <w:rPr>
          <w:rFonts w:ascii="Calibri Light" w:hAnsi="Calibri Light" w:cs="Calibri Light"/>
          <w:sz w:val="20"/>
          <w:szCs w:val="20"/>
        </w:rPr>
        <w:t xml:space="preserve">endor </w:t>
      </w:r>
      <w:r w:rsidR="00311A49">
        <w:rPr>
          <w:rFonts w:ascii="Calibri Light" w:hAnsi="Calibri Light" w:cs="Calibri Light"/>
          <w:sz w:val="20"/>
          <w:szCs w:val="20"/>
        </w:rPr>
        <w:t>c</w:t>
      </w:r>
      <w:r w:rsidRPr="00C40E61">
        <w:rPr>
          <w:rFonts w:ascii="Calibri Light" w:hAnsi="Calibri Light" w:cs="Calibri Light"/>
          <w:sz w:val="20"/>
          <w:szCs w:val="20"/>
        </w:rPr>
        <w:t>ontracts, forms, terms, or other materials submitted with bid may cause bid to be rejected.</w:t>
      </w:r>
    </w:p>
    <w:p w14:paraId="068D2719" w14:textId="77777777" w:rsidR="00353990" w:rsidRDefault="00353990" w:rsidP="00C6062F">
      <w:pPr>
        <w:spacing w:after="0" w:line="240" w:lineRule="auto"/>
        <w:ind w:right="184"/>
        <w:jc w:val="both"/>
        <w:rPr>
          <w:rFonts w:ascii="Calibri Light" w:hAnsi="Calibri Light" w:cs="Calibri Light"/>
          <w:sz w:val="20"/>
          <w:szCs w:val="20"/>
        </w:rPr>
      </w:pPr>
    </w:p>
    <w:p w14:paraId="7CA3BE1F" w14:textId="670A126B" w:rsidR="00C6062F" w:rsidRPr="00C40E61" w:rsidRDefault="00887C95"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Vendor's Forms:</w:t>
      </w:r>
      <w:r w:rsidRPr="00C40E61">
        <w:rPr>
          <w:rFonts w:ascii="Calibri Light" w:eastAsia="PMingLiU" w:hAnsi="Calibri Light" w:cs="Calibri Light"/>
          <w:sz w:val="20"/>
          <w:szCs w:val="20"/>
          <w:lang w:eastAsia="zh-TW"/>
        </w:rPr>
        <w:t xml:space="preserve">  </w:t>
      </w:r>
    </w:p>
    <w:p w14:paraId="63779190" w14:textId="06DF0425" w:rsidR="00887C95" w:rsidRPr="00C40E61" w:rsidRDefault="00887C95"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The purchase order is the only binding document to be issued against th</w:t>
      </w:r>
      <w:r w:rsidR="000875C4">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Signing of vendor's forms is not allowed.</w:t>
      </w:r>
    </w:p>
    <w:p w14:paraId="7D183D77" w14:textId="3EB4EBDA" w:rsidR="00887C95" w:rsidRPr="00C40E61" w:rsidRDefault="00887C95" w:rsidP="00C6062F">
      <w:pPr>
        <w:widowControl/>
        <w:spacing w:after="0" w:line="240" w:lineRule="auto"/>
        <w:jc w:val="both"/>
        <w:rPr>
          <w:rFonts w:ascii="Calibri Light" w:eastAsia="PMingLiU" w:hAnsi="Calibri Light" w:cs="Calibri Light"/>
          <w:sz w:val="20"/>
          <w:szCs w:val="20"/>
          <w:lang w:eastAsia="zh-TW"/>
        </w:rPr>
      </w:pPr>
    </w:p>
    <w:p w14:paraId="5E24D9B3" w14:textId="69010212" w:rsidR="00C6062F" w:rsidRPr="00C40E61" w:rsidRDefault="0073309B"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lastRenderedPageBreak/>
        <w:t>Acceptance:</w:t>
      </w:r>
      <w:r w:rsidRPr="00C40E61">
        <w:rPr>
          <w:rFonts w:ascii="Calibri Light" w:eastAsia="PMingLiU" w:hAnsi="Calibri Light" w:cs="Calibri Light"/>
          <w:sz w:val="20"/>
          <w:szCs w:val="20"/>
          <w:lang w:eastAsia="zh-TW"/>
        </w:rPr>
        <w:t xml:space="preserve">  </w:t>
      </w:r>
    </w:p>
    <w:p w14:paraId="43136F43" w14:textId="344B79C8" w:rsidR="0073309B" w:rsidRPr="00C40E61" w:rsidRDefault="0073309B"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Unless otherwise specified, bids on th</w:t>
      </w:r>
      <w:r w:rsidR="000875C4">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will be assumed to be firm </w:t>
      </w:r>
      <w:r w:rsidR="00147AAB" w:rsidRPr="00C40E61">
        <w:rPr>
          <w:rFonts w:ascii="Calibri Light" w:eastAsia="PMingLiU" w:hAnsi="Calibri Light" w:cs="Calibri Light"/>
          <w:sz w:val="20"/>
          <w:szCs w:val="20"/>
          <w:lang w:eastAsia="zh-TW"/>
        </w:rPr>
        <w:t>for</w:t>
      </w:r>
      <w:r w:rsidRPr="00C40E61">
        <w:rPr>
          <w:rFonts w:ascii="Calibri Light" w:eastAsia="PMingLiU" w:hAnsi="Calibri Light" w:cs="Calibri Light"/>
          <w:sz w:val="20"/>
          <w:szCs w:val="20"/>
          <w:lang w:eastAsia="zh-TW"/>
        </w:rPr>
        <w:t xml:space="preserve"> acceptance for a minimum of 60 days.  If accepted, prices must be firm for the specified contract period.</w:t>
      </w:r>
    </w:p>
    <w:p w14:paraId="5BA025CB" w14:textId="77777777" w:rsidR="0073309B" w:rsidRPr="00C40E61" w:rsidRDefault="0073309B" w:rsidP="00C6062F">
      <w:pPr>
        <w:widowControl/>
        <w:spacing w:after="0" w:line="240" w:lineRule="auto"/>
        <w:jc w:val="both"/>
        <w:rPr>
          <w:rFonts w:ascii="Calibri Light" w:eastAsia="PMingLiU" w:hAnsi="Calibri Light" w:cs="Calibri Light"/>
          <w:sz w:val="20"/>
          <w:szCs w:val="20"/>
          <w:lang w:eastAsia="zh-TW"/>
        </w:rPr>
      </w:pPr>
    </w:p>
    <w:p w14:paraId="22B290E6" w14:textId="77777777" w:rsidR="0090632E" w:rsidRPr="00C40E61" w:rsidRDefault="0090632E" w:rsidP="0090632E">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Prices</w:t>
      </w:r>
      <w:r w:rsidRPr="00C40E61">
        <w:rPr>
          <w:rFonts w:ascii="Calibri Light" w:eastAsia="PMingLiU" w:hAnsi="Calibri Light" w:cs="Calibri Light"/>
          <w:sz w:val="20"/>
          <w:szCs w:val="20"/>
          <w:lang w:eastAsia="zh-TW"/>
        </w:rPr>
        <w:t xml:space="preserve">: </w:t>
      </w:r>
    </w:p>
    <w:p w14:paraId="376D7A5B" w14:textId="0DF7091D" w:rsidR="0090632E" w:rsidRPr="00C40E61" w:rsidRDefault="0090632E" w:rsidP="0090632E">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Prices shall be complete, including </w:t>
      </w:r>
      <w:r w:rsidR="00FB6DCD">
        <w:rPr>
          <w:rFonts w:ascii="Calibri Light" w:eastAsia="PMingLiU" w:hAnsi="Calibri Light" w:cs="Calibri Light"/>
          <w:sz w:val="20"/>
          <w:szCs w:val="20"/>
          <w:lang w:eastAsia="zh-TW"/>
        </w:rPr>
        <w:t xml:space="preserve">all elements required to provide the source requirements specified in this solicitation. </w:t>
      </w:r>
      <w:r w:rsidRPr="00C40E61">
        <w:rPr>
          <w:rFonts w:ascii="Calibri Light" w:eastAsia="PMingLiU" w:hAnsi="Calibri Light" w:cs="Calibri Light"/>
          <w:sz w:val="20"/>
          <w:szCs w:val="20"/>
          <w:lang w:eastAsia="zh-TW"/>
        </w:rPr>
        <w:t xml:space="preserve">Prices should be quoted in the unit (each, box, case, hour, flat, mile, etc.) as specified in the solicitation. </w:t>
      </w:r>
    </w:p>
    <w:p w14:paraId="7056E6A2" w14:textId="77777777" w:rsidR="0090632E" w:rsidRPr="00C40E61" w:rsidRDefault="0090632E" w:rsidP="0090632E">
      <w:pPr>
        <w:widowControl/>
        <w:spacing w:after="0" w:line="240" w:lineRule="auto"/>
        <w:jc w:val="both"/>
        <w:rPr>
          <w:rFonts w:ascii="Calibri Light" w:eastAsia="PMingLiU" w:hAnsi="Calibri Light" w:cs="Calibri Light"/>
          <w:sz w:val="20"/>
          <w:szCs w:val="20"/>
          <w:lang w:eastAsia="zh-TW"/>
        </w:rPr>
      </w:pPr>
    </w:p>
    <w:p w14:paraId="7CF8A933" w14:textId="77777777" w:rsidR="002F605D" w:rsidRPr="00C40E61" w:rsidRDefault="002F605D" w:rsidP="002F605D">
      <w:pPr>
        <w:widowControl/>
        <w:autoSpaceDE w:val="0"/>
        <w:autoSpaceDN w:val="0"/>
        <w:adjustRightInd w:val="0"/>
        <w:spacing w:after="0" w:line="240" w:lineRule="auto"/>
        <w:rPr>
          <w:rFonts w:ascii="Calibri Light" w:eastAsia="Times New Roman" w:hAnsi="Calibri Light" w:cs="Calibri Light"/>
          <w:b/>
          <w:bCs/>
          <w:sz w:val="20"/>
          <w:szCs w:val="20"/>
        </w:rPr>
      </w:pPr>
      <w:r w:rsidRPr="00C40E61">
        <w:rPr>
          <w:rFonts w:ascii="Calibri Light" w:eastAsia="Times New Roman" w:hAnsi="Calibri Light" w:cs="Calibri Light"/>
          <w:b/>
          <w:bCs/>
          <w:sz w:val="20"/>
          <w:szCs w:val="20"/>
        </w:rPr>
        <w:t xml:space="preserve">Method of Award: </w:t>
      </w:r>
    </w:p>
    <w:p w14:paraId="6A800E13" w14:textId="2FCC0A8A" w:rsidR="002F605D" w:rsidRPr="00C40E61" w:rsidRDefault="002F605D" w:rsidP="002F605D">
      <w:pPr>
        <w:widowControl/>
        <w:autoSpaceDE w:val="0"/>
        <w:autoSpaceDN w:val="0"/>
        <w:adjustRightInd w:val="0"/>
        <w:spacing w:after="0" w:line="240" w:lineRule="auto"/>
        <w:rPr>
          <w:rFonts w:ascii="Calibri Light" w:eastAsia="Times New Roman" w:hAnsi="Calibri Light" w:cs="Calibri Light"/>
          <w:sz w:val="20"/>
          <w:szCs w:val="20"/>
        </w:rPr>
      </w:pPr>
      <w:r w:rsidRPr="00C40E61">
        <w:rPr>
          <w:rFonts w:ascii="Calibri Light" w:eastAsia="Times New Roman" w:hAnsi="Calibri Light" w:cs="Calibri Light"/>
          <w:sz w:val="20"/>
          <w:szCs w:val="20"/>
        </w:rPr>
        <w:t xml:space="preserve">Award to be made on an all-or-none basis to the </w:t>
      </w:r>
      <w:r w:rsidR="00B91E10">
        <w:rPr>
          <w:rFonts w:ascii="Calibri Light" w:eastAsia="Times New Roman" w:hAnsi="Calibri Light" w:cs="Calibri Light"/>
          <w:sz w:val="20"/>
          <w:szCs w:val="20"/>
        </w:rPr>
        <w:t xml:space="preserve">overall lowest </w:t>
      </w:r>
      <w:r w:rsidR="00FB6DCD">
        <w:rPr>
          <w:rFonts w:ascii="Calibri Light" w:eastAsia="Times New Roman" w:hAnsi="Calibri Light" w:cs="Calibri Light"/>
          <w:sz w:val="20"/>
          <w:szCs w:val="20"/>
        </w:rPr>
        <w:t>responsive, responsible bidder</w:t>
      </w:r>
      <w:r w:rsidR="00B91E10">
        <w:rPr>
          <w:rFonts w:ascii="Calibri Light" w:eastAsia="Times New Roman" w:hAnsi="Calibri Light" w:cs="Calibri Light"/>
          <w:sz w:val="20"/>
          <w:szCs w:val="20"/>
        </w:rPr>
        <w:t xml:space="preserve"> meeting specifications. </w:t>
      </w:r>
      <w:r w:rsidR="0090632E" w:rsidRPr="00C40E61">
        <w:rPr>
          <w:rFonts w:ascii="Calibri Light" w:eastAsia="Times New Roman" w:hAnsi="Calibri Light" w:cs="Calibri Light"/>
          <w:sz w:val="20"/>
          <w:szCs w:val="20"/>
        </w:rPr>
        <w:t>The State reserves the right to reject individual line items from the award.</w:t>
      </w:r>
      <w:r w:rsidRPr="00C40E61">
        <w:rPr>
          <w:rFonts w:ascii="Calibri Light" w:eastAsia="Times New Roman" w:hAnsi="Calibri Light" w:cs="Calibri Light"/>
          <w:sz w:val="20"/>
          <w:szCs w:val="20"/>
        </w:rPr>
        <w:t xml:space="preserve"> </w:t>
      </w:r>
    </w:p>
    <w:p w14:paraId="4DA8D52E" w14:textId="77777777" w:rsidR="002F605D" w:rsidRPr="00C40E61" w:rsidRDefault="002F605D" w:rsidP="002F605D">
      <w:pPr>
        <w:widowControl/>
        <w:autoSpaceDE w:val="0"/>
        <w:autoSpaceDN w:val="0"/>
        <w:adjustRightInd w:val="0"/>
        <w:spacing w:after="0" w:line="240" w:lineRule="auto"/>
        <w:rPr>
          <w:rFonts w:ascii="Calibri Light" w:eastAsia="Times New Roman" w:hAnsi="Calibri Light" w:cs="Calibri Light"/>
          <w:sz w:val="20"/>
          <w:szCs w:val="20"/>
        </w:rPr>
      </w:pPr>
    </w:p>
    <w:p w14:paraId="54A9F788" w14:textId="77777777" w:rsidR="00C6062F" w:rsidRPr="00C40E61" w:rsidRDefault="006E09BB" w:rsidP="00C6062F">
      <w:pPr>
        <w:widowControl/>
        <w:spacing w:after="0" w:line="240" w:lineRule="auto"/>
        <w:jc w:val="both"/>
        <w:rPr>
          <w:rFonts w:ascii="Calibri Light" w:hAnsi="Calibri Light" w:cs="Calibri Light"/>
          <w:sz w:val="20"/>
          <w:szCs w:val="20"/>
        </w:rPr>
      </w:pPr>
      <w:r w:rsidRPr="00C40E61">
        <w:rPr>
          <w:rFonts w:ascii="Calibri Light" w:hAnsi="Calibri Light" w:cs="Calibri Light"/>
          <w:b/>
          <w:sz w:val="20"/>
          <w:szCs w:val="20"/>
        </w:rPr>
        <w:t>Payment:</w:t>
      </w:r>
      <w:r w:rsidRPr="00C40E61">
        <w:rPr>
          <w:rFonts w:ascii="Calibri Light" w:hAnsi="Calibri Light" w:cs="Calibri Light"/>
          <w:sz w:val="20"/>
          <w:szCs w:val="20"/>
        </w:rPr>
        <w:t xml:space="preserve">  </w:t>
      </w:r>
    </w:p>
    <w:p w14:paraId="6F92F2FD" w14:textId="09256A19" w:rsidR="006E09BB" w:rsidRPr="00C40E61" w:rsidRDefault="006E09BB" w:rsidP="00C6062F">
      <w:pPr>
        <w:widowControl/>
        <w:spacing w:after="0" w:line="240" w:lineRule="auto"/>
        <w:jc w:val="both"/>
        <w:rPr>
          <w:rFonts w:ascii="Calibri Light" w:hAnsi="Calibri Light" w:cs="Calibri Light"/>
          <w:sz w:val="20"/>
          <w:szCs w:val="20"/>
        </w:rPr>
      </w:pPr>
      <w:r w:rsidRPr="00C40E61">
        <w:rPr>
          <w:rFonts w:ascii="Calibri Light" w:hAnsi="Calibri Light" w:cs="Calibri Light"/>
          <w:sz w:val="20"/>
          <w:szCs w:val="20"/>
        </w:rPr>
        <w:t xml:space="preserve">Payment will be made on the basis of unit price as listed in </w:t>
      </w:r>
      <w:r w:rsidR="000875C4">
        <w:rPr>
          <w:rFonts w:ascii="Calibri Light" w:hAnsi="Calibri Light" w:cs="Calibri Light"/>
          <w:sz w:val="20"/>
          <w:szCs w:val="20"/>
        </w:rPr>
        <w:t>the</w:t>
      </w:r>
      <w:r w:rsidRPr="00C40E61">
        <w:rPr>
          <w:rFonts w:ascii="Calibri Light" w:hAnsi="Calibri Light" w:cs="Calibri Light"/>
          <w:sz w:val="20"/>
          <w:szCs w:val="20"/>
        </w:rPr>
        <w:t xml:space="preserve"> contract; such price and payment will constitute full compensation for furnishing and delivering the contract commodities.  In no case will </w:t>
      </w:r>
      <w:r w:rsidR="000875C4">
        <w:rPr>
          <w:rFonts w:ascii="Calibri Light" w:hAnsi="Calibri Light" w:cs="Calibri Light"/>
          <w:sz w:val="20"/>
          <w:szCs w:val="20"/>
        </w:rPr>
        <w:t xml:space="preserve">DPS / FETA </w:t>
      </w:r>
      <w:r w:rsidRPr="00C40E61">
        <w:rPr>
          <w:rFonts w:ascii="Calibri Light" w:hAnsi="Calibri Light" w:cs="Calibri Light"/>
          <w:sz w:val="20"/>
          <w:szCs w:val="20"/>
        </w:rPr>
        <w:t xml:space="preserve">refuse to make partial payments to the Contractor although all items have not been delivered.  This payment in no way relieves the contractor of his responsibility to effect shipment of the balance of the order.  Payment will be to vendor and address as shown on order.  </w:t>
      </w:r>
    </w:p>
    <w:p w14:paraId="7380D0AA" w14:textId="77777777" w:rsidR="006E09BB" w:rsidRPr="00C40E61" w:rsidRDefault="006E09BB" w:rsidP="00C6062F">
      <w:pPr>
        <w:widowControl/>
        <w:spacing w:after="0" w:line="240" w:lineRule="auto"/>
        <w:jc w:val="both"/>
        <w:rPr>
          <w:rFonts w:ascii="Calibri Light" w:hAnsi="Calibri Light" w:cs="Calibri Light"/>
          <w:sz w:val="20"/>
          <w:szCs w:val="20"/>
        </w:rPr>
      </w:pPr>
    </w:p>
    <w:p w14:paraId="64B9002C" w14:textId="44F33248" w:rsidR="009D344A" w:rsidRPr="00C40E61" w:rsidRDefault="006E09BB" w:rsidP="00C6062F">
      <w:pPr>
        <w:widowControl/>
        <w:spacing w:after="0" w:line="240" w:lineRule="auto"/>
        <w:jc w:val="both"/>
        <w:rPr>
          <w:rFonts w:ascii="Calibri Light" w:hAnsi="Calibri Light" w:cs="Calibri Light"/>
          <w:b/>
          <w:sz w:val="20"/>
          <w:szCs w:val="20"/>
        </w:rPr>
      </w:pPr>
      <w:r w:rsidRPr="00C40E61">
        <w:rPr>
          <w:rFonts w:ascii="Calibri Light" w:hAnsi="Calibri Light" w:cs="Calibri Light"/>
          <w:b/>
          <w:sz w:val="20"/>
          <w:szCs w:val="20"/>
        </w:rPr>
        <w:t xml:space="preserve">Invoices:  </w:t>
      </w:r>
    </w:p>
    <w:p w14:paraId="40DCCFCB" w14:textId="1F937BB0" w:rsidR="0090632E" w:rsidRDefault="0090632E" w:rsidP="00C6062F">
      <w:pPr>
        <w:widowControl/>
        <w:spacing w:after="0" w:line="240" w:lineRule="auto"/>
        <w:jc w:val="both"/>
        <w:rPr>
          <w:rFonts w:ascii="Calibri Light" w:hAnsi="Calibri Light" w:cs="Calibri Light"/>
          <w:sz w:val="20"/>
          <w:szCs w:val="20"/>
        </w:rPr>
      </w:pPr>
      <w:r w:rsidRPr="00C40E61">
        <w:rPr>
          <w:rFonts w:ascii="Calibri Light" w:hAnsi="Calibri Light" w:cs="Calibri Light"/>
          <w:sz w:val="20"/>
          <w:szCs w:val="20"/>
        </w:rPr>
        <w:t xml:space="preserve">Invoices will be submitted by the </w:t>
      </w:r>
      <w:r w:rsidR="000875C4">
        <w:rPr>
          <w:rFonts w:ascii="Calibri Light" w:hAnsi="Calibri Light" w:cs="Calibri Light"/>
          <w:sz w:val="20"/>
          <w:szCs w:val="20"/>
        </w:rPr>
        <w:t>C</w:t>
      </w:r>
      <w:r w:rsidRPr="00C40E61">
        <w:rPr>
          <w:rFonts w:ascii="Calibri Light" w:hAnsi="Calibri Light" w:cs="Calibri Light"/>
          <w:sz w:val="20"/>
          <w:szCs w:val="20"/>
        </w:rPr>
        <w:t xml:space="preserve">ontractor to the </w:t>
      </w:r>
      <w:r w:rsidR="000E7D64">
        <w:rPr>
          <w:rFonts w:ascii="Calibri Light" w:hAnsi="Calibri Light" w:cs="Calibri Light"/>
          <w:sz w:val="20"/>
          <w:szCs w:val="20"/>
        </w:rPr>
        <w:t>U</w:t>
      </w:r>
      <w:r w:rsidRPr="00C40E61">
        <w:rPr>
          <w:rFonts w:ascii="Calibri Light" w:hAnsi="Calibri Light" w:cs="Calibri Light"/>
          <w:sz w:val="20"/>
          <w:szCs w:val="20"/>
        </w:rPr>
        <w:t xml:space="preserve">sing </w:t>
      </w:r>
      <w:r w:rsidR="000875C4">
        <w:rPr>
          <w:rFonts w:ascii="Calibri Light" w:hAnsi="Calibri Light" w:cs="Calibri Light"/>
          <w:sz w:val="20"/>
          <w:szCs w:val="20"/>
        </w:rPr>
        <w:t>A</w:t>
      </w:r>
      <w:r w:rsidRPr="00C40E61">
        <w:rPr>
          <w:rFonts w:ascii="Calibri Light" w:hAnsi="Calibri Light" w:cs="Calibri Light"/>
          <w:sz w:val="20"/>
          <w:szCs w:val="20"/>
        </w:rPr>
        <w:t xml:space="preserve">gency and the invoice shall refer to the delivery ticket number, delivery date, purchase order number, quantity, </w:t>
      </w:r>
      <w:proofErr w:type="gramStart"/>
      <w:r w:rsidRPr="00C40E61">
        <w:rPr>
          <w:rFonts w:ascii="Calibri Light" w:hAnsi="Calibri Light" w:cs="Calibri Light"/>
          <w:sz w:val="20"/>
          <w:szCs w:val="20"/>
        </w:rPr>
        <w:t>unit</w:t>
      </w:r>
      <w:proofErr w:type="gramEnd"/>
      <w:r w:rsidRPr="00C40E61">
        <w:rPr>
          <w:rFonts w:ascii="Calibri Light" w:hAnsi="Calibri Light" w:cs="Calibri Light"/>
          <w:sz w:val="20"/>
          <w:szCs w:val="20"/>
        </w:rPr>
        <w:t xml:space="preserve"> price and delivery point.  A separate invoice for each order delivered and accepted shall be submitted by the Contractor in duplicate directly to the accounting department of the </w:t>
      </w:r>
      <w:r w:rsidR="000E7D64">
        <w:rPr>
          <w:rFonts w:ascii="Calibri Light" w:hAnsi="Calibri Light" w:cs="Calibri Light"/>
          <w:sz w:val="20"/>
          <w:szCs w:val="20"/>
        </w:rPr>
        <w:t>U</w:t>
      </w:r>
      <w:r w:rsidRPr="00C40E61">
        <w:rPr>
          <w:rFonts w:ascii="Calibri Light" w:hAnsi="Calibri Light" w:cs="Calibri Light"/>
          <w:sz w:val="20"/>
          <w:szCs w:val="20"/>
        </w:rPr>
        <w:t xml:space="preserve">sing </w:t>
      </w:r>
      <w:r w:rsidR="000875C4">
        <w:rPr>
          <w:rFonts w:ascii="Calibri Light" w:hAnsi="Calibri Light" w:cs="Calibri Light"/>
          <w:sz w:val="20"/>
          <w:szCs w:val="20"/>
        </w:rPr>
        <w:t>A</w:t>
      </w:r>
      <w:r w:rsidRPr="00C40E61">
        <w:rPr>
          <w:rFonts w:ascii="Calibri Light" w:hAnsi="Calibri Light" w:cs="Calibri Light"/>
          <w:sz w:val="20"/>
          <w:szCs w:val="20"/>
        </w:rPr>
        <w:t xml:space="preserve">gency. Invoices shall show the amount of any cash discount and shall be submitted on the </w:t>
      </w:r>
      <w:r w:rsidR="000875C4">
        <w:rPr>
          <w:rFonts w:ascii="Calibri Light" w:hAnsi="Calibri Light" w:cs="Calibri Light"/>
          <w:sz w:val="20"/>
          <w:szCs w:val="20"/>
        </w:rPr>
        <w:t>C</w:t>
      </w:r>
      <w:r w:rsidRPr="00C40E61">
        <w:rPr>
          <w:rFonts w:ascii="Calibri Light" w:hAnsi="Calibri Light" w:cs="Calibri Light"/>
          <w:sz w:val="20"/>
          <w:szCs w:val="20"/>
        </w:rPr>
        <w:t xml:space="preserve">ontractor’s own invoice form. </w:t>
      </w:r>
    </w:p>
    <w:p w14:paraId="1360B0C4" w14:textId="77777777" w:rsidR="00FB6DCD" w:rsidRPr="00C40E61" w:rsidRDefault="00FB6DCD" w:rsidP="00C6062F">
      <w:pPr>
        <w:widowControl/>
        <w:spacing w:after="0" w:line="240" w:lineRule="auto"/>
        <w:jc w:val="both"/>
        <w:rPr>
          <w:rFonts w:ascii="Calibri Light" w:hAnsi="Calibri Light" w:cs="Calibri Light"/>
          <w:sz w:val="20"/>
          <w:szCs w:val="20"/>
        </w:rPr>
      </w:pPr>
    </w:p>
    <w:p w14:paraId="5F93A2E0" w14:textId="379B55C2" w:rsidR="00B50CE6" w:rsidRPr="004604D4" w:rsidRDefault="00B50CE6" w:rsidP="00C6062F">
      <w:pPr>
        <w:widowControl/>
        <w:spacing w:after="0" w:line="240" w:lineRule="auto"/>
        <w:jc w:val="both"/>
        <w:rPr>
          <w:rFonts w:ascii="Calibri Light" w:hAnsi="Calibri Light" w:cs="Calibri Light"/>
          <w:sz w:val="20"/>
          <w:szCs w:val="20"/>
        </w:rPr>
      </w:pPr>
      <w:r w:rsidRPr="004604D4">
        <w:rPr>
          <w:rFonts w:ascii="Calibri Light" w:hAnsi="Calibri Light" w:cs="Calibri Light"/>
          <w:sz w:val="20"/>
          <w:szCs w:val="20"/>
        </w:rPr>
        <w:t>Monthly i</w:t>
      </w:r>
      <w:r w:rsidR="006E09BB" w:rsidRPr="004604D4">
        <w:rPr>
          <w:rFonts w:ascii="Calibri Light" w:hAnsi="Calibri Light" w:cs="Calibri Light"/>
          <w:sz w:val="20"/>
          <w:szCs w:val="20"/>
        </w:rPr>
        <w:t xml:space="preserve">nvoices will be submitted by the </w:t>
      </w:r>
      <w:r w:rsidR="000875C4">
        <w:rPr>
          <w:rFonts w:ascii="Calibri Light" w:hAnsi="Calibri Light" w:cs="Calibri Light"/>
          <w:sz w:val="20"/>
          <w:szCs w:val="20"/>
        </w:rPr>
        <w:t>C</w:t>
      </w:r>
      <w:r w:rsidR="006E09BB" w:rsidRPr="004604D4">
        <w:rPr>
          <w:rFonts w:ascii="Calibri Light" w:hAnsi="Calibri Light" w:cs="Calibri Light"/>
          <w:sz w:val="20"/>
          <w:szCs w:val="20"/>
        </w:rPr>
        <w:t>ontractor to</w:t>
      </w:r>
      <w:r w:rsidRPr="004604D4">
        <w:rPr>
          <w:rFonts w:ascii="Calibri Light" w:hAnsi="Calibri Light" w:cs="Calibri Light"/>
          <w:sz w:val="20"/>
          <w:szCs w:val="20"/>
        </w:rPr>
        <w:t>:</w:t>
      </w:r>
    </w:p>
    <w:p w14:paraId="5CBBB2E9" w14:textId="2D5AB6F8" w:rsidR="00B50CE6" w:rsidRPr="004604D4" w:rsidRDefault="00B50CE6" w:rsidP="00C6062F">
      <w:pPr>
        <w:widowControl/>
        <w:spacing w:after="0" w:line="240" w:lineRule="auto"/>
        <w:jc w:val="both"/>
        <w:rPr>
          <w:rFonts w:ascii="Calibri Light" w:hAnsi="Calibri Light" w:cs="Calibri Light"/>
          <w:sz w:val="20"/>
          <w:szCs w:val="20"/>
        </w:rPr>
      </w:pPr>
      <w:r w:rsidRPr="004604D4">
        <w:rPr>
          <w:rFonts w:ascii="Calibri Light" w:hAnsi="Calibri Light" w:cs="Calibri Light"/>
          <w:sz w:val="20"/>
          <w:szCs w:val="20"/>
        </w:rPr>
        <w:t>L</w:t>
      </w:r>
      <w:r w:rsidR="00486871" w:rsidRPr="004604D4">
        <w:rPr>
          <w:rFonts w:ascii="Calibri Light" w:hAnsi="Calibri Light" w:cs="Calibri Light"/>
          <w:sz w:val="20"/>
          <w:szCs w:val="20"/>
        </w:rPr>
        <w:t xml:space="preserve">ouisiana </w:t>
      </w:r>
      <w:r w:rsidR="004604D4" w:rsidRPr="004604D4">
        <w:rPr>
          <w:rFonts w:ascii="Calibri Light" w:hAnsi="Calibri Light" w:cs="Calibri Light"/>
          <w:sz w:val="20"/>
          <w:szCs w:val="20"/>
        </w:rPr>
        <w:t>Fire &amp; Emergency Training Academy</w:t>
      </w:r>
    </w:p>
    <w:p w14:paraId="508D348B" w14:textId="64B8F66B" w:rsidR="00B50CE6" w:rsidRPr="004604D4" w:rsidRDefault="004604D4" w:rsidP="00C6062F">
      <w:pPr>
        <w:widowControl/>
        <w:spacing w:after="0" w:line="240" w:lineRule="auto"/>
        <w:jc w:val="both"/>
        <w:rPr>
          <w:rFonts w:ascii="Calibri Light" w:hAnsi="Calibri Light" w:cs="Calibri Light"/>
          <w:sz w:val="20"/>
          <w:szCs w:val="20"/>
        </w:rPr>
      </w:pPr>
      <w:r w:rsidRPr="004604D4">
        <w:rPr>
          <w:rFonts w:ascii="Calibri Light" w:hAnsi="Calibri Light" w:cs="Calibri Light"/>
          <w:sz w:val="20"/>
          <w:szCs w:val="20"/>
        </w:rPr>
        <w:t xml:space="preserve">6868 Nicholson Dr. </w:t>
      </w:r>
    </w:p>
    <w:p w14:paraId="094D9B0E" w14:textId="5E9E4E29" w:rsidR="00596828" w:rsidRDefault="00B50CE6" w:rsidP="00C6062F">
      <w:pPr>
        <w:widowControl/>
        <w:spacing w:after="0" w:line="240" w:lineRule="auto"/>
        <w:jc w:val="both"/>
        <w:rPr>
          <w:rFonts w:ascii="Calibri Light" w:hAnsi="Calibri Light" w:cs="Calibri Light"/>
          <w:sz w:val="20"/>
          <w:szCs w:val="20"/>
        </w:rPr>
      </w:pPr>
      <w:r w:rsidRPr="004604D4">
        <w:rPr>
          <w:rFonts w:ascii="Calibri Light" w:hAnsi="Calibri Light" w:cs="Calibri Light"/>
          <w:sz w:val="20"/>
          <w:szCs w:val="20"/>
        </w:rPr>
        <w:t>B</w:t>
      </w:r>
      <w:r w:rsidR="00596828" w:rsidRPr="004604D4">
        <w:rPr>
          <w:rFonts w:ascii="Calibri Light" w:hAnsi="Calibri Light" w:cs="Calibri Light"/>
          <w:sz w:val="20"/>
          <w:szCs w:val="20"/>
        </w:rPr>
        <w:t>aton Rouge, LA  708</w:t>
      </w:r>
      <w:r w:rsidR="004604D4" w:rsidRPr="004604D4">
        <w:rPr>
          <w:rFonts w:ascii="Calibri Light" w:hAnsi="Calibri Light" w:cs="Calibri Light"/>
          <w:sz w:val="20"/>
          <w:szCs w:val="20"/>
        </w:rPr>
        <w:t>20</w:t>
      </w:r>
    </w:p>
    <w:p w14:paraId="7A296E48" w14:textId="5A8FF97F" w:rsidR="004604D4" w:rsidRDefault="004604D4" w:rsidP="00C6062F">
      <w:pPr>
        <w:widowControl/>
        <w:spacing w:after="0" w:line="240" w:lineRule="auto"/>
        <w:jc w:val="both"/>
        <w:rPr>
          <w:rFonts w:ascii="Calibri Light" w:hAnsi="Calibri Light" w:cs="Calibri Light"/>
          <w:sz w:val="20"/>
          <w:szCs w:val="20"/>
        </w:rPr>
      </w:pPr>
    </w:p>
    <w:p w14:paraId="606369C8" w14:textId="6A7DF617" w:rsidR="004604D4" w:rsidRPr="00C40E61" w:rsidRDefault="004604D4" w:rsidP="00C6062F">
      <w:pPr>
        <w:widowControl/>
        <w:spacing w:after="0" w:line="240" w:lineRule="auto"/>
        <w:jc w:val="both"/>
        <w:rPr>
          <w:rFonts w:ascii="Calibri Light" w:hAnsi="Calibri Light" w:cs="Calibri Light"/>
          <w:sz w:val="20"/>
          <w:szCs w:val="20"/>
        </w:rPr>
      </w:pPr>
      <w:r>
        <w:rPr>
          <w:rFonts w:ascii="Calibri Light" w:hAnsi="Calibri Light" w:cs="Calibri Light"/>
          <w:sz w:val="20"/>
          <w:szCs w:val="20"/>
        </w:rPr>
        <w:t xml:space="preserve">Or emailed to: </w:t>
      </w:r>
      <w:hyperlink r:id="rId9" w:history="1">
        <w:r w:rsidRPr="00A24B46">
          <w:rPr>
            <w:rStyle w:val="Hyperlink"/>
            <w:rFonts w:ascii="Calibri Light" w:hAnsi="Calibri Light" w:cs="Calibri Light"/>
            <w:sz w:val="20"/>
            <w:szCs w:val="20"/>
          </w:rPr>
          <w:t>Christy.abshire@la.gov</w:t>
        </w:r>
      </w:hyperlink>
      <w:r>
        <w:rPr>
          <w:rFonts w:ascii="Calibri Light" w:hAnsi="Calibri Light" w:cs="Calibri Light"/>
          <w:sz w:val="20"/>
          <w:szCs w:val="20"/>
        </w:rPr>
        <w:t xml:space="preserve"> </w:t>
      </w:r>
    </w:p>
    <w:p w14:paraId="23C4E011" w14:textId="77777777" w:rsidR="00596828" w:rsidRPr="00C40E61" w:rsidRDefault="00596828" w:rsidP="00C6062F">
      <w:pPr>
        <w:widowControl/>
        <w:spacing w:after="0" w:line="240" w:lineRule="auto"/>
        <w:jc w:val="both"/>
        <w:rPr>
          <w:rFonts w:ascii="Calibri Light" w:hAnsi="Calibri Light" w:cs="Calibri Light"/>
          <w:sz w:val="20"/>
          <w:szCs w:val="20"/>
        </w:rPr>
      </w:pPr>
    </w:p>
    <w:p w14:paraId="2F7207CB" w14:textId="77777777" w:rsidR="00C6062F" w:rsidRPr="00C40E61" w:rsidRDefault="00B75C7D" w:rsidP="00C6062F">
      <w:pPr>
        <w:widowControl/>
        <w:spacing w:after="0" w:line="240" w:lineRule="auto"/>
        <w:jc w:val="both"/>
        <w:rPr>
          <w:rFonts w:ascii="Calibri Light" w:hAnsi="Calibri Light" w:cs="Calibri Light"/>
          <w:sz w:val="20"/>
          <w:szCs w:val="20"/>
        </w:rPr>
      </w:pPr>
      <w:r w:rsidRPr="00C40E61">
        <w:rPr>
          <w:rFonts w:ascii="Calibri Light" w:hAnsi="Calibri Light" w:cs="Calibri Light"/>
          <w:b/>
          <w:sz w:val="20"/>
          <w:szCs w:val="20"/>
        </w:rPr>
        <w:t>Contractual Period:</w:t>
      </w:r>
      <w:r w:rsidRPr="00C40E61">
        <w:rPr>
          <w:rFonts w:ascii="Calibri Light" w:hAnsi="Calibri Light" w:cs="Calibri Light"/>
          <w:sz w:val="20"/>
          <w:szCs w:val="20"/>
        </w:rPr>
        <w:t xml:space="preserve">  </w:t>
      </w:r>
    </w:p>
    <w:p w14:paraId="77A8C1BA" w14:textId="132850E9" w:rsidR="00526DAB" w:rsidRDefault="00B75C7D" w:rsidP="00C6062F">
      <w:pPr>
        <w:widowControl/>
        <w:spacing w:after="0" w:line="240" w:lineRule="auto"/>
        <w:jc w:val="both"/>
        <w:rPr>
          <w:rFonts w:ascii="Calibri Light" w:hAnsi="Calibri Light" w:cs="Calibri Light"/>
          <w:sz w:val="20"/>
          <w:szCs w:val="20"/>
        </w:rPr>
      </w:pPr>
      <w:r w:rsidRPr="00C40E61">
        <w:rPr>
          <w:rFonts w:ascii="Calibri Light" w:hAnsi="Calibri Light" w:cs="Calibri Light"/>
          <w:sz w:val="20"/>
          <w:szCs w:val="20"/>
        </w:rPr>
        <w:t xml:space="preserve">The </w:t>
      </w:r>
      <w:r w:rsidR="00C6062F" w:rsidRPr="00C40E61">
        <w:rPr>
          <w:rFonts w:ascii="Calibri Light" w:hAnsi="Calibri Light" w:cs="Calibri Light"/>
          <w:sz w:val="20"/>
          <w:szCs w:val="20"/>
        </w:rPr>
        <w:t>S</w:t>
      </w:r>
      <w:r w:rsidRPr="00C40E61">
        <w:rPr>
          <w:rFonts w:ascii="Calibri Light" w:hAnsi="Calibri Light" w:cs="Calibri Light"/>
          <w:sz w:val="20"/>
          <w:szCs w:val="20"/>
        </w:rPr>
        <w:t>tate of Louisiana intends to award all items for a period</w:t>
      </w:r>
      <w:r w:rsidR="000E7D64">
        <w:rPr>
          <w:rFonts w:ascii="Calibri Light" w:hAnsi="Calibri Light" w:cs="Calibri Light"/>
          <w:sz w:val="20"/>
          <w:szCs w:val="20"/>
        </w:rPr>
        <w:t xml:space="preserve"> of </w:t>
      </w:r>
      <w:r w:rsidRPr="00C40E61">
        <w:rPr>
          <w:rFonts w:ascii="Calibri Light" w:hAnsi="Calibri Light" w:cs="Calibri Light"/>
          <w:sz w:val="20"/>
          <w:szCs w:val="20"/>
        </w:rPr>
        <w:t>12 months</w:t>
      </w:r>
      <w:r w:rsidR="000E7D64">
        <w:rPr>
          <w:rFonts w:ascii="Calibri Light" w:hAnsi="Calibri Light" w:cs="Calibri Light"/>
          <w:sz w:val="20"/>
          <w:szCs w:val="20"/>
        </w:rPr>
        <w:t xml:space="preserve"> beginning with the date of award</w:t>
      </w:r>
      <w:r w:rsidRPr="00C40E61">
        <w:rPr>
          <w:rFonts w:ascii="Calibri Light" w:hAnsi="Calibri Light" w:cs="Calibri Light"/>
          <w:sz w:val="20"/>
          <w:szCs w:val="20"/>
        </w:rPr>
        <w:t xml:space="preserve">.  </w:t>
      </w:r>
    </w:p>
    <w:p w14:paraId="10C5F0FC" w14:textId="77777777" w:rsidR="00C6062F" w:rsidRPr="00C40E61" w:rsidRDefault="00C6062F" w:rsidP="00C6062F">
      <w:pPr>
        <w:widowControl/>
        <w:spacing w:after="0" w:line="240" w:lineRule="auto"/>
        <w:jc w:val="both"/>
        <w:rPr>
          <w:rFonts w:ascii="Calibri Light" w:hAnsi="Calibri Light" w:cs="Calibri Light"/>
          <w:sz w:val="20"/>
          <w:szCs w:val="20"/>
        </w:rPr>
      </w:pPr>
    </w:p>
    <w:p w14:paraId="1668794B" w14:textId="0843A38F" w:rsidR="00C6062F" w:rsidRPr="00C40E61" w:rsidRDefault="00147AAB"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 xml:space="preserve">Renewals:  </w:t>
      </w:r>
    </w:p>
    <w:p w14:paraId="201CE240" w14:textId="3FED9EF9" w:rsidR="00147AAB" w:rsidRDefault="00147AAB"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At the option of the State of Louisiana and acceptance by the </w:t>
      </w:r>
      <w:r w:rsidR="000875C4">
        <w:rPr>
          <w:rFonts w:ascii="Calibri Light" w:eastAsia="PMingLiU" w:hAnsi="Calibri Light" w:cs="Calibri Light"/>
          <w:sz w:val="20"/>
          <w:szCs w:val="20"/>
          <w:lang w:eastAsia="zh-TW"/>
        </w:rPr>
        <w:t>C</w:t>
      </w:r>
      <w:r w:rsidRPr="00C40E61">
        <w:rPr>
          <w:rFonts w:ascii="Calibri Light" w:eastAsia="PMingLiU" w:hAnsi="Calibri Light" w:cs="Calibri Light"/>
          <w:sz w:val="20"/>
          <w:szCs w:val="20"/>
          <w:lang w:eastAsia="zh-TW"/>
        </w:rPr>
        <w:t>ontractor, th</w:t>
      </w:r>
      <w:r w:rsidR="000875C4">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may be extended for two additional 12 month periods at the same price</w:t>
      </w:r>
      <w:r w:rsidR="000E7D64">
        <w:rPr>
          <w:rFonts w:ascii="Calibri Light" w:eastAsia="PMingLiU" w:hAnsi="Calibri Light" w:cs="Calibri Light"/>
          <w:sz w:val="20"/>
          <w:szCs w:val="20"/>
          <w:lang w:eastAsia="zh-TW"/>
        </w:rPr>
        <w:t>s</w:t>
      </w:r>
      <w:r w:rsidRPr="00C40E61">
        <w:rPr>
          <w:rFonts w:ascii="Calibri Light" w:eastAsia="PMingLiU" w:hAnsi="Calibri Light" w:cs="Calibri Light"/>
          <w:sz w:val="20"/>
          <w:szCs w:val="20"/>
          <w:lang w:eastAsia="zh-TW"/>
        </w:rPr>
        <w:t>, terms and conditions.  Total contract time may not exceed 36 months.</w:t>
      </w:r>
    </w:p>
    <w:p w14:paraId="76D1C6E9" w14:textId="77777777" w:rsidR="00DC4003" w:rsidRDefault="00DC4003" w:rsidP="00C6062F">
      <w:pPr>
        <w:widowControl/>
        <w:spacing w:after="0" w:line="240" w:lineRule="auto"/>
        <w:jc w:val="both"/>
        <w:rPr>
          <w:rFonts w:ascii="Calibri Light" w:eastAsia="PMingLiU" w:hAnsi="Calibri Light" w:cs="Calibri Light"/>
          <w:sz w:val="20"/>
          <w:szCs w:val="20"/>
          <w:lang w:eastAsia="zh-TW"/>
        </w:rPr>
      </w:pPr>
    </w:p>
    <w:p w14:paraId="288FD1C0"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D90844">
        <w:rPr>
          <w:rFonts w:ascii="Calibri Light" w:eastAsia="Times New Roman" w:hAnsi="Calibri Light" w:cs="Calibri Light"/>
          <w:b/>
          <w:bCs/>
          <w:color w:val="000000"/>
          <w:sz w:val="20"/>
          <w:szCs w:val="20"/>
        </w:rPr>
        <w:t>Electronic Vendor Payment Solution:</w:t>
      </w:r>
    </w:p>
    <w:p w14:paraId="306E767D"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 xml:space="preserve">In an effort to increase efficiencies and effectiveness as well as be strategic in utilizing technology and resources for the State and the Contractor, the State intends to make all payments to Contractors electronically.  The </w:t>
      </w:r>
      <w:proofErr w:type="spellStart"/>
      <w:r w:rsidRPr="00D90844">
        <w:rPr>
          <w:rFonts w:ascii="Calibri Light" w:eastAsia="Times New Roman" w:hAnsi="Calibri Light" w:cs="Calibri Light"/>
          <w:color w:val="000000"/>
          <w:sz w:val="20"/>
          <w:szCs w:val="20"/>
        </w:rPr>
        <w:t>LaCarte</w:t>
      </w:r>
      <w:proofErr w:type="spellEnd"/>
      <w:r w:rsidRPr="00D90844">
        <w:rPr>
          <w:rFonts w:ascii="Calibri Light" w:eastAsia="Times New Roman" w:hAnsi="Calibri Light" w:cs="Calibri Light"/>
          <w:color w:val="000000"/>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D90844">
        <w:rPr>
          <w:rFonts w:ascii="Calibri Light" w:eastAsia="Times New Roman" w:hAnsi="Calibri Light" w:cs="Calibri Light"/>
          <w:color w:val="000000"/>
          <w:sz w:val="20"/>
          <w:szCs w:val="20"/>
        </w:rPr>
        <w:t>LaCarte</w:t>
      </w:r>
      <w:proofErr w:type="spellEnd"/>
      <w:r w:rsidRPr="00D90844">
        <w:rPr>
          <w:rFonts w:ascii="Calibri Light" w:eastAsia="Times New Roman" w:hAnsi="Calibri Light" w:cs="Calibri Light"/>
          <w:color w:val="000000"/>
          <w:sz w:val="20"/>
          <w:szCs w:val="20"/>
        </w:rPr>
        <w:t xml:space="preserve"> card or have not already enrolled in EFT, you will be asked to comply with this request by choosing either the </w:t>
      </w:r>
      <w:proofErr w:type="spellStart"/>
      <w:r w:rsidRPr="00D90844">
        <w:rPr>
          <w:rFonts w:ascii="Calibri Light" w:eastAsia="Times New Roman" w:hAnsi="Calibri Light" w:cs="Calibri Light"/>
          <w:color w:val="000000"/>
          <w:sz w:val="20"/>
          <w:szCs w:val="20"/>
        </w:rPr>
        <w:t>LaCarte</w:t>
      </w:r>
      <w:proofErr w:type="spellEnd"/>
      <w:r w:rsidRPr="00D90844">
        <w:rPr>
          <w:rFonts w:ascii="Calibri Light" w:eastAsia="Times New Roman" w:hAnsi="Calibri Light" w:cs="Calibri Light"/>
          <w:color w:val="000000"/>
          <w:sz w:val="20"/>
          <w:szCs w:val="20"/>
        </w:rPr>
        <w:t xml:space="preserve"> Procurement Card and/or EFT. You may indicate your acceptance below.</w:t>
      </w:r>
    </w:p>
    <w:p w14:paraId="18C454AE"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EF164B0"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 xml:space="preserve">The </w:t>
      </w:r>
      <w:proofErr w:type="spellStart"/>
      <w:r w:rsidRPr="00D90844">
        <w:rPr>
          <w:rFonts w:ascii="Calibri Light" w:eastAsia="Times New Roman" w:hAnsi="Calibri Light" w:cs="Calibri Light"/>
          <w:b/>
          <w:bCs/>
          <w:color w:val="000000"/>
          <w:sz w:val="20"/>
          <w:szCs w:val="20"/>
        </w:rPr>
        <w:t>LaCarte</w:t>
      </w:r>
      <w:proofErr w:type="spellEnd"/>
      <w:r w:rsidRPr="00D90844">
        <w:rPr>
          <w:rFonts w:ascii="Calibri Light" w:eastAsia="Times New Roman" w:hAnsi="Calibri Light" w:cs="Calibri Light"/>
          <w:b/>
          <w:bCs/>
          <w:color w:val="000000"/>
          <w:sz w:val="20"/>
          <w:szCs w:val="20"/>
        </w:rPr>
        <w:t xml:space="preserve"> </w:t>
      </w:r>
      <w:r w:rsidRPr="00D90844">
        <w:rPr>
          <w:rFonts w:ascii="Calibri Light" w:eastAsia="Times New Roman" w:hAnsi="Calibri Light" w:cs="Calibri Light"/>
          <w:color w:val="000000"/>
          <w:sz w:val="20"/>
          <w:szCs w:val="20"/>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4DB086BC"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82DA920"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For all Statewide and Agency Term Contracts:</w:t>
      </w:r>
    </w:p>
    <w:p w14:paraId="5ABDE765" w14:textId="77777777" w:rsidR="00D90844" w:rsidRPr="00D90844" w:rsidRDefault="00D90844" w:rsidP="00D90844">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 xml:space="preserve">Under the </w:t>
      </w:r>
      <w:proofErr w:type="spellStart"/>
      <w:r w:rsidRPr="00D90844">
        <w:rPr>
          <w:rFonts w:ascii="Calibri Light" w:eastAsia="Times New Roman" w:hAnsi="Calibri Light" w:cs="Calibri Light"/>
          <w:color w:val="000000"/>
          <w:sz w:val="20"/>
          <w:szCs w:val="20"/>
        </w:rPr>
        <w:t>LaCarte</w:t>
      </w:r>
      <w:proofErr w:type="spellEnd"/>
      <w:r w:rsidRPr="00D90844">
        <w:rPr>
          <w:rFonts w:ascii="Calibri Light" w:eastAsia="Times New Roman" w:hAnsi="Calibri Light" w:cs="Calibri Light"/>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D90844">
        <w:rPr>
          <w:rFonts w:ascii="Calibri Light" w:eastAsia="Times New Roman" w:hAnsi="Calibri Light" w:cs="Calibri Light"/>
          <w:color w:val="000000"/>
          <w:sz w:val="20"/>
          <w:szCs w:val="20"/>
        </w:rPr>
        <w:t>LaCarte</w:t>
      </w:r>
      <w:proofErr w:type="spellEnd"/>
      <w:r w:rsidRPr="00D90844">
        <w:rPr>
          <w:rFonts w:ascii="Calibri Light" w:eastAsia="Times New Roman" w:hAnsi="Calibri Light" w:cs="Calibri Light"/>
          <w:color w:val="000000"/>
          <w:sz w:val="20"/>
          <w:szCs w:val="20"/>
        </w:rPr>
        <w:t>.</w:t>
      </w:r>
    </w:p>
    <w:p w14:paraId="4263056D" w14:textId="77777777" w:rsidR="00D90844" w:rsidRPr="00D90844" w:rsidRDefault="00D90844" w:rsidP="00D90844">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6BD40A7A" w14:textId="77777777" w:rsidR="00D90844" w:rsidRPr="00D90844" w:rsidRDefault="00D90844" w:rsidP="00D90844">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 xml:space="preserve">If a purchase order is not used, the Contractor must keep on file a record of all </w:t>
      </w:r>
      <w:proofErr w:type="spellStart"/>
      <w:r w:rsidRPr="00D90844">
        <w:rPr>
          <w:rFonts w:ascii="Calibri Light" w:eastAsia="Times New Roman" w:hAnsi="Calibri Light" w:cs="Calibri Light"/>
          <w:color w:val="000000"/>
          <w:sz w:val="20"/>
          <w:szCs w:val="20"/>
        </w:rPr>
        <w:t>LaCarte</w:t>
      </w:r>
      <w:proofErr w:type="spellEnd"/>
      <w:r w:rsidRPr="00D90844">
        <w:rPr>
          <w:rFonts w:ascii="Calibri Light" w:eastAsia="Times New Roman" w:hAnsi="Calibri Light" w:cs="Calibri Light"/>
          <w:color w:val="000000"/>
          <w:sz w:val="20"/>
          <w:szCs w:val="20"/>
        </w:rPr>
        <w:t xml:space="preserve"> purchases issued against the contract during the contract period. The file must contain the particular item number, quantity, line total and order total. Records of these purchases must be provided to the Office of State Procurement on request.</w:t>
      </w:r>
    </w:p>
    <w:p w14:paraId="40A2C908"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p>
    <w:p w14:paraId="40070229" w14:textId="77777777" w:rsidR="00D90844" w:rsidRPr="00D90844" w:rsidRDefault="00D90844" w:rsidP="00D90844">
      <w:pPr>
        <w:pStyle w:val="CommentText"/>
        <w:jc w:val="both"/>
        <w:rPr>
          <w:rFonts w:ascii="Calibri Light" w:hAnsi="Calibri Light" w:cs="Calibri Light"/>
          <w:u w:val="single"/>
        </w:rPr>
      </w:pPr>
      <w:r w:rsidRPr="00D90844">
        <w:rPr>
          <w:rFonts w:ascii="Calibri Light" w:eastAsia="Times New Roman" w:hAnsi="Calibri Light" w:cs="Calibri Light"/>
          <w:b/>
          <w:bCs/>
          <w:color w:val="000000"/>
        </w:rPr>
        <w:t xml:space="preserve">EFT </w:t>
      </w:r>
      <w:r w:rsidRPr="00D90844">
        <w:rPr>
          <w:rFonts w:ascii="Calibri Light" w:eastAsia="Times New Roman" w:hAnsi="Calibri Light" w:cs="Calibri Light"/>
          <w:color w:val="00000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Pr="00D90844">
        <w:rPr>
          <w:rFonts w:ascii="Calibri Light" w:hAnsi="Calibri Light" w:cs="Calibri Light"/>
        </w:rPr>
        <w:t xml:space="preserve">Additional information and an enrollment form is available by contacting the Office of Statewide Reporting &amp; Accounting Policy at </w:t>
      </w:r>
      <w:hyperlink r:id="rId10" w:history="1">
        <w:r w:rsidRPr="00D90844">
          <w:rPr>
            <w:rStyle w:val="Hyperlink"/>
            <w:rFonts w:ascii="Calibri Light" w:hAnsi="Calibri Light" w:cs="Calibri Light"/>
          </w:rPr>
          <w:t>DOA-OSRAP-EFT@la.gov</w:t>
        </w:r>
      </w:hyperlink>
      <w:hyperlink r:id="rId11" w:history="1"/>
      <w:r w:rsidRPr="00D90844">
        <w:rPr>
          <w:rFonts w:ascii="Calibri Light" w:hAnsi="Calibri Light" w:cs="Calibri Light"/>
        </w:rPr>
        <w:t>.</w:t>
      </w:r>
      <w:r w:rsidRPr="00D90844">
        <w:rPr>
          <w:rFonts w:ascii="Calibri Light" w:hAnsi="Calibri Light" w:cs="Calibri Light"/>
          <w:u w:val="single"/>
        </w:rPr>
        <w:t xml:space="preserve"> </w:t>
      </w:r>
    </w:p>
    <w:p w14:paraId="67EAB8F5"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To facilitate this payment process, you will need to complete and return the EFT enrollment form.</w:t>
      </w:r>
    </w:p>
    <w:p w14:paraId="32C67595"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299A229"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If an award is made to your company, please check which option you will accept or indicate if you are already enrolled.</w:t>
      </w:r>
    </w:p>
    <w:p w14:paraId="5AEEA7E1"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u w:val="single"/>
        </w:rPr>
      </w:pPr>
    </w:p>
    <w:p w14:paraId="10AB4A4B"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u w:val="single"/>
        </w:rPr>
      </w:pPr>
      <w:r w:rsidRPr="00D90844">
        <w:rPr>
          <w:rFonts w:ascii="Calibri Light" w:eastAsia="Times New Roman" w:hAnsi="Calibri Light" w:cs="Calibri Light"/>
          <w:color w:val="000000"/>
          <w:sz w:val="20"/>
          <w:szCs w:val="20"/>
          <w:u w:val="single"/>
        </w:rPr>
        <w:t>Payment Type</w:t>
      </w:r>
      <w:r w:rsidRPr="00D90844">
        <w:rPr>
          <w:rFonts w:ascii="Calibri Light" w:eastAsia="Times New Roman" w:hAnsi="Calibri Light" w:cs="Calibri Light"/>
          <w:color w:val="000000"/>
          <w:sz w:val="20"/>
          <w:szCs w:val="20"/>
        </w:rPr>
        <w:tab/>
      </w:r>
      <w:r w:rsidRPr="00D90844">
        <w:rPr>
          <w:rFonts w:ascii="Calibri Light" w:eastAsia="Times New Roman" w:hAnsi="Calibri Light" w:cs="Calibri Light"/>
          <w:color w:val="000000"/>
          <w:sz w:val="20"/>
          <w:szCs w:val="20"/>
        </w:rPr>
        <w:tab/>
      </w:r>
      <w:r w:rsidRPr="00D90844">
        <w:rPr>
          <w:rFonts w:ascii="Calibri Light" w:eastAsia="Times New Roman" w:hAnsi="Calibri Light" w:cs="Calibri Light"/>
          <w:color w:val="000000"/>
          <w:sz w:val="20"/>
          <w:szCs w:val="20"/>
          <w:u w:val="single"/>
        </w:rPr>
        <w:t>Will Accept</w:t>
      </w:r>
      <w:r w:rsidRPr="00D90844">
        <w:rPr>
          <w:rFonts w:ascii="Calibri Light" w:eastAsia="Times New Roman" w:hAnsi="Calibri Light" w:cs="Calibri Light"/>
          <w:color w:val="000000"/>
          <w:sz w:val="20"/>
          <w:szCs w:val="20"/>
        </w:rPr>
        <w:tab/>
      </w:r>
      <w:r w:rsidRPr="00D90844">
        <w:rPr>
          <w:rFonts w:ascii="Calibri Light" w:eastAsia="Times New Roman" w:hAnsi="Calibri Light" w:cs="Calibri Light"/>
          <w:color w:val="000000"/>
          <w:sz w:val="20"/>
          <w:szCs w:val="20"/>
          <w:u w:val="single"/>
        </w:rPr>
        <w:t xml:space="preserve">Already Enrolled </w:t>
      </w:r>
    </w:p>
    <w:p w14:paraId="164DEAC7"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u w:val="single"/>
        </w:rPr>
      </w:pPr>
    </w:p>
    <w:p w14:paraId="46348B5D" w14:textId="1B3D479E"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roofErr w:type="spellStart"/>
      <w:r w:rsidRPr="00D90844">
        <w:rPr>
          <w:rFonts w:ascii="Calibri Light" w:eastAsia="Times New Roman" w:hAnsi="Calibri Light" w:cs="Calibri Light"/>
          <w:color w:val="000000"/>
          <w:sz w:val="20"/>
          <w:szCs w:val="20"/>
        </w:rPr>
        <w:t>LaCarte</w:t>
      </w:r>
      <w:proofErr w:type="spellEnd"/>
      <w:r w:rsidRPr="00D90844">
        <w:rPr>
          <w:rFonts w:ascii="Calibri Light" w:eastAsia="Times New Roman" w:hAnsi="Calibri Light" w:cs="Calibri Light"/>
          <w:color w:val="000000"/>
          <w:sz w:val="20"/>
          <w:szCs w:val="20"/>
        </w:rPr>
        <w:tab/>
      </w:r>
      <w:r w:rsidRPr="00D90844">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ab/>
        <w:t xml:space="preserve">   </w:t>
      </w:r>
      <w:r w:rsidRPr="00D90844">
        <w:rPr>
          <w:rFonts w:ascii="Calibri Light" w:eastAsia="Times New Roman" w:hAnsi="Calibri Light" w:cs="Calibri Light"/>
          <w:color w:val="000000"/>
          <w:sz w:val="20"/>
          <w:szCs w:val="20"/>
        </w:rPr>
        <w:t>______</w:t>
      </w:r>
      <w:r w:rsidRPr="00D90844">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 xml:space="preserve">     </w:t>
      </w:r>
      <w:r w:rsidRPr="00D90844">
        <w:rPr>
          <w:rFonts w:ascii="Calibri Light" w:eastAsia="Times New Roman" w:hAnsi="Calibri Light" w:cs="Calibri Light"/>
          <w:color w:val="000000"/>
          <w:sz w:val="20"/>
          <w:szCs w:val="20"/>
        </w:rPr>
        <w:t xml:space="preserve">______   </w:t>
      </w:r>
    </w:p>
    <w:p w14:paraId="68D35C07" w14:textId="218DFEDD"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    </w:t>
      </w:r>
    </w:p>
    <w:p w14:paraId="0F7E724E" w14:textId="35B8A1C3"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 xml:space="preserve">EFT </w:t>
      </w:r>
      <w:r w:rsidRPr="00D90844">
        <w:rPr>
          <w:rFonts w:ascii="Calibri Light" w:eastAsia="Times New Roman" w:hAnsi="Calibri Light" w:cs="Calibri Light"/>
          <w:color w:val="000000"/>
          <w:sz w:val="20"/>
          <w:szCs w:val="20"/>
        </w:rPr>
        <w:tab/>
        <w:t xml:space="preserve"> </w:t>
      </w:r>
      <w:r w:rsidRPr="00D90844">
        <w:rPr>
          <w:rFonts w:ascii="Calibri Light" w:eastAsia="Times New Roman" w:hAnsi="Calibri Light" w:cs="Calibri Light"/>
          <w:color w:val="000000"/>
          <w:sz w:val="20"/>
          <w:szCs w:val="20"/>
        </w:rPr>
        <w:tab/>
        <w:t xml:space="preserve">        </w:t>
      </w:r>
      <w:r w:rsidRPr="00D90844">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 xml:space="preserve">   </w:t>
      </w:r>
      <w:r w:rsidRPr="00D90844">
        <w:rPr>
          <w:rFonts w:ascii="Calibri Light" w:eastAsia="Times New Roman" w:hAnsi="Calibri Light" w:cs="Calibri Light"/>
          <w:color w:val="000000"/>
          <w:sz w:val="20"/>
          <w:szCs w:val="20"/>
        </w:rPr>
        <w:t>______</w:t>
      </w:r>
      <w:r w:rsidRPr="00D90844">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 xml:space="preserve">     </w:t>
      </w:r>
      <w:r w:rsidRPr="00D90844">
        <w:rPr>
          <w:rFonts w:ascii="Calibri Light" w:eastAsia="Times New Roman" w:hAnsi="Calibri Light" w:cs="Calibri Light"/>
          <w:color w:val="000000"/>
          <w:sz w:val="20"/>
          <w:szCs w:val="20"/>
        </w:rPr>
        <w:t xml:space="preserve">______   </w:t>
      </w:r>
    </w:p>
    <w:p w14:paraId="00F3D42F" w14:textId="21CA118F"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    </w:t>
      </w:r>
    </w:p>
    <w:p w14:paraId="251FCB3E"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_________________________________________</w:t>
      </w:r>
    </w:p>
    <w:p w14:paraId="4FC4DDE5"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Printed Name of Individual Authorized</w:t>
      </w:r>
    </w:p>
    <w:p w14:paraId="4E816D66"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64EC40F"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 xml:space="preserve">_________________________________________              </w:t>
      </w:r>
      <w:r w:rsidRPr="00D90844">
        <w:rPr>
          <w:rFonts w:ascii="Calibri Light" w:eastAsia="Times New Roman" w:hAnsi="Calibri Light" w:cs="Calibri Light"/>
          <w:color w:val="000000"/>
          <w:sz w:val="20"/>
          <w:szCs w:val="20"/>
        </w:rPr>
        <w:tab/>
        <w:t xml:space="preserve"> _____________</w:t>
      </w:r>
    </w:p>
    <w:p w14:paraId="26C463C5"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 xml:space="preserve">Authorized Signature for payment type chosen                             </w:t>
      </w:r>
      <w:r w:rsidRPr="00D90844">
        <w:rPr>
          <w:rFonts w:ascii="Calibri Light" w:eastAsia="Times New Roman" w:hAnsi="Calibri Light" w:cs="Calibri Light"/>
          <w:color w:val="000000"/>
          <w:sz w:val="20"/>
          <w:szCs w:val="20"/>
        </w:rPr>
        <w:tab/>
        <w:t xml:space="preserve"> Date</w:t>
      </w:r>
    </w:p>
    <w:p w14:paraId="57343AC1"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9BEF52E" w14:textId="77777777" w:rsidR="00D90844" w:rsidRP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______________________________________________</w:t>
      </w:r>
    </w:p>
    <w:p w14:paraId="7DD08ADF" w14:textId="158BB80D" w:rsidR="00D90844" w:rsidRDefault="00D90844"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D90844">
        <w:rPr>
          <w:rFonts w:ascii="Calibri Light" w:eastAsia="Times New Roman" w:hAnsi="Calibri Light" w:cs="Calibri Light"/>
          <w:color w:val="000000"/>
          <w:sz w:val="20"/>
          <w:szCs w:val="20"/>
        </w:rPr>
        <w:t>Email address and phone number of authorized individual</w:t>
      </w:r>
    </w:p>
    <w:p w14:paraId="2C209A86" w14:textId="4B0AD61A" w:rsidR="00DC4003" w:rsidRDefault="00DC4003" w:rsidP="00D90844">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AB73AA8" w14:textId="77777777" w:rsidR="00C6062F" w:rsidRPr="00C40E61" w:rsidRDefault="00B75C7D"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b/>
          <w:sz w:val="20"/>
          <w:szCs w:val="20"/>
          <w:lang w:eastAsia="zh-TW"/>
        </w:rPr>
        <w:t>Quantities:</w:t>
      </w:r>
      <w:r w:rsidRPr="00C40E61">
        <w:rPr>
          <w:rFonts w:ascii="Calibri Light" w:eastAsia="PMingLiU" w:hAnsi="Calibri Light" w:cs="Calibri Light"/>
          <w:sz w:val="20"/>
          <w:szCs w:val="20"/>
          <w:lang w:eastAsia="zh-TW"/>
        </w:rPr>
        <w:t xml:space="preserve">  </w:t>
      </w:r>
    </w:p>
    <w:p w14:paraId="1A2A5D95" w14:textId="153C6A0A" w:rsidR="00526DAB" w:rsidRDefault="00B75C7D"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This is an open-ended requirements contract.  Quantities shown are based on estimates.</w:t>
      </w:r>
      <w:r w:rsidR="005F5B24" w:rsidRPr="00C40E61">
        <w:rPr>
          <w:rFonts w:ascii="Calibri Light" w:eastAsia="PMingLiU" w:hAnsi="Calibri Light" w:cs="Calibri Light"/>
          <w:sz w:val="20"/>
          <w:szCs w:val="20"/>
          <w:lang w:eastAsia="zh-TW"/>
        </w:rPr>
        <w:t xml:space="preserve"> </w:t>
      </w:r>
      <w:r w:rsidRPr="00C40E61">
        <w:rPr>
          <w:rFonts w:ascii="Calibri Light" w:eastAsia="PMingLiU" w:hAnsi="Calibri Light" w:cs="Calibri Light"/>
          <w:sz w:val="20"/>
          <w:szCs w:val="20"/>
          <w:lang w:eastAsia="zh-TW"/>
        </w:rPr>
        <w:t>The successful bidder must supply at bid prices actual requirements as ordered whether the total of such requirements is more or less than the quantities shown.</w:t>
      </w:r>
    </w:p>
    <w:p w14:paraId="64EA3967" w14:textId="77777777" w:rsidR="00D90844" w:rsidRPr="00C40E61" w:rsidRDefault="00D90844" w:rsidP="00C6062F">
      <w:pPr>
        <w:widowControl/>
        <w:spacing w:after="0" w:line="240" w:lineRule="auto"/>
        <w:jc w:val="both"/>
        <w:rPr>
          <w:rFonts w:ascii="Calibri Light" w:eastAsia="PMingLiU" w:hAnsi="Calibri Light" w:cs="Calibri Light"/>
          <w:sz w:val="20"/>
          <w:szCs w:val="20"/>
          <w:lang w:eastAsia="zh-TW"/>
        </w:rPr>
      </w:pPr>
    </w:p>
    <w:p w14:paraId="63307B2F" w14:textId="77777777" w:rsidR="00C6062F" w:rsidRPr="00C40E61" w:rsidRDefault="00B75C7D"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 xml:space="preserve">Orders:  </w:t>
      </w:r>
    </w:p>
    <w:p w14:paraId="6654D5FF" w14:textId="36EB1965" w:rsidR="00B75C7D" w:rsidRPr="00C40E61" w:rsidRDefault="000875C4" w:rsidP="00C6062F">
      <w:pPr>
        <w:widowControl/>
        <w:spacing w:after="0" w:line="240" w:lineRule="auto"/>
        <w:jc w:val="both"/>
        <w:rPr>
          <w:rFonts w:ascii="Calibri Light" w:eastAsia="PMingLiU" w:hAnsi="Calibri Light" w:cs="Calibri Light"/>
          <w:sz w:val="20"/>
          <w:szCs w:val="20"/>
          <w:lang w:eastAsia="zh-TW"/>
        </w:rPr>
      </w:pPr>
      <w:r>
        <w:rPr>
          <w:rFonts w:ascii="Calibri Light" w:eastAsia="PMingLiU" w:hAnsi="Calibri Light" w:cs="Calibri Light"/>
          <w:sz w:val="20"/>
          <w:szCs w:val="20"/>
          <w:lang w:eastAsia="zh-TW"/>
        </w:rPr>
        <w:t xml:space="preserve">DPS/FETA </w:t>
      </w:r>
      <w:r w:rsidR="00172A3B" w:rsidRPr="00C40E61">
        <w:rPr>
          <w:rFonts w:ascii="Calibri Light" w:eastAsia="PMingLiU" w:hAnsi="Calibri Light" w:cs="Calibri Light"/>
          <w:sz w:val="20"/>
          <w:szCs w:val="20"/>
          <w:lang w:eastAsia="zh-TW"/>
        </w:rPr>
        <w:t>is</w:t>
      </w:r>
      <w:r w:rsidR="00B75C7D" w:rsidRPr="00C40E61">
        <w:rPr>
          <w:rFonts w:ascii="Calibri Light" w:eastAsia="PMingLiU" w:hAnsi="Calibri Light" w:cs="Calibri Light"/>
          <w:sz w:val="20"/>
          <w:szCs w:val="20"/>
          <w:lang w:eastAsia="zh-TW"/>
        </w:rPr>
        <w:t xml:space="preserve"> to issue contract </w:t>
      </w:r>
      <w:r w:rsidR="00147AAB" w:rsidRPr="00C40E61">
        <w:rPr>
          <w:rFonts w:ascii="Calibri Light" w:eastAsia="PMingLiU" w:hAnsi="Calibri Light" w:cs="Calibri Light"/>
          <w:sz w:val="20"/>
          <w:szCs w:val="20"/>
          <w:lang w:eastAsia="zh-TW"/>
        </w:rPr>
        <w:t>purchase</w:t>
      </w:r>
      <w:r w:rsidR="00B75C7D" w:rsidRPr="00C40E61">
        <w:rPr>
          <w:rFonts w:ascii="Calibri Light" w:eastAsia="PMingLiU" w:hAnsi="Calibri Light" w:cs="Calibri Light"/>
          <w:sz w:val="20"/>
          <w:szCs w:val="20"/>
          <w:lang w:eastAsia="zh-TW"/>
        </w:rPr>
        <w:t xml:space="preserve"> orders for the items </w:t>
      </w:r>
      <w:r w:rsidR="007356A2" w:rsidRPr="00C40E61">
        <w:rPr>
          <w:rFonts w:ascii="Calibri Light" w:eastAsia="PMingLiU" w:hAnsi="Calibri Light" w:cs="Calibri Light"/>
          <w:sz w:val="20"/>
          <w:szCs w:val="20"/>
          <w:lang w:eastAsia="zh-TW"/>
        </w:rPr>
        <w:t>required, the</w:t>
      </w:r>
      <w:r w:rsidR="00172A3B" w:rsidRPr="00C40E61">
        <w:rPr>
          <w:rFonts w:ascii="Calibri Light" w:eastAsia="PMingLiU" w:hAnsi="Calibri Light" w:cs="Calibri Light"/>
          <w:sz w:val="20"/>
          <w:szCs w:val="20"/>
          <w:lang w:eastAsia="zh-TW"/>
        </w:rPr>
        <w:t xml:space="preserve"> week before the meals are needed via email. </w:t>
      </w:r>
      <w:r w:rsidR="00B75C7D" w:rsidRPr="00C40E61">
        <w:rPr>
          <w:rFonts w:ascii="Calibri Light" w:eastAsia="PMingLiU" w:hAnsi="Calibri Light" w:cs="Calibri Light"/>
          <w:sz w:val="20"/>
          <w:szCs w:val="20"/>
          <w:lang w:eastAsia="zh-TW"/>
        </w:rPr>
        <w:t xml:space="preserve">  </w:t>
      </w:r>
    </w:p>
    <w:p w14:paraId="7AE18DB3" w14:textId="27F65D65" w:rsidR="002363DB" w:rsidRPr="00C40E61" w:rsidRDefault="002363DB" w:rsidP="00C6062F">
      <w:pPr>
        <w:widowControl/>
        <w:spacing w:after="0" w:line="240" w:lineRule="auto"/>
        <w:jc w:val="both"/>
        <w:rPr>
          <w:rFonts w:ascii="Calibri Light" w:eastAsia="PMingLiU" w:hAnsi="Calibri Light" w:cs="Calibri Light"/>
          <w:sz w:val="20"/>
          <w:szCs w:val="20"/>
          <w:lang w:eastAsia="zh-TW"/>
        </w:rPr>
      </w:pPr>
    </w:p>
    <w:p w14:paraId="6D36B9DB" w14:textId="77777777" w:rsidR="00C6062F" w:rsidRPr="00C40E61" w:rsidRDefault="000A5589"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 xml:space="preserve">USDA and FDA Compliance:  </w:t>
      </w:r>
    </w:p>
    <w:p w14:paraId="6D151CA5" w14:textId="7D7C4B56" w:rsidR="000A5589" w:rsidRPr="00C40E61" w:rsidRDefault="000A5589"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All items furnished under th</w:t>
      </w:r>
      <w:r w:rsidR="000C16C1">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must be in compliance with United States Department of Agriculture</w:t>
      </w:r>
      <w:r w:rsidR="000C16C1">
        <w:rPr>
          <w:rFonts w:ascii="Calibri Light" w:eastAsia="PMingLiU" w:hAnsi="Calibri Light" w:cs="Calibri Light"/>
          <w:sz w:val="20"/>
          <w:szCs w:val="20"/>
          <w:lang w:eastAsia="zh-TW"/>
        </w:rPr>
        <w:t xml:space="preserve"> (USDA</w:t>
      </w:r>
      <w:r w:rsidRPr="00C40E61">
        <w:rPr>
          <w:rFonts w:ascii="Calibri Light" w:eastAsia="PMingLiU" w:hAnsi="Calibri Light" w:cs="Calibri Light"/>
          <w:sz w:val="20"/>
          <w:szCs w:val="20"/>
          <w:lang w:eastAsia="zh-TW"/>
        </w:rPr>
        <w:t>) and Food and Drug Administration</w:t>
      </w:r>
      <w:r w:rsidR="000C16C1">
        <w:rPr>
          <w:rFonts w:ascii="Calibri Light" w:eastAsia="PMingLiU" w:hAnsi="Calibri Light" w:cs="Calibri Light"/>
          <w:sz w:val="20"/>
          <w:szCs w:val="20"/>
          <w:lang w:eastAsia="zh-TW"/>
        </w:rPr>
        <w:t xml:space="preserve"> (FDA</w:t>
      </w:r>
      <w:r w:rsidRPr="00C40E61">
        <w:rPr>
          <w:rFonts w:ascii="Calibri Light" w:eastAsia="PMingLiU" w:hAnsi="Calibri Light" w:cs="Calibri Light"/>
          <w:sz w:val="20"/>
          <w:szCs w:val="20"/>
          <w:lang w:eastAsia="zh-TW"/>
        </w:rPr>
        <w:t>) requirements and laws including labeling requirements.</w:t>
      </w:r>
    </w:p>
    <w:p w14:paraId="1EE36240" w14:textId="77777777" w:rsidR="000C16C1" w:rsidRDefault="000C16C1" w:rsidP="00C6062F">
      <w:pPr>
        <w:widowControl/>
        <w:spacing w:after="0" w:line="240" w:lineRule="auto"/>
        <w:jc w:val="both"/>
        <w:rPr>
          <w:rFonts w:ascii="Calibri Light" w:eastAsia="PMingLiU" w:hAnsi="Calibri Light" w:cs="Calibri Light"/>
          <w:b/>
          <w:sz w:val="20"/>
          <w:szCs w:val="20"/>
          <w:lang w:eastAsia="zh-TW"/>
        </w:rPr>
      </w:pPr>
    </w:p>
    <w:p w14:paraId="485D7402" w14:textId="6D317F09" w:rsidR="00C6062F" w:rsidRPr="00C40E61" w:rsidRDefault="00147AAB"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Termination for Non-Appropriation of Funds</w:t>
      </w:r>
      <w:r w:rsidR="00D74E38" w:rsidRPr="00C40E61">
        <w:rPr>
          <w:rFonts w:ascii="Calibri Light" w:eastAsia="PMingLiU" w:hAnsi="Calibri Light" w:cs="Calibri Light"/>
          <w:b/>
          <w:sz w:val="20"/>
          <w:szCs w:val="20"/>
          <w:lang w:eastAsia="zh-TW"/>
        </w:rPr>
        <w:t xml:space="preserve">:  </w:t>
      </w:r>
    </w:p>
    <w:p w14:paraId="7773AF7D" w14:textId="407B0DFB" w:rsidR="00D74E38" w:rsidRPr="00C40E61" w:rsidRDefault="00D74E38"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The continuation</w:t>
      </w:r>
      <w:r w:rsidRPr="00C40E61">
        <w:rPr>
          <w:rFonts w:ascii="Calibri Light" w:eastAsia="PMingLiU" w:hAnsi="Calibri Light" w:cs="Calibri Light"/>
          <w:b/>
          <w:sz w:val="20"/>
          <w:szCs w:val="20"/>
          <w:lang w:eastAsia="zh-TW"/>
        </w:rPr>
        <w:t xml:space="preserve"> </w:t>
      </w:r>
      <w:r w:rsidRPr="00C40E61">
        <w:rPr>
          <w:rFonts w:ascii="Calibri Light" w:eastAsia="PMingLiU" w:hAnsi="Calibri Light" w:cs="Calibri Light"/>
          <w:sz w:val="20"/>
          <w:szCs w:val="20"/>
          <w:lang w:eastAsia="zh-TW"/>
        </w:rPr>
        <w:t>of th</w:t>
      </w:r>
      <w:r w:rsidR="00FB6DCD">
        <w:rPr>
          <w:rFonts w:ascii="Calibri Light" w:eastAsia="PMingLiU" w:hAnsi="Calibri Light" w:cs="Calibri Light"/>
          <w:sz w:val="20"/>
          <w:szCs w:val="20"/>
          <w:lang w:eastAsia="zh-TW"/>
        </w:rPr>
        <w:t>e</w:t>
      </w:r>
      <w:r w:rsidRPr="00C40E61">
        <w:rPr>
          <w:rFonts w:ascii="Calibri Light" w:eastAsia="PMingLiU" w:hAnsi="Calibri Light" w:cs="Calibri Light"/>
          <w:sz w:val="20"/>
          <w:szCs w:val="20"/>
          <w:lang w:eastAsia="zh-TW"/>
        </w:rPr>
        <w:t xml:space="preserve"> contract is contingent upon the appropriation </w:t>
      </w:r>
      <w:r w:rsidR="00F845CC" w:rsidRPr="00C40E61">
        <w:rPr>
          <w:rFonts w:ascii="Calibri Light" w:eastAsia="PMingLiU" w:hAnsi="Calibri Light" w:cs="Calibri Light"/>
          <w:sz w:val="20"/>
          <w:szCs w:val="20"/>
          <w:lang w:eastAsia="zh-TW"/>
        </w:rPr>
        <w:t>of</w:t>
      </w:r>
      <w:r w:rsidRPr="00C40E61">
        <w:rPr>
          <w:rFonts w:ascii="Calibri Light" w:eastAsia="PMingLiU" w:hAnsi="Calibri Light" w:cs="Calibri Light"/>
          <w:sz w:val="20"/>
          <w:szCs w:val="20"/>
          <w:lang w:eastAsia="zh-TW"/>
        </w:rPr>
        <w:t xml:space="preserve"> funds </w:t>
      </w:r>
      <w:r w:rsidR="00676159" w:rsidRPr="00C40E61">
        <w:rPr>
          <w:rFonts w:ascii="Calibri Light" w:eastAsia="PMingLiU" w:hAnsi="Calibri Light" w:cs="Calibri Light"/>
          <w:sz w:val="20"/>
          <w:szCs w:val="20"/>
          <w:lang w:eastAsia="zh-TW"/>
        </w:rPr>
        <w:t>to fulfill the requirements of th</w:t>
      </w:r>
      <w:r w:rsidR="00FB6DCD">
        <w:rPr>
          <w:rFonts w:ascii="Calibri Light" w:eastAsia="PMingLiU" w:hAnsi="Calibri Light" w:cs="Calibri Light"/>
          <w:sz w:val="20"/>
          <w:szCs w:val="20"/>
          <w:lang w:eastAsia="zh-TW"/>
        </w:rPr>
        <w:t>e</w:t>
      </w:r>
      <w:r w:rsidR="00676159" w:rsidRPr="00C40E61">
        <w:rPr>
          <w:rFonts w:ascii="Calibri Light" w:eastAsia="PMingLiU" w:hAnsi="Calibri Light" w:cs="Calibri Light"/>
          <w:sz w:val="20"/>
          <w:szCs w:val="20"/>
          <w:lang w:eastAsia="zh-TW"/>
        </w:rPr>
        <w:t xml:space="preserve"> contract </w:t>
      </w:r>
      <w:r w:rsidRPr="00C40E61">
        <w:rPr>
          <w:rFonts w:ascii="Calibri Light" w:eastAsia="PMingLiU" w:hAnsi="Calibri Light" w:cs="Calibri Light"/>
          <w:sz w:val="20"/>
          <w:szCs w:val="20"/>
          <w:lang w:eastAsia="zh-TW"/>
        </w:rPr>
        <w:t>by the legisla</w:t>
      </w:r>
      <w:r w:rsidR="00F845CC" w:rsidRPr="00C40E61">
        <w:rPr>
          <w:rFonts w:ascii="Calibri Light" w:eastAsia="PMingLiU" w:hAnsi="Calibri Light" w:cs="Calibri Light"/>
          <w:sz w:val="20"/>
          <w:szCs w:val="20"/>
          <w:lang w:eastAsia="zh-TW"/>
        </w:rPr>
        <w:t xml:space="preserve">ture.  If the legislature fails to appropriate sufficient monies to provide for the continuation </w:t>
      </w:r>
      <w:r w:rsidR="00B760A8" w:rsidRPr="00C40E61">
        <w:rPr>
          <w:rFonts w:ascii="Calibri Light" w:eastAsia="PMingLiU" w:hAnsi="Calibri Light" w:cs="Calibri Light"/>
          <w:sz w:val="20"/>
          <w:szCs w:val="20"/>
          <w:lang w:eastAsia="zh-TW"/>
        </w:rPr>
        <w:t>of a contract or</w:t>
      </w:r>
      <w:r w:rsidR="00F845CC" w:rsidRPr="00C40E61">
        <w:rPr>
          <w:rFonts w:ascii="Calibri Light" w:eastAsia="PMingLiU" w:hAnsi="Calibri Light" w:cs="Calibri Light"/>
          <w:sz w:val="20"/>
          <w:szCs w:val="20"/>
          <w:lang w:eastAsia="zh-TW"/>
        </w:rPr>
        <w:t xml:space="preserve"> if such appropriation is reduced by the veto of the </w:t>
      </w:r>
      <w:r w:rsidR="00676159" w:rsidRPr="00C40E61">
        <w:rPr>
          <w:rFonts w:ascii="Calibri Light" w:eastAsia="PMingLiU" w:hAnsi="Calibri Light" w:cs="Calibri Light"/>
          <w:sz w:val="20"/>
          <w:szCs w:val="20"/>
          <w:lang w:eastAsia="zh-TW"/>
        </w:rPr>
        <w:t>G</w:t>
      </w:r>
      <w:r w:rsidR="00F845CC" w:rsidRPr="00C40E61">
        <w:rPr>
          <w:rFonts w:ascii="Calibri Light" w:eastAsia="PMingLiU" w:hAnsi="Calibri Light" w:cs="Calibri Light"/>
          <w:sz w:val="20"/>
          <w:szCs w:val="20"/>
          <w:lang w:eastAsia="zh-TW"/>
        </w:rPr>
        <w:t xml:space="preserve">overnor or by any means provided in the Appropriations Act or Title 39 of the Louisiana Revised </w:t>
      </w:r>
      <w:r w:rsidR="00676159" w:rsidRPr="00C40E61">
        <w:rPr>
          <w:rFonts w:ascii="Calibri Light" w:eastAsia="PMingLiU" w:hAnsi="Calibri Light" w:cs="Calibri Light"/>
          <w:sz w:val="20"/>
          <w:szCs w:val="20"/>
          <w:lang w:eastAsia="zh-TW"/>
        </w:rPr>
        <w:t>S</w:t>
      </w:r>
      <w:r w:rsidR="00F845CC" w:rsidRPr="00C40E61">
        <w:rPr>
          <w:rFonts w:ascii="Calibri Light" w:eastAsia="PMingLiU" w:hAnsi="Calibri Light" w:cs="Calibri Light"/>
          <w:sz w:val="20"/>
          <w:szCs w:val="20"/>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2C20355D" w14:textId="77777777" w:rsidR="0073309B" w:rsidRPr="00C40E61" w:rsidRDefault="0073309B" w:rsidP="00C6062F">
      <w:pPr>
        <w:widowControl/>
        <w:spacing w:after="0" w:line="240" w:lineRule="auto"/>
        <w:jc w:val="both"/>
        <w:rPr>
          <w:rFonts w:ascii="Calibri Light" w:eastAsia="PMingLiU" w:hAnsi="Calibri Light" w:cs="Calibri Light"/>
          <w:sz w:val="20"/>
          <w:szCs w:val="20"/>
          <w:lang w:eastAsia="zh-TW"/>
        </w:rPr>
      </w:pPr>
    </w:p>
    <w:p w14:paraId="52B2E669" w14:textId="77777777" w:rsidR="00C6062F" w:rsidRPr="00C40E61" w:rsidRDefault="00525147" w:rsidP="00C6062F">
      <w:pPr>
        <w:widowControl/>
        <w:spacing w:after="0" w:line="240" w:lineRule="auto"/>
        <w:jc w:val="both"/>
        <w:rPr>
          <w:rFonts w:ascii="Calibri Light" w:eastAsia="PMingLiU" w:hAnsi="Calibri Light" w:cs="Calibri Light"/>
          <w:b/>
          <w:sz w:val="20"/>
          <w:szCs w:val="20"/>
          <w:lang w:eastAsia="zh-TW"/>
        </w:rPr>
      </w:pPr>
      <w:r w:rsidRPr="00C40E61">
        <w:rPr>
          <w:rFonts w:ascii="Calibri Light" w:eastAsia="PMingLiU" w:hAnsi="Calibri Light" w:cs="Calibri Light"/>
          <w:b/>
          <w:sz w:val="20"/>
          <w:szCs w:val="20"/>
          <w:lang w:eastAsia="zh-TW"/>
        </w:rPr>
        <w:t xml:space="preserve">Increase/Decrease:  </w:t>
      </w:r>
    </w:p>
    <w:p w14:paraId="6AABFA70" w14:textId="31191837" w:rsidR="00525147" w:rsidRPr="00C40E61" w:rsidRDefault="00525147" w:rsidP="00C6062F">
      <w:pPr>
        <w:widowControl/>
        <w:spacing w:after="0" w:line="240" w:lineRule="auto"/>
        <w:jc w:val="both"/>
        <w:rPr>
          <w:rFonts w:ascii="Calibri Light" w:eastAsia="PMingLiU" w:hAnsi="Calibri Light" w:cs="Calibri Light"/>
          <w:sz w:val="20"/>
          <w:szCs w:val="20"/>
          <w:lang w:eastAsia="zh-TW"/>
        </w:rPr>
      </w:pPr>
      <w:r w:rsidRPr="00C40E61">
        <w:rPr>
          <w:rFonts w:ascii="Calibri Light" w:eastAsia="PMingLiU" w:hAnsi="Calibri Light" w:cs="Calibri Light"/>
          <w:sz w:val="20"/>
          <w:szCs w:val="20"/>
          <w:lang w:eastAsia="zh-TW"/>
        </w:rPr>
        <w:t xml:space="preserve">The quantities </w:t>
      </w:r>
      <w:r w:rsidR="00104D8F" w:rsidRPr="00C40E61">
        <w:rPr>
          <w:rFonts w:ascii="Calibri Light" w:eastAsia="PMingLiU" w:hAnsi="Calibri Light" w:cs="Calibri Light"/>
          <w:sz w:val="20"/>
          <w:szCs w:val="20"/>
          <w:lang w:eastAsia="zh-TW"/>
        </w:rPr>
        <w:t xml:space="preserve">listed herein </w:t>
      </w:r>
      <w:r w:rsidRPr="00C40E61">
        <w:rPr>
          <w:rFonts w:ascii="Calibri Light" w:eastAsia="PMingLiU" w:hAnsi="Calibri Light" w:cs="Calibri Light"/>
          <w:sz w:val="20"/>
          <w:szCs w:val="20"/>
          <w:lang w:eastAsia="zh-TW"/>
        </w:rPr>
        <w:t>are estimated to be the amount needed.  In the event a greater or lesser quantity is needed, the right is reserved by the State of Louisiana to increase or decrease the amount, at the unit price stated in the bid.</w:t>
      </w:r>
    </w:p>
    <w:p w14:paraId="09201B41" w14:textId="27B3D54C" w:rsidR="00104D8F" w:rsidRDefault="00104D8F" w:rsidP="00C6062F">
      <w:pPr>
        <w:widowControl/>
        <w:spacing w:after="0" w:line="240" w:lineRule="auto"/>
        <w:jc w:val="both"/>
        <w:rPr>
          <w:rFonts w:ascii="Calibri Light" w:eastAsia="PMingLiU" w:hAnsi="Calibri Light" w:cs="Calibri Light"/>
          <w:sz w:val="20"/>
          <w:szCs w:val="20"/>
          <w:lang w:eastAsia="zh-TW"/>
        </w:rPr>
      </w:pPr>
    </w:p>
    <w:p w14:paraId="23E6BC72" w14:textId="77777777" w:rsidR="007D158A" w:rsidRPr="007D158A" w:rsidRDefault="007D158A" w:rsidP="007D158A">
      <w:pPr>
        <w:widowControl/>
        <w:autoSpaceDE w:val="0"/>
        <w:autoSpaceDN w:val="0"/>
        <w:adjustRightInd w:val="0"/>
        <w:spacing w:after="0" w:line="240" w:lineRule="auto"/>
        <w:rPr>
          <w:rFonts w:ascii="Calibri Light" w:eastAsia="Times New Roman" w:hAnsi="Calibri Light" w:cs="Calibri Light"/>
          <w:b/>
          <w:bCs/>
          <w:color w:val="000000"/>
          <w:sz w:val="20"/>
          <w:szCs w:val="20"/>
        </w:rPr>
      </w:pPr>
      <w:r w:rsidRPr="007D158A">
        <w:rPr>
          <w:rFonts w:ascii="Calibri Light" w:eastAsia="Times New Roman" w:hAnsi="Calibri Light" w:cs="Calibri Light"/>
          <w:b/>
          <w:bCs/>
          <w:color w:val="000000"/>
          <w:sz w:val="20"/>
          <w:szCs w:val="20"/>
        </w:rPr>
        <w:t xml:space="preserve">Contract Usage:   </w:t>
      </w:r>
    </w:p>
    <w:p w14:paraId="65D8363B" w14:textId="594597B0" w:rsidR="007D158A" w:rsidRPr="007D158A" w:rsidRDefault="000C16C1" w:rsidP="007D158A">
      <w:pPr>
        <w:widowControl/>
        <w:autoSpaceDE w:val="0"/>
        <w:autoSpaceDN w:val="0"/>
        <w:adjustRightInd w:val="0"/>
        <w:spacing w:after="0" w:line="240" w:lineRule="auto"/>
        <w:rPr>
          <w:rFonts w:ascii="Calibri Light" w:eastAsia="Times New Roman" w:hAnsi="Calibri Light" w:cs="Calibri Light"/>
          <w:bCs/>
          <w:color w:val="000000"/>
          <w:sz w:val="20"/>
          <w:szCs w:val="20"/>
        </w:rPr>
      </w:pPr>
      <w:r>
        <w:rPr>
          <w:rFonts w:ascii="Calibri Light" w:eastAsia="Times New Roman" w:hAnsi="Calibri Light" w:cs="Calibri Light"/>
          <w:bCs/>
          <w:color w:val="000000"/>
          <w:sz w:val="20"/>
          <w:szCs w:val="20"/>
        </w:rPr>
        <w:t xml:space="preserve">The </w:t>
      </w:r>
      <w:r w:rsidR="007D158A" w:rsidRPr="007D158A">
        <w:rPr>
          <w:rFonts w:ascii="Calibri Light" w:eastAsia="Times New Roman" w:hAnsi="Calibri Light" w:cs="Calibri Light"/>
          <w:bCs/>
          <w:color w:val="000000"/>
          <w:sz w:val="20"/>
          <w:szCs w:val="20"/>
        </w:rPr>
        <w:t>Contractor is to keep a record of all orders issued against th</w:t>
      </w:r>
      <w:r>
        <w:rPr>
          <w:rFonts w:ascii="Calibri Light" w:eastAsia="Times New Roman" w:hAnsi="Calibri Light" w:cs="Calibri Light"/>
          <w:bCs/>
          <w:color w:val="000000"/>
          <w:sz w:val="20"/>
          <w:szCs w:val="20"/>
        </w:rPr>
        <w:t>e</w:t>
      </w:r>
      <w:r w:rsidR="007D158A" w:rsidRPr="007D158A">
        <w:rPr>
          <w:rFonts w:ascii="Calibri Light" w:eastAsia="Times New Roman" w:hAnsi="Calibri Light" w:cs="Calibri Light"/>
          <w:bCs/>
          <w:color w:val="000000"/>
          <w:sz w:val="20"/>
          <w:szCs w:val="20"/>
        </w:rPr>
        <w:t xml:space="preserve"> contract during the contract period.  Approximately four months prior to the end of the contract period, the </w:t>
      </w:r>
      <w:r>
        <w:rPr>
          <w:rFonts w:ascii="Calibri Light" w:eastAsia="Times New Roman" w:hAnsi="Calibri Light" w:cs="Calibri Light"/>
          <w:bCs/>
          <w:color w:val="000000"/>
          <w:sz w:val="20"/>
          <w:szCs w:val="20"/>
        </w:rPr>
        <w:t>C</w:t>
      </w:r>
      <w:r w:rsidR="007D158A" w:rsidRPr="007D158A">
        <w:rPr>
          <w:rFonts w:ascii="Calibri Light" w:eastAsia="Times New Roman" w:hAnsi="Calibri Light" w:cs="Calibri Light"/>
          <w:bCs/>
          <w:color w:val="000000"/>
          <w:sz w:val="20"/>
          <w:szCs w:val="20"/>
        </w:rPr>
        <w:t>ontractor is to be prepared to submit to the Office of State Procurement a contract usage report.</w:t>
      </w:r>
    </w:p>
    <w:p w14:paraId="32A566F3" w14:textId="77777777" w:rsidR="007D158A" w:rsidRPr="007D158A" w:rsidRDefault="007D158A" w:rsidP="007D158A">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0E6B593D" w14:textId="68F93EEC" w:rsidR="007D158A" w:rsidRPr="007D158A" w:rsidRDefault="007D158A" w:rsidP="007D158A">
      <w:pPr>
        <w:widowControl/>
        <w:autoSpaceDE w:val="0"/>
        <w:autoSpaceDN w:val="0"/>
        <w:adjustRightInd w:val="0"/>
        <w:spacing w:after="0" w:line="240" w:lineRule="auto"/>
        <w:rPr>
          <w:rFonts w:ascii="Calibri Light" w:eastAsia="Times New Roman" w:hAnsi="Calibri Light" w:cs="Calibri Light"/>
          <w:bCs/>
          <w:color w:val="000000"/>
          <w:sz w:val="20"/>
          <w:szCs w:val="20"/>
        </w:rPr>
      </w:pPr>
      <w:r w:rsidRPr="007D158A">
        <w:rPr>
          <w:rFonts w:ascii="Calibri Light" w:eastAsia="Times New Roman" w:hAnsi="Calibri Light" w:cs="Calibri Light"/>
          <w:bCs/>
          <w:color w:val="000000"/>
          <w:sz w:val="20"/>
          <w:szCs w:val="20"/>
        </w:rPr>
        <w:t>The specific usage report content, scope and format requirements are available on the Office of State Procurement website under Vendor Resources/Vendor Forms</w:t>
      </w:r>
      <w:r w:rsidR="000C16C1">
        <w:rPr>
          <w:rFonts w:ascii="Calibri Light" w:eastAsia="Times New Roman" w:hAnsi="Calibri Light" w:cs="Calibri Light"/>
          <w:bCs/>
          <w:color w:val="000000"/>
          <w:sz w:val="20"/>
          <w:szCs w:val="20"/>
        </w:rPr>
        <w:t>:</w:t>
      </w:r>
      <w:r w:rsidRPr="007D158A">
        <w:rPr>
          <w:rFonts w:ascii="Calibri Light" w:eastAsia="Times New Roman" w:hAnsi="Calibri Light" w:cs="Calibri Light"/>
          <w:bCs/>
          <w:color w:val="000000"/>
          <w:sz w:val="20"/>
          <w:szCs w:val="20"/>
        </w:rPr>
        <w:t xml:space="preserve">  </w:t>
      </w:r>
      <w:hyperlink r:id="rId12" w:history="1">
        <w:r w:rsidRPr="007D158A">
          <w:rPr>
            <w:rStyle w:val="Hyperlink"/>
            <w:rFonts w:ascii="Calibri Light" w:eastAsia="Times New Roman" w:hAnsi="Calibri Light" w:cs="Calibri Light"/>
            <w:bCs/>
            <w:sz w:val="20"/>
            <w:szCs w:val="20"/>
          </w:rPr>
          <w:t>https://www.doa.la.gov/doa/osp/vendor-resources/</w:t>
        </w:r>
      </w:hyperlink>
      <w:r w:rsidRPr="007D158A">
        <w:rPr>
          <w:rFonts w:ascii="Calibri Light" w:eastAsia="Times New Roman" w:hAnsi="Calibri Light" w:cs="Calibri Light"/>
          <w:bCs/>
          <w:color w:val="000000"/>
          <w:sz w:val="20"/>
          <w:szCs w:val="20"/>
        </w:rPr>
        <w:t xml:space="preserve"> . </w:t>
      </w:r>
    </w:p>
    <w:p w14:paraId="474B2E49" w14:textId="77777777" w:rsidR="007D158A" w:rsidRPr="007D158A" w:rsidRDefault="007D158A" w:rsidP="007D158A">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2C6C573F" w14:textId="408D2D35" w:rsidR="007D158A" w:rsidRDefault="007D158A" w:rsidP="007D158A">
      <w:pPr>
        <w:widowControl/>
        <w:autoSpaceDE w:val="0"/>
        <w:autoSpaceDN w:val="0"/>
        <w:adjustRightInd w:val="0"/>
        <w:spacing w:after="0" w:line="240" w:lineRule="auto"/>
        <w:rPr>
          <w:rFonts w:ascii="Calibri Light" w:eastAsia="Times New Roman" w:hAnsi="Calibri Light" w:cs="Calibri Light"/>
          <w:bCs/>
          <w:color w:val="000000"/>
          <w:sz w:val="20"/>
          <w:szCs w:val="20"/>
        </w:rPr>
      </w:pPr>
      <w:r w:rsidRPr="007D158A">
        <w:rPr>
          <w:rFonts w:ascii="Calibri Light" w:eastAsia="Times New Roman" w:hAnsi="Calibri Light" w:cs="Calibri Light"/>
          <w:bCs/>
          <w:color w:val="000000"/>
          <w:sz w:val="20"/>
          <w:szCs w:val="20"/>
        </w:rPr>
        <w:t>In addition, the person’s name who compiled the report and their contact information shall be provided.  The Office of State Procurement reserves the right to request copies of any purchase order issued against the contract.</w:t>
      </w:r>
      <w:r w:rsidR="008F049E">
        <w:rPr>
          <w:rFonts w:ascii="Calibri Light" w:eastAsia="Times New Roman" w:hAnsi="Calibri Light" w:cs="Calibri Light"/>
          <w:bCs/>
          <w:color w:val="000000"/>
          <w:sz w:val="20"/>
          <w:szCs w:val="20"/>
        </w:rPr>
        <w:t xml:space="preserve"> </w:t>
      </w:r>
      <w:r w:rsidRPr="007D158A">
        <w:rPr>
          <w:rFonts w:ascii="Calibri Light" w:eastAsia="Times New Roman" w:hAnsi="Calibri Light" w:cs="Calibri Light"/>
          <w:bCs/>
          <w:color w:val="000000"/>
          <w:sz w:val="20"/>
          <w:szCs w:val="20"/>
        </w:rPr>
        <w:t>The usage reports shall be submitted utilizing this format or an equivalent format that has been pre-approved by the Office of State Procurement.</w:t>
      </w:r>
    </w:p>
    <w:p w14:paraId="030C23B9" w14:textId="4ADEC718" w:rsidR="00ED3537" w:rsidRDefault="00ED3537" w:rsidP="007D158A">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7530E779" w14:textId="77777777" w:rsidR="00ED3537" w:rsidRPr="00ED3537" w:rsidRDefault="00ED3537" w:rsidP="00ED3537">
      <w:pPr>
        <w:widowControl/>
        <w:spacing w:after="0" w:line="240" w:lineRule="auto"/>
        <w:jc w:val="both"/>
        <w:rPr>
          <w:rFonts w:ascii="Calibri Light" w:hAnsi="Calibri Light" w:cs="Calibri Light"/>
          <w:b/>
          <w:sz w:val="20"/>
          <w:szCs w:val="20"/>
        </w:rPr>
      </w:pPr>
      <w:r w:rsidRPr="00ED3537">
        <w:rPr>
          <w:rFonts w:ascii="Calibri Light" w:hAnsi="Calibri Light" w:cs="Calibri Light"/>
          <w:b/>
          <w:sz w:val="20"/>
          <w:szCs w:val="20"/>
        </w:rPr>
        <w:t xml:space="preserve">Insurance Requirements for Contractors:  </w:t>
      </w:r>
    </w:p>
    <w:p w14:paraId="702D109A" w14:textId="77777777" w:rsidR="00ED3537" w:rsidRPr="00ED3537" w:rsidRDefault="00ED3537" w:rsidP="00ED3537">
      <w:pPr>
        <w:widowControl/>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14:paraId="0BE2E9B2" w14:textId="77777777" w:rsidR="00ED3537" w:rsidRPr="00ED3537" w:rsidRDefault="00ED3537" w:rsidP="00ED3537">
      <w:pPr>
        <w:widowControl/>
        <w:spacing w:after="0" w:line="240" w:lineRule="auto"/>
        <w:jc w:val="both"/>
        <w:rPr>
          <w:rFonts w:ascii="Calibri Light" w:eastAsia="PMingLiU" w:hAnsi="Calibri Light" w:cs="Calibri Light"/>
          <w:sz w:val="20"/>
          <w:szCs w:val="20"/>
          <w:lang w:eastAsia="zh-TW"/>
        </w:rPr>
      </w:pPr>
    </w:p>
    <w:p w14:paraId="1B2C0DFC" w14:textId="77777777" w:rsidR="00ED3537" w:rsidRPr="00ED3537" w:rsidRDefault="00ED3537" w:rsidP="00ED3537">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b/>
          <w:sz w:val="20"/>
          <w:szCs w:val="20"/>
          <w:lang w:eastAsia="zh-TW"/>
        </w:rPr>
        <w:t>A.</w:t>
      </w:r>
      <w:r w:rsidRPr="00ED3537">
        <w:rPr>
          <w:rFonts w:ascii="Calibri Light" w:eastAsia="PMingLiU" w:hAnsi="Calibri Light" w:cs="Calibri Light"/>
          <w:b/>
          <w:sz w:val="20"/>
          <w:szCs w:val="20"/>
          <w:lang w:eastAsia="zh-TW"/>
        </w:rPr>
        <w:tab/>
      </w:r>
      <w:r w:rsidRPr="00ED3537">
        <w:rPr>
          <w:rFonts w:ascii="Calibri Light" w:eastAsia="PMingLiU" w:hAnsi="Calibri Light" w:cs="Calibri Light"/>
          <w:b/>
          <w:sz w:val="20"/>
          <w:szCs w:val="20"/>
          <w:u w:val="single"/>
          <w:lang w:eastAsia="zh-TW"/>
        </w:rPr>
        <w:t>Minimum Scope and Limits of Insurance</w:t>
      </w:r>
    </w:p>
    <w:p w14:paraId="0421387E" w14:textId="77777777" w:rsidR="00ED3537" w:rsidRPr="00ED3537" w:rsidRDefault="00ED3537" w:rsidP="00ED3537">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Light" w:eastAsia="PMingLiU" w:hAnsi="Calibri Light" w:cs="Calibri Light"/>
          <w:sz w:val="20"/>
          <w:szCs w:val="20"/>
          <w:lang w:eastAsia="zh-TW"/>
        </w:rPr>
      </w:pPr>
    </w:p>
    <w:p w14:paraId="0980F93E" w14:textId="77777777" w:rsidR="00ED3537" w:rsidRPr="00ED3537" w:rsidRDefault="00ED3537" w:rsidP="00ED3537">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b/>
          <w:sz w:val="20"/>
          <w:szCs w:val="20"/>
          <w:u w:val="single"/>
          <w:lang w:eastAsia="zh-TW"/>
        </w:rPr>
        <w:t>Workers Compensation</w:t>
      </w:r>
    </w:p>
    <w:p w14:paraId="33E66D3B" w14:textId="77777777" w:rsidR="00ED3537" w:rsidRPr="00ED3537" w:rsidRDefault="00ED3537" w:rsidP="00ED3537">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29F942A2"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5A7DFE4B" w14:textId="77777777" w:rsidR="00ED3537" w:rsidRPr="00ED3537" w:rsidRDefault="00ED3537" w:rsidP="00ED3537">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b/>
          <w:sz w:val="20"/>
          <w:szCs w:val="20"/>
          <w:u w:val="single"/>
          <w:lang w:eastAsia="zh-TW"/>
        </w:rPr>
        <w:t>Commercial General Liability</w:t>
      </w:r>
    </w:p>
    <w:p w14:paraId="2E915AFD" w14:textId="77777777" w:rsidR="00ED3537" w:rsidRPr="00ED3537" w:rsidRDefault="00ED3537" w:rsidP="00ED3537">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195C6A4A"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p>
    <w:p w14:paraId="09664C36" w14:textId="77777777" w:rsidR="00ED3537" w:rsidRPr="00ED3537" w:rsidRDefault="00ED3537" w:rsidP="00ED3537">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b/>
          <w:sz w:val="20"/>
          <w:szCs w:val="20"/>
          <w:u w:val="single"/>
          <w:lang w:eastAsia="zh-TW"/>
        </w:rPr>
        <w:t>Automobile Liability</w:t>
      </w:r>
    </w:p>
    <w:p w14:paraId="3486775A" w14:textId="77777777" w:rsidR="00ED3537" w:rsidRPr="00ED3537" w:rsidRDefault="00ED3537" w:rsidP="00ED3537">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ED3537">
        <w:rPr>
          <w:rFonts w:ascii="Calibri Light" w:eastAsia="PMingLiU" w:hAnsi="Calibri Light" w:cs="Calibri Light"/>
          <w:sz w:val="20"/>
          <w:szCs w:val="20"/>
          <w:lang w:eastAsia="zh-TW"/>
        </w:rPr>
        <w:noBreakHyphen/>
        <w:t>owned automobiles.</w:t>
      </w:r>
    </w:p>
    <w:p w14:paraId="259D9954" w14:textId="77777777" w:rsidR="00ED3537" w:rsidRPr="00ED3537" w:rsidRDefault="00ED3537" w:rsidP="00ED3537">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Calibri Light" w:eastAsia="PMingLiU" w:hAnsi="Calibri Light" w:cs="Calibri Light"/>
          <w:sz w:val="20"/>
          <w:szCs w:val="20"/>
          <w:lang w:eastAsia="zh-TW"/>
        </w:rPr>
      </w:pPr>
    </w:p>
    <w:p w14:paraId="2A0FF8FE" w14:textId="77777777" w:rsidR="00ED3537" w:rsidRPr="00ED3537" w:rsidRDefault="00ED3537" w:rsidP="00ED3537">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b/>
          <w:sz w:val="20"/>
          <w:szCs w:val="20"/>
          <w:lang w:eastAsia="zh-TW"/>
        </w:rPr>
        <w:t>B.</w:t>
      </w:r>
      <w:r w:rsidRPr="00ED3537">
        <w:rPr>
          <w:rFonts w:ascii="Calibri Light" w:eastAsia="PMingLiU" w:hAnsi="Calibri Light" w:cs="Calibri Light"/>
          <w:b/>
          <w:sz w:val="20"/>
          <w:szCs w:val="20"/>
          <w:lang w:eastAsia="zh-TW"/>
        </w:rPr>
        <w:tab/>
      </w:r>
      <w:r w:rsidRPr="00ED3537">
        <w:rPr>
          <w:rFonts w:ascii="Calibri Light" w:eastAsia="PMingLiU" w:hAnsi="Calibri Light" w:cs="Calibri Light"/>
          <w:b/>
          <w:sz w:val="20"/>
          <w:szCs w:val="20"/>
          <w:u w:val="single"/>
          <w:lang w:eastAsia="zh-TW"/>
        </w:rPr>
        <w:t>Deductibles and Self</w:t>
      </w:r>
      <w:r w:rsidRPr="00ED3537">
        <w:rPr>
          <w:rFonts w:ascii="Calibri Light" w:eastAsia="PMingLiU" w:hAnsi="Calibri Light" w:cs="Calibri Light"/>
          <w:b/>
          <w:sz w:val="20"/>
          <w:szCs w:val="20"/>
          <w:u w:val="single"/>
          <w:lang w:eastAsia="zh-TW"/>
        </w:rPr>
        <w:noBreakHyphen/>
        <w:t>Insured Retentions</w:t>
      </w:r>
    </w:p>
    <w:p w14:paraId="41CFFB12" w14:textId="77777777" w:rsidR="00ED3537" w:rsidRPr="00ED3537" w:rsidRDefault="00ED3537" w:rsidP="00ED3537">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alibri Light" w:eastAsia="PMingLiU" w:hAnsi="Calibri Light" w:cs="Calibri Light"/>
          <w:sz w:val="20"/>
          <w:szCs w:val="20"/>
          <w:lang w:eastAsia="zh-TW"/>
        </w:rPr>
      </w:pPr>
    </w:p>
    <w:p w14:paraId="62DFB05D" w14:textId="1FB67960" w:rsidR="00ED3537" w:rsidRDefault="00ED3537" w:rsidP="00ED3537">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 xml:space="preserve">Any deductibles or self-insured retentions must be declared to and accepted by the Agency.  The Contractor shall be responsible for all deductibles and self-insured retentions.  </w:t>
      </w:r>
    </w:p>
    <w:p w14:paraId="365B164B" w14:textId="77777777" w:rsidR="000E7D64" w:rsidRPr="00ED3537" w:rsidRDefault="000E7D64" w:rsidP="00ED3537">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Calibri Light" w:eastAsia="PMingLiU" w:hAnsi="Calibri Light" w:cs="Calibri Light"/>
          <w:sz w:val="20"/>
          <w:szCs w:val="20"/>
          <w:lang w:eastAsia="zh-TW"/>
        </w:rPr>
      </w:pPr>
    </w:p>
    <w:p w14:paraId="3A7DBCEC" w14:textId="77777777" w:rsidR="00ED3537" w:rsidRPr="00ED3537" w:rsidRDefault="00ED3537" w:rsidP="00ED3537">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Calibri Light" w:eastAsia="PMingLiU" w:hAnsi="Calibri Light" w:cs="Calibri Light"/>
          <w:sz w:val="20"/>
          <w:szCs w:val="20"/>
          <w:lang w:eastAsia="zh-TW"/>
        </w:rPr>
      </w:pPr>
    </w:p>
    <w:p w14:paraId="04C57B1C" w14:textId="77777777" w:rsidR="00ED3537" w:rsidRPr="00ED3537" w:rsidRDefault="00ED3537" w:rsidP="00ED3537">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b/>
          <w:sz w:val="20"/>
          <w:szCs w:val="20"/>
          <w:lang w:eastAsia="zh-TW"/>
        </w:rPr>
        <w:t>C.</w:t>
      </w:r>
      <w:r w:rsidRPr="00ED3537">
        <w:rPr>
          <w:rFonts w:ascii="Calibri Light" w:eastAsia="PMingLiU" w:hAnsi="Calibri Light" w:cs="Calibri Light"/>
          <w:b/>
          <w:sz w:val="20"/>
          <w:szCs w:val="20"/>
          <w:lang w:eastAsia="zh-TW"/>
        </w:rPr>
        <w:tab/>
      </w:r>
      <w:r w:rsidRPr="00ED3537">
        <w:rPr>
          <w:rFonts w:ascii="Calibri Light" w:eastAsia="PMingLiU" w:hAnsi="Calibri Light" w:cs="Calibri Light"/>
          <w:b/>
          <w:sz w:val="20"/>
          <w:szCs w:val="20"/>
          <w:u w:val="single"/>
          <w:lang w:eastAsia="zh-TW"/>
        </w:rPr>
        <w:t>Other Insurance Provisions</w:t>
      </w:r>
    </w:p>
    <w:p w14:paraId="27109EB1"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43A4A4A6" w14:textId="77777777" w:rsidR="00ED3537" w:rsidRPr="00ED3537"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The policies are to contain, or be endorsed to contain, the following provisions:</w:t>
      </w:r>
    </w:p>
    <w:p w14:paraId="1E4D3E90"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1465CE04"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1.</w:t>
      </w:r>
      <w:r w:rsidRPr="00ED3537">
        <w:rPr>
          <w:rFonts w:ascii="Calibri Light" w:eastAsia="PMingLiU" w:hAnsi="Calibri Light" w:cs="Calibri Light"/>
          <w:sz w:val="20"/>
          <w:szCs w:val="20"/>
          <w:lang w:eastAsia="zh-TW"/>
        </w:rPr>
        <w:tab/>
        <w:t>Commercial General Liability and Automobile Liability Coverages</w:t>
      </w:r>
    </w:p>
    <w:p w14:paraId="209D2FAB"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493A8026" w14:textId="77777777" w:rsidR="00ED3537" w:rsidRPr="00ED3537" w:rsidRDefault="00ED3537" w:rsidP="00ED3537">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 xml:space="preserve">The Agency, its officers, agents, employees and volunteers shall be named as an additional insured as regards negligence by the Contractor. ISO Form CG 20 10 (for ongoing work) AND CG 20 37 (for completed work) (current forms approved for use in Louisiana), or equivalent, are to be used when applicable. The coverage shall contain no special limitations on the scope of protection afforded to the Agency. </w:t>
      </w:r>
    </w:p>
    <w:p w14:paraId="64530127" w14:textId="77777777" w:rsidR="00ED3537" w:rsidRPr="00ED3537" w:rsidRDefault="00ED3537" w:rsidP="00ED3537">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Calibri Light" w:eastAsia="PMingLiU" w:hAnsi="Calibri Light" w:cs="Calibri Light"/>
          <w:sz w:val="20"/>
          <w:szCs w:val="20"/>
          <w:lang w:eastAsia="zh-TW"/>
        </w:rPr>
      </w:pPr>
    </w:p>
    <w:p w14:paraId="5F601CB8" w14:textId="77777777" w:rsidR="00ED3537" w:rsidRPr="00ED3537" w:rsidRDefault="00ED3537" w:rsidP="00ED3537">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053A99BC"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Calibri Light" w:eastAsia="PMingLiU" w:hAnsi="Calibri Light" w:cs="Calibri Light"/>
          <w:sz w:val="20"/>
          <w:szCs w:val="20"/>
          <w:lang w:eastAsia="zh-TW"/>
        </w:rPr>
      </w:pPr>
    </w:p>
    <w:p w14:paraId="34288170"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2.</w:t>
      </w:r>
      <w:r w:rsidRPr="00ED3537">
        <w:rPr>
          <w:rFonts w:ascii="Calibri Light" w:eastAsia="PMingLiU" w:hAnsi="Calibri Light" w:cs="Calibri Light"/>
          <w:sz w:val="20"/>
          <w:szCs w:val="20"/>
          <w:lang w:eastAsia="zh-TW"/>
        </w:rPr>
        <w:tab/>
        <w:t>Workers Compensation and Employers Liability Coverage</w:t>
      </w:r>
    </w:p>
    <w:p w14:paraId="10FA6BC0"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720451DB" w14:textId="77777777" w:rsidR="00ED3537" w:rsidRPr="00ED3537"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To the fullest extent allowed by law, the insurer shall agree to waive all rights of subrogation against the Agency, its officers, agents, employees and volunteers for losses arising from work performed by the Contractor for the Agency.</w:t>
      </w:r>
    </w:p>
    <w:p w14:paraId="2AC525BD"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68457BC8"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3.</w:t>
      </w:r>
      <w:r w:rsidRPr="00ED3537">
        <w:rPr>
          <w:rFonts w:ascii="Calibri Light" w:eastAsia="PMingLiU" w:hAnsi="Calibri Light" w:cs="Calibri Light"/>
          <w:sz w:val="20"/>
          <w:szCs w:val="20"/>
          <w:lang w:eastAsia="zh-TW"/>
        </w:rPr>
        <w:tab/>
        <w:t>All Coverages</w:t>
      </w:r>
    </w:p>
    <w:p w14:paraId="4CAA835E"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p>
    <w:p w14:paraId="447E9393" w14:textId="77777777" w:rsidR="00ED3537" w:rsidRPr="00ED3537" w:rsidRDefault="00ED3537" w:rsidP="00ED3537">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All policies must be endorsed to require 30 day written notice of cancellation to the Agency. 10 day written notice of cancellation is acceptable for non-payment of premium.  Notifications shall comply with the standard cancellation provisions in the Contractor’s policy.  In addition, the Contractor is required to notify the Agency of policy cancellations or reductions in limits.</w:t>
      </w:r>
    </w:p>
    <w:p w14:paraId="46F053DB" w14:textId="77777777" w:rsidR="00ED3537" w:rsidRPr="00ED3537" w:rsidRDefault="00ED3537" w:rsidP="00ED3537">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Calibri Light" w:eastAsia="PMingLiU" w:hAnsi="Calibri Light" w:cs="Calibri Light"/>
          <w:sz w:val="20"/>
          <w:szCs w:val="20"/>
          <w:lang w:eastAsia="zh-TW"/>
        </w:rPr>
      </w:pPr>
    </w:p>
    <w:p w14:paraId="0CCDD027" w14:textId="77777777" w:rsidR="00ED3537" w:rsidRPr="00ED3537" w:rsidRDefault="00ED3537" w:rsidP="00ED3537">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The acceptance of the completed work, payment, failure of the Agency to require proof of compliance, or the Agency’s acceptance of a non-compliant Certificate of Insurance shall not release the Contractor from the obligations of the insurance requirements or indemnification agreement.</w:t>
      </w:r>
    </w:p>
    <w:p w14:paraId="4EB7289B" w14:textId="77777777" w:rsidR="00ED3537" w:rsidRPr="00ED3537" w:rsidRDefault="00ED3537" w:rsidP="00ED3537">
      <w:pPr>
        <w:widowControl/>
        <w:spacing w:after="0" w:line="240" w:lineRule="auto"/>
        <w:ind w:left="720" w:hanging="360"/>
        <w:contextualSpacing/>
        <w:jc w:val="both"/>
        <w:rPr>
          <w:rFonts w:ascii="Calibri Light" w:eastAsia="PMingLiU" w:hAnsi="Calibri Light" w:cs="Calibri Light"/>
          <w:sz w:val="20"/>
          <w:szCs w:val="20"/>
          <w:lang w:eastAsia="zh-TW"/>
        </w:rPr>
      </w:pPr>
    </w:p>
    <w:p w14:paraId="639DA43D" w14:textId="77777777" w:rsidR="00ED3537" w:rsidRPr="00ED3537" w:rsidRDefault="00ED3537" w:rsidP="00ED3537">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The insurance companies issuing the policies shall have no recourse against the Agency for payment of premiums or for assessments under any form of the policies.</w:t>
      </w:r>
    </w:p>
    <w:p w14:paraId="31B2A183" w14:textId="77777777" w:rsidR="00ED3537" w:rsidRPr="00ED3537" w:rsidRDefault="00ED3537" w:rsidP="00ED3537">
      <w:pPr>
        <w:widowControl/>
        <w:spacing w:after="0" w:line="240" w:lineRule="auto"/>
        <w:ind w:left="720"/>
        <w:contextualSpacing/>
        <w:jc w:val="both"/>
        <w:rPr>
          <w:rFonts w:ascii="Calibri Light" w:eastAsia="PMingLiU" w:hAnsi="Calibri Light" w:cs="Calibri Light"/>
          <w:sz w:val="20"/>
          <w:szCs w:val="20"/>
          <w:lang w:eastAsia="zh-TW"/>
        </w:rPr>
      </w:pPr>
    </w:p>
    <w:p w14:paraId="2CEAE0E7" w14:textId="77777777" w:rsidR="00ED3537" w:rsidRPr="00ED3537" w:rsidRDefault="00ED3537" w:rsidP="00ED3537">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Any failure of the Contractor to comply with reporting provisions of the policy shall not affect coverage provided to the Agency, its officers, agents, employees and volunteers.</w:t>
      </w:r>
    </w:p>
    <w:p w14:paraId="49C2CE3E" w14:textId="77777777" w:rsidR="00ED3537" w:rsidRPr="00ED3537" w:rsidRDefault="00ED3537" w:rsidP="00ED3537">
      <w:pPr>
        <w:pStyle w:val="ListParagraph"/>
        <w:rPr>
          <w:rFonts w:ascii="Calibri Light" w:eastAsia="PMingLiU" w:hAnsi="Calibri Light" w:cs="Calibri Light"/>
          <w:sz w:val="20"/>
          <w:szCs w:val="20"/>
          <w:lang w:eastAsia="zh-TW"/>
        </w:rPr>
      </w:pPr>
    </w:p>
    <w:p w14:paraId="516EEF92" w14:textId="77777777" w:rsidR="00ED3537" w:rsidRPr="00ED3537" w:rsidRDefault="00ED3537" w:rsidP="00ED3537">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b/>
          <w:sz w:val="20"/>
          <w:szCs w:val="20"/>
          <w:lang w:eastAsia="zh-TW"/>
        </w:rPr>
        <w:t xml:space="preserve">  D.</w:t>
      </w:r>
      <w:r w:rsidRPr="00ED3537">
        <w:rPr>
          <w:rFonts w:ascii="Calibri Light" w:eastAsia="PMingLiU" w:hAnsi="Calibri Light" w:cs="Calibri Light"/>
          <w:b/>
          <w:sz w:val="20"/>
          <w:szCs w:val="20"/>
          <w:lang w:eastAsia="zh-TW"/>
        </w:rPr>
        <w:tab/>
        <w:t xml:space="preserve">   </w:t>
      </w:r>
      <w:r w:rsidRPr="00ED3537">
        <w:rPr>
          <w:rFonts w:ascii="Calibri Light" w:eastAsia="PMingLiU" w:hAnsi="Calibri Light" w:cs="Calibri Light"/>
          <w:b/>
          <w:sz w:val="20"/>
          <w:szCs w:val="20"/>
          <w:u w:val="single"/>
          <w:lang w:eastAsia="zh-TW"/>
        </w:rPr>
        <w:t>Acceptability of Insurers</w:t>
      </w:r>
    </w:p>
    <w:p w14:paraId="27E9A615"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499538A3" w14:textId="77777777" w:rsidR="00ED3537" w:rsidRPr="00ED3537" w:rsidRDefault="00ED3537" w:rsidP="00ED3537">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ED3537">
        <w:rPr>
          <w:rFonts w:ascii="Calibri Light" w:eastAsia="PMingLiU" w:hAnsi="Calibri Light" w:cs="Calibri Light"/>
          <w:b/>
          <w:sz w:val="20"/>
          <w:szCs w:val="20"/>
          <w:lang w:eastAsia="zh-TW"/>
        </w:rPr>
        <w:t>A-</w:t>
      </w:r>
      <w:proofErr w:type="gramStart"/>
      <w:r w:rsidRPr="00ED3537">
        <w:rPr>
          <w:rFonts w:ascii="Calibri Light" w:eastAsia="PMingLiU" w:hAnsi="Calibri Light" w:cs="Calibri Light"/>
          <w:b/>
          <w:sz w:val="20"/>
          <w:szCs w:val="20"/>
          <w:lang w:eastAsia="zh-TW"/>
        </w:rPr>
        <w:t>:VI</w:t>
      </w:r>
      <w:proofErr w:type="gramEnd"/>
      <w:r w:rsidRPr="00ED3537">
        <w:rPr>
          <w:rFonts w:ascii="Calibri Light" w:eastAsia="PMingLiU" w:hAnsi="Calibri Light" w:cs="Calibri Light"/>
          <w:b/>
          <w:sz w:val="20"/>
          <w:szCs w:val="20"/>
          <w:lang w:eastAsia="zh-TW"/>
        </w:rPr>
        <w:t xml:space="preserve"> or higher</w:t>
      </w:r>
      <w:r w:rsidRPr="00ED3537">
        <w:rPr>
          <w:rFonts w:ascii="Calibri Light" w:eastAsia="PMingLiU" w:hAnsi="Calibri Light" w:cs="Calibri Light"/>
          <w:sz w:val="20"/>
          <w:szCs w:val="20"/>
          <w:lang w:eastAsia="zh-TW"/>
        </w:rPr>
        <w:t xml:space="preserve">.  This rating requirement may be waived for workers compensation coverage only. </w:t>
      </w:r>
    </w:p>
    <w:p w14:paraId="7CAAAA37" w14:textId="77777777" w:rsidR="00ED3537" w:rsidRPr="00ED3537"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p>
    <w:p w14:paraId="3A50FA7D" w14:textId="755E65EB" w:rsidR="00ED3537" w:rsidRDefault="00ED3537" w:rsidP="00ED3537">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 xml:space="preserve">If at any time an insurer issuing any such policy does not meet the minimum A.M. Best rating, the Contractor shall obtain a policy with an insurer that meets the A.M. Best rating and shall submit another Certificate of Insurance within 30 days. </w:t>
      </w:r>
    </w:p>
    <w:p w14:paraId="4178E0B5" w14:textId="0A744C15" w:rsidR="000E7D64" w:rsidRDefault="000E7D64" w:rsidP="000E7D64">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2A976C1D" w14:textId="77777777" w:rsidR="000E7D64" w:rsidRPr="000E7D64" w:rsidRDefault="000E7D64" w:rsidP="000E7D64">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4FA666A6" w14:textId="77777777" w:rsidR="00ED3537" w:rsidRPr="00ED3537"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b/>
          <w:sz w:val="20"/>
          <w:szCs w:val="20"/>
          <w:lang w:eastAsia="zh-TW"/>
        </w:rPr>
      </w:pPr>
    </w:p>
    <w:p w14:paraId="3DBCD4F5" w14:textId="77777777" w:rsidR="00ED3537" w:rsidRPr="00ED3537"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Calibri Light" w:eastAsia="PMingLiU" w:hAnsi="Calibri Light" w:cs="Calibri Light"/>
          <w:sz w:val="20"/>
          <w:szCs w:val="20"/>
          <w:lang w:eastAsia="zh-TW"/>
        </w:rPr>
      </w:pPr>
      <w:r w:rsidRPr="00ED3537">
        <w:rPr>
          <w:rFonts w:ascii="Calibri Light" w:eastAsia="PMingLiU" w:hAnsi="Calibri Light" w:cs="Calibri Light"/>
          <w:b/>
          <w:sz w:val="20"/>
          <w:szCs w:val="20"/>
          <w:lang w:eastAsia="zh-TW"/>
        </w:rPr>
        <w:t>E.</w:t>
      </w:r>
      <w:r w:rsidRPr="00ED3537">
        <w:rPr>
          <w:rFonts w:ascii="Calibri Light" w:eastAsia="PMingLiU" w:hAnsi="Calibri Light" w:cs="Calibri Light"/>
          <w:b/>
          <w:sz w:val="20"/>
          <w:szCs w:val="20"/>
          <w:lang w:eastAsia="zh-TW"/>
        </w:rPr>
        <w:tab/>
      </w:r>
      <w:r w:rsidRPr="00ED3537">
        <w:rPr>
          <w:rFonts w:ascii="Calibri Light" w:eastAsia="PMingLiU" w:hAnsi="Calibri Light" w:cs="Calibri Light"/>
          <w:b/>
          <w:sz w:val="20"/>
          <w:szCs w:val="20"/>
          <w:u w:val="single"/>
          <w:lang w:eastAsia="zh-TW"/>
        </w:rPr>
        <w:t>Verification of Coverage</w:t>
      </w:r>
    </w:p>
    <w:p w14:paraId="10428F00"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6474BE3A" w14:textId="77777777" w:rsidR="00ED3537" w:rsidRPr="00ED3537" w:rsidRDefault="00ED3537" w:rsidP="00ED3537">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 xml:space="preserve">The 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14:paraId="6DB29EFE" w14:textId="77777777" w:rsidR="00ED3537" w:rsidRPr="00ED3537"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Calibri Light" w:eastAsia="PMingLiU" w:hAnsi="Calibri Light" w:cs="Calibri Light"/>
          <w:sz w:val="20"/>
          <w:szCs w:val="20"/>
          <w:lang w:eastAsia="zh-TW"/>
        </w:rPr>
      </w:pPr>
    </w:p>
    <w:p w14:paraId="788A7400" w14:textId="77777777" w:rsidR="00ED3537" w:rsidRPr="00ED3537" w:rsidRDefault="00ED3537" w:rsidP="00ED3537">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The Certificate Holder shall be listed as follows:</w:t>
      </w:r>
    </w:p>
    <w:p w14:paraId="72911C68" w14:textId="77777777" w:rsidR="00ED3537" w:rsidRPr="00ED3537"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State of Louisiana</w:t>
      </w:r>
    </w:p>
    <w:p w14:paraId="4E179448" w14:textId="77777777" w:rsidR="000E7D64"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1201 N</w:t>
      </w:r>
      <w:r w:rsidR="000E7D64">
        <w:rPr>
          <w:rFonts w:ascii="Calibri Light" w:eastAsia="PMingLiU" w:hAnsi="Calibri Light" w:cs="Calibri Light"/>
          <w:sz w:val="20"/>
          <w:szCs w:val="20"/>
          <w:lang w:eastAsia="zh-TW"/>
        </w:rPr>
        <w:t>orth</w:t>
      </w:r>
      <w:r w:rsidRPr="00ED3537">
        <w:rPr>
          <w:rFonts w:ascii="Calibri Light" w:eastAsia="PMingLiU" w:hAnsi="Calibri Light" w:cs="Calibri Light"/>
          <w:sz w:val="20"/>
          <w:szCs w:val="20"/>
          <w:lang w:eastAsia="zh-TW"/>
        </w:rPr>
        <w:t xml:space="preserve"> Third St.</w:t>
      </w:r>
    </w:p>
    <w:p w14:paraId="15583CDF" w14:textId="77777777" w:rsidR="000E7D64"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 xml:space="preserve">Claiborne </w:t>
      </w:r>
      <w:proofErr w:type="spellStart"/>
      <w:r w:rsidRPr="00ED3537">
        <w:rPr>
          <w:rFonts w:ascii="Calibri Light" w:eastAsia="PMingLiU" w:hAnsi="Calibri Light" w:cs="Calibri Light"/>
          <w:sz w:val="20"/>
          <w:szCs w:val="20"/>
          <w:lang w:eastAsia="zh-TW"/>
        </w:rPr>
        <w:t>Bldg</w:t>
      </w:r>
      <w:proofErr w:type="spellEnd"/>
      <w:r w:rsidR="000E7D64">
        <w:rPr>
          <w:rFonts w:ascii="Calibri Light" w:eastAsia="PMingLiU" w:hAnsi="Calibri Light" w:cs="Calibri Light"/>
          <w:sz w:val="20"/>
          <w:szCs w:val="20"/>
          <w:lang w:eastAsia="zh-TW"/>
        </w:rPr>
        <w:t xml:space="preserve">, </w:t>
      </w:r>
      <w:r w:rsidR="000E7D64" w:rsidRPr="00ED3537">
        <w:rPr>
          <w:rFonts w:ascii="Calibri Light" w:eastAsia="PMingLiU" w:hAnsi="Calibri Light" w:cs="Calibri Light"/>
          <w:sz w:val="20"/>
          <w:szCs w:val="20"/>
          <w:lang w:eastAsia="zh-TW"/>
        </w:rPr>
        <w:t>Suite 2-160</w:t>
      </w:r>
    </w:p>
    <w:p w14:paraId="2BB83905" w14:textId="282703C8" w:rsidR="00ED3537"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Baton Rouge, LA  70802</w:t>
      </w:r>
    </w:p>
    <w:p w14:paraId="7BC8E585" w14:textId="77777777" w:rsidR="000E7D64" w:rsidRDefault="000E7D64"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Calibri Light" w:eastAsia="PMingLiU" w:hAnsi="Calibri Light" w:cs="Calibri Light"/>
          <w:sz w:val="20"/>
          <w:szCs w:val="20"/>
          <w:lang w:eastAsia="zh-TW"/>
        </w:rPr>
      </w:pPr>
      <w:bookmarkStart w:id="0" w:name="_GoBack"/>
      <w:bookmarkEnd w:id="0"/>
    </w:p>
    <w:p w14:paraId="740AA272" w14:textId="77777777" w:rsidR="00ED3537" w:rsidRPr="00ED3537" w:rsidRDefault="00ED3537" w:rsidP="00ED3537">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In addition to the Certificates, the Contractor shall submit the declarations page and the cancellation provision for each insurance policy.  The Agency reserves the right to request complete certified copies of all required insurance policies at any time.</w:t>
      </w:r>
    </w:p>
    <w:p w14:paraId="5706DB89" w14:textId="77777777" w:rsidR="00ED3537" w:rsidRPr="00ED3537" w:rsidRDefault="00ED3537" w:rsidP="00ED3537">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p>
    <w:p w14:paraId="3D20F4CE" w14:textId="77777777" w:rsidR="00ED3537" w:rsidRPr="00ED3537" w:rsidRDefault="00ED3537" w:rsidP="00ED3537">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Upon failure of the Contractor to furnish, deliver and maintain such insurance, the contract, at the election of the Agency, may be suspended, discontinued or terminated.  Failure of the Contractor to purchase and/or maintain any required insurance shall not relieve the Contractor from any liability or indemnification under the contract.</w:t>
      </w:r>
    </w:p>
    <w:p w14:paraId="345C5B1A" w14:textId="77777777" w:rsidR="00ED3537" w:rsidRPr="00ED3537" w:rsidRDefault="00ED3537" w:rsidP="00ED3537">
      <w:pPr>
        <w:widowControl/>
        <w:tabs>
          <w:tab w:val="left" w:pos="2880"/>
        </w:tabs>
        <w:spacing w:after="0" w:line="240" w:lineRule="auto"/>
        <w:rPr>
          <w:rFonts w:ascii="Calibri Light" w:eastAsia="PMingLiU" w:hAnsi="Calibri Light" w:cs="Calibri Light"/>
          <w:b/>
          <w:sz w:val="20"/>
          <w:szCs w:val="20"/>
          <w:lang w:eastAsia="zh-TW"/>
        </w:rPr>
      </w:pPr>
    </w:p>
    <w:p w14:paraId="561FCD3C" w14:textId="77777777" w:rsidR="00ED3537" w:rsidRPr="00ED3537" w:rsidRDefault="00ED3537" w:rsidP="00ED3537">
      <w:pPr>
        <w:widowControl/>
        <w:tabs>
          <w:tab w:val="left" w:pos="2880"/>
        </w:tabs>
        <w:spacing w:after="0" w:line="240" w:lineRule="auto"/>
        <w:rPr>
          <w:rFonts w:ascii="Calibri Light" w:eastAsia="PMingLiU" w:hAnsi="Calibri Light" w:cs="Calibri Light"/>
          <w:sz w:val="20"/>
          <w:szCs w:val="20"/>
          <w:lang w:eastAsia="zh-TW"/>
        </w:rPr>
      </w:pPr>
      <w:r w:rsidRPr="00ED3537">
        <w:rPr>
          <w:rFonts w:ascii="Calibri Light" w:eastAsia="PMingLiU" w:hAnsi="Calibri Light" w:cs="Calibri Light"/>
          <w:b/>
          <w:sz w:val="20"/>
          <w:szCs w:val="20"/>
          <w:lang w:eastAsia="zh-TW"/>
        </w:rPr>
        <w:t xml:space="preserve">F.  </w:t>
      </w:r>
      <w:r w:rsidRPr="00ED3537">
        <w:rPr>
          <w:rFonts w:ascii="Calibri Light" w:eastAsia="PMingLiU" w:hAnsi="Calibri Light" w:cs="Calibri Light"/>
          <w:b/>
          <w:sz w:val="20"/>
          <w:szCs w:val="20"/>
          <w:u w:val="single"/>
          <w:lang w:eastAsia="zh-TW"/>
        </w:rPr>
        <w:t>Subcontractors</w:t>
      </w:r>
    </w:p>
    <w:p w14:paraId="1D115A01" w14:textId="77777777" w:rsidR="00ED3537" w:rsidRPr="00ED3537" w:rsidRDefault="00ED3537" w:rsidP="00ED3537">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sz w:val="20"/>
          <w:szCs w:val="20"/>
          <w:lang w:eastAsia="zh-TW"/>
        </w:rPr>
      </w:pPr>
    </w:p>
    <w:p w14:paraId="3DB69EB9" w14:textId="53B80A13" w:rsidR="00ED3537" w:rsidRPr="00ED3537" w:rsidRDefault="00ED3537" w:rsidP="00ED3537">
      <w:pPr>
        <w:widowControl/>
        <w:spacing w:after="0" w:line="240" w:lineRule="auto"/>
        <w:ind w:left="360"/>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 xml:space="preserve">The Contractor shall include all subcontractors as insureds under its policies </w:t>
      </w:r>
      <w:r w:rsidRPr="00ED3537">
        <w:rPr>
          <w:rFonts w:ascii="Calibri Light" w:eastAsia="PMingLiU" w:hAnsi="Calibri Light" w:cs="Calibri Light"/>
          <w:sz w:val="20"/>
          <w:szCs w:val="20"/>
          <w:u w:val="single"/>
          <w:lang w:eastAsia="zh-TW"/>
        </w:rPr>
        <w:t>OR</w:t>
      </w:r>
      <w:r w:rsidRPr="00ED3537">
        <w:rPr>
          <w:rFonts w:ascii="Calibri Light" w:eastAsia="PMingLiU" w:hAnsi="Calibri Light" w:cs="Calibri Light"/>
          <w:sz w:val="20"/>
          <w:szCs w:val="20"/>
          <w:lang w:eastAsia="zh-TW"/>
        </w:rPr>
        <w:t xml:space="preserve"> shall be responsible for verifying and maintaining the Certificates provided by each subcontractor.  Subcontractors shall be subject to all of the requirements stated herein.  The Agency reserves the right to request copies of subcontractors</w:t>
      </w:r>
      <w:r w:rsidR="000E7D64">
        <w:rPr>
          <w:rFonts w:ascii="Calibri Light" w:eastAsia="PMingLiU" w:hAnsi="Calibri Light" w:cs="Calibri Light"/>
          <w:sz w:val="20"/>
          <w:szCs w:val="20"/>
          <w:lang w:eastAsia="zh-TW"/>
        </w:rPr>
        <w:t>’</w:t>
      </w:r>
      <w:r w:rsidRPr="00ED3537">
        <w:rPr>
          <w:rFonts w:ascii="Calibri Light" w:eastAsia="PMingLiU" w:hAnsi="Calibri Light" w:cs="Calibri Light"/>
          <w:sz w:val="20"/>
          <w:szCs w:val="20"/>
          <w:lang w:eastAsia="zh-TW"/>
        </w:rPr>
        <w:t xml:space="preserve"> Certificates at any time.</w:t>
      </w:r>
    </w:p>
    <w:p w14:paraId="21F3E830" w14:textId="77777777" w:rsidR="00ED3537" w:rsidRPr="00ED3537" w:rsidRDefault="00ED3537" w:rsidP="00ED3537">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b/>
          <w:sz w:val="20"/>
          <w:szCs w:val="20"/>
          <w:lang w:eastAsia="zh-TW"/>
        </w:rPr>
      </w:pPr>
    </w:p>
    <w:p w14:paraId="251F5022" w14:textId="77777777" w:rsidR="00ED3537" w:rsidRPr="00ED3537" w:rsidRDefault="00ED3537" w:rsidP="00ED3537">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PMingLiU" w:hAnsi="Calibri Light" w:cs="Calibri Light"/>
          <w:b/>
          <w:sz w:val="20"/>
          <w:szCs w:val="20"/>
          <w:lang w:eastAsia="zh-TW"/>
        </w:rPr>
      </w:pPr>
      <w:r w:rsidRPr="00ED3537">
        <w:rPr>
          <w:rFonts w:ascii="Calibri Light" w:eastAsia="PMingLiU" w:hAnsi="Calibri Light" w:cs="Calibri Light"/>
          <w:b/>
          <w:sz w:val="20"/>
          <w:szCs w:val="20"/>
          <w:lang w:eastAsia="zh-TW"/>
        </w:rPr>
        <w:t>G.</w:t>
      </w:r>
      <w:r w:rsidRPr="00ED3537">
        <w:rPr>
          <w:rFonts w:ascii="Calibri Light" w:eastAsia="PMingLiU" w:hAnsi="Calibri Light" w:cs="Calibri Light"/>
          <w:b/>
          <w:sz w:val="20"/>
          <w:szCs w:val="20"/>
          <w:lang w:eastAsia="zh-TW"/>
        </w:rPr>
        <w:tab/>
      </w:r>
      <w:r w:rsidRPr="00ED3537">
        <w:rPr>
          <w:rFonts w:ascii="Calibri Light" w:eastAsia="PMingLiU" w:hAnsi="Calibri Light" w:cs="Calibri Light"/>
          <w:b/>
          <w:sz w:val="20"/>
          <w:szCs w:val="20"/>
          <w:u w:val="single"/>
          <w:lang w:eastAsia="zh-TW"/>
        </w:rPr>
        <w:t>Workers Compensation Indemnity</w:t>
      </w:r>
    </w:p>
    <w:p w14:paraId="3D51E1E6" w14:textId="77777777" w:rsidR="00ED3537" w:rsidRPr="00ED3537" w:rsidRDefault="00ED3537" w:rsidP="00ED3537">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sz w:val="20"/>
          <w:szCs w:val="20"/>
          <w:lang w:eastAsia="zh-TW"/>
        </w:rPr>
      </w:pPr>
    </w:p>
    <w:p w14:paraId="0953FB37" w14:textId="77777777" w:rsidR="00ED3537" w:rsidRPr="00ED3537" w:rsidRDefault="00ED3537" w:rsidP="00ED3537">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Calibri Light" w:eastAsia="PMingLiU" w:hAnsi="Calibri Light" w:cs="Calibri Light"/>
          <w:iCs/>
          <w:sz w:val="20"/>
          <w:szCs w:val="20"/>
          <w:lang w:eastAsia="zh-TW"/>
        </w:rPr>
      </w:pPr>
      <w:r w:rsidRPr="00ED3537">
        <w:rPr>
          <w:rFonts w:ascii="Calibri Light" w:eastAsia="PMingLiU" w:hAnsi="Calibri Light" w:cs="Calibri Light"/>
          <w:iCs/>
          <w:sz w:val="20"/>
          <w:szCs w:val="20"/>
          <w:lang w:eastAsia="zh-TW"/>
        </w:rPr>
        <w:t xml:space="preserve">In the event the Contractor is not required to provide or elects not to provide workers compensation coverage, the parties hereby agree that the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w:t>
      </w:r>
      <w:proofErr w:type="gramStart"/>
      <w:r w:rsidRPr="00ED3537">
        <w:rPr>
          <w:rFonts w:ascii="Calibri Light" w:eastAsia="PMingLiU" w:hAnsi="Calibri Light" w:cs="Calibri Light"/>
          <w:iCs/>
          <w:sz w:val="20"/>
          <w:szCs w:val="20"/>
          <w:lang w:eastAsia="zh-TW"/>
        </w:rPr>
        <w:t>its</w:t>
      </w:r>
      <w:proofErr w:type="gramEnd"/>
      <w:r w:rsidRPr="00ED3537">
        <w:rPr>
          <w:rFonts w:ascii="Calibri Light" w:eastAsia="PMingLiU" w:hAnsi="Calibri Light" w:cs="Calibri Light"/>
          <w:iCs/>
          <w:sz w:val="20"/>
          <w:szCs w:val="20"/>
          <w:lang w:eastAsia="zh-TW"/>
        </w:rPr>
        <w:t xml:space="preserve"> Departments, Agencies, agents and employees shall in no circumstance be, or considered as, the employer or statutory employer of the Contractor, its owners, agents and employees. The parties further agree that the Contractor is a wholly independent Contractor and is exclusively responsible for its employees, owners, and agents. The Contractor hereby agrees to protect, defend, indemnify and hold the State of Louisiana, its Departments, Agencies, agents and employees harmless from any such assertion or claim that may arise from the performance of the contract.</w:t>
      </w:r>
    </w:p>
    <w:p w14:paraId="75D92B78" w14:textId="77777777" w:rsidR="00ED3537" w:rsidRPr="00ED3537" w:rsidRDefault="00ED3537" w:rsidP="00ED3537">
      <w:pPr>
        <w:widowControl/>
        <w:tabs>
          <w:tab w:val="left" w:pos="360"/>
        </w:tabs>
        <w:spacing w:after="0" w:line="240" w:lineRule="auto"/>
        <w:jc w:val="both"/>
        <w:rPr>
          <w:rFonts w:ascii="Calibri Light" w:eastAsia="PMingLiU" w:hAnsi="Calibri Light" w:cs="Calibri Light"/>
          <w:b/>
          <w:sz w:val="20"/>
          <w:szCs w:val="20"/>
          <w:lang w:eastAsia="zh-TW"/>
        </w:rPr>
      </w:pPr>
    </w:p>
    <w:p w14:paraId="2765872B" w14:textId="77777777" w:rsidR="00ED3537" w:rsidRPr="00ED3537" w:rsidRDefault="00ED3537" w:rsidP="00ED3537">
      <w:pPr>
        <w:widowControl/>
        <w:tabs>
          <w:tab w:val="left" w:pos="3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b/>
          <w:sz w:val="20"/>
          <w:szCs w:val="20"/>
          <w:lang w:eastAsia="zh-TW"/>
        </w:rPr>
        <w:t>H.</w:t>
      </w:r>
      <w:r w:rsidRPr="00ED3537">
        <w:rPr>
          <w:rFonts w:ascii="Calibri Light" w:eastAsia="PMingLiU" w:hAnsi="Calibri Light" w:cs="Calibri Light"/>
          <w:b/>
          <w:sz w:val="20"/>
          <w:szCs w:val="20"/>
          <w:lang w:eastAsia="zh-TW"/>
        </w:rPr>
        <w:tab/>
      </w:r>
      <w:r w:rsidRPr="00ED3537">
        <w:rPr>
          <w:rFonts w:ascii="Calibri Light" w:eastAsia="PMingLiU" w:hAnsi="Calibri Light" w:cs="Calibri Light"/>
          <w:b/>
          <w:sz w:val="20"/>
          <w:szCs w:val="20"/>
          <w:u w:val="single"/>
          <w:lang w:eastAsia="zh-TW"/>
        </w:rPr>
        <w:t>Indemnification/Hold Harmless Agreement</w:t>
      </w:r>
    </w:p>
    <w:p w14:paraId="7CFF37BC" w14:textId="77777777" w:rsidR="00ED3537" w:rsidRPr="00ED3537" w:rsidRDefault="00ED3537" w:rsidP="00ED3537">
      <w:pPr>
        <w:widowControl/>
        <w:tabs>
          <w:tab w:val="left" w:pos="360"/>
        </w:tabs>
        <w:spacing w:after="0" w:line="240" w:lineRule="auto"/>
        <w:jc w:val="both"/>
        <w:rPr>
          <w:rFonts w:ascii="Calibri Light" w:eastAsia="PMingLiU" w:hAnsi="Calibri Light" w:cs="Calibri Light"/>
          <w:sz w:val="20"/>
          <w:szCs w:val="20"/>
          <w:lang w:eastAsia="zh-TW"/>
        </w:rPr>
      </w:pPr>
    </w:p>
    <w:p w14:paraId="660A3390" w14:textId="77777777" w:rsidR="00ED3537" w:rsidRPr="00ED3537" w:rsidRDefault="00ED3537" w:rsidP="00ED3537">
      <w:pPr>
        <w:pStyle w:val="ListParagraph"/>
        <w:widowControl/>
        <w:numPr>
          <w:ilvl w:val="0"/>
          <w:numId w:val="23"/>
        </w:numPr>
        <w:tabs>
          <w:tab w:val="left" w:pos="-720"/>
          <w:tab w:val="left" w:pos="3960"/>
        </w:tabs>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The 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the Contractor, its agents, servants, and employees, or any and all costs, expenses and/or attorney fees incurred by the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3068F65A" w14:textId="77777777" w:rsidR="00ED3537" w:rsidRPr="00ED3537" w:rsidRDefault="00ED3537" w:rsidP="00ED3537">
      <w:pPr>
        <w:widowControl/>
        <w:tabs>
          <w:tab w:val="left" w:pos="-720"/>
        </w:tabs>
        <w:spacing w:after="0" w:line="240" w:lineRule="auto"/>
        <w:ind w:left="360"/>
        <w:jc w:val="both"/>
        <w:rPr>
          <w:rFonts w:ascii="Calibri Light" w:eastAsia="PMingLiU" w:hAnsi="Calibri Light" w:cs="Calibri Light"/>
          <w:sz w:val="20"/>
          <w:szCs w:val="20"/>
          <w:lang w:eastAsia="zh-TW"/>
        </w:rPr>
      </w:pPr>
    </w:p>
    <w:p w14:paraId="45BFA8C5" w14:textId="77777777" w:rsidR="00ED3537" w:rsidRPr="00ED3537" w:rsidRDefault="00ED3537" w:rsidP="00ED3537">
      <w:pPr>
        <w:pStyle w:val="ListParagraph"/>
        <w:widowControl/>
        <w:numPr>
          <w:ilvl w:val="0"/>
          <w:numId w:val="23"/>
        </w:numPr>
        <w:spacing w:after="0" w:line="240" w:lineRule="auto"/>
        <w:jc w:val="both"/>
        <w:rPr>
          <w:rFonts w:ascii="Calibri Light" w:eastAsia="PMingLiU" w:hAnsi="Calibri Light" w:cs="Calibri Light"/>
          <w:sz w:val="20"/>
          <w:szCs w:val="20"/>
          <w:lang w:eastAsia="zh-TW"/>
        </w:rPr>
      </w:pPr>
      <w:r w:rsidRPr="00ED3537">
        <w:rPr>
          <w:rFonts w:ascii="Calibri Light" w:eastAsia="PMingLiU" w:hAnsi="Calibri Light" w:cs="Calibri Light"/>
          <w:sz w:val="20"/>
          <w:szCs w:val="20"/>
          <w:lang w:eastAsia="zh-TW"/>
        </w:rPr>
        <w:t>The 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5F88B311" w14:textId="77777777" w:rsidR="00ED3537" w:rsidRPr="00ED3537" w:rsidRDefault="00ED3537" w:rsidP="007D158A">
      <w:pPr>
        <w:widowControl/>
        <w:autoSpaceDE w:val="0"/>
        <w:autoSpaceDN w:val="0"/>
        <w:adjustRightInd w:val="0"/>
        <w:spacing w:after="0" w:line="240" w:lineRule="auto"/>
        <w:rPr>
          <w:rFonts w:ascii="Calibri Light" w:eastAsia="Times New Roman" w:hAnsi="Calibri Light" w:cs="Calibri Light"/>
          <w:bCs/>
          <w:color w:val="000000"/>
          <w:sz w:val="20"/>
          <w:szCs w:val="20"/>
        </w:rPr>
      </w:pPr>
    </w:p>
    <w:p w14:paraId="535BD6E4" w14:textId="77777777" w:rsidR="007D158A" w:rsidRPr="00ED3537" w:rsidRDefault="007D158A" w:rsidP="007D158A">
      <w:pPr>
        <w:widowControl/>
        <w:spacing w:after="0" w:line="240" w:lineRule="auto"/>
        <w:jc w:val="both"/>
        <w:rPr>
          <w:rFonts w:ascii="Calibri Light" w:eastAsia="PMingLiU" w:hAnsi="Calibri Light" w:cs="Calibri Light"/>
          <w:b/>
          <w:sz w:val="20"/>
          <w:szCs w:val="20"/>
          <w:lang w:eastAsia="zh-TW"/>
        </w:rPr>
      </w:pPr>
    </w:p>
    <w:p w14:paraId="054FBBDA" w14:textId="77777777" w:rsidR="007D158A" w:rsidRPr="00ED3537" w:rsidRDefault="007D158A" w:rsidP="007D158A">
      <w:pPr>
        <w:widowControl/>
        <w:spacing w:after="0" w:line="240" w:lineRule="auto"/>
        <w:jc w:val="both"/>
        <w:rPr>
          <w:rFonts w:ascii="Calibri Light" w:eastAsia="PMingLiU" w:hAnsi="Calibri Light" w:cs="Calibri Light"/>
          <w:b/>
          <w:sz w:val="20"/>
          <w:szCs w:val="20"/>
          <w:lang w:eastAsia="zh-TW"/>
        </w:rPr>
      </w:pPr>
    </w:p>
    <w:p w14:paraId="390A8892" w14:textId="77777777" w:rsidR="007D158A" w:rsidRPr="00ED3537" w:rsidRDefault="007D158A" w:rsidP="00C6062F">
      <w:pPr>
        <w:widowControl/>
        <w:spacing w:after="0" w:line="240" w:lineRule="auto"/>
        <w:jc w:val="both"/>
        <w:rPr>
          <w:rFonts w:ascii="Calibri Light" w:eastAsia="PMingLiU" w:hAnsi="Calibri Light" w:cs="Calibri Light"/>
          <w:sz w:val="20"/>
          <w:szCs w:val="20"/>
          <w:lang w:eastAsia="zh-TW"/>
        </w:rPr>
      </w:pPr>
    </w:p>
    <w:sectPr w:rsidR="007D158A" w:rsidRPr="00ED3537" w:rsidSect="004D5637">
      <w:headerReference w:type="default"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416A8" w14:textId="77777777" w:rsidR="00664E15" w:rsidRDefault="00664E15">
      <w:pPr>
        <w:spacing w:after="0" w:line="240" w:lineRule="auto"/>
      </w:pPr>
      <w:r>
        <w:separator/>
      </w:r>
    </w:p>
  </w:endnote>
  <w:endnote w:type="continuationSeparator" w:id="0">
    <w:p w14:paraId="57B43125" w14:textId="77777777" w:rsidR="00664E15" w:rsidRDefault="0066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7F997722" w:rsidR="007005F8" w:rsidRDefault="007005F8">
        <w:pPr>
          <w:pStyle w:val="Footer"/>
          <w:jc w:val="center"/>
        </w:pPr>
        <w:r>
          <w:fldChar w:fldCharType="begin"/>
        </w:r>
        <w:r>
          <w:instrText xml:space="preserve"> PAGE   \* MERGEFORMAT </w:instrText>
        </w:r>
        <w:r>
          <w:fldChar w:fldCharType="separate"/>
        </w:r>
        <w:r w:rsidR="000E7D64">
          <w:rPr>
            <w:noProof/>
          </w:rPr>
          <w:t>7</w:t>
        </w:r>
        <w:r>
          <w:rPr>
            <w:noProof/>
          </w:rPr>
          <w:fldChar w:fldCharType="end"/>
        </w:r>
      </w:p>
    </w:sdtContent>
  </w:sdt>
  <w:p w14:paraId="54472604" w14:textId="77777777" w:rsidR="007005F8" w:rsidRPr="00A22244" w:rsidRDefault="007005F8">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7005F8" w:rsidRPr="00A22244" w:rsidRDefault="007005F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5D6E" w14:textId="77777777" w:rsidR="00664E15" w:rsidRDefault="00664E15">
      <w:pPr>
        <w:spacing w:after="0" w:line="240" w:lineRule="auto"/>
      </w:pPr>
      <w:r>
        <w:separator/>
      </w:r>
    </w:p>
  </w:footnote>
  <w:footnote w:type="continuationSeparator" w:id="0">
    <w:p w14:paraId="59A77331" w14:textId="77777777" w:rsidR="00664E15" w:rsidRDefault="0066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7005F8" w:rsidRDefault="007005F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7005F8" w:rsidRDefault="007005F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7005F8" w:rsidRDefault="007005F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2"/>
  </w:num>
  <w:num w:numId="4">
    <w:abstractNumId w:val="1"/>
  </w:num>
  <w:num w:numId="5">
    <w:abstractNumId w:val="4"/>
  </w:num>
  <w:num w:numId="6">
    <w:abstractNumId w:val="11"/>
  </w:num>
  <w:num w:numId="7">
    <w:abstractNumId w:val="7"/>
  </w:num>
  <w:num w:numId="8">
    <w:abstractNumId w:val="13"/>
  </w:num>
  <w:num w:numId="9">
    <w:abstractNumId w:val="14"/>
  </w:num>
  <w:num w:numId="10">
    <w:abstractNumId w:val="6"/>
  </w:num>
  <w:num w:numId="11">
    <w:abstractNumId w:val="10"/>
  </w:num>
  <w:num w:numId="12">
    <w:abstractNumId w:val="21"/>
  </w:num>
  <w:num w:numId="13">
    <w:abstractNumId w:val="17"/>
  </w:num>
  <w:num w:numId="14">
    <w:abstractNumId w:val="20"/>
  </w:num>
  <w:num w:numId="15">
    <w:abstractNumId w:val="2"/>
  </w:num>
  <w:num w:numId="16">
    <w:abstractNumId w:val="8"/>
  </w:num>
  <w:num w:numId="17">
    <w:abstractNumId w:val="0"/>
  </w:num>
  <w:num w:numId="18">
    <w:abstractNumId w:val="18"/>
  </w:num>
  <w:num w:numId="19">
    <w:abstractNumId w:val="19"/>
  </w:num>
  <w:num w:numId="20">
    <w:abstractNumId w:val="3"/>
  </w:num>
  <w:num w:numId="21">
    <w:abstractNumId w:val="15"/>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35D9A"/>
    <w:rsid w:val="00036E7F"/>
    <w:rsid w:val="000453BD"/>
    <w:rsid w:val="000569EF"/>
    <w:rsid w:val="000875C4"/>
    <w:rsid w:val="000977C0"/>
    <w:rsid w:val="000A5589"/>
    <w:rsid w:val="000B32D9"/>
    <w:rsid w:val="000B4D03"/>
    <w:rsid w:val="000C16C1"/>
    <w:rsid w:val="000C206D"/>
    <w:rsid w:val="000D4149"/>
    <w:rsid w:val="000E7D64"/>
    <w:rsid w:val="000F60A6"/>
    <w:rsid w:val="000F61F3"/>
    <w:rsid w:val="00104D8F"/>
    <w:rsid w:val="00116D33"/>
    <w:rsid w:val="001345C1"/>
    <w:rsid w:val="0013468F"/>
    <w:rsid w:val="001419B8"/>
    <w:rsid w:val="00142502"/>
    <w:rsid w:val="00147AAB"/>
    <w:rsid w:val="00153985"/>
    <w:rsid w:val="00154B96"/>
    <w:rsid w:val="0016404A"/>
    <w:rsid w:val="00172A3B"/>
    <w:rsid w:val="001817F2"/>
    <w:rsid w:val="001858C6"/>
    <w:rsid w:val="00186594"/>
    <w:rsid w:val="001A3ADE"/>
    <w:rsid w:val="001B5FA5"/>
    <w:rsid w:val="001B646E"/>
    <w:rsid w:val="001C33EF"/>
    <w:rsid w:val="001C36CE"/>
    <w:rsid w:val="001E0177"/>
    <w:rsid w:val="001E7977"/>
    <w:rsid w:val="001F2213"/>
    <w:rsid w:val="00201A03"/>
    <w:rsid w:val="00203F06"/>
    <w:rsid w:val="00211EBD"/>
    <w:rsid w:val="00232352"/>
    <w:rsid w:val="002363DB"/>
    <w:rsid w:val="0023654E"/>
    <w:rsid w:val="00236BA6"/>
    <w:rsid w:val="002507F3"/>
    <w:rsid w:val="00255DA0"/>
    <w:rsid w:val="00265584"/>
    <w:rsid w:val="002743C6"/>
    <w:rsid w:val="00274990"/>
    <w:rsid w:val="00275C34"/>
    <w:rsid w:val="00280682"/>
    <w:rsid w:val="0028313D"/>
    <w:rsid w:val="002A4577"/>
    <w:rsid w:val="002A4B34"/>
    <w:rsid w:val="002A5A28"/>
    <w:rsid w:val="002B0FA8"/>
    <w:rsid w:val="002B2940"/>
    <w:rsid w:val="002B45DB"/>
    <w:rsid w:val="002F605D"/>
    <w:rsid w:val="00311A49"/>
    <w:rsid w:val="0032015C"/>
    <w:rsid w:val="00327FDB"/>
    <w:rsid w:val="00332CF3"/>
    <w:rsid w:val="0033559B"/>
    <w:rsid w:val="00353990"/>
    <w:rsid w:val="003622C5"/>
    <w:rsid w:val="003866C8"/>
    <w:rsid w:val="003A39AE"/>
    <w:rsid w:val="003B5234"/>
    <w:rsid w:val="003D33E2"/>
    <w:rsid w:val="003D60BD"/>
    <w:rsid w:val="003F53C0"/>
    <w:rsid w:val="00415A0F"/>
    <w:rsid w:val="00427C51"/>
    <w:rsid w:val="004325E1"/>
    <w:rsid w:val="004333E4"/>
    <w:rsid w:val="004375FB"/>
    <w:rsid w:val="00437936"/>
    <w:rsid w:val="00443B8F"/>
    <w:rsid w:val="004604D4"/>
    <w:rsid w:val="0046183B"/>
    <w:rsid w:val="00465944"/>
    <w:rsid w:val="00486871"/>
    <w:rsid w:val="004904D7"/>
    <w:rsid w:val="00496A4A"/>
    <w:rsid w:val="004A1E40"/>
    <w:rsid w:val="004A5E59"/>
    <w:rsid w:val="004A65C2"/>
    <w:rsid w:val="004C0366"/>
    <w:rsid w:val="004C7AB2"/>
    <w:rsid w:val="004D5637"/>
    <w:rsid w:val="004E1E3B"/>
    <w:rsid w:val="004E3B86"/>
    <w:rsid w:val="005170C0"/>
    <w:rsid w:val="00521F9D"/>
    <w:rsid w:val="00525147"/>
    <w:rsid w:val="00526DAB"/>
    <w:rsid w:val="0053232F"/>
    <w:rsid w:val="00540D29"/>
    <w:rsid w:val="00543253"/>
    <w:rsid w:val="0054555A"/>
    <w:rsid w:val="00554517"/>
    <w:rsid w:val="00562E27"/>
    <w:rsid w:val="00563C99"/>
    <w:rsid w:val="00564849"/>
    <w:rsid w:val="00577297"/>
    <w:rsid w:val="005818FF"/>
    <w:rsid w:val="00585BBF"/>
    <w:rsid w:val="00596828"/>
    <w:rsid w:val="00596A2A"/>
    <w:rsid w:val="005C209F"/>
    <w:rsid w:val="005C64DD"/>
    <w:rsid w:val="005D06BD"/>
    <w:rsid w:val="005D7999"/>
    <w:rsid w:val="005F0F0A"/>
    <w:rsid w:val="005F5B24"/>
    <w:rsid w:val="00620014"/>
    <w:rsid w:val="00626CFB"/>
    <w:rsid w:val="00627CB1"/>
    <w:rsid w:val="00634973"/>
    <w:rsid w:val="0064656F"/>
    <w:rsid w:val="00664665"/>
    <w:rsid w:val="00664E15"/>
    <w:rsid w:val="0067115B"/>
    <w:rsid w:val="00676159"/>
    <w:rsid w:val="006916EA"/>
    <w:rsid w:val="0069682F"/>
    <w:rsid w:val="006A2004"/>
    <w:rsid w:val="006D41D2"/>
    <w:rsid w:val="006D638E"/>
    <w:rsid w:val="006E09BB"/>
    <w:rsid w:val="006F319B"/>
    <w:rsid w:val="007005F8"/>
    <w:rsid w:val="00706004"/>
    <w:rsid w:val="0072093B"/>
    <w:rsid w:val="0073309B"/>
    <w:rsid w:val="007356A2"/>
    <w:rsid w:val="00744179"/>
    <w:rsid w:val="0076240C"/>
    <w:rsid w:val="00765598"/>
    <w:rsid w:val="00783067"/>
    <w:rsid w:val="007943D3"/>
    <w:rsid w:val="007B18BD"/>
    <w:rsid w:val="007C4572"/>
    <w:rsid w:val="007D158A"/>
    <w:rsid w:val="007E70BF"/>
    <w:rsid w:val="00800655"/>
    <w:rsid w:val="00817492"/>
    <w:rsid w:val="0085216A"/>
    <w:rsid w:val="0086609C"/>
    <w:rsid w:val="00887C95"/>
    <w:rsid w:val="008B15B0"/>
    <w:rsid w:val="008C5914"/>
    <w:rsid w:val="008E5CB0"/>
    <w:rsid w:val="008E7EAE"/>
    <w:rsid w:val="008F049E"/>
    <w:rsid w:val="008F0652"/>
    <w:rsid w:val="0090632E"/>
    <w:rsid w:val="00925E39"/>
    <w:rsid w:val="00954B79"/>
    <w:rsid w:val="00966316"/>
    <w:rsid w:val="0097088C"/>
    <w:rsid w:val="00974551"/>
    <w:rsid w:val="009758D8"/>
    <w:rsid w:val="00983322"/>
    <w:rsid w:val="00994FBB"/>
    <w:rsid w:val="009B55E6"/>
    <w:rsid w:val="009C20D7"/>
    <w:rsid w:val="009C5CE5"/>
    <w:rsid w:val="009D0092"/>
    <w:rsid w:val="009D344A"/>
    <w:rsid w:val="009E6D6D"/>
    <w:rsid w:val="00A07ED9"/>
    <w:rsid w:val="00A33764"/>
    <w:rsid w:val="00A47BF5"/>
    <w:rsid w:val="00A607F1"/>
    <w:rsid w:val="00A90A49"/>
    <w:rsid w:val="00A92C21"/>
    <w:rsid w:val="00A95F03"/>
    <w:rsid w:val="00AB1292"/>
    <w:rsid w:val="00AB1330"/>
    <w:rsid w:val="00AB5713"/>
    <w:rsid w:val="00AC013D"/>
    <w:rsid w:val="00AE3925"/>
    <w:rsid w:val="00AF143D"/>
    <w:rsid w:val="00B01752"/>
    <w:rsid w:val="00B359A2"/>
    <w:rsid w:val="00B44F9B"/>
    <w:rsid w:val="00B47D46"/>
    <w:rsid w:val="00B50CE6"/>
    <w:rsid w:val="00B5452C"/>
    <w:rsid w:val="00B75C7D"/>
    <w:rsid w:val="00B760A8"/>
    <w:rsid w:val="00B855F0"/>
    <w:rsid w:val="00B91552"/>
    <w:rsid w:val="00B91E10"/>
    <w:rsid w:val="00B950DC"/>
    <w:rsid w:val="00BA11F1"/>
    <w:rsid w:val="00BC1303"/>
    <w:rsid w:val="00BD606A"/>
    <w:rsid w:val="00C06802"/>
    <w:rsid w:val="00C116B5"/>
    <w:rsid w:val="00C174D8"/>
    <w:rsid w:val="00C25406"/>
    <w:rsid w:val="00C33CF6"/>
    <w:rsid w:val="00C37BC0"/>
    <w:rsid w:val="00C40E61"/>
    <w:rsid w:val="00C57807"/>
    <w:rsid w:val="00C6062F"/>
    <w:rsid w:val="00C64B0A"/>
    <w:rsid w:val="00C66874"/>
    <w:rsid w:val="00C726D0"/>
    <w:rsid w:val="00C84181"/>
    <w:rsid w:val="00C917BF"/>
    <w:rsid w:val="00C9736A"/>
    <w:rsid w:val="00CB2D01"/>
    <w:rsid w:val="00CF5516"/>
    <w:rsid w:val="00D00286"/>
    <w:rsid w:val="00D1394C"/>
    <w:rsid w:val="00D204AB"/>
    <w:rsid w:val="00D25E9B"/>
    <w:rsid w:val="00D51AC8"/>
    <w:rsid w:val="00D52475"/>
    <w:rsid w:val="00D65D5E"/>
    <w:rsid w:val="00D668E6"/>
    <w:rsid w:val="00D72095"/>
    <w:rsid w:val="00D74E38"/>
    <w:rsid w:val="00D90844"/>
    <w:rsid w:val="00DA0DC0"/>
    <w:rsid w:val="00DB219D"/>
    <w:rsid w:val="00DB7F59"/>
    <w:rsid w:val="00DC4003"/>
    <w:rsid w:val="00E05B57"/>
    <w:rsid w:val="00E320A2"/>
    <w:rsid w:val="00E54553"/>
    <w:rsid w:val="00E54AC1"/>
    <w:rsid w:val="00E63BF1"/>
    <w:rsid w:val="00E75929"/>
    <w:rsid w:val="00E76BCC"/>
    <w:rsid w:val="00EC69EA"/>
    <w:rsid w:val="00ED1248"/>
    <w:rsid w:val="00ED3537"/>
    <w:rsid w:val="00EE16E9"/>
    <w:rsid w:val="00EF28EE"/>
    <w:rsid w:val="00EF4857"/>
    <w:rsid w:val="00F03F5E"/>
    <w:rsid w:val="00F22692"/>
    <w:rsid w:val="00F22D82"/>
    <w:rsid w:val="00F327D0"/>
    <w:rsid w:val="00F52EC9"/>
    <w:rsid w:val="00F662A7"/>
    <w:rsid w:val="00F716AC"/>
    <w:rsid w:val="00F845CC"/>
    <w:rsid w:val="00FB19E4"/>
    <w:rsid w:val="00FB6DCD"/>
    <w:rsid w:val="00FC13B9"/>
    <w:rsid w:val="00FD1B03"/>
    <w:rsid w:val="00FD34C9"/>
    <w:rsid w:val="00FD625F"/>
    <w:rsid w:val="00FE2CBF"/>
    <w:rsid w:val="00FE4E8A"/>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docId w15:val="{0D89E610-7169-4A1F-B305-26061E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4A65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mailto:Christy.abshire@la.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6C30-8ADF-4D3A-A26B-BAB10A45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2970</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3</cp:revision>
  <cp:lastPrinted>2024-06-06T18:14:00Z</cp:lastPrinted>
  <dcterms:created xsi:type="dcterms:W3CDTF">2024-07-26T19:25:00Z</dcterms:created>
  <dcterms:modified xsi:type="dcterms:W3CDTF">2024-07-29T19:10:00Z</dcterms:modified>
</cp:coreProperties>
</file>