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A11" w:rsidRDefault="00C50A11">
      <w:pPr>
        <w:pStyle w:val="BodyText"/>
        <w:spacing w:before="8"/>
        <w:rPr>
          <w:rFonts w:ascii="Times New Roman"/>
          <w:sz w:val="24"/>
        </w:rPr>
      </w:pPr>
    </w:p>
    <w:p w:rsidR="00C50A11" w:rsidRPr="009E6341" w:rsidRDefault="009E6341">
      <w:pPr>
        <w:spacing w:before="93"/>
        <w:ind w:left="3271" w:right="3327"/>
        <w:jc w:val="center"/>
        <w:rPr>
          <w:rFonts w:ascii="Times New Roman" w:hAnsi="Times New Roman" w:cs="Times New Roman"/>
          <w:b/>
          <w:sz w:val="24"/>
          <w:szCs w:val="24"/>
        </w:rPr>
      </w:pPr>
      <w:r w:rsidRPr="009E6341">
        <w:rPr>
          <w:rFonts w:ascii="Times New Roman" w:hAnsi="Times New Roman" w:cs="Times New Roman"/>
          <w:b/>
          <w:sz w:val="24"/>
          <w:szCs w:val="24"/>
          <w:u w:val="thick"/>
        </w:rPr>
        <w:t>GENERAL</w:t>
      </w:r>
      <w:r w:rsidRPr="009E6341">
        <w:rPr>
          <w:rFonts w:ascii="Times New Roman" w:hAnsi="Times New Roman" w:cs="Times New Roman"/>
          <w:b/>
          <w:spacing w:val="-2"/>
          <w:sz w:val="24"/>
          <w:szCs w:val="24"/>
          <w:u w:val="thick"/>
        </w:rPr>
        <w:t xml:space="preserve"> </w:t>
      </w:r>
      <w:r w:rsidRPr="009E6341">
        <w:rPr>
          <w:rFonts w:ascii="Times New Roman" w:hAnsi="Times New Roman" w:cs="Times New Roman"/>
          <w:b/>
          <w:sz w:val="24"/>
          <w:szCs w:val="24"/>
          <w:u w:val="thick"/>
        </w:rPr>
        <w:t>SPECIFICATIONS</w:t>
      </w:r>
    </w:p>
    <w:p w:rsidR="00C50A11" w:rsidRPr="009E6341" w:rsidRDefault="00C50A11">
      <w:pPr>
        <w:pStyle w:val="BodyText"/>
        <w:spacing w:before="7"/>
        <w:rPr>
          <w:rFonts w:ascii="Times New Roman" w:hAnsi="Times New Roman" w:cs="Times New Roman"/>
          <w:b/>
          <w:sz w:val="24"/>
          <w:szCs w:val="24"/>
        </w:rPr>
      </w:pPr>
    </w:p>
    <w:p w:rsidR="00C50A11" w:rsidRPr="004C5F06" w:rsidRDefault="009E6341" w:rsidP="004C5F06">
      <w:pPr>
        <w:pStyle w:val="ListParagraph"/>
        <w:numPr>
          <w:ilvl w:val="0"/>
          <w:numId w:val="1"/>
        </w:numPr>
        <w:tabs>
          <w:tab w:val="left" w:pos="883"/>
        </w:tabs>
        <w:ind w:right="129" w:hanging="720"/>
        <w:jc w:val="both"/>
        <w:rPr>
          <w:rFonts w:ascii="Times New Roman" w:hAnsi="Times New Roman" w:cs="Times New Roman"/>
          <w:sz w:val="24"/>
          <w:szCs w:val="24"/>
        </w:rPr>
      </w:pPr>
      <w:r w:rsidRPr="009E6341">
        <w:rPr>
          <w:rFonts w:ascii="Times New Roman" w:hAnsi="Times New Roman" w:cs="Times New Roman"/>
          <w:sz w:val="24"/>
          <w:szCs w:val="24"/>
        </w:rPr>
        <w:t xml:space="preserve">All paper </w:t>
      </w:r>
      <w:r w:rsidR="004C5F06">
        <w:rPr>
          <w:rFonts w:ascii="Times New Roman" w:hAnsi="Times New Roman" w:cs="Times New Roman"/>
          <w:sz w:val="24"/>
          <w:szCs w:val="24"/>
        </w:rPr>
        <w:t xml:space="preserve">bid </w:t>
      </w:r>
      <w:r w:rsidRPr="009E6341">
        <w:rPr>
          <w:rFonts w:ascii="Times New Roman" w:hAnsi="Times New Roman" w:cs="Times New Roman"/>
          <w:sz w:val="24"/>
          <w:szCs w:val="24"/>
        </w:rPr>
        <w:t xml:space="preserve">in this </w:t>
      </w:r>
      <w:r w:rsidR="004C5F06">
        <w:rPr>
          <w:rFonts w:ascii="Times New Roman" w:hAnsi="Times New Roman" w:cs="Times New Roman"/>
          <w:sz w:val="24"/>
          <w:szCs w:val="24"/>
        </w:rPr>
        <w:t>solicitation</w:t>
      </w:r>
      <w:r w:rsidRPr="009E6341">
        <w:rPr>
          <w:rFonts w:ascii="Times New Roman" w:hAnsi="Times New Roman" w:cs="Times New Roman"/>
          <w:sz w:val="24"/>
          <w:szCs w:val="24"/>
        </w:rPr>
        <w:t xml:space="preserve"> must be equal to or better than the grades specified.</w:t>
      </w:r>
      <w:r w:rsidRPr="009E6341">
        <w:rPr>
          <w:rFonts w:ascii="Times New Roman" w:hAnsi="Times New Roman" w:cs="Times New Roman"/>
          <w:spacing w:val="1"/>
          <w:sz w:val="24"/>
          <w:szCs w:val="24"/>
        </w:rPr>
        <w:t xml:space="preserve"> </w:t>
      </w:r>
      <w:r w:rsidRPr="009E6341">
        <w:rPr>
          <w:rFonts w:ascii="Times New Roman" w:hAnsi="Times New Roman" w:cs="Times New Roman"/>
          <w:sz w:val="24"/>
          <w:szCs w:val="24"/>
        </w:rPr>
        <w:t>The most</w:t>
      </w:r>
      <w:r w:rsidRPr="009E6341">
        <w:rPr>
          <w:rFonts w:ascii="Times New Roman" w:hAnsi="Times New Roman" w:cs="Times New Roman"/>
          <w:spacing w:val="1"/>
          <w:sz w:val="24"/>
          <w:szCs w:val="24"/>
        </w:rPr>
        <w:t xml:space="preserve"> </w:t>
      </w:r>
      <w:r w:rsidRPr="009E6341">
        <w:rPr>
          <w:rFonts w:ascii="Times New Roman" w:hAnsi="Times New Roman" w:cs="Times New Roman"/>
          <w:sz w:val="24"/>
          <w:szCs w:val="24"/>
        </w:rPr>
        <w:t xml:space="preserve">current electronic edition of the “Competitive Grade Finder, North American Edition” </w:t>
      </w:r>
      <w:proofErr w:type="gramStart"/>
      <w:r w:rsidRPr="009E6341">
        <w:rPr>
          <w:rFonts w:ascii="Times New Roman" w:hAnsi="Times New Roman" w:cs="Times New Roman"/>
          <w:sz w:val="24"/>
          <w:szCs w:val="24"/>
        </w:rPr>
        <w:t>will</w:t>
      </w:r>
      <w:r w:rsidRPr="009E6341">
        <w:rPr>
          <w:rFonts w:ascii="Times New Roman" w:hAnsi="Times New Roman" w:cs="Times New Roman"/>
          <w:spacing w:val="1"/>
          <w:sz w:val="24"/>
          <w:szCs w:val="24"/>
        </w:rPr>
        <w:t xml:space="preserve"> be used</w:t>
      </w:r>
      <w:proofErr w:type="gramEnd"/>
      <w:r w:rsidRPr="009E6341">
        <w:rPr>
          <w:rFonts w:ascii="Times New Roman" w:hAnsi="Times New Roman" w:cs="Times New Roman"/>
          <w:spacing w:val="1"/>
          <w:sz w:val="24"/>
          <w:szCs w:val="24"/>
        </w:rPr>
        <w:t xml:space="preserve"> in </w:t>
      </w:r>
      <w:r w:rsidRPr="009E6341">
        <w:rPr>
          <w:rFonts w:ascii="Times New Roman" w:hAnsi="Times New Roman" w:cs="Times New Roman"/>
          <w:sz w:val="24"/>
          <w:szCs w:val="24"/>
        </w:rPr>
        <w:t>determining</w:t>
      </w:r>
      <w:r w:rsidRPr="009E6341">
        <w:rPr>
          <w:rFonts w:ascii="Times New Roman" w:hAnsi="Times New Roman" w:cs="Times New Roman"/>
          <w:spacing w:val="1"/>
          <w:sz w:val="24"/>
          <w:szCs w:val="24"/>
        </w:rPr>
        <w:t xml:space="preserve"> </w:t>
      </w:r>
      <w:r w:rsidRPr="009E6341">
        <w:rPr>
          <w:rFonts w:ascii="Times New Roman" w:hAnsi="Times New Roman" w:cs="Times New Roman"/>
          <w:sz w:val="24"/>
          <w:szCs w:val="24"/>
        </w:rPr>
        <w:t>whether</w:t>
      </w:r>
      <w:r w:rsidRPr="009E6341">
        <w:rPr>
          <w:rFonts w:ascii="Times New Roman" w:hAnsi="Times New Roman" w:cs="Times New Roman"/>
          <w:spacing w:val="1"/>
          <w:sz w:val="24"/>
          <w:szCs w:val="24"/>
        </w:rPr>
        <w:t xml:space="preserve"> </w:t>
      </w:r>
      <w:r w:rsidRPr="009E6341">
        <w:rPr>
          <w:rFonts w:ascii="Times New Roman" w:hAnsi="Times New Roman" w:cs="Times New Roman"/>
          <w:sz w:val="24"/>
          <w:szCs w:val="24"/>
        </w:rPr>
        <w:t>papers</w:t>
      </w:r>
      <w:r w:rsidRPr="009E6341">
        <w:rPr>
          <w:rFonts w:ascii="Times New Roman" w:hAnsi="Times New Roman" w:cs="Times New Roman"/>
          <w:spacing w:val="1"/>
          <w:sz w:val="24"/>
          <w:szCs w:val="24"/>
        </w:rPr>
        <w:t xml:space="preserve"> </w:t>
      </w:r>
      <w:r w:rsidRPr="009E6341">
        <w:rPr>
          <w:rFonts w:ascii="Times New Roman" w:hAnsi="Times New Roman" w:cs="Times New Roman"/>
          <w:sz w:val="24"/>
          <w:szCs w:val="24"/>
        </w:rPr>
        <w:t>meet</w:t>
      </w:r>
      <w:r w:rsidRPr="009E6341">
        <w:rPr>
          <w:rFonts w:ascii="Times New Roman" w:hAnsi="Times New Roman" w:cs="Times New Roman"/>
          <w:spacing w:val="1"/>
          <w:sz w:val="24"/>
          <w:szCs w:val="24"/>
        </w:rPr>
        <w:t xml:space="preserve"> </w:t>
      </w:r>
      <w:r w:rsidRPr="009E6341">
        <w:rPr>
          <w:rFonts w:ascii="Times New Roman" w:hAnsi="Times New Roman" w:cs="Times New Roman"/>
          <w:sz w:val="24"/>
          <w:szCs w:val="24"/>
        </w:rPr>
        <w:t>the</w:t>
      </w:r>
      <w:r w:rsidRPr="009E6341">
        <w:rPr>
          <w:rFonts w:ascii="Times New Roman" w:hAnsi="Times New Roman" w:cs="Times New Roman"/>
          <w:spacing w:val="1"/>
          <w:sz w:val="24"/>
          <w:szCs w:val="24"/>
        </w:rPr>
        <w:t xml:space="preserve"> </w:t>
      </w:r>
      <w:r w:rsidRPr="009E6341">
        <w:rPr>
          <w:rFonts w:ascii="Times New Roman" w:hAnsi="Times New Roman" w:cs="Times New Roman"/>
          <w:sz w:val="24"/>
          <w:szCs w:val="24"/>
        </w:rPr>
        <w:t>grade</w:t>
      </w:r>
      <w:r w:rsidRPr="009E6341">
        <w:rPr>
          <w:rFonts w:ascii="Times New Roman" w:hAnsi="Times New Roman" w:cs="Times New Roman"/>
          <w:spacing w:val="1"/>
          <w:sz w:val="24"/>
          <w:szCs w:val="24"/>
        </w:rPr>
        <w:t xml:space="preserve"> </w:t>
      </w:r>
      <w:r w:rsidRPr="009E6341">
        <w:rPr>
          <w:rFonts w:ascii="Times New Roman" w:hAnsi="Times New Roman" w:cs="Times New Roman"/>
          <w:sz w:val="24"/>
          <w:szCs w:val="24"/>
        </w:rPr>
        <w:t>and</w:t>
      </w:r>
      <w:r w:rsidRPr="009E6341">
        <w:rPr>
          <w:rFonts w:ascii="Times New Roman" w:hAnsi="Times New Roman" w:cs="Times New Roman"/>
          <w:spacing w:val="1"/>
          <w:sz w:val="24"/>
          <w:szCs w:val="24"/>
        </w:rPr>
        <w:t xml:space="preserve"> </w:t>
      </w:r>
      <w:r w:rsidRPr="009E6341">
        <w:rPr>
          <w:rFonts w:ascii="Times New Roman" w:hAnsi="Times New Roman" w:cs="Times New Roman"/>
          <w:sz w:val="24"/>
          <w:szCs w:val="24"/>
        </w:rPr>
        <w:t>other</w:t>
      </w:r>
      <w:r w:rsidRPr="009E6341">
        <w:rPr>
          <w:rFonts w:ascii="Times New Roman" w:hAnsi="Times New Roman" w:cs="Times New Roman"/>
          <w:spacing w:val="1"/>
          <w:sz w:val="24"/>
          <w:szCs w:val="24"/>
        </w:rPr>
        <w:t xml:space="preserve"> </w:t>
      </w:r>
      <w:r w:rsidRPr="009E6341">
        <w:rPr>
          <w:rFonts w:ascii="Times New Roman" w:hAnsi="Times New Roman" w:cs="Times New Roman"/>
          <w:sz w:val="24"/>
          <w:szCs w:val="24"/>
        </w:rPr>
        <w:t>specification</w:t>
      </w:r>
      <w:r w:rsidRPr="009E6341">
        <w:rPr>
          <w:rFonts w:ascii="Times New Roman" w:hAnsi="Times New Roman" w:cs="Times New Roman"/>
          <w:spacing w:val="1"/>
          <w:sz w:val="24"/>
          <w:szCs w:val="24"/>
        </w:rPr>
        <w:t xml:space="preserve"> </w:t>
      </w:r>
      <w:r w:rsidR="004C5F06">
        <w:rPr>
          <w:rFonts w:ascii="Times New Roman" w:hAnsi="Times New Roman" w:cs="Times New Roman"/>
          <w:sz w:val="24"/>
          <w:szCs w:val="24"/>
        </w:rPr>
        <w:t>requirements of this solicitation</w:t>
      </w:r>
      <w:r w:rsidRPr="009E6341">
        <w:rPr>
          <w:rFonts w:ascii="Times New Roman" w:hAnsi="Times New Roman" w:cs="Times New Roman"/>
          <w:sz w:val="24"/>
          <w:szCs w:val="24"/>
        </w:rPr>
        <w:t>.</w:t>
      </w:r>
      <w:r w:rsidRPr="009E6341">
        <w:rPr>
          <w:rFonts w:ascii="Times New Roman" w:hAnsi="Times New Roman" w:cs="Times New Roman"/>
          <w:spacing w:val="1"/>
          <w:sz w:val="24"/>
          <w:szCs w:val="24"/>
        </w:rPr>
        <w:t xml:space="preserve"> </w:t>
      </w:r>
      <w:r w:rsidRPr="009E6341">
        <w:rPr>
          <w:rFonts w:ascii="Times New Roman" w:hAnsi="Times New Roman" w:cs="Times New Roman"/>
          <w:sz w:val="24"/>
          <w:szCs w:val="24"/>
        </w:rPr>
        <w:t>Only those papers listed in the “Competitive Grade Finder,</w:t>
      </w:r>
      <w:r w:rsidRPr="009E6341">
        <w:rPr>
          <w:rFonts w:ascii="Times New Roman" w:hAnsi="Times New Roman" w:cs="Times New Roman"/>
          <w:spacing w:val="1"/>
          <w:sz w:val="24"/>
          <w:szCs w:val="24"/>
        </w:rPr>
        <w:t xml:space="preserve"> </w:t>
      </w:r>
      <w:r w:rsidRPr="009E6341">
        <w:rPr>
          <w:rFonts w:ascii="Times New Roman" w:hAnsi="Times New Roman" w:cs="Times New Roman"/>
          <w:sz w:val="24"/>
          <w:szCs w:val="24"/>
        </w:rPr>
        <w:t>North American</w:t>
      </w:r>
      <w:r w:rsidRPr="009E6341">
        <w:rPr>
          <w:rFonts w:ascii="Times New Roman" w:hAnsi="Times New Roman" w:cs="Times New Roman"/>
          <w:spacing w:val="-1"/>
          <w:sz w:val="24"/>
          <w:szCs w:val="24"/>
        </w:rPr>
        <w:t xml:space="preserve"> </w:t>
      </w:r>
      <w:r w:rsidRPr="009E6341">
        <w:rPr>
          <w:rFonts w:ascii="Times New Roman" w:hAnsi="Times New Roman" w:cs="Times New Roman"/>
          <w:sz w:val="24"/>
          <w:szCs w:val="24"/>
        </w:rPr>
        <w:t>Edition</w:t>
      </w:r>
      <w:r w:rsidRPr="009E6341">
        <w:rPr>
          <w:rFonts w:ascii="Times New Roman" w:hAnsi="Times New Roman" w:cs="Times New Roman"/>
          <w:spacing w:val="-1"/>
          <w:sz w:val="24"/>
          <w:szCs w:val="24"/>
        </w:rPr>
        <w:t xml:space="preserve"> </w:t>
      </w:r>
      <w:r w:rsidRPr="009E6341">
        <w:rPr>
          <w:rFonts w:ascii="Times New Roman" w:hAnsi="Times New Roman" w:cs="Times New Roman"/>
          <w:sz w:val="24"/>
          <w:szCs w:val="24"/>
        </w:rPr>
        <w:t>will be</w:t>
      </w:r>
      <w:r w:rsidRPr="009E6341">
        <w:rPr>
          <w:rFonts w:ascii="Times New Roman" w:hAnsi="Times New Roman" w:cs="Times New Roman"/>
          <w:spacing w:val="1"/>
          <w:sz w:val="24"/>
          <w:szCs w:val="24"/>
        </w:rPr>
        <w:t xml:space="preserve"> </w:t>
      </w:r>
      <w:r w:rsidRPr="009E6341">
        <w:rPr>
          <w:rFonts w:ascii="Times New Roman" w:hAnsi="Times New Roman" w:cs="Times New Roman"/>
          <w:sz w:val="24"/>
          <w:szCs w:val="24"/>
        </w:rPr>
        <w:t>considered.</w:t>
      </w:r>
      <w:r w:rsidRPr="009E6341">
        <w:rPr>
          <w:rFonts w:ascii="Times New Roman" w:hAnsi="Times New Roman" w:cs="Times New Roman"/>
          <w:color w:val="0000FF"/>
          <w:spacing w:val="7"/>
          <w:sz w:val="24"/>
          <w:szCs w:val="24"/>
        </w:rPr>
        <w:t xml:space="preserve"> </w:t>
      </w:r>
      <w:hyperlink r:id="rId7">
        <w:r w:rsidRPr="009E6341">
          <w:rPr>
            <w:rFonts w:ascii="Times New Roman" w:hAnsi="Times New Roman" w:cs="Times New Roman"/>
            <w:color w:val="0000FF"/>
            <w:sz w:val="24"/>
            <w:szCs w:val="24"/>
            <w:u w:val="single" w:color="0000FF"/>
          </w:rPr>
          <w:t>www.PaperBuyersonline.com</w:t>
        </w:r>
      </w:hyperlink>
      <w:r w:rsidR="004C5F06">
        <w:rPr>
          <w:rFonts w:ascii="Times New Roman" w:hAnsi="Times New Roman" w:cs="Times New Roman"/>
          <w:color w:val="0000FF"/>
          <w:sz w:val="24"/>
          <w:szCs w:val="24"/>
          <w:u w:val="single" w:color="0000FF"/>
        </w:rPr>
        <w:t xml:space="preserve"> </w:t>
      </w:r>
    </w:p>
    <w:p w:rsidR="004C5F06" w:rsidRPr="004C5F06" w:rsidRDefault="004C5F06" w:rsidP="004C5F06">
      <w:pPr>
        <w:pStyle w:val="ListParagraph"/>
        <w:tabs>
          <w:tab w:val="left" w:pos="883"/>
        </w:tabs>
        <w:ind w:right="129" w:firstLine="0"/>
        <w:jc w:val="both"/>
        <w:rPr>
          <w:rFonts w:ascii="Times New Roman" w:hAnsi="Times New Roman" w:cs="Times New Roman"/>
          <w:sz w:val="24"/>
          <w:szCs w:val="24"/>
        </w:rPr>
      </w:pPr>
      <w:r w:rsidRPr="004C5F06">
        <w:rPr>
          <w:rFonts w:ascii="Times New Roman" w:hAnsi="Times New Roman" w:cs="Times New Roman"/>
          <w:sz w:val="24"/>
          <w:szCs w:val="24"/>
          <w:u w:color="0000FF"/>
        </w:rPr>
        <w:t>For</w:t>
      </w:r>
      <w:r>
        <w:rPr>
          <w:rFonts w:ascii="Times New Roman" w:hAnsi="Times New Roman" w:cs="Times New Roman"/>
          <w:sz w:val="24"/>
          <w:szCs w:val="24"/>
          <w:u w:color="0000FF"/>
        </w:rPr>
        <w:t xml:space="preserve"> products not listed at time of bid opening, a copy of Grade Finders, Inc. letter of acceptability will be required before an award </w:t>
      </w:r>
      <w:proofErr w:type="gramStart"/>
      <w:r>
        <w:rPr>
          <w:rFonts w:ascii="Times New Roman" w:hAnsi="Times New Roman" w:cs="Times New Roman"/>
          <w:sz w:val="24"/>
          <w:szCs w:val="24"/>
          <w:u w:color="0000FF"/>
        </w:rPr>
        <w:t>is made</w:t>
      </w:r>
      <w:proofErr w:type="gramEnd"/>
      <w:r>
        <w:rPr>
          <w:rFonts w:ascii="Times New Roman" w:hAnsi="Times New Roman" w:cs="Times New Roman"/>
          <w:sz w:val="24"/>
          <w:szCs w:val="24"/>
          <w:u w:color="0000FF"/>
        </w:rPr>
        <w:t>.</w:t>
      </w:r>
    </w:p>
    <w:p w:rsidR="00C50A11" w:rsidRPr="009E6341" w:rsidRDefault="00C50A11" w:rsidP="009E6341">
      <w:pPr>
        <w:pStyle w:val="BodyText"/>
        <w:spacing w:before="10"/>
        <w:jc w:val="both"/>
        <w:rPr>
          <w:rFonts w:ascii="Times New Roman" w:hAnsi="Times New Roman" w:cs="Times New Roman"/>
          <w:sz w:val="24"/>
          <w:szCs w:val="24"/>
        </w:rPr>
      </w:pPr>
    </w:p>
    <w:p w:rsidR="00C50A11" w:rsidRDefault="009E6341" w:rsidP="009E6341">
      <w:pPr>
        <w:pStyle w:val="ListParagraph"/>
        <w:numPr>
          <w:ilvl w:val="0"/>
          <w:numId w:val="1"/>
        </w:numPr>
        <w:tabs>
          <w:tab w:val="left" w:pos="883"/>
        </w:tabs>
        <w:ind w:right="124" w:hanging="720"/>
        <w:jc w:val="both"/>
        <w:rPr>
          <w:rFonts w:ascii="Times New Roman" w:hAnsi="Times New Roman" w:cs="Times New Roman"/>
          <w:sz w:val="24"/>
          <w:szCs w:val="24"/>
        </w:rPr>
      </w:pPr>
      <w:r w:rsidRPr="009E6341">
        <w:rPr>
          <w:rFonts w:ascii="Times New Roman" w:hAnsi="Times New Roman" w:cs="Times New Roman"/>
          <w:sz w:val="24"/>
          <w:szCs w:val="24"/>
        </w:rPr>
        <w:t>Paper in sizes 8-1/2" x 11", 8-1/2" x 14" and 11" x 17" is to be factory cut, long grain,</w:t>
      </w:r>
      <w:r w:rsidRPr="009E6341">
        <w:rPr>
          <w:rFonts w:ascii="Times New Roman" w:hAnsi="Times New Roman" w:cs="Times New Roman"/>
          <w:spacing w:val="1"/>
          <w:sz w:val="24"/>
          <w:szCs w:val="24"/>
        </w:rPr>
        <w:t xml:space="preserve"> </w:t>
      </w:r>
      <w:r w:rsidRPr="009E6341">
        <w:rPr>
          <w:rFonts w:ascii="Times New Roman" w:hAnsi="Times New Roman" w:cs="Times New Roman"/>
          <w:sz w:val="24"/>
          <w:szCs w:val="24"/>
        </w:rPr>
        <w:t>unless</w:t>
      </w:r>
      <w:r w:rsidRPr="009E6341">
        <w:rPr>
          <w:rFonts w:ascii="Times New Roman" w:hAnsi="Times New Roman" w:cs="Times New Roman"/>
          <w:spacing w:val="-7"/>
          <w:sz w:val="24"/>
          <w:szCs w:val="24"/>
        </w:rPr>
        <w:t xml:space="preserve"> </w:t>
      </w:r>
      <w:r w:rsidRPr="009E6341">
        <w:rPr>
          <w:rFonts w:ascii="Times New Roman" w:hAnsi="Times New Roman" w:cs="Times New Roman"/>
          <w:sz w:val="24"/>
          <w:szCs w:val="24"/>
        </w:rPr>
        <w:t>otherwise</w:t>
      </w:r>
      <w:r w:rsidRPr="009E6341">
        <w:rPr>
          <w:rFonts w:ascii="Times New Roman" w:hAnsi="Times New Roman" w:cs="Times New Roman"/>
          <w:spacing w:val="-6"/>
          <w:sz w:val="24"/>
          <w:szCs w:val="24"/>
        </w:rPr>
        <w:t xml:space="preserve"> </w:t>
      </w:r>
      <w:r w:rsidRPr="009E6341">
        <w:rPr>
          <w:rFonts w:ascii="Times New Roman" w:hAnsi="Times New Roman" w:cs="Times New Roman"/>
          <w:sz w:val="24"/>
          <w:szCs w:val="24"/>
        </w:rPr>
        <w:t>specified,</w:t>
      </w:r>
      <w:r w:rsidRPr="009E6341">
        <w:rPr>
          <w:rFonts w:ascii="Times New Roman" w:hAnsi="Times New Roman" w:cs="Times New Roman"/>
          <w:spacing w:val="-5"/>
          <w:sz w:val="24"/>
          <w:szCs w:val="24"/>
        </w:rPr>
        <w:t xml:space="preserve"> </w:t>
      </w:r>
      <w:r w:rsidRPr="009E6341">
        <w:rPr>
          <w:rFonts w:ascii="Times New Roman" w:hAnsi="Times New Roman" w:cs="Times New Roman"/>
          <w:sz w:val="24"/>
          <w:szCs w:val="24"/>
        </w:rPr>
        <w:t>and</w:t>
      </w:r>
      <w:r w:rsidRPr="009E6341">
        <w:rPr>
          <w:rFonts w:ascii="Times New Roman" w:hAnsi="Times New Roman" w:cs="Times New Roman"/>
          <w:spacing w:val="-11"/>
          <w:sz w:val="24"/>
          <w:szCs w:val="24"/>
        </w:rPr>
        <w:t xml:space="preserve"> </w:t>
      </w:r>
      <w:r w:rsidRPr="009E6341">
        <w:rPr>
          <w:rFonts w:ascii="Times New Roman" w:hAnsi="Times New Roman" w:cs="Times New Roman"/>
          <w:sz w:val="24"/>
          <w:szCs w:val="24"/>
        </w:rPr>
        <w:t>factory</w:t>
      </w:r>
      <w:r w:rsidRPr="009E6341">
        <w:rPr>
          <w:rFonts w:ascii="Times New Roman" w:hAnsi="Times New Roman" w:cs="Times New Roman"/>
          <w:spacing w:val="-9"/>
          <w:sz w:val="24"/>
          <w:szCs w:val="24"/>
        </w:rPr>
        <w:t xml:space="preserve"> </w:t>
      </w:r>
      <w:r w:rsidRPr="009E6341">
        <w:rPr>
          <w:rFonts w:ascii="Times New Roman" w:hAnsi="Times New Roman" w:cs="Times New Roman"/>
          <w:sz w:val="24"/>
          <w:szCs w:val="24"/>
        </w:rPr>
        <w:t>ream-wrapped</w:t>
      </w:r>
      <w:r w:rsidRPr="009E6341">
        <w:rPr>
          <w:rFonts w:ascii="Times New Roman" w:hAnsi="Times New Roman" w:cs="Times New Roman"/>
          <w:spacing w:val="-6"/>
          <w:sz w:val="24"/>
          <w:szCs w:val="24"/>
        </w:rPr>
        <w:t xml:space="preserve"> </w:t>
      </w:r>
      <w:r w:rsidRPr="009E6341">
        <w:rPr>
          <w:rFonts w:ascii="Times New Roman" w:hAnsi="Times New Roman" w:cs="Times New Roman"/>
          <w:sz w:val="24"/>
          <w:szCs w:val="24"/>
        </w:rPr>
        <w:t>in</w:t>
      </w:r>
      <w:r w:rsidRPr="009E6341">
        <w:rPr>
          <w:rFonts w:ascii="Times New Roman" w:hAnsi="Times New Roman" w:cs="Times New Roman"/>
          <w:spacing w:val="-8"/>
          <w:sz w:val="24"/>
          <w:szCs w:val="24"/>
        </w:rPr>
        <w:t xml:space="preserve"> </w:t>
      </w:r>
      <w:r w:rsidRPr="009E6341">
        <w:rPr>
          <w:rFonts w:ascii="Times New Roman" w:hAnsi="Times New Roman" w:cs="Times New Roman"/>
          <w:sz w:val="24"/>
          <w:szCs w:val="24"/>
        </w:rPr>
        <w:t>moisture</w:t>
      </w:r>
      <w:r w:rsidRPr="009E6341">
        <w:rPr>
          <w:rFonts w:ascii="Times New Roman" w:hAnsi="Times New Roman" w:cs="Times New Roman"/>
          <w:spacing w:val="-9"/>
          <w:sz w:val="24"/>
          <w:szCs w:val="24"/>
        </w:rPr>
        <w:t xml:space="preserve"> </w:t>
      </w:r>
      <w:r w:rsidRPr="009E6341">
        <w:rPr>
          <w:rFonts w:ascii="Times New Roman" w:hAnsi="Times New Roman" w:cs="Times New Roman"/>
          <w:sz w:val="24"/>
          <w:szCs w:val="24"/>
        </w:rPr>
        <w:t>resistant</w:t>
      </w:r>
      <w:r w:rsidRPr="009E6341">
        <w:rPr>
          <w:rFonts w:ascii="Times New Roman" w:hAnsi="Times New Roman" w:cs="Times New Roman"/>
          <w:spacing w:val="-11"/>
          <w:sz w:val="24"/>
          <w:szCs w:val="24"/>
        </w:rPr>
        <w:t xml:space="preserve"> </w:t>
      </w:r>
      <w:r w:rsidRPr="009E6341">
        <w:rPr>
          <w:rFonts w:ascii="Times New Roman" w:hAnsi="Times New Roman" w:cs="Times New Roman"/>
          <w:sz w:val="24"/>
          <w:szCs w:val="24"/>
        </w:rPr>
        <w:t>paper,</w:t>
      </w:r>
      <w:r w:rsidRPr="009E6341">
        <w:rPr>
          <w:rFonts w:ascii="Times New Roman" w:hAnsi="Times New Roman" w:cs="Times New Roman"/>
          <w:spacing w:val="-7"/>
          <w:sz w:val="24"/>
          <w:szCs w:val="24"/>
        </w:rPr>
        <w:t xml:space="preserve"> </w:t>
      </w:r>
      <w:r w:rsidRPr="009E6341">
        <w:rPr>
          <w:rFonts w:ascii="Times New Roman" w:hAnsi="Times New Roman" w:cs="Times New Roman"/>
          <w:sz w:val="24"/>
          <w:szCs w:val="24"/>
        </w:rPr>
        <w:t>labeled</w:t>
      </w:r>
      <w:r w:rsidRPr="009E6341">
        <w:rPr>
          <w:rFonts w:ascii="Times New Roman" w:hAnsi="Times New Roman" w:cs="Times New Roman"/>
          <w:spacing w:val="-59"/>
          <w:sz w:val="24"/>
          <w:szCs w:val="24"/>
        </w:rPr>
        <w:t xml:space="preserve"> </w:t>
      </w:r>
      <w:r w:rsidRPr="009E6341">
        <w:rPr>
          <w:rFonts w:ascii="Times New Roman" w:hAnsi="Times New Roman" w:cs="Times New Roman"/>
          <w:sz w:val="24"/>
          <w:szCs w:val="24"/>
        </w:rPr>
        <w:t>and placed in cartons that are labeled with the brand name, substance, size, number of</w:t>
      </w:r>
      <w:r w:rsidRPr="009E6341">
        <w:rPr>
          <w:rFonts w:ascii="Times New Roman" w:hAnsi="Times New Roman" w:cs="Times New Roman"/>
          <w:spacing w:val="1"/>
          <w:sz w:val="24"/>
          <w:szCs w:val="24"/>
        </w:rPr>
        <w:t xml:space="preserve"> </w:t>
      </w:r>
      <w:r w:rsidRPr="009E6341">
        <w:rPr>
          <w:rFonts w:ascii="Times New Roman" w:hAnsi="Times New Roman" w:cs="Times New Roman"/>
          <w:sz w:val="24"/>
          <w:szCs w:val="24"/>
        </w:rPr>
        <w:t>sheets per carton, and recycled content, where applicable.</w:t>
      </w:r>
      <w:r w:rsidRPr="009E6341">
        <w:rPr>
          <w:rFonts w:ascii="Times New Roman" w:hAnsi="Times New Roman" w:cs="Times New Roman"/>
          <w:spacing w:val="1"/>
          <w:sz w:val="24"/>
          <w:szCs w:val="24"/>
        </w:rPr>
        <w:t xml:space="preserve"> </w:t>
      </w:r>
      <w:r w:rsidRPr="009E6341">
        <w:rPr>
          <w:rFonts w:ascii="Times New Roman" w:hAnsi="Times New Roman" w:cs="Times New Roman"/>
          <w:sz w:val="24"/>
          <w:szCs w:val="24"/>
        </w:rPr>
        <w:t>For the purpose of these</w:t>
      </w:r>
      <w:r w:rsidRPr="009E6341">
        <w:rPr>
          <w:rFonts w:ascii="Times New Roman" w:hAnsi="Times New Roman" w:cs="Times New Roman"/>
          <w:spacing w:val="1"/>
          <w:sz w:val="24"/>
          <w:szCs w:val="24"/>
        </w:rPr>
        <w:t xml:space="preserve"> </w:t>
      </w:r>
      <w:r w:rsidRPr="009E6341">
        <w:rPr>
          <w:rFonts w:ascii="Times New Roman" w:hAnsi="Times New Roman" w:cs="Times New Roman"/>
          <w:sz w:val="24"/>
          <w:szCs w:val="24"/>
        </w:rPr>
        <w:t xml:space="preserve">specifications, paper cut and packaged by a converter is considered </w:t>
      </w:r>
      <w:proofErr w:type="gramStart"/>
      <w:r w:rsidRPr="009E6341">
        <w:rPr>
          <w:rFonts w:ascii="Times New Roman" w:hAnsi="Times New Roman" w:cs="Times New Roman"/>
          <w:sz w:val="24"/>
          <w:szCs w:val="24"/>
        </w:rPr>
        <w:t>to be factory</w:t>
      </w:r>
      <w:proofErr w:type="gramEnd"/>
      <w:r w:rsidRPr="009E6341">
        <w:rPr>
          <w:rFonts w:ascii="Times New Roman" w:hAnsi="Times New Roman" w:cs="Times New Roman"/>
          <w:sz w:val="24"/>
          <w:szCs w:val="24"/>
        </w:rPr>
        <w:t xml:space="preserve"> cut and</w:t>
      </w:r>
      <w:r w:rsidR="004C5F06">
        <w:rPr>
          <w:rFonts w:ascii="Times New Roman" w:hAnsi="Times New Roman" w:cs="Times New Roman"/>
          <w:sz w:val="24"/>
          <w:szCs w:val="24"/>
        </w:rPr>
        <w:t xml:space="preserve"> </w:t>
      </w:r>
      <w:r w:rsidRPr="009E6341">
        <w:rPr>
          <w:rFonts w:ascii="Times New Roman" w:hAnsi="Times New Roman" w:cs="Times New Roman"/>
          <w:sz w:val="24"/>
          <w:szCs w:val="24"/>
        </w:rPr>
        <w:t>factory</w:t>
      </w:r>
      <w:r w:rsidRPr="009E6341">
        <w:rPr>
          <w:rFonts w:ascii="Times New Roman" w:hAnsi="Times New Roman" w:cs="Times New Roman"/>
          <w:spacing w:val="-2"/>
          <w:sz w:val="24"/>
          <w:szCs w:val="24"/>
        </w:rPr>
        <w:t xml:space="preserve"> </w:t>
      </w:r>
      <w:r w:rsidRPr="009E6341">
        <w:rPr>
          <w:rFonts w:ascii="Times New Roman" w:hAnsi="Times New Roman" w:cs="Times New Roman"/>
          <w:sz w:val="24"/>
          <w:szCs w:val="24"/>
        </w:rPr>
        <w:t>ream-wrapped.</w:t>
      </w:r>
    </w:p>
    <w:p w:rsidR="004C5F06" w:rsidRDefault="004C5F06" w:rsidP="004C5F06">
      <w:pPr>
        <w:pStyle w:val="ListParagraph"/>
        <w:tabs>
          <w:tab w:val="left" w:pos="883"/>
        </w:tabs>
        <w:ind w:right="124" w:firstLine="0"/>
        <w:rPr>
          <w:rFonts w:ascii="Times New Roman" w:hAnsi="Times New Roman" w:cs="Times New Roman"/>
          <w:sz w:val="24"/>
          <w:szCs w:val="24"/>
        </w:rPr>
      </w:pPr>
    </w:p>
    <w:p w:rsidR="004C5F06" w:rsidRPr="009E6341" w:rsidRDefault="004C5F06" w:rsidP="004C5F06">
      <w:pPr>
        <w:pStyle w:val="ListParagraph"/>
        <w:tabs>
          <w:tab w:val="left" w:pos="883"/>
        </w:tabs>
        <w:ind w:right="124" w:firstLine="0"/>
        <w:rPr>
          <w:rFonts w:ascii="Times New Roman" w:hAnsi="Times New Roman" w:cs="Times New Roman"/>
          <w:sz w:val="24"/>
          <w:szCs w:val="24"/>
        </w:rPr>
      </w:pPr>
      <w:r>
        <w:rPr>
          <w:rFonts w:ascii="Times New Roman" w:hAnsi="Times New Roman" w:cs="Times New Roman"/>
          <w:sz w:val="24"/>
          <w:szCs w:val="24"/>
        </w:rPr>
        <w:t xml:space="preserve">If a bidder claims a preference based on paper being </w:t>
      </w:r>
      <w:proofErr w:type="gramStart"/>
      <w:r>
        <w:rPr>
          <w:rFonts w:ascii="Times New Roman" w:hAnsi="Times New Roman" w:cs="Times New Roman"/>
          <w:sz w:val="24"/>
          <w:szCs w:val="24"/>
        </w:rPr>
        <w:t>manufactured</w:t>
      </w:r>
      <w:proofErr w:type="gramEnd"/>
      <w:r>
        <w:rPr>
          <w:rFonts w:ascii="Times New Roman" w:hAnsi="Times New Roman" w:cs="Times New Roman"/>
          <w:sz w:val="24"/>
          <w:szCs w:val="24"/>
        </w:rPr>
        <w:t xml:space="preserve"> or converted in Louisiana, and that bidder is awarded a contract, then any paper delivered under the contact must also be clearly labeled with the name of the manufacturer or converter and the location within Louisiana where the paper or paper product is manufactured or converted.</w:t>
      </w:r>
    </w:p>
    <w:p w:rsidR="00C50A11" w:rsidRPr="009E6341" w:rsidRDefault="00C50A11" w:rsidP="009E6341">
      <w:pPr>
        <w:pStyle w:val="BodyText"/>
        <w:spacing w:before="1"/>
        <w:jc w:val="both"/>
        <w:rPr>
          <w:rFonts w:ascii="Times New Roman" w:hAnsi="Times New Roman" w:cs="Times New Roman"/>
          <w:sz w:val="24"/>
          <w:szCs w:val="24"/>
        </w:rPr>
      </w:pPr>
    </w:p>
    <w:p w:rsidR="00C50A11" w:rsidRPr="009E6341" w:rsidRDefault="009E6341" w:rsidP="009E6341">
      <w:pPr>
        <w:pStyle w:val="ListParagraph"/>
        <w:numPr>
          <w:ilvl w:val="0"/>
          <w:numId w:val="1"/>
        </w:numPr>
        <w:ind w:left="810" w:hanging="720"/>
        <w:jc w:val="both"/>
        <w:rPr>
          <w:rFonts w:ascii="Times New Roman" w:hAnsi="Times New Roman" w:cs="Times New Roman"/>
          <w:sz w:val="24"/>
          <w:szCs w:val="24"/>
        </w:rPr>
      </w:pPr>
      <w:r w:rsidRPr="009E6341">
        <w:rPr>
          <w:rFonts w:ascii="Times New Roman" w:hAnsi="Times New Roman" w:cs="Times New Roman"/>
          <w:sz w:val="24"/>
          <w:szCs w:val="24"/>
        </w:rPr>
        <w:t xml:space="preserve">Shipments </w:t>
      </w:r>
      <w:proofErr w:type="gramStart"/>
      <w:r w:rsidRPr="009E6341">
        <w:rPr>
          <w:rFonts w:ascii="Times New Roman" w:hAnsi="Times New Roman" w:cs="Times New Roman"/>
          <w:sz w:val="24"/>
          <w:szCs w:val="24"/>
        </w:rPr>
        <w:t>must</w:t>
      </w:r>
      <w:r w:rsidRPr="009E6341">
        <w:rPr>
          <w:rFonts w:ascii="Times New Roman" w:hAnsi="Times New Roman" w:cs="Times New Roman"/>
          <w:spacing w:val="2"/>
          <w:sz w:val="24"/>
          <w:szCs w:val="24"/>
        </w:rPr>
        <w:t xml:space="preserve"> </w:t>
      </w:r>
      <w:r w:rsidRPr="009E6341">
        <w:rPr>
          <w:rFonts w:ascii="Times New Roman" w:hAnsi="Times New Roman" w:cs="Times New Roman"/>
          <w:sz w:val="24"/>
          <w:szCs w:val="24"/>
        </w:rPr>
        <w:t>be packed</w:t>
      </w:r>
      <w:proofErr w:type="gramEnd"/>
      <w:r w:rsidRPr="009E6341">
        <w:rPr>
          <w:rFonts w:ascii="Times New Roman" w:hAnsi="Times New Roman" w:cs="Times New Roman"/>
          <w:spacing w:val="1"/>
          <w:sz w:val="24"/>
          <w:szCs w:val="24"/>
        </w:rPr>
        <w:t xml:space="preserve"> </w:t>
      </w:r>
      <w:r w:rsidRPr="009E6341">
        <w:rPr>
          <w:rFonts w:ascii="Times New Roman" w:hAnsi="Times New Roman" w:cs="Times New Roman"/>
          <w:sz w:val="24"/>
          <w:szCs w:val="24"/>
        </w:rPr>
        <w:t>in</w:t>
      </w:r>
      <w:r w:rsidRPr="009E6341">
        <w:rPr>
          <w:rFonts w:ascii="Times New Roman" w:hAnsi="Times New Roman" w:cs="Times New Roman"/>
          <w:spacing w:val="2"/>
          <w:sz w:val="24"/>
          <w:szCs w:val="24"/>
        </w:rPr>
        <w:t xml:space="preserve"> </w:t>
      </w:r>
      <w:r w:rsidRPr="009E6341">
        <w:rPr>
          <w:rFonts w:ascii="Times New Roman" w:hAnsi="Times New Roman" w:cs="Times New Roman"/>
          <w:sz w:val="24"/>
          <w:szCs w:val="24"/>
        </w:rPr>
        <w:t>such</w:t>
      </w:r>
      <w:r w:rsidRPr="009E6341">
        <w:rPr>
          <w:rFonts w:ascii="Times New Roman" w:hAnsi="Times New Roman" w:cs="Times New Roman"/>
          <w:spacing w:val="-1"/>
          <w:sz w:val="24"/>
          <w:szCs w:val="24"/>
        </w:rPr>
        <w:t xml:space="preserve"> </w:t>
      </w:r>
      <w:r w:rsidRPr="009E6341">
        <w:rPr>
          <w:rFonts w:ascii="Times New Roman" w:hAnsi="Times New Roman" w:cs="Times New Roman"/>
          <w:sz w:val="24"/>
          <w:szCs w:val="24"/>
        </w:rPr>
        <w:t>a</w:t>
      </w:r>
      <w:r w:rsidRPr="009E6341">
        <w:rPr>
          <w:rFonts w:ascii="Times New Roman" w:hAnsi="Times New Roman" w:cs="Times New Roman"/>
          <w:spacing w:val="-1"/>
          <w:sz w:val="24"/>
          <w:szCs w:val="24"/>
        </w:rPr>
        <w:t xml:space="preserve"> </w:t>
      </w:r>
      <w:r w:rsidRPr="009E6341">
        <w:rPr>
          <w:rFonts w:ascii="Times New Roman" w:hAnsi="Times New Roman" w:cs="Times New Roman"/>
          <w:sz w:val="24"/>
          <w:szCs w:val="24"/>
        </w:rPr>
        <w:t>manner</w:t>
      </w:r>
      <w:r w:rsidRPr="009E6341">
        <w:rPr>
          <w:rFonts w:ascii="Times New Roman" w:hAnsi="Times New Roman" w:cs="Times New Roman"/>
          <w:spacing w:val="1"/>
          <w:sz w:val="24"/>
          <w:szCs w:val="24"/>
        </w:rPr>
        <w:t xml:space="preserve"> </w:t>
      </w:r>
      <w:r w:rsidRPr="009E6341">
        <w:rPr>
          <w:rFonts w:ascii="Times New Roman" w:hAnsi="Times New Roman" w:cs="Times New Roman"/>
          <w:sz w:val="24"/>
          <w:szCs w:val="24"/>
        </w:rPr>
        <w:t>as</w:t>
      </w:r>
      <w:r w:rsidRPr="009E6341">
        <w:rPr>
          <w:rFonts w:ascii="Times New Roman" w:hAnsi="Times New Roman" w:cs="Times New Roman"/>
          <w:spacing w:val="-1"/>
          <w:sz w:val="24"/>
          <w:szCs w:val="24"/>
        </w:rPr>
        <w:t xml:space="preserve"> </w:t>
      </w:r>
      <w:r w:rsidRPr="009E6341">
        <w:rPr>
          <w:rFonts w:ascii="Times New Roman" w:hAnsi="Times New Roman" w:cs="Times New Roman"/>
          <w:sz w:val="24"/>
          <w:szCs w:val="24"/>
        </w:rPr>
        <w:t>to</w:t>
      </w:r>
      <w:r w:rsidRPr="009E6341">
        <w:rPr>
          <w:rFonts w:ascii="Times New Roman" w:hAnsi="Times New Roman" w:cs="Times New Roman"/>
          <w:spacing w:val="2"/>
          <w:sz w:val="24"/>
          <w:szCs w:val="24"/>
        </w:rPr>
        <w:t xml:space="preserve"> </w:t>
      </w:r>
      <w:r w:rsidRPr="009E6341">
        <w:rPr>
          <w:rFonts w:ascii="Times New Roman" w:hAnsi="Times New Roman" w:cs="Times New Roman"/>
          <w:sz w:val="24"/>
          <w:szCs w:val="24"/>
        </w:rPr>
        <w:t>prevent</w:t>
      </w:r>
      <w:r w:rsidRPr="009E6341">
        <w:rPr>
          <w:rFonts w:ascii="Times New Roman" w:hAnsi="Times New Roman" w:cs="Times New Roman"/>
          <w:spacing w:val="3"/>
          <w:sz w:val="24"/>
          <w:szCs w:val="24"/>
        </w:rPr>
        <w:t xml:space="preserve"> </w:t>
      </w:r>
      <w:r w:rsidRPr="009E6341">
        <w:rPr>
          <w:rFonts w:ascii="Times New Roman" w:hAnsi="Times New Roman" w:cs="Times New Roman"/>
          <w:sz w:val="24"/>
          <w:szCs w:val="24"/>
        </w:rPr>
        <w:t>damage</w:t>
      </w:r>
      <w:r w:rsidRPr="009E6341">
        <w:rPr>
          <w:rFonts w:ascii="Times New Roman" w:hAnsi="Times New Roman" w:cs="Times New Roman"/>
          <w:spacing w:val="-1"/>
          <w:sz w:val="24"/>
          <w:szCs w:val="24"/>
        </w:rPr>
        <w:t xml:space="preserve"> </w:t>
      </w:r>
      <w:r w:rsidRPr="009E6341">
        <w:rPr>
          <w:rFonts w:ascii="Times New Roman" w:hAnsi="Times New Roman" w:cs="Times New Roman"/>
          <w:sz w:val="24"/>
          <w:szCs w:val="24"/>
        </w:rPr>
        <w:t>in</w:t>
      </w:r>
      <w:r w:rsidRPr="009E6341">
        <w:rPr>
          <w:rFonts w:ascii="Times New Roman" w:hAnsi="Times New Roman" w:cs="Times New Roman"/>
          <w:spacing w:val="2"/>
          <w:sz w:val="24"/>
          <w:szCs w:val="24"/>
        </w:rPr>
        <w:t xml:space="preserve"> </w:t>
      </w:r>
      <w:r w:rsidRPr="009E6341">
        <w:rPr>
          <w:rFonts w:ascii="Times New Roman" w:hAnsi="Times New Roman" w:cs="Times New Roman"/>
          <w:sz w:val="24"/>
          <w:szCs w:val="24"/>
        </w:rPr>
        <w:t>transit.</w:t>
      </w:r>
    </w:p>
    <w:p w:rsidR="00C50A11" w:rsidRPr="009E6341" w:rsidRDefault="00C50A11" w:rsidP="009E6341">
      <w:pPr>
        <w:pStyle w:val="BodyText"/>
        <w:jc w:val="both"/>
        <w:rPr>
          <w:rFonts w:ascii="Times New Roman" w:hAnsi="Times New Roman" w:cs="Times New Roman"/>
          <w:sz w:val="24"/>
          <w:szCs w:val="24"/>
        </w:rPr>
      </w:pPr>
    </w:p>
    <w:p w:rsidR="00C50A11" w:rsidRPr="004C5F06" w:rsidRDefault="009E6341" w:rsidP="004C5F06">
      <w:pPr>
        <w:pStyle w:val="ListParagraph"/>
        <w:numPr>
          <w:ilvl w:val="0"/>
          <w:numId w:val="1"/>
        </w:numPr>
        <w:tabs>
          <w:tab w:val="left" w:pos="882"/>
          <w:tab w:val="left" w:pos="883"/>
        </w:tabs>
        <w:ind w:right="283" w:hanging="720"/>
        <w:jc w:val="both"/>
        <w:rPr>
          <w:rFonts w:ascii="Times New Roman" w:hAnsi="Times New Roman" w:cs="Times New Roman"/>
          <w:sz w:val="24"/>
          <w:szCs w:val="24"/>
        </w:rPr>
      </w:pPr>
      <w:r w:rsidRPr="009E6341">
        <w:rPr>
          <w:rFonts w:ascii="Times New Roman" w:hAnsi="Times New Roman" w:cs="Times New Roman"/>
          <w:sz w:val="24"/>
          <w:szCs w:val="24"/>
        </w:rPr>
        <w:t>Paper</w:t>
      </w:r>
      <w:r w:rsidRPr="009E6341">
        <w:rPr>
          <w:rFonts w:ascii="Times New Roman" w:hAnsi="Times New Roman" w:cs="Times New Roman"/>
          <w:spacing w:val="1"/>
          <w:sz w:val="24"/>
          <w:szCs w:val="24"/>
        </w:rPr>
        <w:t xml:space="preserve"> </w:t>
      </w:r>
      <w:r w:rsidRPr="009E6341">
        <w:rPr>
          <w:rFonts w:ascii="Times New Roman" w:hAnsi="Times New Roman" w:cs="Times New Roman"/>
          <w:sz w:val="24"/>
          <w:szCs w:val="24"/>
        </w:rPr>
        <w:t>supplied</w:t>
      </w:r>
      <w:r w:rsidRPr="009E6341">
        <w:rPr>
          <w:rFonts w:ascii="Times New Roman" w:hAnsi="Times New Roman" w:cs="Times New Roman"/>
          <w:spacing w:val="1"/>
          <w:sz w:val="24"/>
          <w:szCs w:val="24"/>
        </w:rPr>
        <w:t xml:space="preserve"> </w:t>
      </w:r>
      <w:r w:rsidRPr="009E6341">
        <w:rPr>
          <w:rFonts w:ascii="Times New Roman" w:hAnsi="Times New Roman" w:cs="Times New Roman"/>
          <w:sz w:val="24"/>
          <w:szCs w:val="24"/>
        </w:rPr>
        <w:t>shall</w:t>
      </w:r>
      <w:r w:rsidRPr="009E6341">
        <w:rPr>
          <w:rFonts w:ascii="Times New Roman" w:hAnsi="Times New Roman" w:cs="Times New Roman"/>
          <w:spacing w:val="1"/>
          <w:sz w:val="24"/>
          <w:szCs w:val="24"/>
        </w:rPr>
        <w:t xml:space="preserve"> </w:t>
      </w:r>
      <w:r w:rsidRPr="009E6341">
        <w:rPr>
          <w:rFonts w:ascii="Times New Roman" w:hAnsi="Times New Roman" w:cs="Times New Roman"/>
          <w:sz w:val="24"/>
          <w:szCs w:val="24"/>
        </w:rPr>
        <w:t>be</w:t>
      </w:r>
      <w:r w:rsidRPr="009E6341">
        <w:rPr>
          <w:rFonts w:ascii="Times New Roman" w:hAnsi="Times New Roman" w:cs="Times New Roman"/>
          <w:spacing w:val="1"/>
          <w:sz w:val="24"/>
          <w:szCs w:val="24"/>
        </w:rPr>
        <w:t xml:space="preserve"> </w:t>
      </w:r>
      <w:r w:rsidRPr="009E6341">
        <w:rPr>
          <w:rFonts w:ascii="Times New Roman" w:hAnsi="Times New Roman" w:cs="Times New Roman"/>
          <w:sz w:val="24"/>
          <w:szCs w:val="24"/>
        </w:rPr>
        <w:t>in</w:t>
      </w:r>
      <w:r w:rsidRPr="009E6341">
        <w:rPr>
          <w:rFonts w:ascii="Times New Roman" w:hAnsi="Times New Roman" w:cs="Times New Roman"/>
          <w:spacing w:val="1"/>
          <w:sz w:val="24"/>
          <w:szCs w:val="24"/>
        </w:rPr>
        <w:t xml:space="preserve"> </w:t>
      </w:r>
      <w:r w:rsidRPr="009E6341">
        <w:rPr>
          <w:rFonts w:ascii="Times New Roman" w:hAnsi="Times New Roman" w:cs="Times New Roman"/>
          <w:sz w:val="24"/>
          <w:szCs w:val="24"/>
        </w:rPr>
        <w:t>accordance</w:t>
      </w:r>
      <w:r w:rsidRPr="009E6341">
        <w:rPr>
          <w:rFonts w:ascii="Times New Roman" w:hAnsi="Times New Roman" w:cs="Times New Roman"/>
          <w:spacing w:val="1"/>
          <w:sz w:val="24"/>
          <w:szCs w:val="24"/>
        </w:rPr>
        <w:t xml:space="preserve"> </w:t>
      </w:r>
      <w:r w:rsidRPr="009E6341">
        <w:rPr>
          <w:rFonts w:ascii="Times New Roman" w:hAnsi="Times New Roman" w:cs="Times New Roman"/>
          <w:sz w:val="24"/>
          <w:szCs w:val="24"/>
        </w:rPr>
        <w:t>with</w:t>
      </w:r>
      <w:r w:rsidRPr="009E6341">
        <w:rPr>
          <w:rFonts w:ascii="Times New Roman" w:hAnsi="Times New Roman" w:cs="Times New Roman"/>
          <w:spacing w:val="61"/>
          <w:sz w:val="24"/>
          <w:szCs w:val="24"/>
        </w:rPr>
        <w:t xml:space="preserve"> </w:t>
      </w:r>
      <w:r w:rsidRPr="009E6341">
        <w:rPr>
          <w:rFonts w:ascii="Times New Roman" w:hAnsi="Times New Roman" w:cs="Times New Roman"/>
          <w:sz w:val="24"/>
          <w:szCs w:val="24"/>
        </w:rPr>
        <w:t>current</w:t>
      </w:r>
      <w:r w:rsidRPr="009E6341">
        <w:rPr>
          <w:rFonts w:ascii="Times New Roman" w:hAnsi="Times New Roman" w:cs="Times New Roman"/>
          <w:spacing w:val="61"/>
          <w:sz w:val="24"/>
          <w:szCs w:val="24"/>
        </w:rPr>
        <w:t xml:space="preserve"> </w:t>
      </w:r>
      <w:r w:rsidRPr="009E6341">
        <w:rPr>
          <w:rFonts w:ascii="Times New Roman" w:hAnsi="Times New Roman" w:cs="Times New Roman"/>
          <w:sz w:val="24"/>
          <w:szCs w:val="24"/>
        </w:rPr>
        <w:t>industry practices,</w:t>
      </w:r>
      <w:r w:rsidRPr="009E6341">
        <w:rPr>
          <w:rFonts w:ascii="Times New Roman" w:hAnsi="Times New Roman" w:cs="Times New Roman"/>
          <w:spacing w:val="61"/>
          <w:sz w:val="24"/>
          <w:szCs w:val="24"/>
        </w:rPr>
        <w:t xml:space="preserve"> </w:t>
      </w:r>
      <w:r w:rsidRPr="009E6341">
        <w:rPr>
          <w:rFonts w:ascii="Times New Roman" w:hAnsi="Times New Roman" w:cs="Times New Roman"/>
          <w:sz w:val="24"/>
          <w:szCs w:val="24"/>
        </w:rPr>
        <w:t>uniform</w:t>
      </w:r>
      <w:r w:rsidRPr="009E6341">
        <w:rPr>
          <w:rFonts w:ascii="Times New Roman" w:hAnsi="Times New Roman" w:cs="Times New Roman"/>
          <w:spacing w:val="1"/>
          <w:sz w:val="24"/>
          <w:szCs w:val="24"/>
        </w:rPr>
        <w:t xml:space="preserve"> </w:t>
      </w:r>
      <w:r w:rsidRPr="009E6341">
        <w:rPr>
          <w:rFonts w:ascii="Times New Roman" w:hAnsi="Times New Roman" w:cs="Times New Roman"/>
          <w:sz w:val="24"/>
          <w:szCs w:val="24"/>
        </w:rPr>
        <w:t>texture,</w:t>
      </w:r>
      <w:r w:rsidRPr="009E6341">
        <w:rPr>
          <w:rFonts w:ascii="Times New Roman" w:hAnsi="Times New Roman" w:cs="Times New Roman"/>
          <w:spacing w:val="1"/>
          <w:sz w:val="24"/>
          <w:szCs w:val="24"/>
        </w:rPr>
        <w:t xml:space="preserve"> </w:t>
      </w:r>
      <w:r w:rsidRPr="009E6341">
        <w:rPr>
          <w:rFonts w:ascii="Times New Roman" w:hAnsi="Times New Roman" w:cs="Times New Roman"/>
          <w:sz w:val="24"/>
          <w:szCs w:val="24"/>
        </w:rPr>
        <w:t>formation,</w:t>
      </w:r>
      <w:r w:rsidRPr="009E6341">
        <w:rPr>
          <w:rFonts w:ascii="Times New Roman" w:hAnsi="Times New Roman" w:cs="Times New Roman"/>
          <w:spacing w:val="31"/>
          <w:sz w:val="24"/>
          <w:szCs w:val="24"/>
        </w:rPr>
        <w:t xml:space="preserve"> </w:t>
      </w:r>
      <w:r w:rsidRPr="009E6341">
        <w:rPr>
          <w:rFonts w:ascii="Times New Roman" w:hAnsi="Times New Roman" w:cs="Times New Roman"/>
          <w:sz w:val="24"/>
          <w:szCs w:val="24"/>
        </w:rPr>
        <w:t>finish,</w:t>
      </w:r>
      <w:r w:rsidRPr="009E6341">
        <w:rPr>
          <w:rFonts w:ascii="Times New Roman" w:hAnsi="Times New Roman" w:cs="Times New Roman"/>
          <w:spacing w:val="37"/>
          <w:sz w:val="24"/>
          <w:szCs w:val="24"/>
        </w:rPr>
        <w:t xml:space="preserve"> </w:t>
      </w:r>
      <w:r w:rsidRPr="009E6341">
        <w:rPr>
          <w:rFonts w:ascii="Times New Roman" w:hAnsi="Times New Roman" w:cs="Times New Roman"/>
          <w:sz w:val="24"/>
          <w:szCs w:val="24"/>
        </w:rPr>
        <w:t>and</w:t>
      </w:r>
      <w:r w:rsidRPr="009E6341">
        <w:rPr>
          <w:rFonts w:ascii="Times New Roman" w:hAnsi="Times New Roman" w:cs="Times New Roman"/>
          <w:spacing w:val="33"/>
          <w:sz w:val="24"/>
          <w:szCs w:val="24"/>
        </w:rPr>
        <w:t xml:space="preserve"> </w:t>
      </w:r>
      <w:r w:rsidRPr="009E6341">
        <w:rPr>
          <w:rFonts w:ascii="Times New Roman" w:hAnsi="Times New Roman" w:cs="Times New Roman"/>
          <w:sz w:val="24"/>
          <w:szCs w:val="24"/>
        </w:rPr>
        <w:t>caliper</w:t>
      </w:r>
      <w:r w:rsidRPr="009E6341">
        <w:rPr>
          <w:rFonts w:ascii="Times New Roman" w:hAnsi="Times New Roman" w:cs="Times New Roman"/>
          <w:spacing w:val="37"/>
          <w:sz w:val="24"/>
          <w:szCs w:val="24"/>
        </w:rPr>
        <w:t xml:space="preserve"> </w:t>
      </w:r>
      <w:r w:rsidRPr="009E6341">
        <w:rPr>
          <w:rFonts w:ascii="Times New Roman" w:hAnsi="Times New Roman" w:cs="Times New Roman"/>
          <w:sz w:val="24"/>
          <w:szCs w:val="24"/>
        </w:rPr>
        <w:t>(free</w:t>
      </w:r>
      <w:r w:rsidRPr="009E6341">
        <w:rPr>
          <w:rFonts w:ascii="Times New Roman" w:hAnsi="Times New Roman" w:cs="Times New Roman"/>
          <w:spacing w:val="33"/>
          <w:sz w:val="24"/>
          <w:szCs w:val="24"/>
        </w:rPr>
        <w:t xml:space="preserve"> </w:t>
      </w:r>
      <w:r w:rsidRPr="009E6341">
        <w:rPr>
          <w:rFonts w:ascii="Times New Roman" w:hAnsi="Times New Roman" w:cs="Times New Roman"/>
          <w:sz w:val="24"/>
          <w:szCs w:val="24"/>
        </w:rPr>
        <w:t>of</w:t>
      </w:r>
      <w:r w:rsidRPr="009E6341">
        <w:rPr>
          <w:rFonts w:ascii="Times New Roman" w:hAnsi="Times New Roman" w:cs="Times New Roman"/>
          <w:spacing w:val="39"/>
          <w:sz w:val="24"/>
          <w:szCs w:val="24"/>
        </w:rPr>
        <w:t xml:space="preserve"> </w:t>
      </w:r>
      <w:r w:rsidRPr="009E6341">
        <w:rPr>
          <w:rFonts w:ascii="Times New Roman" w:hAnsi="Times New Roman" w:cs="Times New Roman"/>
          <w:sz w:val="24"/>
          <w:szCs w:val="24"/>
        </w:rPr>
        <w:t>lint,</w:t>
      </w:r>
      <w:r w:rsidRPr="009E6341">
        <w:rPr>
          <w:rFonts w:ascii="Times New Roman" w:hAnsi="Times New Roman" w:cs="Times New Roman"/>
          <w:spacing w:val="37"/>
          <w:sz w:val="24"/>
          <w:szCs w:val="24"/>
        </w:rPr>
        <w:t xml:space="preserve"> </w:t>
      </w:r>
      <w:r w:rsidRPr="009E6341">
        <w:rPr>
          <w:rFonts w:ascii="Times New Roman" w:hAnsi="Times New Roman" w:cs="Times New Roman"/>
          <w:sz w:val="24"/>
          <w:szCs w:val="24"/>
        </w:rPr>
        <w:t>dust,</w:t>
      </w:r>
      <w:r w:rsidRPr="009E6341">
        <w:rPr>
          <w:rFonts w:ascii="Times New Roman" w:hAnsi="Times New Roman" w:cs="Times New Roman"/>
          <w:spacing w:val="35"/>
          <w:sz w:val="24"/>
          <w:szCs w:val="24"/>
        </w:rPr>
        <w:t xml:space="preserve"> </w:t>
      </w:r>
      <w:r w:rsidRPr="009E6341">
        <w:rPr>
          <w:rFonts w:ascii="Times New Roman" w:hAnsi="Times New Roman" w:cs="Times New Roman"/>
          <w:sz w:val="24"/>
          <w:szCs w:val="24"/>
        </w:rPr>
        <w:t>dirt,</w:t>
      </w:r>
      <w:r w:rsidRPr="009E6341">
        <w:rPr>
          <w:rFonts w:ascii="Times New Roman" w:hAnsi="Times New Roman" w:cs="Times New Roman"/>
          <w:spacing w:val="35"/>
          <w:sz w:val="24"/>
          <w:szCs w:val="24"/>
        </w:rPr>
        <w:t xml:space="preserve"> </w:t>
      </w:r>
      <w:r w:rsidRPr="009E6341">
        <w:rPr>
          <w:rFonts w:ascii="Times New Roman" w:hAnsi="Times New Roman" w:cs="Times New Roman"/>
          <w:sz w:val="24"/>
          <w:szCs w:val="24"/>
        </w:rPr>
        <w:t>slime,</w:t>
      </w:r>
      <w:r w:rsidRPr="009E6341">
        <w:rPr>
          <w:rFonts w:ascii="Times New Roman" w:hAnsi="Times New Roman" w:cs="Times New Roman"/>
          <w:spacing w:val="37"/>
          <w:sz w:val="24"/>
          <w:szCs w:val="24"/>
        </w:rPr>
        <w:t xml:space="preserve"> </w:t>
      </w:r>
      <w:r w:rsidRPr="009E6341">
        <w:rPr>
          <w:rFonts w:ascii="Times New Roman" w:hAnsi="Times New Roman" w:cs="Times New Roman"/>
          <w:sz w:val="24"/>
          <w:szCs w:val="24"/>
        </w:rPr>
        <w:t>spots,</w:t>
      </w:r>
      <w:r w:rsidRPr="009E6341">
        <w:rPr>
          <w:rFonts w:ascii="Times New Roman" w:hAnsi="Times New Roman" w:cs="Times New Roman"/>
          <w:spacing w:val="36"/>
          <w:sz w:val="24"/>
          <w:szCs w:val="24"/>
        </w:rPr>
        <w:t xml:space="preserve"> </w:t>
      </w:r>
      <w:r w:rsidRPr="009E6341">
        <w:rPr>
          <w:rFonts w:ascii="Times New Roman" w:hAnsi="Times New Roman" w:cs="Times New Roman"/>
          <w:sz w:val="24"/>
          <w:szCs w:val="24"/>
        </w:rPr>
        <w:t>wrinkles,</w:t>
      </w:r>
      <w:r w:rsidRPr="009E6341">
        <w:rPr>
          <w:rFonts w:ascii="Times New Roman" w:hAnsi="Times New Roman" w:cs="Times New Roman"/>
          <w:spacing w:val="1"/>
          <w:sz w:val="24"/>
          <w:szCs w:val="24"/>
        </w:rPr>
        <w:t xml:space="preserve"> </w:t>
      </w:r>
      <w:r w:rsidRPr="009E6341">
        <w:rPr>
          <w:rFonts w:ascii="Times New Roman" w:hAnsi="Times New Roman" w:cs="Times New Roman"/>
          <w:sz w:val="24"/>
          <w:szCs w:val="24"/>
        </w:rPr>
        <w:t xml:space="preserve">folds, </w:t>
      </w:r>
      <w:proofErr w:type="gramStart"/>
      <w:r w:rsidRPr="009E6341">
        <w:rPr>
          <w:rFonts w:ascii="Times New Roman" w:hAnsi="Times New Roman" w:cs="Times New Roman"/>
          <w:sz w:val="24"/>
          <w:szCs w:val="24"/>
        </w:rPr>
        <w:t>scuff marks</w:t>
      </w:r>
      <w:proofErr w:type="gramEnd"/>
      <w:r w:rsidRPr="009E6341">
        <w:rPr>
          <w:rFonts w:ascii="Times New Roman" w:hAnsi="Times New Roman" w:cs="Times New Roman"/>
          <w:sz w:val="24"/>
          <w:szCs w:val="24"/>
        </w:rPr>
        <w:t>).</w:t>
      </w:r>
      <w:r w:rsidRPr="009E6341">
        <w:rPr>
          <w:rFonts w:ascii="Times New Roman" w:hAnsi="Times New Roman" w:cs="Times New Roman"/>
          <w:spacing w:val="1"/>
          <w:sz w:val="24"/>
          <w:szCs w:val="24"/>
        </w:rPr>
        <w:t xml:space="preserve"> </w:t>
      </w:r>
      <w:r w:rsidRPr="009E6341">
        <w:rPr>
          <w:rFonts w:ascii="Times New Roman" w:hAnsi="Times New Roman" w:cs="Times New Roman"/>
          <w:sz w:val="24"/>
          <w:szCs w:val="24"/>
        </w:rPr>
        <w:t>Paper shall be cut squarely on all sides</w:t>
      </w:r>
      <w:r w:rsidR="004C5F06">
        <w:rPr>
          <w:rFonts w:ascii="Times New Roman" w:hAnsi="Times New Roman" w:cs="Times New Roman"/>
          <w:sz w:val="24"/>
          <w:szCs w:val="24"/>
        </w:rPr>
        <w:t xml:space="preserve">, shall lie flat, and be free of </w:t>
      </w:r>
      <w:r w:rsidRPr="004C5F06">
        <w:rPr>
          <w:rFonts w:ascii="Times New Roman" w:hAnsi="Times New Roman" w:cs="Times New Roman"/>
          <w:sz w:val="24"/>
          <w:szCs w:val="24"/>
        </w:rPr>
        <w:t>knife</w:t>
      </w:r>
      <w:r w:rsidRPr="004C5F06">
        <w:rPr>
          <w:rFonts w:ascii="Times New Roman" w:hAnsi="Times New Roman" w:cs="Times New Roman"/>
          <w:spacing w:val="-6"/>
          <w:sz w:val="24"/>
          <w:szCs w:val="24"/>
        </w:rPr>
        <w:t xml:space="preserve"> </w:t>
      </w:r>
      <w:r w:rsidRPr="004C5F06">
        <w:rPr>
          <w:rFonts w:ascii="Times New Roman" w:hAnsi="Times New Roman" w:cs="Times New Roman"/>
          <w:sz w:val="24"/>
          <w:szCs w:val="24"/>
        </w:rPr>
        <w:t>marking</w:t>
      </w:r>
      <w:r w:rsidRPr="004C5F06">
        <w:rPr>
          <w:rFonts w:ascii="Times New Roman" w:hAnsi="Times New Roman" w:cs="Times New Roman"/>
          <w:spacing w:val="1"/>
          <w:sz w:val="24"/>
          <w:szCs w:val="24"/>
        </w:rPr>
        <w:t xml:space="preserve"> </w:t>
      </w:r>
      <w:r w:rsidRPr="004C5F06">
        <w:rPr>
          <w:rFonts w:ascii="Times New Roman" w:hAnsi="Times New Roman" w:cs="Times New Roman"/>
          <w:sz w:val="24"/>
          <w:szCs w:val="24"/>
        </w:rPr>
        <w:t>and</w:t>
      </w:r>
      <w:r w:rsidRPr="004C5F06">
        <w:rPr>
          <w:rFonts w:ascii="Times New Roman" w:hAnsi="Times New Roman" w:cs="Times New Roman"/>
          <w:spacing w:val="21"/>
          <w:sz w:val="24"/>
          <w:szCs w:val="24"/>
        </w:rPr>
        <w:t xml:space="preserve"> </w:t>
      </w:r>
      <w:r w:rsidRPr="004C5F06">
        <w:rPr>
          <w:rFonts w:ascii="Times New Roman" w:hAnsi="Times New Roman" w:cs="Times New Roman"/>
          <w:sz w:val="24"/>
          <w:szCs w:val="24"/>
        </w:rPr>
        <w:t>ragged</w:t>
      </w:r>
      <w:r w:rsidRPr="004C5F06">
        <w:rPr>
          <w:rFonts w:ascii="Times New Roman" w:hAnsi="Times New Roman" w:cs="Times New Roman"/>
          <w:spacing w:val="21"/>
          <w:sz w:val="24"/>
          <w:szCs w:val="24"/>
        </w:rPr>
        <w:t xml:space="preserve"> </w:t>
      </w:r>
      <w:r w:rsidRPr="004C5F06">
        <w:rPr>
          <w:rFonts w:ascii="Times New Roman" w:hAnsi="Times New Roman" w:cs="Times New Roman"/>
          <w:sz w:val="24"/>
          <w:szCs w:val="24"/>
        </w:rPr>
        <w:t>or</w:t>
      </w:r>
      <w:r w:rsidRPr="004C5F06">
        <w:rPr>
          <w:rFonts w:ascii="Times New Roman" w:hAnsi="Times New Roman" w:cs="Times New Roman"/>
          <w:spacing w:val="20"/>
          <w:sz w:val="24"/>
          <w:szCs w:val="24"/>
        </w:rPr>
        <w:t xml:space="preserve"> </w:t>
      </w:r>
      <w:r w:rsidRPr="004C5F06">
        <w:rPr>
          <w:rFonts w:ascii="Times New Roman" w:hAnsi="Times New Roman" w:cs="Times New Roman"/>
          <w:sz w:val="24"/>
          <w:szCs w:val="24"/>
        </w:rPr>
        <w:t>torn</w:t>
      </w:r>
      <w:r w:rsidRPr="004C5F06">
        <w:rPr>
          <w:rFonts w:ascii="Times New Roman" w:hAnsi="Times New Roman" w:cs="Times New Roman"/>
          <w:spacing w:val="19"/>
          <w:sz w:val="24"/>
          <w:szCs w:val="24"/>
        </w:rPr>
        <w:t xml:space="preserve"> </w:t>
      </w:r>
      <w:r w:rsidRPr="004C5F06">
        <w:rPr>
          <w:rFonts w:ascii="Times New Roman" w:hAnsi="Times New Roman" w:cs="Times New Roman"/>
          <w:sz w:val="24"/>
          <w:szCs w:val="24"/>
        </w:rPr>
        <w:t>edges.</w:t>
      </w:r>
      <w:r w:rsidRPr="004C5F06">
        <w:rPr>
          <w:rFonts w:ascii="Times New Roman" w:hAnsi="Times New Roman" w:cs="Times New Roman"/>
          <w:spacing w:val="46"/>
          <w:sz w:val="24"/>
          <w:szCs w:val="24"/>
        </w:rPr>
        <w:t xml:space="preserve"> </w:t>
      </w:r>
      <w:r w:rsidRPr="004C5F06">
        <w:rPr>
          <w:rFonts w:ascii="Times New Roman" w:hAnsi="Times New Roman" w:cs="Times New Roman"/>
          <w:sz w:val="24"/>
          <w:szCs w:val="24"/>
        </w:rPr>
        <w:t>For</w:t>
      </w:r>
      <w:r w:rsidRPr="004C5F06">
        <w:rPr>
          <w:rFonts w:ascii="Times New Roman" w:hAnsi="Times New Roman" w:cs="Times New Roman"/>
          <w:spacing w:val="23"/>
          <w:sz w:val="24"/>
          <w:szCs w:val="24"/>
        </w:rPr>
        <w:t xml:space="preserve"> </w:t>
      </w:r>
      <w:r w:rsidRPr="004C5F06">
        <w:rPr>
          <w:rFonts w:ascii="Times New Roman" w:hAnsi="Times New Roman" w:cs="Times New Roman"/>
          <w:sz w:val="24"/>
          <w:szCs w:val="24"/>
        </w:rPr>
        <w:t>three</w:t>
      </w:r>
      <w:r w:rsidRPr="004C5F06">
        <w:rPr>
          <w:rFonts w:ascii="Times New Roman" w:hAnsi="Times New Roman" w:cs="Times New Roman"/>
          <w:spacing w:val="20"/>
          <w:sz w:val="24"/>
          <w:szCs w:val="24"/>
        </w:rPr>
        <w:t>-</w:t>
      </w:r>
      <w:r w:rsidRPr="004C5F06">
        <w:rPr>
          <w:rFonts w:ascii="Times New Roman" w:hAnsi="Times New Roman" w:cs="Times New Roman"/>
          <w:sz w:val="24"/>
          <w:szCs w:val="24"/>
        </w:rPr>
        <w:t>hole</w:t>
      </w:r>
      <w:r w:rsidRPr="004C5F06">
        <w:rPr>
          <w:rFonts w:ascii="Times New Roman" w:hAnsi="Times New Roman" w:cs="Times New Roman"/>
          <w:spacing w:val="22"/>
          <w:sz w:val="24"/>
          <w:szCs w:val="24"/>
        </w:rPr>
        <w:t xml:space="preserve"> </w:t>
      </w:r>
      <w:r w:rsidRPr="004C5F06">
        <w:rPr>
          <w:rFonts w:ascii="Times New Roman" w:hAnsi="Times New Roman" w:cs="Times New Roman"/>
          <w:sz w:val="24"/>
          <w:szCs w:val="24"/>
        </w:rPr>
        <w:t>punched</w:t>
      </w:r>
      <w:r w:rsidRPr="004C5F06">
        <w:rPr>
          <w:rFonts w:ascii="Times New Roman" w:hAnsi="Times New Roman" w:cs="Times New Roman"/>
          <w:spacing w:val="21"/>
          <w:sz w:val="24"/>
          <w:szCs w:val="24"/>
        </w:rPr>
        <w:t xml:space="preserve"> </w:t>
      </w:r>
      <w:r w:rsidRPr="004C5F06">
        <w:rPr>
          <w:rFonts w:ascii="Times New Roman" w:hAnsi="Times New Roman" w:cs="Times New Roman"/>
          <w:sz w:val="24"/>
          <w:szCs w:val="24"/>
        </w:rPr>
        <w:t>items,</w:t>
      </w:r>
      <w:r w:rsidRPr="004C5F06">
        <w:rPr>
          <w:rFonts w:ascii="Times New Roman" w:hAnsi="Times New Roman" w:cs="Times New Roman"/>
          <w:spacing w:val="23"/>
          <w:sz w:val="24"/>
          <w:szCs w:val="24"/>
        </w:rPr>
        <w:t xml:space="preserve"> </w:t>
      </w:r>
      <w:r w:rsidRPr="004C5F06">
        <w:rPr>
          <w:rFonts w:ascii="Times New Roman" w:hAnsi="Times New Roman" w:cs="Times New Roman"/>
          <w:sz w:val="24"/>
          <w:szCs w:val="24"/>
        </w:rPr>
        <w:t>holes</w:t>
      </w:r>
      <w:r w:rsidRPr="004C5F06">
        <w:rPr>
          <w:rFonts w:ascii="Times New Roman" w:hAnsi="Times New Roman" w:cs="Times New Roman"/>
          <w:spacing w:val="21"/>
          <w:sz w:val="24"/>
          <w:szCs w:val="24"/>
        </w:rPr>
        <w:t xml:space="preserve"> </w:t>
      </w:r>
      <w:r w:rsidRPr="004C5F06">
        <w:rPr>
          <w:rFonts w:ascii="Times New Roman" w:hAnsi="Times New Roman" w:cs="Times New Roman"/>
          <w:sz w:val="24"/>
          <w:szCs w:val="24"/>
        </w:rPr>
        <w:t>are to</w:t>
      </w:r>
      <w:r w:rsidRPr="004C5F06">
        <w:rPr>
          <w:rFonts w:ascii="Times New Roman" w:hAnsi="Times New Roman" w:cs="Times New Roman"/>
          <w:spacing w:val="19"/>
          <w:sz w:val="24"/>
          <w:szCs w:val="24"/>
        </w:rPr>
        <w:t xml:space="preserve"> </w:t>
      </w:r>
      <w:r w:rsidRPr="004C5F06">
        <w:rPr>
          <w:rFonts w:ascii="Times New Roman" w:hAnsi="Times New Roman" w:cs="Times New Roman"/>
          <w:sz w:val="24"/>
          <w:szCs w:val="24"/>
        </w:rPr>
        <w:t>be</w:t>
      </w:r>
      <w:r w:rsidRPr="004C5F06">
        <w:rPr>
          <w:rFonts w:ascii="Times New Roman" w:hAnsi="Times New Roman" w:cs="Times New Roman"/>
          <w:spacing w:val="19"/>
          <w:sz w:val="24"/>
          <w:szCs w:val="24"/>
        </w:rPr>
        <w:t xml:space="preserve"> </w:t>
      </w:r>
      <w:r w:rsidRPr="004C5F06">
        <w:rPr>
          <w:rFonts w:ascii="Times New Roman" w:hAnsi="Times New Roman" w:cs="Times New Roman"/>
          <w:sz w:val="24"/>
          <w:szCs w:val="24"/>
        </w:rPr>
        <w:t>round</w:t>
      </w:r>
      <w:r w:rsidRPr="004C5F06">
        <w:rPr>
          <w:rFonts w:ascii="Times New Roman" w:hAnsi="Times New Roman" w:cs="Times New Roman"/>
          <w:spacing w:val="20"/>
          <w:sz w:val="24"/>
          <w:szCs w:val="24"/>
        </w:rPr>
        <w:t xml:space="preserve"> </w:t>
      </w:r>
      <w:r w:rsidRPr="004C5F06">
        <w:rPr>
          <w:rFonts w:ascii="Times New Roman" w:hAnsi="Times New Roman" w:cs="Times New Roman"/>
          <w:sz w:val="24"/>
          <w:szCs w:val="24"/>
        </w:rPr>
        <w:t>or serrated,</w:t>
      </w:r>
      <w:r w:rsidRPr="004C5F06">
        <w:rPr>
          <w:rFonts w:ascii="Times New Roman" w:hAnsi="Times New Roman" w:cs="Times New Roman"/>
          <w:spacing w:val="-1"/>
          <w:sz w:val="24"/>
          <w:szCs w:val="24"/>
        </w:rPr>
        <w:t xml:space="preserve"> </w:t>
      </w:r>
      <w:r w:rsidRPr="004C5F06">
        <w:rPr>
          <w:rFonts w:ascii="Times New Roman" w:hAnsi="Times New Roman" w:cs="Times New Roman"/>
          <w:sz w:val="24"/>
          <w:szCs w:val="24"/>
        </w:rPr>
        <w:t>clean,</w:t>
      </w:r>
      <w:r w:rsidRPr="004C5F06">
        <w:rPr>
          <w:rFonts w:ascii="Times New Roman" w:hAnsi="Times New Roman" w:cs="Times New Roman"/>
          <w:spacing w:val="-2"/>
          <w:sz w:val="24"/>
          <w:szCs w:val="24"/>
        </w:rPr>
        <w:t xml:space="preserve"> </w:t>
      </w:r>
      <w:r w:rsidRPr="004C5F06">
        <w:rPr>
          <w:rFonts w:ascii="Times New Roman" w:hAnsi="Times New Roman" w:cs="Times New Roman"/>
          <w:sz w:val="24"/>
          <w:szCs w:val="24"/>
        </w:rPr>
        <w:t>free of</w:t>
      </w:r>
      <w:r w:rsidRPr="004C5F06">
        <w:rPr>
          <w:rFonts w:ascii="Times New Roman" w:hAnsi="Times New Roman" w:cs="Times New Roman"/>
          <w:spacing w:val="-1"/>
          <w:sz w:val="24"/>
          <w:szCs w:val="24"/>
        </w:rPr>
        <w:t xml:space="preserve"> </w:t>
      </w:r>
      <w:r w:rsidRPr="004C5F06">
        <w:rPr>
          <w:rFonts w:ascii="Times New Roman" w:hAnsi="Times New Roman" w:cs="Times New Roman"/>
          <w:sz w:val="24"/>
          <w:szCs w:val="24"/>
        </w:rPr>
        <w:t>torn</w:t>
      </w:r>
      <w:r w:rsidRPr="004C5F06">
        <w:rPr>
          <w:rFonts w:ascii="Times New Roman" w:hAnsi="Times New Roman" w:cs="Times New Roman"/>
          <w:spacing w:val="1"/>
          <w:sz w:val="24"/>
          <w:szCs w:val="24"/>
        </w:rPr>
        <w:t xml:space="preserve"> </w:t>
      </w:r>
      <w:r w:rsidRPr="004C5F06">
        <w:rPr>
          <w:rFonts w:ascii="Times New Roman" w:hAnsi="Times New Roman" w:cs="Times New Roman"/>
          <w:sz w:val="24"/>
          <w:szCs w:val="24"/>
        </w:rPr>
        <w:t>or</w:t>
      </w:r>
      <w:r w:rsidRPr="004C5F06">
        <w:rPr>
          <w:rFonts w:ascii="Times New Roman" w:hAnsi="Times New Roman" w:cs="Times New Roman"/>
          <w:spacing w:val="-1"/>
          <w:sz w:val="24"/>
          <w:szCs w:val="24"/>
        </w:rPr>
        <w:t xml:space="preserve"> </w:t>
      </w:r>
      <w:r w:rsidRPr="004C5F06">
        <w:rPr>
          <w:rFonts w:ascii="Times New Roman" w:hAnsi="Times New Roman" w:cs="Times New Roman"/>
          <w:sz w:val="24"/>
          <w:szCs w:val="24"/>
        </w:rPr>
        <w:t>ragged edges.</w:t>
      </w:r>
    </w:p>
    <w:p w:rsidR="00C50A11" w:rsidRPr="009E6341" w:rsidRDefault="00C50A11" w:rsidP="009E6341">
      <w:pPr>
        <w:pStyle w:val="BodyText"/>
        <w:spacing w:before="9"/>
        <w:jc w:val="both"/>
        <w:rPr>
          <w:rFonts w:ascii="Times New Roman" w:hAnsi="Times New Roman" w:cs="Times New Roman"/>
          <w:sz w:val="24"/>
          <w:szCs w:val="24"/>
        </w:rPr>
      </w:pPr>
    </w:p>
    <w:p w:rsidR="00C50A11" w:rsidRPr="009E6341" w:rsidRDefault="009E6341" w:rsidP="009E6341">
      <w:pPr>
        <w:pStyle w:val="ListParagraph"/>
        <w:numPr>
          <w:ilvl w:val="0"/>
          <w:numId w:val="1"/>
        </w:numPr>
        <w:tabs>
          <w:tab w:val="left" w:pos="882"/>
          <w:tab w:val="left" w:pos="883"/>
        </w:tabs>
        <w:ind w:right="101" w:hanging="720"/>
        <w:jc w:val="both"/>
        <w:rPr>
          <w:rFonts w:ascii="Times New Roman" w:hAnsi="Times New Roman" w:cs="Times New Roman"/>
          <w:sz w:val="24"/>
          <w:szCs w:val="24"/>
        </w:rPr>
      </w:pPr>
      <w:r w:rsidRPr="009E6341">
        <w:rPr>
          <w:rFonts w:ascii="Times New Roman" w:hAnsi="Times New Roman" w:cs="Times New Roman"/>
          <w:sz w:val="24"/>
          <w:szCs w:val="24"/>
        </w:rPr>
        <w:t>Paper</w:t>
      </w:r>
      <w:r w:rsidRPr="009E6341">
        <w:rPr>
          <w:rFonts w:ascii="Times New Roman" w:hAnsi="Times New Roman" w:cs="Times New Roman"/>
          <w:spacing w:val="9"/>
          <w:sz w:val="24"/>
          <w:szCs w:val="24"/>
        </w:rPr>
        <w:t xml:space="preserve"> </w:t>
      </w:r>
      <w:proofErr w:type="gramStart"/>
      <w:r w:rsidRPr="009E6341">
        <w:rPr>
          <w:rFonts w:ascii="Times New Roman" w:hAnsi="Times New Roman" w:cs="Times New Roman"/>
          <w:sz w:val="24"/>
          <w:szCs w:val="24"/>
        </w:rPr>
        <w:t>shall</w:t>
      </w:r>
      <w:r w:rsidRPr="009E6341">
        <w:rPr>
          <w:rFonts w:ascii="Times New Roman" w:hAnsi="Times New Roman" w:cs="Times New Roman"/>
          <w:spacing w:val="6"/>
          <w:sz w:val="24"/>
          <w:szCs w:val="24"/>
        </w:rPr>
        <w:t xml:space="preserve"> </w:t>
      </w:r>
      <w:r w:rsidRPr="009E6341">
        <w:rPr>
          <w:rFonts w:ascii="Times New Roman" w:hAnsi="Times New Roman" w:cs="Times New Roman"/>
          <w:sz w:val="24"/>
          <w:szCs w:val="24"/>
        </w:rPr>
        <w:t>be</w:t>
      </w:r>
      <w:r w:rsidRPr="009E6341">
        <w:rPr>
          <w:rFonts w:ascii="Times New Roman" w:hAnsi="Times New Roman" w:cs="Times New Roman"/>
          <w:spacing w:val="5"/>
          <w:sz w:val="24"/>
          <w:szCs w:val="24"/>
        </w:rPr>
        <w:t xml:space="preserve"> </w:t>
      </w:r>
      <w:r w:rsidRPr="009E6341">
        <w:rPr>
          <w:rFonts w:ascii="Times New Roman" w:hAnsi="Times New Roman" w:cs="Times New Roman"/>
          <w:sz w:val="24"/>
          <w:szCs w:val="24"/>
        </w:rPr>
        <w:t>of</w:t>
      </w:r>
      <w:r w:rsidRPr="009E6341">
        <w:rPr>
          <w:rFonts w:ascii="Times New Roman" w:hAnsi="Times New Roman" w:cs="Times New Roman"/>
          <w:spacing w:val="9"/>
          <w:sz w:val="24"/>
          <w:szCs w:val="24"/>
        </w:rPr>
        <w:t xml:space="preserve"> </w:t>
      </w:r>
      <w:r w:rsidRPr="009E6341">
        <w:rPr>
          <w:rFonts w:ascii="Times New Roman" w:hAnsi="Times New Roman" w:cs="Times New Roman"/>
          <w:sz w:val="24"/>
          <w:szCs w:val="24"/>
        </w:rPr>
        <w:t>the</w:t>
      </w:r>
      <w:r w:rsidRPr="009E6341">
        <w:rPr>
          <w:rFonts w:ascii="Times New Roman" w:hAnsi="Times New Roman" w:cs="Times New Roman"/>
          <w:spacing w:val="5"/>
          <w:sz w:val="24"/>
          <w:szCs w:val="24"/>
        </w:rPr>
        <w:t xml:space="preserve"> </w:t>
      </w:r>
      <w:r w:rsidRPr="009E6341">
        <w:rPr>
          <w:rFonts w:ascii="Times New Roman" w:hAnsi="Times New Roman" w:cs="Times New Roman"/>
          <w:sz w:val="24"/>
          <w:szCs w:val="24"/>
        </w:rPr>
        <w:t>dimensions</w:t>
      </w:r>
      <w:r w:rsidRPr="009E6341">
        <w:rPr>
          <w:rFonts w:ascii="Times New Roman" w:hAnsi="Times New Roman" w:cs="Times New Roman"/>
          <w:spacing w:val="8"/>
          <w:sz w:val="24"/>
          <w:szCs w:val="24"/>
        </w:rPr>
        <w:t xml:space="preserve"> </w:t>
      </w:r>
      <w:r w:rsidRPr="009E6341">
        <w:rPr>
          <w:rFonts w:ascii="Times New Roman" w:hAnsi="Times New Roman" w:cs="Times New Roman"/>
          <w:sz w:val="24"/>
          <w:szCs w:val="24"/>
        </w:rPr>
        <w:t>and</w:t>
      </w:r>
      <w:r w:rsidRPr="009E6341">
        <w:rPr>
          <w:rFonts w:ascii="Times New Roman" w:hAnsi="Times New Roman" w:cs="Times New Roman"/>
          <w:spacing w:val="8"/>
          <w:sz w:val="24"/>
          <w:szCs w:val="24"/>
        </w:rPr>
        <w:t xml:space="preserve"> </w:t>
      </w:r>
      <w:r w:rsidRPr="009E6341">
        <w:rPr>
          <w:rFonts w:ascii="Times New Roman" w:hAnsi="Times New Roman" w:cs="Times New Roman"/>
          <w:sz w:val="24"/>
          <w:szCs w:val="24"/>
        </w:rPr>
        <w:t>weights</w:t>
      </w:r>
      <w:r w:rsidRPr="009E6341">
        <w:rPr>
          <w:rFonts w:ascii="Times New Roman" w:hAnsi="Times New Roman" w:cs="Times New Roman"/>
          <w:spacing w:val="6"/>
          <w:sz w:val="24"/>
          <w:szCs w:val="24"/>
        </w:rPr>
        <w:t xml:space="preserve"> </w:t>
      </w:r>
      <w:r w:rsidRPr="009E6341">
        <w:rPr>
          <w:rFonts w:ascii="Times New Roman" w:hAnsi="Times New Roman" w:cs="Times New Roman"/>
          <w:sz w:val="24"/>
          <w:szCs w:val="24"/>
        </w:rPr>
        <w:t>specified</w:t>
      </w:r>
      <w:proofErr w:type="gramEnd"/>
      <w:r w:rsidRPr="009E6341">
        <w:rPr>
          <w:rFonts w:ascii="Times New Roman" w:hAnsi="Times New Roman" w:cs="Times New Roman"/>
          <w:sz w:val="24"/>
          <w:szCs w:val="24"/>
        </w:rPr>
        <w:t>,</w:t>
      </w:r>
      <w:r w:rsidRPr="009E6341">
        <w:rPr>
          <w:rFonts w:ascii="Times New Roman" w:hAnsi="Times New Roman" w:cs="Times New Roman"/>
          <w:spacing w:val="9"/>
          <w:sz w:val="24"/>
          <w:szCs w:val="24"/>
        </w:rPr>
        <w:t xml:space="preserve"> </w:t>
      </w:r>
      <w:r w:rsidRPr="009E6341">
        <w:rPr>
          <w:rFonts w:ascii="Times New Roman" w:hAnsi="Times New Roman" w:cs="Times New Roman"/>
          <w:sz w:val="24"/>
          <w:szCs w:val="24"/>
        </w:rPr>
        <w:t>with</w:t>
      </w:r>
      <w:r w:rsidRPr="009E6341">
        <w:rPr>
          <w:rFonts w:ascii="Times New Roman" w:hAnsi="Times New Roman" w:cs="Times New Roman"/>
          <w:spacing w:val="8"/>
          <w:sz w:val="24"/>
          <w:szCs w:val="24"/>
        </w:rPr>
        <w:t xml:space="preserve"> </w:t>
      </w:r>
      <w:r w:rsidRPr="009E6341">
        <w:rPr>
          <w:rFonts w:ascii="Times New Roman" w:hAnsi="Times New Roman" w:cs="Times New Roman"/>
          <w:sz w:val="24"/>
          <w:szCs w:val="24"/>
        </w:rPr>
        <w:t>dimensional</w:t>
      </w:r>
      <w:r w:rsidRPr="009E6341">
        <w:rPr>
          <w:rFonts w:ascii="Times New Roman" w:hAnsi="Times New Roman" w:cs="Times New Roman"/>
          <w:spacing w:val="7"/>
          <w:sz w:val="24"/>
          <w:szCs w:val="24"/>
        </w:rPr>
        <w:t xml:space="preserve"> </w:t>
      </w:r>
      <w:r w:rsidRPr="009E6341">
        <w:rPr>
          <w:rFonts w:ascii="Times New Roman" w:hAnsi="Times New Roman" w:cs="Times New Roman"/>
          <w:sz w:val="24"/>
          <w:szCs w:val="24"/>
        </w:rPr>
        <w:t>variation</w:t>
      </w:r>
      <w:r w:rsidRPr="009E6341">
        <w:rPr>
          <w:rFonts w:ascii="Times New Roman" w:hAnsi="Times New Roman" w:cs="Times New Roman"/>
          <w:spacing w:val="7"/>
          <w:sz w:val="24"/>
          <w:szCs w:val="24"/>
        </w:rPr>
        <w:t xml:space="preserve"> </w:t>
      </w:r>
      <w:r w:rsidRPr="009E6341">
        <w:rPr>
          <w:rFonts w:ascii="Times New Roman" w:hAnsi="Times New Roman" w:cs="Times New Roman"/>
          <w:sz w:val="24"/>
          <w:szCs w:val="24"/>
        </w:rPr>
        <w:t>not</w:t>
      </w:r>
      <w:r w:rsidRPr="009E6341">
        <w:rPr>
          <w:rFonts w:ascii="Times New Roman" w:hAnsi="Times New Roman" w:cs="Times New Roman"/>
          <w:spacing w:val="1"/>
          <w:sz w:val="24"/>
          <w:szCs w:val="24"/>
        </w:rPr>
        <w:t xml:space="preserve"> </w:t>
      </w:r>
      <w:r w:rsidRPr="009E6341">
        <w:rPr>
          <w:rFonts w:ascii="Times New Roman" w:hAnsi="Times New Roman" w:cs="Times New Roman"/>
          <w:sz w:val="24"/>
          <w:szCs w:val="24"/>
        </w:rPr>
        <w:t xml:space="preserve">to exceed </w:t>
      </w:r>
      <w:r w:rsidRPr="009E6341">
        <w:rPr>
          <w:rFonts w:ascii="Times New Roman" w:hAnsi="Times New Roman" w:cs="Times New Roman"/>
          <w:sz w:val="24"/>
          <w:szCs w:val="24"/>
          <w:u w:val="single"/>
        </w:rPr>
        <w:t>+</w:t>
      </w:r>
      <w:r w:rsidRPr="009E6341">
        <w:rPr>
          <w:rFonts w:ascii="Times New Roman" w:hAnsi="Times New Roman" w:cs="Times New Roman"/>
          <w:spacing w:val="1"/>
          <w:sz w:val="24"/>
          <w:szCs w:val="24"/>
        </w:rPr>
        <w:t xml:space="preserve"> </w:t>
      </w:r>
      <w:r w:rsidRPr="009E6341">
        <w:rPr>
          <w:rFonts w:ascii="Times New Roman" w:hAnsi="Times New Roman" w:cs="Times New Roman"/>
          <w:sz w:val="24"/>
          <w:szCs w:val="24"/>
        </w:rPr>
        <w:t>1/32"</w:t>
      </w:r>
      <w:r w:rsidRPr="009E6341">
        <w:rPr>
          <w:rFonts w:ascii="Times New Roman" w:hAnsi="Times New Roman" w:cs="Times New Roman"/>
          <w:spacing w:val="1"/>
          <w:sz w:val="24"/>
          <w:szCs w:val="24"/>
        </w:rPr>
        <w:t xml:space="preserve"> </w:t>
      </w:r>
      <w:r w:rsidRPr="009E6341">
        <w:rPr>
          <w:rFonts w:ascii="Times New Roman" w:hAnsi="Times New Roman" w:cs="Times New Roman"/>
          <w:sz w:val="24"/>
          <w:szCs w:val="24"/>
        </w:rPr>
        <w:t>in width</w:t>
      </w:r>
      <w:r w:rsidRPr="009E6341">
        <w:rPr>
          <w:rFonts w:ascii="Times New Roman" w:hAnsi="Times New Roman" w:cs="Times New Roman"/>
          <w:spacing w:val="61"/>
          <w:sz w:val="24"/>
          <w:szCs w:val="24"/>
        </w:rPr>
        <w:t xml:space="preserve"> </w:t>
      </w:r>
      <w:r w:rsidRPr="009E6341">
        <w:rPr>
          <w:rFonts w:ascii="Times New Roman" w:hAnsi="Times New Roman" w:cs="Times New Roman"/>
          <w:sz w:val="24"/>
          <w:szCs w:val="24"/>
        </w:rPr>
        <w:t>and length.</w:t>
      </w:r>
      <w:r w:rsidRPr="009E6341">
        <w:rPr>
          <w:rFonts w:ascii="Times New Roman" w:hAnsi="Times New Roman" w:cs="Times New Roman"/>
          <w:spacing w:val="62"/>
          <w:sz w:val="24"/>
          <w:szCs w:val="24"/>
        </w:rPr>
        <w:t xml:space="preserve"> </w:t>
      </w:r>
      <w:r w:rsidR="004C5F06">
        <w:rPr>
          <w:rFonts w:ascii="Times New Roman" w:hAnsi="Times New Roman" w:cs="Times New Roman"/>
          <w:sz w:val="24"/>
          <w:szCs w:val="24"/>
        </w:rPr>
        <w:t xml:space="preserve">On successive sheets within a ream, </w:t>
      </w:r>
      <w:r w:rsidRPr="009E6341">
        <w:rPr>
          <w:rFonts w:ascii="Times New Roman" w:hAnsi="Times New Roman" w:cs="Times New Roman"/>
          <w:sz w:val="24"/>
          <w:szCs w:val="24"/>
        </w:rPr>
        <w:t>the</w:t>
      </w:r>
      <w:r w:rsidRPr="009E6341">
        <w:rPr>
          <w:rFonts w:ascii="Times New Roman" w:hAnsi="Times New Roman" w:cs="Times New Roman"/>
          <w:spacing w:val="1"/>
          <w:sz w:val="24"/>
          <w:szCs w:val="24"/>
        </w:rPr>
        <w:t xml:space="preserve"> </w:t>
      </w:r>
      <w:r w:rsidRPr="009E6341">
        <w:rPr>
          <w:rFonts w:ascii="Times New Roman" w:hAnsi="Times New Roman" w:cs="Times New Roman"/>
          <w:sz w:val="24"/>
          <w:szCs w:val="24"/>
        </w:rPr>
        <w:t>variation shall</w:t>
      </w:r>
      <w:r w:rsidRPr="009E6341">
        <w:rPr>
          <w:rFonts w:ascii="Times New Roman" w:hAnsi="Times New Roman" w:cs="Times New Roman"/>
          <w:spacing w:val="13"/>
          <w:sz w:val="24"/>
          <w:szCs w:val="24"/>
        </w:rPr>
        <w:t xml:space="preserve"> </w:t>
      </w:r>
      <w:r w:rsidRPr="009E6341">
        <w:rPr>
          <w:rFonts w:ascii="Times New Roman" w:hAnsi="Times New Roman" w:cs="Times New Roman"/>
          <w:sz w:val="24"/>
          <w:szCs w:val="24"/>
        </w:rPr>
        <w:t>not</w:t>
      </w:r>
      <w:r w:rsidRPr="009E6341">
        <w:rPr>
          <w:rFonts w:ascii="Times New Roman" w:hAnsi="Times New Roman" w:cs="Times New Roman"/>
          <w:spacing w:val="18"/>
          <w:sz w:val="24"/>
          <w:szCs w:val="24"/>
        </w:rPr>
        <w:t xml:space="preserve"> </w:t>
      </w:r>
      <w:r w:rsidRPr="009E6341">
        <w:rPr>
          <w:rFonts w:ascii="Times New Roman" w:hAnsi="Times New Roman" w:cs="Times New Roman"/>
          <w:sz w:val="24"/>
          <w:szCs w:val="24"/>
        </w:rPr>
        <w:t>exceed</w:t>
      </w:r>
      <w:r w:rsidRPr="009E6341">
        <w:rPr>
          <w:rFonts w:ascii="Times New Roman" w:hAnsi="Times New Roman" w:cs="Times New Roman"/>
          <w:spacing w:val="14"/>
          <w:sz w:val="24"/>
          <w:szCs w:val="24"/>
        </w:rPr>
        <w:t xml:space="preserve"> </w:t>
      </w:r>
      <w:r w:rsidRPr="009E6341">
        <w:rPr>
          <w:rFonts w:ascii="Times New Roman" w:hAnsi="Times New Roman" w:cs="Times New Roman"/>
          <w:sz w:val="24"/>
          <w:szCs w:val="24"/>
          <w:u w:val="single"/>
        </w:rPr>
        <w:t>+</w:t>
      </w:r>
      <w:r w:rsidRPr="009E6341">
        <w:rPr>
          <w:rFonts w:ascii="Times New Roman" w:hAnsi="Times New Roman" w:cs="Times New Roman"/>
          <w:spacing w:val="15"/>
          <w:sz w:val="24"/>
          <w:szCs w:val="24"/>
        </w:rPr>
        <w:t xml:space="preserve"> </w:t>
      </w:r>
      <w:r w:rsidRPr="009E6341">
        <w:rPr>
          <w:rFonts w:ascii="Times New Roman" w:hAnsi="Times New Roman" w:cs="Times New Roman"/>
          <w:sz w:val="24"/>
          <w:szCs w:val="24"/>
        </w:rPr>
        <w:t>1/64".</w:t>
      </w:r>
      <w:r w:rsidRPr="009E6341">
        <w:rPr>
          <w:rFonts w:ascii="Times New Roman" w:hAnsi="Times New Roman" w:cs="Times New Roman"/>
          <w:spacing w:val="31"/>
          <w:sz w:val="24"/>
          <w:szCs w:val="24"/>
        </w:rPr>
        <w:t xml:space="preserve"> </w:t>
      </w:r>
      <w:r w:rsidRPr="009E6341">
        <w:rPr>
          <w:rFonts w:ascii="Times New Roman" w:hAnsi="Times New Roman" w:cs="Times New Roman"/>
          <w:sz w:val="24"/>
          <w:szCs w:val="24"/>
        </w:rPr>
        <w:t>Deviation</w:t>
      </w:r>
      <w:r w:rsidRPr="009E6341">
        <w:rPr>
          <w:rFonts w:ascii="Times New Roman" w:hAnsi="Times New Roman" w:cs="Times New Roman"/>
          <w:spacing w:val="13"/>
          <w:sz w:val="24"/>
          <w:szCs w:val="24"/>
        </w:rPr>
        <w:t xml:space="preserve"> </w:t>
      </w:r>
      <w:r w:rsidRPr="009E6341">
        <w:rPr>
          <w:rFonts w:ascii="Times New Roman" w:hAnsi="Times New Roman" w:cs="Times New Roman"/>
          <w:sz w:val="24"/>
          <w:szCs w:val="24"/>
        </w:rPr>
        <w:t>from</w:t>
      </w:r>
      <w:r w:rsidRPr="009E6341">
        <w:rPr>
          <w:rFonts w:ascii="Times New Roman" w:hAnsi="Times New Roman" w:cs="Times New Roman"/>
          <w:spacing w:val="14"/>
          <w:sz w:val="24"/>
          <w:szCs w:val="24"/>
        </w:rPr>
        <w:t xml:space="preserve"> </w:t>
      </w:r>
      <w:r w:rsidRPr="009E6341">
        <w:rPr>
          <w:rFonts w:ascii="Times New Roman" w:hAnsi="Times New Roman" w:cs="Times New Roman"/>
          <w:sz w:val="24"/>
          <w:szCs w:val="24"/>
        </w:rPr>
        <w:t>squareness</w:t>
      </w:r>
      <w:r w:rsidRPr="009E6341">
        <w:rPr>
          <w:rFonts w:ascii="Times New Roman" w:hAnsi="Times New Roman" w:cs="Times New Roman"/>
          <w:spacing w:val="14"/>
          <w:sz w:val="24"/>
          <w:szCs w:val="24"/>
        </w:rPr>
        <w:t xml:space="preserve"> </w:t>
      </w:r>
      <w:r w:rsidRPr="009E6341">
        <w:rPr>
          <w:rFonts w:ascii="Times New Roman" w:hAnsi="Times New Roman" w:cs="Times New Roman"/>
          <w:sz w:val="24"/>
          <w:szCs w:val="24"/>
        </w:rPr>
        <w:t>shall</w:t>
      </w:r>
      <w:r w:rsidRPr="009E6341">
        <w:rPr>
          <w:rFonts w:ascii="Times New Roman" w:hAnsi="Times New Roman" w:cs="Times New Roman"/>
          <w:spacing w:val="15"/>
          <w:sz w:val="24"/>
          <w:szCs w:val="24"/>
        </w:rPr>
        <w:t xml:space="preserve"> </w:t>
      </w:r>
      <w:r w:rsidRPr="009E6341">
        <w:rPr>
          <w:rFonts w:ascii="Times New Roman" w:hAnsi="Times New Roman" w:cs="Times New Roman"/>
          <w:sz w:val="24"/>
          <w:szCs w:val="24"/>
        </w:rPr>
        <w:t>not</w:t>
      </w:r>
      <w:r w:rsidRPr="009E6341">
        <w:rPr>
          <w:rFonts w:ascii="Times New Roman" w:hAnsi="Times New Roman" w:cs="Times New Roman"/>
          <w:spacing w:val="15"/>
          <w:sz w:val="24"/>
          <w:szCs w:val="24"/>
        </w:rPr>
        <w:t xml:space="preserve"> </w:t>
      </w:r>
      <w:r w:rsidRPr="009E6341">
        <w:rPr>
          <w:rFonts w:ascii="Times New Roman" w:hAnsi="Times New Roman" w:cs="Times New Roman"/>
          <w:sz w:val="24"/>
          <w:szCs w:val="24"/>
        </w:rPr>
        <w:t>exceed</w:t>
      </w:r>
      <w:r w:rsidRPr="009E6341">
        <w:rPr>
          <w:rFonts w:ascii="Times New Roman" w:hAnsi="Times New Roman" w:cs="Times New Roman"/>
          <w:spacing w:val="13"/>
          <w:sz w:val="24"/>
          <w:szCs w:val="24"/>
        </w:rPr>
        <w:t xml:space="preserve"> </w:t>
      </w:r>
      <w:r w:rsidRPr="009E6341">
        <w:rPr>
          <w:rFonts w:ascii="Times New Roman" w:hAnsi="Times New Roman" w:cs="Times New Roman"/>
          <w:sz w:val="24"/>
          <w:szCs w:val="24"/>
        </w:rPr>
        <w:t>1/32"</w:t>
      </w:r>
      <w:r w:rsidRPr="009E6341">
        <w:rPr>
          <w:rFonts w:ascii="Times New Roman" w:hAnsi="Times New Roman" w:cs="Times New Roman"/>
          <w:spacing w:val="14"/>
          <w:sz w:val="24"/>
          <w:szCs w:val="24"/>
        </w:rPr>
        <w:t xml:space="preserve"> </w:t>
      </w:r>
      <w:r w:rsidR="004C5F06">
        <w:rPr>
          <w:rFonts w:ascii="Times New Roman" w:hAnsi="Times New Roman" w:cs="Times New Roman"/>
          <w:sz w:val="24"/>
          <w:szCs w:val="24"/>
        </w:rPr>
        <w:t xml:space="preserve">in </w:t>
      </w:r>
      <w:r w:rsidRPr="009E6341">
        <w:rPr>
          <w:rFonts w:ascii="Times New Roman" w:hAnsi="Times New Roman" w:cs="Times New Roman"/>
          <w:sz w:val="24"/>
          <w:szCs w:val="24"/>
        </w:rPr>
        <w:t>the</w:t>
      </w:r>
      <w:r w:rsidRPr="009E6341">
        <w:rPr>
          <w:rFonts w:ascii="Times New Roman" w:hAnsi="Times New Roman" w:cs="Times New Roman"/>
          <w:spacing w:val="12"/>
          <w:sz w:val="24"/>
          <w:szCs w:val="24"/>
        </w:rPr>
        <w:t xml:space="preserve"> </w:t>
      </w:r>
      <w:r w:rsidRPr="009E6341">
        <w:rPr>
          <w:rFonts w:ascii="Times New Roman" w:hAnsi="Times New Roman" w:cs="Times New Roman"/>
          <w:sz w:val="24"/>
          <w:szCs w:val="24"/>
        </w:rPr>
        <w:t>long dimension.</w:t>
      </w:r>
    </w:p>
    <w:p w:rsidR="00C50A11" w:rsidRPr="009E6341" w:rsidRDefault="009E6341" w:rsidP="009E6341">
      <w:pPr>
        <w:pStyle w:val="ListParagraph"/>
        <w:numPr>
          <w:ilvl w:val="0"/>
          <w:numId w:val="1"/>
        </w:numPr>
        <w:tabs>
          <w:tab w:val="left" w:pos="882"/>
          <w:tab w:val="left" w:pos="883"/>
          <w:tab w:val="left" w:pos="3816"/>
        </w:tabs>
        <w:spacing w:before="215"/>
        <w:ind w:right="146" w:hanging="720"/>
        <w:jc w:val="both"/>
        <w:rPr>
          <w:rFonts w:ascii="Times New Roman" w:hAnsi="Times New Roman" w:cs="Times New Roman"/>
          <w:sz w:val="24"/>
          <w:szCs w:val="24"/>
        </w:rPr>
      </w:pPr>
      <w:r w:rsidRPr="009E6341">
        <w:rPr>
          <w:rFonts w:ascii="Times New Roman" w:hAnsi="Times New Roman" w:cs="Times New Roman"/>
          <w:sz w:val="24"/>
          <w:szCs w:val="24"/>
        </w:rPr>
        <w:t>Recycled</w:t>
      </w:r>
      <w:r w:rsidRPr="009E6341">
        <w:rPr>
          <w:rFonts w:ascii="Times New Roman" w:hAnsi="Times New Roman" w:cs="Times New Roman"/>
          <w:spacing w:val="41"/>
          <w:sz w:val="24"/>
          <w:szCs w:val="24"/>
        </w:rPr>
        <w:t xml:space="preserve"> </w:t>
      </w:r>
      <w:r>
        <w:rPr>
          <w:rFonts w:ascii="Times New Roman" w:hAnsi="Times New Roman" w:cs="Times New Roman"/>
          <w:sz w:val="24"/>
          <w:szCs w:val="24"/>
        </w:rPr>
        <w:t xml:space="preserve">Items: </w:t>
      </w:r>
      <w:r w:rsidRPr="009E6341">
        <w:rPr>
          <w:rFonts w:ascii="Times New Roman" w:hAnsi="Times New Roman" w:cs="Times New Roman"/>
          <w:sz w:val="24"/>
          <w:szCs w:val="24"/>
        </w:rPr>
        <w:t>It</w:t>
      </w:r>
      <w:r w:rsidRPr="009E6341">
        <w:rPr>
          <w:rFonts w:ascii="Times New Roman" w:hAnsi="Times New Roman" w:cs="Times New Roman"/>
          <w:spacing w:val="44"/>
          <w:sz w:val="24"/>
          <w:szCs w:val="24"/>
        </w:rPr>
        <w:t xml:space="preserve"> </w:t>
      </w:r>
      <w:r w:rsidRPr="009E6341">
        <w:rPr>
          <w:rFonts w:ascii="Times New Roman" w:hAnsi="Times New Roman" w:cs="Times New Roman"/>
          <w:sz w:val="24"/>
          <w:szCs w:val="24"/>
        </w:rPr>
        <w:t>is</w:t>
      </w:r>
      <w:r w:rsidRPr="009E6341">
        <w:rPr>
          <w:rFonts w:ascii="Times New Roman" w:hAnsi="Times New Roman" w:cs="Times New Roman"/>
          <w:spacing w:val="39"/>
          <w:sz w:val="24"/>
          <w:szCs w:val="24"/>
        </w:rPr>
        <w:t xml:space="preserve"> </w:t>
      </w:r>
      <w:r w:rsidRPr="009E6341">
        <w:rPr>
          <w:rFonts w:ascii="Times New Roman" w:hAnsi="Times New Roman" w:cs="Times New Roman"/>
          <w:sz w:val="24"/>
          <w:szCs w:val="24"/>
        </w:rPr>
        <w:t>the</w:t>
      </w:r>
      <w:r w:rsidRPr="009E6341">
        <w:rPr>
          <w:rFonts w:ascii="Times New Roman" w:hAnsi="Times New Roman" w:cs="Times New Roman"/>
          <w:spacing w:val="42"/>
          <w:sz w:val="24"/>
          <w:szCs w:val="24"/>
        </w:rPr>
        <w:t xml:space="preserve"> </w:t>
      </w:r>
      <w:r w:rsidRPr="009E6341">
        <w:rPr>
          <w:rFonts w:ascii="Times New Roman" w:hAnsi="Times New Roman" w:cs="Times New Roman"/>
          <w:sz w:val="24"/>
          <w:szCs w:val="24"/>
        </w:rPr>
        <w:t>State’s</w:t>
      </w:r>
      <w:r w:rsidRPr="009E6341">
        <w:rPr>
          <w:rFonts w:ascii="Times New Roman" w:hAnsi="Times New Roman" w:cs="Times New Roman"/>
          <w:spacing w:val="42"/>
          <w:sz w:val="24"/>
          <w:szCs w:val="24"/>
        </w:rPr>
        <w:t xml:space="preserve"> </w:t>
      </w:r>
      <w:r w:rsidRPr="009E6341">
        <w:rPr>
          <w:rFonts w:ascii="Times New Roman" w:hAnsi="Times New Roman" w:cs="Times New Roman"/>
          <w:sz w:val="24"/>
          <w:szCs w:val="24"/>
        </w:rPr>
        <w:t>intent</w:t>
      </w:r>
      <w:r w:rsidRPr="009E6341">
        <w:rPr>
          <w:rFonts w:ascii="Times New Roman" w:hAnsi="Times New Roman" w:cs="Times New Roman"/>
          <w:spacing w:val="41"/>
          <w:sz w:val="24"/>
          <w:szCs w:val="24"/>
        </w:rPr>
        <w:t xml:space="preserve"> </w:t>
      </w:r>
      <w:r w:rsidRPr="009E6341">
        <w:rPr>
          <w:rFonts w:ascii="Times New Roman" w:hAnsi="Times New Roman" w:cs="Times New Roman"/>
          <w:sz w:val="24"/>
          <w:szCs w:val="24"/>
        </w:rPr>
        <w:t>to</w:t>
      </w:r>
      <w:r w:rsidRPr="009E6341">
        <w:rPr>
          <w:rFonts w:ascii="Times New Roman" w:hAnsi="Times New Roman" w:cs="Times New Roman"/>
          <w:spacing w:val="39"/>
          <w:sz w:val="24"/>
          <w:szCs w:val="24"/>
        </w:rPr>
        <w:t xml:space="preserve"> </w:t>
      </w:r>
      <w:r w:rsidR="004C5F06">
        <w:rPr>
          <w:rFonts w:ascii="Times New Roman" w:hAnsi="Times New Roman" w:cs="Times New Roman"/>
          <w:sz w:val="24"/>
          <w:szCs w:val="24"/>
        </w:rPr>
        <w:t>solicit</w:t>
      </w:r>
      <w:r w:rsidRPr="009E6341">
        <w:rPr>
          <w:rFonts w:ascii="Times New Roman" w:hAnsi="Times New Roman" w:cs="Times New Roman"/>
          <w:spacing w:val="46"/>
          <w:sz w:val="24"/>
          <w:szCs w:val="24"/>
        </w:rPr>
        <w:t xml:space="preserve"> </w:t>
      </w:r>
      <w:r w:rsidRPr="009E6341">
        <w:rPr>
          <w:rFonts w:ascii="Times New Roman" w:hAnsi="Times New Roman" w:cs="Times New Roman"/>
          <w:sz w:val="24"/>
          <w:szCs w:val="24"/>
        </w:rPr>
        <w:t>pricing</w:t>
      </w:r>
      <w:r w:rsidRPr="009E6341">
        <w:rPr>
          <w:rFonts w:ascii="Times New Roman" w:hAnsi="Times New Roman" w:cs="Times New Roman"/>
          <w:spacing w:val="39"/>
          <w:sz w:val="24"/>
          <w:szCs w:val="24"/>
        </w:rPr>
        <w:t xml:space="preserve"> </w:t>
      </w:r>
      <w:r w:rsidRPr="009E6341">
        <w:rPr>
          <w:rFonts w:ascii="Times New Roman" w:hAnsi="Times New Roman" w:cs="Times New Roman"/>
          <w:sz w:val="24"/>
          <w:szCs w:val="24"/>
        </w:rPr>
        <w:t>for</w:t>
      </w:r>
      <w:r w:rsidRPr="009E6341">
        <w:rPr>
          <w:rFonts w:ascii="Times New Roman" w:hAnsi="Times New Roman" w:cs="Times New Roman"/>
          <w:spacing w:val="40"/>
          <w:sz w:val="24"/>
          <w:szCs w:val="24"/>
        </w:rPr>
        <w:t xml:space="preserve"> </w:t>
      </w:r>
      <w:r w:rsidRPr="009E6341">
        <w:rPr>
          <w:rFonts w:ascii="Times New Roman" w:hAnsi="Times New Roman" w:cs="Times New Roman"/>
          <w:sz w:val="24"/>
          <w:szCs w:val="24"/>
        </w:rPr>
        <w:t>recycled</w:t>
      </w:r>
      <w:r w:rsidRPr="009E6341">
        <w:rPr>
          <w:rFonts w:ascii="Times New Roman" w:hAnsi="Times New Roman" w:cs="Times New Roman"/>
          <w:spacing w:val="41"/>
          <w:sz w:val="24"/>
          <w:szCs w:val="24"/>
        </w:rPr>
        <w:t xml:space="preserve"> </w:t>
      </w:r>
      <w:r w:rsidRPr="009E6341">
        <w:rPr>
          <w:rFonts w:ascii="Times New Roman" w:hAnsi="Times New Roman" w:cs="Times New Roman"/>
          <w:sz w:val="24"/>
          <w:szCs w:val="24"/>
        </w:rPr>
        <w:t>paper</w:t>
      </w:r>
      <w:r w:rsidRPr="009E6341">
        <w:rPr>
          <w:rFonts w:ascii="Times New Roman" w:hAnsi="Times New Roman" w:cs="Times New Roman"/>
          <w:spacing w:val="46"/>
          <w:sz w:val="24"/>
          <w:szCs w:val="24"/>
        </w:rPr>
        <w:t xml:space="preserve"> </w:t>
      </w:r>
      <w:r w:rsidRPr="009E6341">
        <w:rPr>
          <w:rFonts w:ascii="Times New Roman" w:hAnsi="Times New Roman" w:cs="Times New Roman"/>
          <w:sz w:val="24"/>
          <w:szCs w:val="24"/>
        </w:rPr>
        <w:t>as</w:t>
      </w:r>
      <w:r w:rsidRPr="009E6341">
        <w:rPr>
          <w:rFonts w:ascii="Times New Roman" w:hAnsi="Times New Roman" w:cs="Times New Roman"/>
          <w:spacing w:val="39"/>
          <w:sz w:val="24"/>
          <w:szCs w:val="24"/>
        </w:rPr>
        <w:t xml:space="preserve"> </w:t>
      </w:r>
      <w:r w:rsidRPr="009E6341">
        <w:rPr>
          <w:rFonts w:ascii="Times New Roman" w:hAnsi="Times New Roman" w:cs="Times New Roman"/>
          <w:sz w:val="24"/>
          <w:szCs w:val="24"/>
        </w:rPr>
        <w:t>well</w:t>
      </w:r>
      <w:r w:rsidRPr="009E6341">
        <w:rPr>
          <w:rFonts w:ascii="Times New Roman" w:hAnsi="Times New Roman" w:cs="Times New Roman"/>
          <w:spacing w:val="1"/>
          <w:sz w:val="24"/>
          <w:szCs w:val="24"/>
        </w:rPr>
        <w:t xml:space="preserve"> </w:t>
      </w:r>
      <w:r w:rsidRPr="009E6341">
        <w:rPr>
          <w:rFonts w:ascii="Times New Roman" w:hAnsi="Times New Roman" w:cs="Times New Roman"/>
          <w:sz w:val="24"/>
          <w:szCs w:val="24"/>
        </w:rPr>
        <w:t>as</w:t>
      </w:r>
      <w:r w:rsidRPr="009E6341">
        <w:rPr>
          <w:rFonts w:ascii="Times New Roman" w:hAnsi="Times New Roman" w:cs="Times New Roman"/>
          <w:spacing w:val="2"/>
          <w:sz w:val="24"/>
          <w:szCs w:val="24"/>
        </w:rPr>
        <w:t xml:space="preserve"> </w:t>
      </w:r>
      <w:r w:rsidRPr="009E6341">
        <w:rPr>
          <w:rFonts w:ascii="Times New Roman" w:hAnsi="Times New Roman" w:cs="Times New Roman"/>
          <w:sz w:val="24"/>
          <w:szCs w:val="24"/>
        </w:rPr>
        <w:t>traditional</w:t>
      </w:r>
      <w:r w:rsidRPr="009E6341">
        <w:rPr>
          <w:rFonts w:ascii="Times New Roman" w:hAnsi="Times New Roman" w:cs="Times New Roman"/>
          <w:spacing w:val="50"/>
          <w:sz w:val="24"/>
          <w:szCs w:val="24"/>
        </w:rPr>
        <w:t xml:space="preserve"> </w:t>
      </w:r>
      <w:r w:rsidRPr="009E6341">
        <w:rPr>
          <w:rFonts w:ascii="Times New Roman" w:hAnsi="Times New Roman" w:cs="Times New Roman"/>
          <w:sz w:val="24"/>
          <w:szCs w:val="24"/>
        </w:rPr>
        <w:t>(virgin)</w:t>
      </w:r>
      <w:r w:rsidRPr="009E6341">
        <w:rPr>
          <w:rFonts w:ascii="Times New Roman" w:hAnsi="Times New Roman" w:cs="Times New Roman"/>
          <w:spacing w:val="52"/>
          <w:sz w:val="24"/>
          <w:szCs w:val="24"/>
        </w:rPr>
        <w:t xml:space="preserve"> </w:t>
      </w:r>
      <w:r>
        <w:rPr>
          <w:rFonts w:ascii="Times New Roman" w:hAnsi="Times New Roman" w:cs="Times New Roman"/>
          <w:sz w:val="24"/>
          <w:szCs w:val="24"/>
        </w:rPr>
        <w:t xml:space="preserve">paper. </w:t>
      </w:r>
      <w:r w:rsidRPr="009E6341">
        <w:rPr>
          <w:rFonts w:ascii="Times New Roman" w:hAnsi="Times New Roman" w:cs="Times New Roman"/>
          <w:sz w:val="24"/>
          <w:szCs w:val="24"/>
        </w:rPr>
        <w:t>Recycled</w:t>
      </w:r>
      <w:r w:rsidRPr="009E6341">
        <w:rPr>
          <w:rFonts w:ascii="Times New Roman" w:hAnsi="Times New Roman" w:cs="Times New Roman"/>
          <w:spacing w:val="1"/>
          <w:sz w:val="24"/>
          <w:szCs w:val="24"/>
        </w:rPr>
        <w:t xml:space="preserve"> </w:t>
      </w:r>
      <w:r w:rsidRPr="009E6341">
        <w:rPr>
          <w:rFonts w:ascii="Times New Roman" w:hAnsi="Times New Roman" w:cs="Times New Roman"/>
          <w:sz w:val="24"/>
          <w:szCs w:val="24"/>
        </w:rPr>
        <w:t>paper</w:t>
      </w:r>
      <w:r w:rsidRPr="009E6341">
        <w:rPr>
          <w:rFonts w:ascii="Times New Roman" w:hAnsi="Times New Roman" w:cs="Times New Roman"/>
          <w:spacing w:val="1"/>
          <w:sz w:val="24"/>
          <w:szCs w:val="24"/>
        </w:rPr>
        <w:t xml:space="preserve"> </w:t>
      </w:r>
      <w:r w:rsidRPr="009E6341">
        <w:rPr>
          <w:rFonts w:ascii="Times New Roman" w:hAnsi="Times New Roman" w:cs="Times New Roman"/>
          <w:sz w:val="24"/>
          <w:szCs w:val="24"/>
        </w:rPr>
        <w:t>shall</w:t>
      </w:r>
      <w:r w:rsidRPr="009E6341">
        <w:rPr>
          <w:rFonts w:ascii="Times New Roman" w:hAnsi="Times New Roman" w:cs="Times New Roman"/>
          <w:spacing w:val="1"/>
          <w:sz w:val="24"/>
          <w:szCs w:val="24"/>
        </w:rPr>
        <w:t xml:space="preserve"> </w:t>
      </w:r>
      <w:r w:rsidRPr="009E6341">
        <w:rPr>
          <w:rFonts w:ascii="Times New Roman" w:hAnsi="Times New Roman" w:cs="Times New Roman"/>
          <w:sz w:val="24"/>
          <w:szCs w:val="24"/>
        </w:rPr>
        <w:t>contain</w:t>
      </w:r>
      <w:r w:rsidRPr="009E6341">
        <w:rPr>
          <w:rFonts w:ascii="Times New Roman" w:hAnsi="Times New Roman" w:cs="Times New Roman"/>
          <w:spacing w:val="1"/>
          <w:sz w:val="24"/>
          <w:szCs w:val="24"/>
        </w:rPr>
        <w:t xml:space="preserve"> </w:t>
      </w:r>
      <w:r w:rsidRPr="009E6341">
        <w:rPr>
          <w:rFonts w:ascii="Times New Roman" w:hAnsi="Times New Roman" w:cs="Times New Roman"/>
          <w:sz w:val="24"/>
          <w:szCs w:val="24"/>
        </w:rPr>
        <w:t>the</w:t>
      </w:r>
      <w:r w:rsidRPr="009E6341">
        <w:rPr>
          <w:rFonts w:ascii="Times New Roman" w:hAnsi="Times New Roman" w:cs="Times New Roman"/>
          <w:spacing w:val="1"/>
          <w:sz w:val="24"/>
          <w:szCs w:val="24"/>
        </w:rPr>
        <w:t xml:space="preserve"> </w:t>
      </w:r>
      <w:r w:rsidRPr="009E6341">
        <w:rPr>
          <w:rFonts w:ascii="Times New Roman" w:hAnsi="Times New Roman" w:cs="Times New Roman"/>
          <w:sz w:val="24"/>
          <w:szCs w:val="24"/>
        </w:rPr>
        <w:t>minimum</w:t>
      </w:r>
      <w:r w:rsidRPr="009E6341">
        <w:rPr>
          <w:rFonts w:ascii="Times New Roman" w:hAnsi="Times New Roman" w:cs="Times New Roman"/>
          <w:spacing w:val="61"/>
          <w:sz w:val="24"/>
          <w:szCs w:val="24"/>
        </w:rPr>
        <w:t xml:space="preserve"> </w:t>
      </w:r>
      <w:r w:rsidRPr="009E6341">
        <w:rPr>
          <w:rFonts w:ascii="Times New Roman" w:hAnsi="Times New Roman" w:cs="Times New Roman"/>
          <w:sz w:val="24"/>
          <w:szCs w:val="24"/>
        </w:rPr>
        <w:t>post-consumer</w:t>
      </w:r>
      <w:r w:rsidRPr="009E6341">
        <w:rPr>
          <w:rFonts w:ascii="Times New Roman" w:hAnsi="Times New Roman" w:cs="Times New Roman"/>
          <w:spacing w:val="1"/>
          <w:sz w:val="24"/>
          <w:szCs w:val="24"/>
        </w:rPr>
        <w:t xml:space="preserve"> </w:t>
      </w:r>
      <w:r w:rsidRPr="009E6341">
        <w:rPr>
          <w:rFonts w:ascii="Times New Roman" w:hAnsi="Times New Roman" w:cs="Times New Roman"/>
          <w:sz w:val="24"/>
          <w:szCs w:val="24"/>
        </w:rPr>
        <w:t>recovered</w:t>
      </w:r>
      <w:r w:rsidRPr="009E6341">
        <w:rPr>
          <w:rFonts w:ascii="Times New Roman" w:hAnsi="Times New Roman" w:cs="Times New Roman"/>
          <w:spacing w:val="3"/>
          <w:sz w:val="24"/>
          <w:szCs w:val="24"/>
        </w:rPr>
        <w:t xml:space="preserve"> </w:t>
      </w:r>
      <w:r w:rsidRPr="009E6341">
        <w:rPr>
          <w:rFonts w:ascii="Times New Roman" w:hAnsi="Times New Roman" w:cs="Times New Roman"/>
          <w:sz w:val="24"/>
          <w:szCs w:val="24"/>
        </w:rPr>
        <w:t>fiber</w:t>
      </w:r>
      <w:r w:rsidRPr="009E6341">
        <w:rPr>
          <w:rFonts w:ascii="Times New Roman" w:hAnsi="Times New Roman" w:cs="Times New Roman"/>
          <w:spacing w:val="3"/>
          <w:sz w:val="24"/>
          <w:szCs w:val="24"/>
        </w:rPr>
        <w:t xml:space="preserve"> </w:t>
      </w:r>
      <w:r w:rsidR="004C5F06">
        <w:rPr>
          <w:rFonts w:ascii="Times New Roman" w:hAnsi="Times New Roman" w:cs="Times New Roman"/>
          <w:sz w:val="24"/>
          <w:szCs w:val="24"/>
        </w:rPr>
        <w:t>(P</w:t>
      </w:r>
      <w:r w:rsidRPr="009E6341">
        <w:rPr>
          <w:rFonts w:ascii="Times New Roman" w:hAnsi="Times New Roman" w:cs="Times New Roman"/>
          <w:sz w:val="24"/>
          <w:szCs w:val="24"/>
        </w:rPr>
        <w:t>C</w:t>
      </w:r>
      <w:r w:rsidR="004C5F06">
        <w:rPr>
          <w:rFonts w:ascii="Times New Roman" w:hAnsi="Times New Roman" w:cs="Times New Roman"/>
          <w:sz w:val="24"/>
          <w:szCs w:val="24"/>
        </w:rPr>
        <w:t>R</w:t>
      </w:r>
      <w:r w:rsidRPr="009E6341">
        <w:rPr>
          <w:rFonts w:ascii="Times New Roman" w:hAnsi="Times New Roman" w:cs="Times New Roman"/>
          <w:sz w:val="24"/>
          <w:szCs w:val="24"/>
        </w:rPr>
        <w:t>F)</w:t>
      </w:r>
      <w:r w:rsidRPr="009E6341">
        <w:rPr>
          <w:rFonts w:ascii="Times New Roman" w:hAnsi="Times New Roman" w:cs="Times New Roman"/>
          <w:spacing w:val="3"/>
          <w:sz w:val="24"/>
          <w:szCs w:val="24"/>
        </w:rPr>
        <w:t xml:space="preserve"> </w:t>
      </w:r>
      <w:r w:rsidRPr="009E6341">
        <w:rPr>
          <w:rFonts w:ascii="Times New Roman" w:hAnsi="Times New Roman" w:cs="Times New Roman"/>
          <w:sz w:val="24"/>
          <w:szCs w:val="24"/>
        </w:rPr>
        <w:t>as</w:t>
      </w:r>
      <w:r w:rsidRPr="009E6341">
        <w:rPr>
          <w:rFonts w:ascii="Times New Roman" w:hAnsi="Times New Roman" w:cs="Times New Roman"/>
          <w:spacing w:val="5"/>
          <w:sz w:val="24"/>
          <w:szCs w:val="24"/>
        </w:rPr>
        <w:t xml:space="preserve"> </w:t>
      </w:r>
      <w:r w:rsidRPr="009E6341">
        <w:rPr>
          <w:rFonts w:ascii="Times New Roman" w:hAnsi="Times New Roman" w:cs="Times New Roman"/>
          <w:sz w:val="24"/>
          <w:szCs w:val="24"/>
        </w:rPr>
        <w:t>recommended</w:t>
      </w:r>
      <w:r w:rsidRPr="009E6341">
        <w:rPr>
          <w:rFonts w:ascii="Times New Roman" w:hAnsi="Times New Roman" w:cs="Times New Roman"/>
          <w:spacing w:val="1"/>
          <w:sz w:val="24"/>
          <w:szCs w:val="24"/>
        </w:rPr>
        <w:t xml:space="preserve"> </w:t>
      </w:r>
      <w:r w:rsidRPr="009E6341">
        <w:rPr>
          <w:rFonts w:ascii="Times New Roman" w:hAnsi="Times New Roman" w:cs="Times New Roman"/>
          <w:sz w:val="24"/>
          <w:szCs w:val="24"/>
        </w:rPr>
        <w:t>in</w:t>
      </w:r>
      <w:r w:rsidRPr="009E6341">
        <w:rPr>
          <w:rFonts w:ascii="Times New Roman" w:hAnsi="Times New Roman" w:cs="Times New Roman"/>
          <w:spacing w:val="5"/>
          <w:sz w:val="24"/>
          <w:szCs w:val="24"/>
        </w:rPr>
        <w:t xml:space="preserve"> </w:t>
      </w:r>
      <w:r w:rsidRPr="009E6341">
        <w:rPr>
          <w:rFonts w:ascii="Times New Roman" w:hAnsi="Times New Roman" w:cs="Times New Roman"/>
          <w:sz w:val="24"/>
          <w:szCs w:val="24"/>
        </w:rPr>
        <w:t>the</w:t>
      </w:r>
      <w:r w:rsidRPr="009E6341">
        <w:rPr>
          <w:rFonts w:ascii="Times New Roman" w:hAnsi="Times New Roman" w:cs="Times New Roman"/>
          <w:spacing w:val="2"/>
          <w:sz w:val="24"/>
          <w:szCs w:val="24"/>
        </w:rPr>
        <w:t xml:space="preserve"> </w:t>
      </w:r>
      <w:r w:rsidRPr="009E6341">
        <w:rPr>
          <w:rFonts w:ascii="Times New Roman" w:hAnsi="Times New Roman" w:cs="Times New Roman"/>
          <w:sz w:val="24"/>
          <w:szCs w:val="24"/>
        </w:rPr>
        <w:t>EPA</w:t>
      </w:r>
      <w:r w:rsidRPr="009E6341">
        <w:rPr>
          <w:rFonts w:ascii="Times New Roman" w:hAnsi="Times New Roman" w:cs="Times New Roman"/>
          <w:spacing w:val="4"/>
          <w:sz w:val="24"/>
          <w:szCs w:val="24"/>
        </w:rPr>
        <w:t xml:space="preserve"> </w:t>
      </w:r>
      <w:r w:rsidRPr="009E6341">
        <w:rPr>
          <w:rFonts w:ascii="Times New Roman" w:hAnsi="Times New Roman" w:cs="Times New Roman"/>
          <w:sz w:val="24"/>
          <w:szCs w:val="24"/>
        </w:rPr>
        <w:t>2007</w:t>
      </w:r>
      <w:r w:rsidRPr="009E6341">
        <w:rPr>
          <w:rFonts w:ascii="Times New Roman" w:hAnsi="Times New Roman" w:cs="Times New Roman"/>
          <w:spacing w:val="4"/>
          <w:sz w:val="24"/>
          <w:szCs w:val="24"/>
        </w:rPr>
        <w:t xml:space="preserve"> </w:t>
      </w:r>
      <w:r w:rsidRPr="009E6341">
        <w:rPr>
          <w:rFonts w:ascii="Times New Roman" w:hAnsi="Times New Roman" w:cs="Times New Roman"/>
          <w:sz w:val="24"/>
          <w:szCs w:val="24"/>
        </w:rPr>
        <w:t>Comprehensive</w:t>
      </w:r>
      <w:r w:rsidRPr="009E6341">
        <w:rPr>
          <w:rFonts w:ascii="Times New Roman" w:hAnsi="Times New Roman" w:cs="Times New Roman"/>
          <w:spacing w:val="1"/>
          <w:sz w:val="24"/>
          <w:szCs w:val="24"/>
        </w:rPr>
        <w:t xml:space="preserve"> </w:t>
      </w:r>
      <w:r w:rsidRPr="009E6341">
        <w:rPr>
          <w:rFonts w:ascii="Times New Roman" w:hAnsi="Times New Roman" w:cs="Times New Roman"/>
          <w:sz w:val="24"/>
          <w:szCs w:val="24"/>
        </w:rPr>
        <w:t>Procurement Guidelines,</w:t>
      </w:r>
      <w:r w:rsidRPr="009E6341">
        <w:rPr>
          <w:rFonts w:ascii="Times New Roman" w:hAnsi="Times New Roman" w:cs="Times New Roman"/>
          <w:spacing w:val="1"/>
          <w:sz w:val="24"/>
          <w:szCs w:val="24"/>
        </w:rPr>
        <w:t xml:space="preserve"> </w:t>
      </w:r>
      <w:r w:rsidRPr="009E6341">
        <w:rPr>
          <w:rFonts w:ascii="Times New Roman" w:hAnsi="Times New Roman" w:cs="Times New Roman"/>
          <w:sz w:val="24"/>
          <w:szCs w:val="24"/>
        </w:rPr>
        <w:t>Page</w:t>
      </w:r>
      <w:r w:rsidRPr="009E6341">
        <w:rPr>
          <w:rFonts w:ascii="Times New Roman" w:hAnsi="Times New Roman" w:cs="Times New Roman"/>
          <w:spacing w:val="1"/>
          <w:sz w:val="24"/>
          <w:szCs w:val="24"/>
        </w:rPr>
        <w:t xml:space="preserve"> </w:t>
      </w:r>
      <w:r w:rsidRPr="009E6341">
        <w:rPr>
          <w:rFonts w:ascii="Times New Roman" w:hAnsi="Times New Roman" w:cs="Times New Roman"/>
          <w:sz w:val="24"/>
          <w:szCs w:val="24"/>
        </w:rPr>
        <w:t>4:</w:t>
      </w:r>
      <w:r w:rsidRPr="009E6341">
        <w:rPr>
          <w:rFonts w:ascii="Times New Roman" w:hAnsi="Times New Roman" w:cs="Times New Roman"/>
          <w:spacing w:val="1"/>
          <w:sz w:val="24"/>
          <w:szCs w:val="24"/>
        </w:rPr>
        <w:t xml:space="preserve"> </w:t>
      </w:r>
      <w:r w:rsidRPr="009E6341">
        <w:rPr>
          <w:rFonts w:ascii="Times New Roman" w:hAnsi="Times New Roman" w:cs="Times New Roman"/>
          <w:sz w:val="24"/>
          <w:szCs w:val="24"/>
        </w:rPr>
        <w:t>Carbonless</w:t>
      </w:r>
      <w:r w:rsidRPr="009E6341">
        <w:rPr>
          <w:rFonts w:ascii="Times New Roman" w:hAnsi="Times New Roman" w:cs="Times New Roman"/>
          <w:spacing w:val="1"/>
          <w:sz w:val="24"/>
          <w:szCs w:val="24"/>
        </w:rPr>
        <w:t xml:space="preserve"> </w:t>
      </w:r>
      <w:r w:rsidRPr="009E6341">
        <w:rPr>
          <w:rFonts w:ascii="Times New Roman" w:hAnsi="Times New Roman" w:cs="Times New Roman"/>
          <w:sz w:val="24"/>
          <w:szCs w:val="24"/>
        </w:rPr>
        <w:t>–</w:t>
      </w:r>
      <w:r w:rsidRPr="009E6341">
        <w:rPr>
          <w:rFonts w:ascii="Times New Roman" w:hAnsi="Times New Roman" w:cs="Times New Roman"/>
          <w:spacing w:val="1"/>
          <w:sz w:val="24"/>
          <w:szCs w:val="24"/>
        </w:rPr>
        <w:t xml:space="preserve"> </w:t>
      </w:r>
      <w:r w:rsidRPr="009E6341">
        <w:rPr>
          <w:rFonts w:ascii="Times New Roman" w:hAnsi="Times New Roman" w:cs="Times New Roman"/>
          <w:sz w:val="24"/>
          <w:szCs w:val="24"/>
        </w:rPr>
        <w:t>30%,</w:t>
      </w:r>
      <w:r w:rsidRPr="009E6341">
        <w:rPr>
          <w:rFonts w:ascii="Times New Roman" w:hAnsi="Times New Roman" w:cs="Times New Roman"/>
          <w:spacing w:val="1"/>
          <w:sz w:val="24"/>
          <w:szCs w:val="24"/>
        </w:rPr>
        <w:t xml:space="preserve"> </w:t>
      </w:r>
      <w:r w:rsidRPr="009E6341">
        <w:rPr>
          <w:rFonts w:ascii="Times New Roman" w:hAnsi="Times New Roman" w:cs="Times New Roman"/>
          <w:sz w:val="24"/>
          <w:szCs w:val="24"/>
        </w:rPr>
        <w:t>Offset</w:t>
      </w:r>
      <w:r w:rsidRPr="009E6341">
        <w:rPr>
          <w:rFonts w:ascii="Times New Roman" w:hAnsi="Times New Roman" w:cs="Times New Roman"/>
          <w:spacing w:val="1"/>
          <w:sz w:val="24"/>
          <w:szCs w:val="24"/>
        </w:rPr>
        <w:t xml:space="preserve"> </w:t>
      </w:r>
      <w:r w:rsidRPr="009E6341">
        <w:rPr>
          <w:rFonts w:ascii="Times New Roman" w:hAnsi="Times New Roman" w:cs="Times New Roman"/>
          <w:sz w:val="24"/>
          <w:szCs w:val="24"/>
        </w:rPr>
        <w:t>–</w:t>
      </w:r>
      <w:r w:rsidRPr="009E6341">
        <w:rPr>
          <w:rFonts w:ascii="Times New Roman" w:hAnsi="Times New Roman" w:cs="Times New Roman"/>
          <w:spacing w:val="1"/>
          <w:sz w:val="24"/>
          <w:szCs w:val="24"/>
        </w:rPr>
        <w:t xml:space="preserve"> </w:t>
      </w:r>
      <w:r w:rsidRPr="009E6341">
        <w:rPr>
          <w:rFonts w:ascii="Times New Roman" w:hAnsi="Times New Roman" w:cs="Times New Roman"/>
          <w:sz w:val="24"/>
          <w:szCs w:val="24"/>
        </w:rPr>
        <w:t>30%,</w:t>
      </w:r>
      <w:r w:rsidRPr="009E6341">
        <w:rPr>
          <w:rFonts w:ascii="Times New Roman" w:hAnsi="Times New Roman" w:cs="Times New Roman"/>
          <w:spacing w:val="1"/>
          <w:sz w:val="24"/>
          <w:szCs w:val="24"/>
        </w:rPr>
        <w:t xml:space="preserve"> </w:t>
      </w:r>
      <w:r w:rsidRPr="009E6341">
        <w:rPr>
          <w:rFonts w:ascii="Times New Roman" w:hAnsi="Times New Roman" w:cs="Times New Roman"/>
          <w:sz w:val="24"/>
          <w:szCs w:val="24"/>
        </w:rPr>
        <w:t>Index</w:t>
      </w:r>
      <w:r w:rsidRPr="009E6341">
        <w:rPr>
          <w:rFonts w:ascii="Times New Roman" w:hAnsi="Times New Roman" w:cs="Times New Roman"/>
          <w:spacing w:val="1"/>
          <w:sz w:val="24"/>
          <w:szCs w:val="24"/>
        </w:rPr>
        <w:t xml:space="preserve"> </w:t>
      </w:r>
      <w:r w:rsidRPr="009E6341">
        <w:rPr>
          <w:rFonts w:ascii="Times New Roman" w:hAnsi="Times New Roman" w:cs="Times New Roman"/>
          <w:sz w:val="24"/>
          <w:szCs w:val="24"/>
        </w:rPr>
        <w:t>–</w:t>
      </w:r>
      <w:r w:rsidRPr="009E6341">
        <w:rPr>
          <w:rFonts w:ascii="Times New Roman" w:hAnsi="Times New Roman" w:cs="Times New Roman"/>
          <w:spacing w:val="1"/>
          <w:sz w:val="24"/>
          <w:szCs w:val="24"/>
        </w:rPr>
        <w:t xml:space="preserve"> </w:t>
      </w:r>
      <w:r w:rsidRPr="009E6341">
        <w:rPr>
          <w:rFonts w:ascii="Times New Roman" w:hAnsi="Times New Roman" w:cs="Times New Roman"/>
          <w:sz w:val="24"/>
          <w:szCs w:val="24"/>
        </w:rPr>
        <w:t>20%,</w:t>
      </w:r>
      <w:r w:rsidRPr="009E6341">
        <w:rPr>
          <w:rFonts w:ascii="Times New Roman" w:hAnsi="Times New Roman" w:cs="Times New Roman"/>
          <w:spacing w:val="1"/>
          <w:sz w:val="24"/>
          <w:szCs w:val="24"/>
        </w:rPr>
        <w:t xml:space="preserve"> </w:t>
      </w:r>
      <w:r w:rsidRPr="009E6341">
        <w:rPr>
          <w:rFonts w:ascii="Times New Roman" w:hAnsi="Times New Roman" w:cs="Times New Roman"/>
          <w:sz w:val="24"/>
          <w:szCs w:val="24"/>
        </w:rPr>
        <w:t>Reprographic</w:t>
      </w:r>
      <w:r w:rsidRPr="009E6341">
        <w:rPr>
          <w:rFonts w:ascii="Times New Roman" w:hAnsi="Times New Roman" w:cs="Times New Roman"/>
          <w:spacing w:val="1"/>
          <w:sz w:val="24"/>
          <w:szCs w:val="24"/>
        </w:rPr>
        <w:t xml:space="preserve"> </w:t>
      </w:r>
      <w:r w:rsidRPr="009E6341">
        <w:rPr>
          <w:rFonts w:ascii="Times New Roman" w:hAnsi="Times New Roman" w:cs="Times New Roman"/>
          <w:sz w:val="24"/>
          <w:szCs w:val="24"/>
        </w:rPr>
        <w:t>(Xerographic)</w:t>
      </w:r>
      <w:r w:rsidRPr="009E6341">
        <w:rPr>
          <w:rFonts w:ascii="Times New Roman" w:hAnsi="Times New Roman" w:cs="Times New Roman"/>
          <w:spacing w:val="8"/>
          <w:sz w:val="24"/>
          <w:szCs w:val="24"/>
        </w:rPr>
        <w:t xml:space="preserve"> </w:t>
      </w:r>
      <w:r w:rsidRPr="009E6341">
        <w:rPr>
          <w:rFonts w:ascii="Times New Roman" w:hAnsi="Times New Roman" w:cs="Times New Roman"/>
          <w:sz w:val="24"/>
          <w:szCs w:val="24"/>
        </w:rPr>
        <w:t>–</w:t>
      </w:r>
      <w:r w:rsidRPr="009E6341">
        <w:rPr>
          <w:rFonts w:ascii="Times New Roman" w:hAnsi="Times New Roman" w:cs="Times New Roman"/>
          <w:spacing w:val="7"/>
          <w:sz w:val="24"/>
          <w:szCs w:val="24"/>
        </w:rPr>
        <w:t xml:space="preserve"> </w:t>
      </w:r>
      <w:r w:rsidRPr="009E6341">
        <w:rPr>
          <w:rFonts w:ascii="Times New Roman" w:hAnsi="Times New Roman" w:cs="Times New Roman"/>
          <w:sz w:val="24"/>
          <w:szCs w:val="24"/>
        </w:rPr>
        <w:t>30%,</w:t>
      </w:r>
      <w:r w:rsidRPr="009E6341">
        <w:rPr>
          <w:rFonts w:ascii="Times New Roman" w:hAnsi="Times New Roman" w:cs="Times New Roman"/>
          <w:spacing w:val="7"/>
          <w:sz w:val="24"/>
          <w:szCs w:val="24"/>
        </w:rPr>
        <w:t xml:space="preserve"> </w:t>
      </w:r>
      <w:r w:rsidRPr="009E6341">
        <w:rPr>
          <w:rFonts w:ascii="Times New Roman" w:hAnsi="Times New Roman" w:cs="Times New Roman"/>
          <w:sz w:val="24"/>
          <w:szCs w:val="24"/>
        </w:rPr>
        <w:t>Pressboard</w:t>
      </w:r>
      <w:r w:rsidRPr="009E6341">
        <w:rPr>
          <w:rFonts w:ascii="Times New Roman" w:hAnsi="Times New Roman" w:cs="Times New Roman"/>
          <w:spacing w:val="6"/>
          <w:sz w:val="24"/>
          <w:szCs w:val="24"/>
        </w:rPr>
        <w:t xml:space="preserve"> </w:t>
      </w:r>
      <w:r w:rsidRPr="009E6341">
        <w:rPr>
          <w:rFonts w:ascii="Times New Roman" w:hAnsi="Times New Roman" w:cs="Times New Roman"/>
          <w:sz w:val="24"/>
          <w:szCs w:val="24"/>
        </w:rPr>
        <w:t>(Chipboard)</w:t>
      </w:r>
      <w:r w:rsidRPr="009E6341">
        <w:rPr>
          <w:rFonts w:ascii="Times New Roman" w:hAnsi="Times New Roman" w:cs="Times New Roman"/>
          <w:spacing w:val="11"/>
          <w:sz w:val="24"/>
          <w:szCs w:val="24"/>
        </w:rPr>
        <w:t xml:space="preserve"> </w:t>
      </w:r>
      <w:r w:rsidRPr="009E6341">
        <w:rPr>
          <w:rFonts w:ascii="Times New Roman" w:hAnsi="Times New Roman" w:cs="Times New Roman"/>
          <w:sz w:val="24"/>
          <w:szCs w:val="24"/>
        </w:rPr>
        <w:t>–</w:t>
      </w:r>
      <w:r w:rsidRPr="009E6341">
        <w:rPr>
          <w:rFonts w:ascii="Times New Roman" w:hAnsi="Times New Roman" w:cs="Times New Roman"/>
          <w:spacing w:val="4"/>
          <w:sz w:val="24"/>
          <w:szCs w:val="24"/>
        </w:rPr>
        <w:t xml:space="preserve"> </w:t>
      </w:r>
      <w:r w:rsidRPr="009E6341">
        <w:rPr>
          <w:rFonts w:ascii="Times New Roman" w:hAnsi="Times New Roman" w:cs="Times New Roman"/>
          <w:sz w:val="24"/>
          <w:szCs w:val="24"/>
        </w:rPr>
        <w:t>20%,</w:t>
      </w:r>
      <w:r w:rsidRPr="009E6341">
        <w:rPr>
          <w:rFonts w:ascii="Times New Roman" w:hAnsi="Times New Roman" w:cs="Times New Roman"/>
          <w:spacing w:val="9"/>
          <w:sz w:val="24"/>
          <w:szCs w:val="24"/>
        </w:rPr>
        <w:t xml:space="preserve"> </w:t>
      </w:r>
      <w:r w:rsidRPr="009E6341">
        <w:rPr>
          <w:rFonts w:ascii="Times New Roman" w:hAnsi="Times New Roman" w:cs="Times New Roman"/>
          <w:sz w:val="24"/>
          <w:szCs w:val="24"/>
        </w:rPr>
        <w:t>and</w:t>
      </w:r>
      <w:r w:rsidRPr="009E6341">
        <w:rPr>
          <w:rFonts w:ascii="Times New Roman" w:hAnsi="Times New Roman" w:cs="Times New Roman"/>
          <w:spacing w:val="6"/>
          <w:sz w:val="24"/>
          <w:szCs w:val="24"/>
        </w:rPr>
        <w:t xml:space="preserve"> </w:t>
      </w:r>
      <w:r w:rsidRPr="009E6341">
        <w:rPr>
          <w:rFonts w:ascii="Times New Roman" w:hAnsi="Times New Roman" w:cs="Times New Roman"/>
          <w:sz w:val="24"/>
          <w:szCs w:val="24"/>
        </w:rPr>
        <w:t>Coated</w:t>
      </w:r>
      <w:r w:rsidRPr="009E6341">
        <w:rPr>
          <w:rFonts w:ascii="Times New Roman" w:hAnsi="Times New Roman" w:cs="Times New Roman"/>
          <w:spacing w:val="7"/>
          <w:sz w:val="24"/>
          <w:szCs w:val="24"/>
        </w:rPr>
        <w:t xml:space="preserve"> </w:t>
      </w:r>
      <w:r w:rsidRPr="009E6341">
        <w:rPr>
          <w:rFonts w:ascii="Times New Roman" w:hAnsi="Times New Roman" w:cs="Times New Roman"/>
          <w:sz w:val="24"/>
          <w:szCs w:val="24"/>
        </w:rPr>
        <w:t>–</w:t>
      </w:r>
      <w:r w:rsidRPr="009E6341">
        <w:rPr>
          <w:rFonts w:ascii="Times New Roman" w:hAnsi="Times New Roman" w:cs="Times New Roman"/>
          <w:spacing w:val="7"/>
          <w:sz w:val="24"/>
          <w:szCs w:val="24"/>
        </w:rPr>
        <w:t xml:space="preserve"> </w:t>
      </w:r>
      <w:r w:rsidRPr="009E6341">
        <w:rPr>
          <w:rFonts w:ascii="Times New Roman" w:hAnsi="Times New Roman" w:cs="Times New Roman"/>
          <w:sz w:val="24"/>
          <w:szCs w:val="24"/>
        </w:rPr>
        <w:t>10%.</w:t>
      </w:r>
      <w:r w:rsidRPr="009E6341">
        <w:rPr>
          <w:rFonts w:ascii="Times New Roman" w:hAnsi="Times New Roman" w:cs="Times New Roman"/>
          <w:spacing w:val="-58"/>
          <w:sz w:val="24"/>
          <w:szCs w:val="24"/>
        </w:rPr>
        <w:t xml:space="preserve"> </w:t>
      </w:r>
      <w:r w:rsidRPr="009E6341">
        <w:rPr>
          <w:rFonts w:ascii="Times New Roman" w:hAnsi="Times New Roman" w:cs="Times New Roman"/>
          <w:sz w:val="24"/>
          <w:szCs w:val="24"/>
        </w:rPr>
        <w:t>This</w:t>
      </w:r>
      <w:r w:rsidRPr="009E6341">
        <w:rPr>
          <w:rFonts w:ascii="Times New Roman" w:hAnsi="Times New Roman" w:cs="Times New Roman"/>
          <w:spacing w:val="5"/>
          <w:sz w:val="24"/>
          <w:szCs w:val="24"/>
        </w:rPr>
        <w:t xml:space="preserve"> </w:t>
      </w:r>
      <w:r w:rsidR="004C5F06">
        <w:rPr>
          <w:rFonts w:ascii="Times New Roman" w:hAnsi="Times New Roman" w:cs="Times New Roman"/>
          <w:sz w:val="24"/>
          <w:szCs w:val="24"/>
        </w:rPr>
        <w:t>solicitation</w:t>
      </w:r>
      <w:r w:rsidRPr="009E6341">
        <w:rPr>
          <w:rFonts w:ascii="Times New Roman" w:hAnsi="Times New Roman" w:cs="Times New Roman"/>
          <w:spacing w:val="1"/>
          <w:sz w:val="24"/>
          <w:szCs w:val="24"/>
        </w:rPr>
        <w:t xml:space="preserve"> </w:t>
      </w:r>
      <w:r w:rsidRPr="009E6341">
        <w:rPr>
          <w:rFonts w:ascii="Times New Roman" w:hAnsi="Times New Roman" w:cs="Times New Roman"/>
          <w:sz w:val="24"/>
          <w:szCs w:val="24"/>
        </w:rPr>
        <w:t>is</w:t>
      </w:r>
      <w:r w:rsidRPr="009E6341">
        <w:rPr>
          <w:rFonts w:ascii="Times New Roman" w:hAnsi="Times New Roman" w:cs="Times New Roman"/>
          <w:spacing w:val="9"/>
          <w:sz w:val="24"/>
          <w:szCs w:val="24"/>
        </w:rPr>
        <w:t xml:space="preserve"> </w:t>
      </w:r>
      <w:r w:rsidRPr="009E6341">
        <w:rPr>
          <w:rFonts w:ascii="Times New Roman" w:hAnsi="Times New Roman" w:cs="Times New Roman"/>
          <w:sz w:val="24"/>
          <w:szCs w:val="24"/>
        </w:rPr>
        <w:t>intended</w:t>
      </w:r>
      <w:r w:rsidRPr="009E6341">
        <w:rPr>
          <w:rFonts w:ascii="Times New Roman" w:hAnsi="Times New Roman" w:cs="Times New Roman"/>
          <w:spacing w:val="5"/>
          <w:sz w:val="24"/>
          <w:szCs w:val="24"/>
        </w:rPr>
        <w:t xml:space="preserve"> </w:t>
      </w:r>
      <w:r w:rsidRPr="009E6341">
        <w:rPr>
          <w:rFonts w:ascii="Times New Roman" w:hAnsi="Times New Roman" w:cs="Times New Roman"/>
          <w:sz w:val="24"/>
          <w:szCs w:val="24"/>
        </w:rPr>
        <w:t>to</w:t>
      </w:r>
      <w:r w:rsidRPr="009E6341">
        <w:rPr>
          <w:rFonts w:ascii="Times New Roman" w:hAnsi="Times New Roman" w:cs="Times New Roman"/>
          <w:spacing w:val="6"/>
          <w:sz w:val="24"/>
          <w:szCs w:val="24"/>
        </w:rPr>
        <w:t xml:space="preserve"> </w:t>
      </w:r>
      <w:r w:rsidRPr="009E6341">
        <w:rPr>
          <w:rFonts w:ascii="Times New Roman" w:hAnsi="Times New Roman" w:cs="Times New Roman"/>
          <w:sz w:val="24"/>
          <w:szCs w:val="24"/>
        </w:rPr>
        <w:t>be</w:t>
      </w:r>
      <w:r w:rsidRPr="009E6341">
        <w:rPr>
          <w:rFonts w:ascii="Times New Roman" w:hAnsi="Times New Roman" w:cs="Times New Roman"/>
          <w:spacing w:val="6"/>
          <w:sz w:val="24"/>
          <w:szCs w:val="24"/>
        </w:rPr>
        <w:t xml:space="preserve"> </w:t>
      </w:r>
      <w:r w:rsidRPr="009E6341">
        <w:rPr>
          <w:rFonts w:ascii="Times New Roman" w:hAnsi="Times New Roman" w:cs="Times New Roman"/>
          <w:sz w:val="24"/>
          <w:szCs w:val="24"/>
        </w:rPr>
        <w:t>in</w:t>
      </w:r>
      <w:r w:rsidRPr="009E6341">
        <w:rPr>
          <w:rFonts w:ascii="Times New Roman" w:hAnsi="Times New Roman" w:cs="Times New Roman"/>
          <w:spacing w:val="9"/>
          <w:sz w:val="24"/>
          <w:szCs w:val="24"/>
        </w:rPr>
        <w:t xml:space="preserve"> </w:t>
      </w:r>
      <w:r w:rsidRPr="009E6341">
        <w:rPr>
          <w:rFonts w:ascii="Times New Roman" w:hAnsi="Times New Roman" w:cs="Times New Roman"/>
          <w:sz w:val="24"/>
          <w:szCs w:val="24"/>
        </w:rPr>
        <w:t>compliance</w:t>
      </w:r>
      <w:r w:rsidRPr="009E6341">
        <w:rPr>
          <w:rFonts w:ascii="Times New Roman" w:hAnsi="Times New Roman" w:cs="Times New Roman"/>
          <w:spacing w:val="9"/>
          <w:sz w:val="24"/>
          <w:szCs w:val="24"/>
        </w:rPr>
        <w:t xml:space="preserve"> </w:t>
      </w:r>
      <w:r w:rsidRPr="009E6341">
        <w:rPr>
          <w:rFonts w:ascii="Times New Roman" w:hAnsi="Times New Roman" w:cs="Times New Roman"/>
          <w:sz w:val="24"/>
          <w:szCs w:val="24"/>
        </w:rPr>
        <w:t>with</w:t>
      </w:r>
      <w:r w:rsidRPr="009E6341">
        <w:rPr>
          <w:rFonts w:ascii="Times New Roman" w:hAnsi="Times New Roman" w:cs="Times New Roman"/>
          <w:spacing w:val="8"/>
          <w:sz w:val="24"/>
          <w:szCs w:val="24"/>
        </w:rPr>
        <w:t xml:space="preserve"> </w:t>
      </w:r>
      <w:r w:rsidRPr="009E6341">
        <w:rPr>
          <w:rFonts w:ascii="Times New Roman" w:hAnsi="Times New Roman" w:cs="Times New Roman"/>
          <w:sz w:val="24"/>
          <w:szCs w:val="24"/>
        </w:rPr>
        <w:t>guidelines</w:t>
      </w:r>
      <w:r w:rsidRPr="009E6341">
        <w:rPr>
          <w:rFonts w:ascii="Times New Roman" w:hAnsi="Times New Roman" w:cs="Times New Roman"/>
          <w:spacing w:val="9"/>
          <w:sz w:val="24"/>
          <w:szCs w:val="24"/>
        </w:rPr>
        <w:t xml:space="preserve"> </w:t>
      </w:r>
      <w:r w:rsidRPr="009E6341">
        <w:rPr>
          <w:rFonts w:ascii="Times New Roman" w:hAnsi="Times New Roman" w:cs="Times New Roman"/>
          <w:sz w:val="24"/>
          <w:szCs w:val="24"/>
        </w:rPr>
        <w:t>adopted</w:t>
      </w:r>
      <w:r w:rsidRPr="009E6341">
        <w:rPr>
          <w:rFonts w:ascii="Times New Roman" w:hAnsi="Times New Roman" w:cs="Times New Roman"/>
          <w:spacing w:val="9"/>
          <w:sz w:val="24"/>
          <w:szCs w:val="24"/>
        </w:rPr>
        <w:t xml:space="preserve"> </w:t>
      </w:r>
      <w:r w:rsidRPr="009E6341">
        <w:rPr>
          <w:rFonts w:ascii="Times New Roman" w:hAnsi="Times New Roman" w:cs="Times New Roman"/>
          <w:sz w:val="24"/>
          <w:szCs w:val="24"/>
        </w:rPr>
        <w:t>by</w:t>
      </w:r>
      <w:r w:rsidRPr="009E6341">
        <w:rPr>
          <w:rFonts w:ascii="Times New Roman" w:hAnsi="Times New Roman" w:cs="Times New Roman"/>
          <w:spacing w:val="3"/>
          <w:sz w:val="24"/>
          <w:szCs w:val="24"/>
        </w:rPr>
        <w:t xml:space="preserve"> </w:t>
      </w:r>
      <w:r w:rsidRPr="009E6341">
        <w:rPr>
          <w:rFonts w:ascii="Times New Roman" w:hAnsi="Times New Roman" w:cs="Times New Roman"/>
          <w:sz w:val="24"/>
          <w:szCs w:val="24"/>
        </w:rPr>
        <w:t>the</w:t>
      </w:r>
      <w:r w:rsidRPr="009E6341">
        <w:rPr>
          <w:rFonts w:ascii="Times New Roman" w:hAnsi="Times New Roman" w:cs="Times New Roman"/>
          <w:spacing w:val="1"/>
          <w:sz w:val="24"/>
          <w:szCs w:val="24"/>
        </w:rPr>
        <w:t xml:space="preserve"> </w:t>
      </w:r>
      <w:r w:rsidRPr="009E6341">
        <w:rPr>
          <w:rFonts w:ascii="Times New Roman" w:hAnsi="Times New Roman" w:cs="Times New Roman"/>
          <w:sz w:val="24"/>
          <w:szCs w:val="24"/>
        </w:rPr>
        <w:t>Environmental</w:t>
      </w:r>
      <w:r w:rsidRPr="009E6341">
        <w:rPr>
          <w:rFonts w:ascii="Times New Roman" w:hAnsi="Times New Roman" w:cs="Times New Roman"/>
          <w:spacing w:val="8"/>
          <w:sz w:val="24"/>
          <w:szCs w:val="24"/>
        </w:rPr>
        <w:t xml:space="preserve"> </w:t>
      </w:r>
      <w:r w:rsidRPr="009E6341">
        <w:rPr>
          <w:rFonts w:ascii="Times New Roman" w:hAnsi="Times New Roman" w:cs="Times New Roman"/>
          <w:sz w:val="24"/>
          <w:szCs w:val="24"/>
        </w:rPr>
        <w:t>Protection</w:t>
      </w:r>
      <w:r w:rsidRPr="009E6341">
        <w:rPr>
          <w:rFonts w:ascii="Times New Roman" w:hAnsi="Times New Roman" w:cs="Times New Roman"/>
          <w:spacing w:val="1"/>
          <w:sz w:val="24"/>
          <w:szCs w:val="24"/>
        </w:rPr>
        <w:t xml:space="preserve"> </w:t>
      </w:r>
      <w:r w:rsidRPr="009E6341">
        <w:rPr>
          <w:rFonts w:ascii="Times New Roman" w:hAnsi="Times New Roman" w:cs="Times New Roman"/>
          <w:sz w:val="24"/>
          <w:szCs w:val="24"/>
        </w:rPr>
        <w:t>Agency</w:t>
      </w:r>
      <w:r w:rsidRPr="009E6341">
        <w:rPr>
          <w:rFonts w:ascii="Times New Roman" w:hAnsi="Times New Roman" w:cs="Times New Roman"/>
          <w:spacing w:val="9"/>
          <w:sz w:val="24"/>
          <w:szCs w:val="24"/>
        </w:rPr>
        <w:t xml:space="preserve"> </w:t>
      </w:r>
      <w:r w:rsidRPr="009E6341">
        <w:rPr>
          <w:rFonts w:ascii="Times New Roman" w:hAnsi="Times New Roman" w:cs="Times New Roman"/>
          <w:sz w:val="24"/>
          <w:szCs w:val="24"/>
        </w:rPr>
        <w:t>(EPA)</w:t>
      </w:r>
      <w:r w:rsidRPr="009E6341">
        <w:rPr>
          <w:rFonts w:ascii="Times New Roman" w:hAnsi="Times New Roman" w:cs="Times New Roman"/>
          <w:spacing w:val="10"/>
          <w:sz w:val="24"/>
          <w:szCs w:val="24"/>
        </w:rPr>
        <w:t xml:space="preserve"> </w:t>
      </w:r>
      <w:r w:rsidRPr="009E6341">
        <w:rPr>
          <w:rFonts w:ascii="Times New Roman" w:hAnsi="Times New Roman" w:cs="Times New Roman"/>
          <w:sz w:val="24"/>
          <w:szCs w:val="24"/>
        </w:rPr>
        <w:t>under</w:t>
      </w:r>
      <w:r w:rsidRPr="009E6341">
        <w:rPr>
          <w:rFonts w:ascii="Times New Roman" w:hAnsi="Times New Roman" w:cs="Times New Roman"/>
          <w:spacing w:val="10"/>
          <w:sz w:val="24"/>
          <w:szCs w:val="24"/>
        </w:rPr>
        <w:t xml:space="preserve"> </w:t>
      </w:r>
      <w:r w:rsidRPr="009E6341">
        <w:rPr>
          <w:rFonts w:ascii="Times New Roman" w:hAnsi="Times New Roman" w:cs="Times New Roman"/>
          <w:sz w:val="24"/>
          <w:szCs w:val="24"/>
        </w:rPr>
        <w:t>the</w:t>
      </w:r>
      <w:r w:rsidRPr="009E6341">
        <w:rPr>
          <w:rFonts w:ascii="Times New Roman" w:hAnsi="Times New Roman" w:cs="Times New Roman"/>
          <w:spacing w:val="9"/>
          <w:sz w:val="24"/>
          <w:szCs w:val="24"/>
        </w:rPr>
        <w:t xml:space="preserve"> </w:t>
      </w:r>
      <w:r w:rsidRPr="009E6341">
        <w:rPr>
          <w:rFonts w:ascii="Times New Roman" w:hAnsi="Times New Roman" w:cs="Times New Roman"/>
          <w:sz w:val="24"/>
          <w:szCs w:val="24"/>
        </w:rPr>
        <w:t>Resource</w:t>
      </w:r>
      <w:r w:rsidRPr="009E6341">
        <w:rPr>
          <w:rFonts w:ascii="Times New Roman" w:hAnsi="Times New Roman" w:cs="Times New Roman"/>
          <w:spacing w:val="9"/>
          <w:sz w:val="24"/>
          <w:szCs w:val="24"/>
        </w:rPr>
        <w:t xml:space="preserve"> </w:t>
      </w:r>
      <w:r w:rsidRPr="009E6341">
        <w:rPr>
          <w:rFonts w:ascii="Times New Roman" w:hAnsi="Times New Roman" w:cs="Times New Roman"/>
          <w:sz w:val="24"/>
          <w:szCs w:val="24"/>
        </w:rPr>
        <w:t>Conservation</w:t>
      </w:r>
      <w:r w:rsidRPr="009E6341">
        <w:rPr>
          <w:rFonts w:ascii="Times New Roman" w:hAnsi="Times New Roman" w:cs="Times New Roman"/>
          <w:spacing w:val="9"/>
          <w:sz w:val="24"/>
          <w:szCs w:val="24"/>
        </w:rPr>
        <w:t xml:space="preserve"> </w:t>
      </w:r>
      <w:r w:rsidRPr="009E6341">
        <w:rPr>
          <w:rFonts w:ascii="Times New Roman" w:hAnsi="Times New Roman" w:cs="Times New Roman"/>
          <w:sz w:val="24"/>
          <w:szCs w:val="24"/>
        </w:rPr>
        <w:t>and</w:t>
      </w:r>
      <w:r w:rsidRPr="009E6341">
        <w:rPr>
          <w:rFonts w:ascii="Times New Roman" w:hAnsi="Times New Roman" w:cs="Times New Roman"/>
          <w:spacing w:val="1"/>
          <w:sz w:val="24"/>
          <w:szCs w:val="24"/>
        </w:rPr>
        <w:t xml:space="preserve"> </w:t>
      </w:r>
      <w:r w:rsidRPr="009E6341">
        <w:rPr>
          <w:rFonts w:ascii="Times New Roman" w:hAnsi="Times New Roman" w:cs="Times New Roman"/>
          <w:sz w:val="24"/>
          <w:szCs w:val="24"/>
        </w:rPr>
        <w:t>Recovery</w:t>
      </w:r>
      <w:r w:rsidRPr="009E6341">
        <w:rPr>
          <w:rFonts w:ascii="Times New Roman" w:hAnsi="Times New Roman" w:cs="Times New Roman"/>
          <w:spacing w:val="8"/>
          <w:sz w:val="24"/>
          <w:szCs w:val="24"/>
        </w:rPr>
        <w:t xml:space="preserve"> </w:t>
      </w:r>
      <w:r w:rsidRPr="009E6341">
        <w:rPr>
          <w:rFonts w:ascii="Times New Roman" w:hAnsi="Times New Roman" w:cs="Times New Roman"/>
          <w:sz w:val="24"/>
          <w:szCs w:val="24"/>
        </w:rPr>
        <w:t>Act</w:t>
      </w:r>
      <w:r w:rsidRPr="009E6341">
        <w:rPr>
          <w:rFonts w:ascii="Times New Roman" w:hAnsi="Times New Roman" w:cs="Times New Roman"/>
          <w:spacing w:val="11"/>
          <w:sz w:val="24"/>
          <w:szCs w:val="24"/>
        </w:rPr>
        <w:t xml:space="preserve"> </w:t>
      </w:r>
      <w:r w:rsidRPr="009E6341">
        <w:rPr>
          <w:rFonts w:ascii="Times New Roman" w:hAnsi="Times New Roman" w:cs="Times New Roman"/>
          <w:sz w:val="24"/>
          <w:szCs w:val="24"/>
        </w:rPr>
        <w:t>of</w:t>
      </w:r>
      <w:r w:rsidRPr="009E6341">
        <w:rPr>
          <w:rFonts w:ascii="Times New Roman" w:hAnsi="Times New Roman" w:cs="Times New Roman"/>
          <w:spacing w:val="11"/>
          <w:sz w:val="24"/>
          <w:szCs w:val="24"/>
        </w:rPr>
        <w:t xml:space="preserve"> </w:t>
      </w:r>
      <w:r w:rsidRPr="009E6341">
        <w:rPr>
          <w:rFonts w:ascii="Times New Roman" w:hAnsi="Times New Roman" w:cs="Times New Roman"/>
          <w:sz w:val="24"/>
          <w:szCs w:val="24"/>
        </w:rPr>
        <w:t>1976</w:t>
      </w:r>
      <w:r w:rsidRPr="009E6341">
        <w:rPr>
          <w:rFonts w:ascii="Times New Roman" w:hAnsi="Times New Roman" w:cs="Times New Roman"/>
          <w:spacing w:val="10"/>
          <w:sz w:val="24"/>
          <w:szCs w:val="24"/>
        </w:rPr>
        <w:t xml:space="preserve"> </w:t>
      </w:r>
      <w:r w:rsidRPr="009E6341">
        <w:rPr>
          <w:rFonts w:ascii="Times New Roman" w:hAnsi="Times New Roman" w:cs="Times New Roman"/>
          <w:sz w:val="24"/>
          <w:szCs w:val="24"/>
        </w:rPr>
        <w:t>(Public</w:t>
      </w:r>
      <w:r w:rsidRPr="009E6341">
        <w:rPr>
          <w:rFonts w:ascii="Times New Roman" w:hAnsi="Times New Roman" w:cs="Times New Roman"/>
          <w:spacing w:val="10"/>
          <w:sz w:val="24"/>
          <w:szCs w:val="24"/>
        </w:rPr>
        <w:t xml:space="preserve"> </w:t>
      </w:r>
      <w:r w:rsidRPr="009E6341">
        <w:rPr>
          <w:rFonts w:ascii="Times New Roman" w:hAnsi="Times New Roman" w:cs="Times New Roman"/>
          <w:sz w:val="24"/>
          <w:szCs w:val="24"/>
        </w:rPr>
        <w:t>Law</w:t>
      </w:r>
    </w:p>
    <w:p w:rsidR="00C50A11" w:rsidRPr="009E6341" w:rsidRDefault="009E6341" w:rsidP="009E6341">
      <w:pPr>
        <w:pStyle w:val="BodyText"/>
        <w:ind w:left="820" w:right="122"/>
        <w:jc w:val="both"/>
        <w:rPr>
          <w:rFonts w:ascii="Times New Roman" w:hAnsi="Times New Roman" w:cs="Times New Roman"/>
          <w:sz w:val="24"/>
          <w:szCs w:val="24"/>
        </w:rPr>
      </w:pPr>
      <w:r w:rsidRPr="009E6341">
        <w:rPr>
          <w:rFonts w:ascii="Times New Roman" w:hAnsi="Times New Roman" w:cs="Times New Roman"/>
          <w:sz w:val="24"/>
          <w:szCs w:val="24"/>
        </w:rPr>
        <w:t>94-580, 42 U.S.C. 6901 et seq.), the EPA’s Comprehensive Procurement Guidelines</w:t>
      </w:r>
      <w:r w:rsidRPr="009E6341">
        <w:rPr>
          <w:rFonts w:ascii="Times New Roman" w:hAnsi="Times New Roman" w:cs="Times New Roman"/>
          <w:spacing w:val="1"/>
          <w:sz w:val="24"/>
          <w:szCs w:val="24"/>
        </w:rPr>
        <w:t xml:space="preserve"> </w:t>
      </w:r>
      <w:r w:rsidRPr="009E6341">
        <w:rPr>
          <w:rFonts w:ascii="Times New Roman" w:hAnsi="Times New Roman" w:cs="Times New Roman"/>
          <w:sz w:val="24"/>
          <w:szCs w:val="24"/>
        </w:rPr>
        <w:t xml:space="preserve">(CPG), </w:t>
      </w:r>
      <w:proofErr w:type="gramStart"/>
      <w:r w:rsidRPr="009E6341">
        <w:rPr>
          <w:rFonts w:ascii="Times New Roman" w:hAnsi="Times New Roman" w:cs="Times New Roman"/>
          <w:sz w:val="24"/>
          <w:szCs w:val="24"/>
        </w:rPr>
        <w:t>and</w:t>
      </w:r>
      <w:proofErr w:type="gramEnd"/>
      <w:r w:rsidRPr="009E6341">
        <w:rPr>
          <w:rFonts w:ascii="Times New Roman" w:hAnsi="Times New Roman" w:cs="Times New Roman"/>
          <w:sz w:val="24"/>
          <w:szCs w:val="24"/>
        </w:rPr>
        <w:t xml:space="preserve"> La. R.S. 30:2412 and 30:2415.</w:t>
      </w:r>
      <w:r w:rsidRPr="009E6341">
        <w:rPr>
          <w:rFonts w:ascii="Times New Roman" w:hAnsi="Times New Roman" w:cs="Times New Roman"/>
          <w:spacing w:val="1"/>
          <w:sz w:val="24"/>
          <w:szCs w:val="24"/>
        </w:rPr>
        <w:t xml:space="preserve"> </w:t>
      </w:r>
      <w:proofErr w:type="spellStart"/>
      <w:r w:rsidRPr="009E6341">
        <w:rPr>
          <w:rFonts w:ascii="Times New Roman" w:hAnsi="Times New Roman" w:cs="Times New Roman"/>
          <w:sz w:val="24"/>
          <w:szCs w:val="24"/>
        </w:rPr>
        <w:t>Post consumer</w:t>
      </w:r>
      <w:proofErr w:type="spellEnd"/>
      <w:r w:rsidRPr="009E6341">
        <w:rPr>
          <w:rFonts w:ascii="Times New Roman" w:hAnsi="Times New Roman" w:cs="Times New Roman"/>
          <w:sz w:val="24"/>
          <w:szCs w:val="24"/>
        </w:rPr>
        <w:t xml:space="preserve"> fiber is paper from homes,</w:t>
      </w:r>
      <w:r w:rsidRPr="009E6341">
        <w:rPr>
          <w:rFonts w:ascii="Times New Roman" w:hAnsi="Times New Roman" w:cs="Times New Roman"/>
          <w:spacing w:val="1"/>
          <w:sz w:val="24"/>
          <w:szCs w:val="24"/>
        </w:rPr>
        <w:t xml:space="preserve"> </w:t>
      </w:r>
      <w:r w:rsidRPr="009E6341">
        <w:rPr>
          <w:rFonts w:ascii="Times New Roman" w:hAnsi="Times New Roman" w:cs="Times New Roman"/>
          <w:sz w:val="24"/>
          <w:szCs w:val="24"/>
        </w:rPr>
        <w:t xml:space="preserve">offices, retail </w:t>
      </w:r>
      <w:r w:rsidRPr="009E6341">
        <w:rPr>
          <w:rFonts w:ascii="Times New Roman" w:hAnsi="Times New Roman" w:cs="Times New Roman"/>
          <w:sz w:val="24"/>
          <w:szCs w:val="24"/>
        </w:rPr>
        <w:lastRenderedPageBreak/>
        <w:t xml:space="preserve">stores, schools, and other institutions after it </w:t>
      </w:r>
      <w:proofErr w:type="gramStart"/>
      <w:r w:rsidRPr="009E6341">
        <w:rPr>
          <w:rFonts w:ascii="Times New Roman" w:hAnsi="Times New Roman" w:cs="Times New Roman"/>
          <w:sz w:val="24"/>
          <w:szCs w:val="24"/>
        </w:rPr>
        <w:t>has been used for its intended</w:t>
      </w:r>
      <w:r w:rsidRPr="009E6341">
        <w:rPr>
          <w:rFonts w:ascii="Times New Roman" w:hAnsi="Times New Roman" w:cs="Times New Roman"/>
          <w:spacing w:val="1"/>
          <w:sz w:val="24"/>
          <w:szCs w:val="24"/>
        </w:rPr>
        <w:t xml:space="preserve"> </w:t>
      </w:r>
      <w:r w:rsidRPr="009E6341">
        <w:rPr>
          <w:rFonts w:ascii="Times New Roman" w:hAnsi="Times New Roman" w:cs="Times New Roman"/>
          <w:sz w:val="24"/>
          <w:szCs w:val="24"/>
        </w:rPr>
        <w:t>purpose and</w:t>
      </w:r>
      <w:r w:rsidRPr="009E6341">
        <w:rPr>
          <w:rFonts w:ascii="Times New Roman" w:hAnsi="Times New Roman" w:cs="Times New Roman"/>
          <w:spacing w:val="-2"/>
          <w:sz w:val="24"/>
          <w:szCs w:val="24"/>
        </w:rPr>
        <w:t xml:space="preserve"> </w:t>
      </w:r>
      <w:r w:rsidRPr="009E6341">
        <w:rPr>
          <w:rFonts w:ascii="Times New Roman" w:hAnsi="Times New Roman" w:cs="Times New Roman"/>
          <w:sz w:val="24"/>
          <w:szCs w:val="24"/>
        </w:rPr>
        <w:t>discarded</w:t>
      </w:r>
      <w:proofErr w:type="gramEnd"/>
      <w:r w:rsidRPr="009E6341">
        <w:rPr>
          <w:rFonts w:ascii="Times New Roman" w:hAnsi="Times New Roman" w:cs="Times New Roman"/>
          <w:sz w:val="24"/>
          <w:szCs w:val="24"/>
        </w:rPr>
        <w:t>.</w:t>
      </w:r>
    </w:p>
    <w:p w:rsidR="00C50A11" w:rsidRPr="009E6341" w:rsidRDefault="00C50A11">
      <w:pPr>
        <w:pStyle w:val="BodyText"/>
        <w:spacing w:before="10"/>
        <w:rPr>
          <w:rFonts w:ascii="Times New Roman" w:hAnsi="Times New Roman" w:cs="Times New Roman"/>
          <w:sz w:val="24"/>
          <w:szCs w:val="24"/>
        </w:rPr>
      </w:pPr>
    </w:p>
    <w:p w:rsidR="00C50A11" w:rsidRPr="009E6341" w:rsidRDefault="009E6341" w:rsidP="009E6341">
      <w:pPr>
        <w:pStyle w:val="BodyText"/>
        <w:spacing w:before="1"/>
        <w:ind w:left="820"/>
        <w:jc w:val="both"/>
        <w:rPr>
          <w:rFonts w:ascii="Times New Roman" w:hAnsi="Times New Roman" w:cs="Times New Roman"/>
          <w:sz w:val="24"/>
          <w:szCs w:val="24"/>
        </w:rPr>
      </w:pPr>
      <w:r w:rsidRPr="009E6341">
        <w:rPr>
          <w:rFonts w:ascii="Times New Roman" w:hAnsi="Times New Roman" w:cs="Times New Roman"/>
          <w:sz w:val="24"/>
          <w:szCs w:val="24"/>
        </w:rPr>
        <w:t>The</w:t>
      </w:r>
      <w:r w:rsidRPr="009E6341">
        <w:rPr>
          <w:rFonts w:ascii="Times New Roman" w:hAnsi="Times New Roman" w:cs="Times New Roman"/>
          <w:spacing w:val="-6"/>
          <w:sz w:val="24"/>
          <w:szCs w:val="24"/>
        </w:rPr>
        <w:t xml:space="preserve"> </w:t>
      </w:r>
      <w:r w:rsidRPr="009E6341">
        <w:rPr>
          <w:rFonts w:ascii="Times New Roman" w:hAnsi="Times New Roman" w:cs="Times New Roman"/>
          <w:sz w:val="24"/>
          <w:szCs w:val="24"/>
        </w:rPr>
        <w:t>following</w:t>
      </w:r>
      <w:r w:rsidRPr="009E6341">
        <w:rPr>
          <w:rFonts w:ascii="Times New Roman" w:hAnsi="Times New Roman" w:cs="Times New Roman"/>
          <w:spacing w:val="1"/>
          <w:sz w:val="24"/>
          <w:szCs w:val="24"/>
        </w:rPr>
        <w:t xml:space="preserve"> </w:t>
      </w:r>
      <w:proofErr w:type="gramStart"/>
      <w:r w:rsidRPr="009E6341">
        <w:rPr>
          <w:rFonts w:ascii="Times New Roman" w:hAnsi="Times New Roman" w:cs="Times New Roman"/>
          <w:sz w:val="24"/>
          <w:szCs w:val="24"/>
        </w:rPr>
        <w:t>cannot</w:t>
      </w:r>
      <w:r w:rsidRPr="009E6341">
        <w:rPr>
          <w:rFonts w:ascii="Times New Roman" w:hAnsi="Times New Roman" w:cs="Times New Roman"/>
          <w:spacing w:val="-1"/>
          <w:sz w:val="24"/>
          <w:szCs w:val="24"/>
        </w:rPr>
        <w:t xml:space="preserve"> </w:t>
      </w:r>
      <w:r w:rsidRPr="009E6341">
        <w:rPr>
          <w:rFonts w:ascii="Times New Roman" w:hAnsi="Times New Roman" w:cs="Times New Roman"/>
          <w:sz w:val="24"/>
          <w:szCs w:val="24"/>
        </w:rPr>
        <w:t>be</w:t>
      </w:r>
      <w:r w:rsidRPr="009E6341">
        <w:rPr>
          <w:rFonts w:ascii="Times New Roman" w:hAnsi="Times New Roman" w:cs="Times New Roman"/>
          <w:spacing w:val="-3"/>
          <w:sz w:val="24"/>
          <w:szCs w:val="24"/>
        </w:rPr>
        <w:t xml:space="preserve"> </w:t>
      </w:r>
      <w:r w:rsidRPr="009E6341">
        <w:rPr>
          <w:rFonts w:ascii="Times New Roman" w:hAnsi="Times New Roman" w:cs="Times New Roman"/>
          <w:sz w:val="24"/>
          <w:szCs w:val="24"/>
        </w:rPr>
        <w:t>considered</w:t>
      </w:r>
      <w:proofErr w:type="gramEnd"/>
      <w:r w:rsidRPr="009E6341">
        <w:rPr>
          <w:rFonts w:ascii="Times New Roman" w:hAnsi="Times New Roman" w:cs="Times New Roman"/>
          <w:spacing w:val="-3"/>
          <w:sz w:val="24"/>
          <w:szCs w:val="24"/>
        </w:rPr>
        <w:t xml:space="preserve"> </w:t>
      </w:r>
      <w:r w:rsidRPr="009E6341">
        <w:rPr>
          <w:rFonts w:ascii="Times New Roman" w:hAnsi="Times New Roman" w:cs="Times New Roman"/>
          <w:sz w:val="24"/>
          <w:szCs w:val="24"/>
        </w:rPr>
        <w:t>"recovered paper</w:t>
      </w:r>
      <w:r w:rsidRPr="009E6341">
        <w:rPr>
          <w:rFonts w:ascii="Times New Roman" w:hAnsi="Times New Roman" w:cs="Times New Roman"/>
          <w:spacing w:val="-2"/>
          <w:sz w:val="24"/>
          <w:szCs w:val="24"/>
        </w:rPr>
        <w:t xml:space="preserve"> </w:t>
      </w:r>
      <w:r w:rsidRPr="009E6341">
        <w:rPr>
          <w:rFonts w:ascii="Times New Roman" w:hAnsi="Times New Roman" w:cs="Times New Roman"/>
          <w:sz w:val="24"/>
          <w:szCs w:val="24"/>
        </w:rPr>
        <w:t>materials":</w:t>
      </w:r>
    </w:p>
    <w:p w:rsidR="00C50A11" w:rsidRPr="009E6341" w:rsidRDefault="00C50A11" w:rsidP="009E6341">
      <w:pPr>
        <w:pStyle w:val="BodyText"/>
        <w:spacing w:before="3"/>
        <w:jc w:val="both"/>
        <w:rPr>
          <w:rFonts w:ascii="Times New Roman" w:hAnsi="Times New Roman" w:cs="Times New Roman"/>
          <w:sz w:val="24"/>
          <w:szCs w:val="24"/>
        </w:rPr>
      </w:pPr>
    </w:p>
    <w:p w:rsidR="00C50A11" w:rsidRDefault="004C5F06" w:rsidP="006770E8">
      <w:pPr>
        <w:pStyle w:val="BodyText"/>
        <w:spacing w:before="1"/>
        <w:ind w:left="820"/>
        <w:jc w:val="both"/>
        <w:rPr>
          <w:rFonts w:ascii="Times New Roman" w:hAnsi="Times New Roman" w:cs="Times New Roman"/>
          <w:sz w:val="24"/>
          <w:szCs w:val="24"/>
        </w:rPr>
      </w:pPr>
      <w:r>
        <w:rPr>
          <w:rFonts w:ascii="Times New Roman" w:hAnsi="Times New Roman" w:cs="Times New Roman"/>
          <w:sz w:val="24"/>
          <w:szCs w:val="24"/>
        </w:rPr>
        <w:t>“</w:t>
      </w:r>
      <w:r w:rsidR="009E6341" w:rsidRPr="009E6341">
        <w:rPr>
          <w:rFonts w:ascii="Times New Roman" w:hAnsi="Times New Roman" w:cs="Times New Roman"/>
          <w:sz w:val="24"/>
          <w:szCs w:val="24"/>
        </w:rPr>
        <w:t>Mill</w:t>
      </w:r>
      <w:r w:rsidR="009E6341" w:rsidRPr="009E6341">
        <w:rPr>
          <w:rFonts w:ascii="Times New Roman" w:hAnsi="Times New Roman" w:cs="Times New Roman"/>
          <w:spacing w:val="-1"/>
          <w:sz w:val="24"/>
          <w:szCs w:val="24"/>
        </w:rPr>
        <w:t xml:space="preserve"> </w:t>
      </w:r>
      <w:r w:rsidR="009E6341" w:rsidRPr="009E6341">
        <w:rPr>
          <w:rFonts w:ascii="Times New Roman" w:hAnsi="Times New Roman" w:cs="Times New Roman"/>
          <w:sz w:val="24"/>
          <w:szCs w:val="24"/>
        </w:rPr>
        <w:t>broke</w:t>
      </w:r>
      <w:r>
        <w:rPr>
          <w:rFonts w:ascii="Times New Roman" w:hAnsi="Times New Roman" w:cs="Times New Roman"/>
          <w:sz w:val="24"/>
          <w:szCs w:val="24"/>
        </w:rPr>
        <w:t>”</w:t>
      </w:r>
      <w:r w:rsidR="009E6341" w:rsidRPr="009E6341">
        <w:rPr>
          <w:rFonts w:ascii="Times New Roman" w:hAnsi="Times New Roman" w:cs="Times New Roman"/>
          <w:sz w:val="24"/>
          <w:szCs w:val="24"/>
        </w:rPr>
        <w:t xml:space="preserve"> refers</w:t>
      </w:r>
      <w:r w:rsidR="009E6341" w:rsidRPr="009E6341">
        <w:rPr>
          <w:rFonts w:ascii="Times New Roman" w:hAnsi="Times New Roman" w:cs="Times New Roman"/>
          <w:spacing w:val="-3"/>
          <w:sz w:val="24"/>
          <w:szCs w:val="24"/>
        </w:rPr>
        <w:t xml:space="preserve"> </w:t>
      </w:r>
      <w:r w:rsidR="009E6341" w:rsidRPr="009E6341">
        <w:rPr>
          <w:rFonts w:ascii="Times New Roman" w:hAnsi="Times New Roman" w:cs="Times New Roman"/>
          <w:sz w:val="24"/>
          <w:szCs w:val="24"/>
        </w:rPr>
        <w:t>to paper</w:t>
      </w:r>
      <w:r w:rsidR="009E6341" w:rsidRPr="009E6341">
        <w:rPr>
          <w:rFonts w:ascii="Times New Roman" w:hAnsi="Times New Roman" w:cs="Times New Roman"/>
          <w:spacing w:val="-1"/>
          <w:sz w:val="24"/>
          <w:szCs w:val="24"/>
        </w:rPr>
        <w:t xml:space="preserve"> </w:t>
      </w:r>
      <w:r w:rsidR="009E6341" w:rsidRPr="009E6341">
        <w:rPr>
          <w:rFonts w:ascii="Times New Roman" w:hAnsi="Times New Roman" w:cs="Times New Roman"/>
          <w:sz w:val="24"/>
          <w:szCs w:val="24"/>
        </w:rPr>
        <w:t>discarded</w:t>
      </w:r>
      <w:r w:rsidR="009E6341" w:rsidRPr="009E6341">
        <w:rPr>
          <w:rFonts w:ascii="Times New Roman" w:hAnsi="Times New Roman" w:cs="Times New Roman"/>
          <w:spacing w:val="-1"/>
          <w:sz w:val="24"/>
          <w:szCs w:val="24"/>
        </w:rPr>
        <w:t xml:space="preserve"> </w:t>
      </w:r>
      <w:r w:rsidR="009E6341" w:rsidRPr="009E6341">
        <w:rPr>
          <w:rFonts w:ascii="Times New Roman" w:hAnsi="Times New Roman" w:cs="Times New Roman"/>
          <w:sz w:val="24"/>
          <w:szCs w:val="24"/>
        </w:rPr>
        <w:t>anywhere in the</w:t>
      </w:r>
      <w:r w:rsidR="009E6341" w:rsidRPr="009E6341">
        <w:rPr>
          <w:rFonts w:ascii="Times New Roman" w:hAnsi="Times New Roman" w:cs="Times New Roman"/>
          <w:spacing w:val="-1"/>
          <w:sz w:val="24"/>
          <w:szCs w:val="24"/>
        </w:rPr>
        <w:t xml:space="preserve"> </w:t>
      </w:r>
      <w:r w:rsidR="009E6341" w:rsidRPr="009E6341">
        <w:rPr>
          <w:rFonts w:ascii="Times New Roman" w:hAnsi="Times New Roman" w:cs="Times New Roman"/>
          <w:sz w:val="24"/>
          <w:szCs w:val="24"/>
        </w:rPr>
        <w:t>paper</w:t>
      </w:r>
      <w:r w:rsidR="009E6341" w:rsidRPr="009E6341">
        <w:rPr>
          <w:rFonts w:ascii="Times New Roman" w:hAnsi="Times New Roman" w:cs="Times New Roman"/>
          <w:spacing w:val="1"/>
          <w:sz w:val="24"/>
          <w:szCs w:val="24"/>
        </w:rPr>
        <w:t xml:space="preserve"> </w:t>
      </w:r>
      <w:r w:rsidR="009E6341" w:rsidRPr="009E6341">
        <w:rPr>
          <w:rFonts w:ascii="Times New Roman" w:hAnsi="Times New Roman" w:cs="Times New Roman"/>
          <w:sz w:val="24"/>
          <w:szCs w:val="24"/>
        </w:rPr>
        <w:t>manufacturing process.</w:t>
      </w:r>
      <w:r w:rsidR="009E6341" w:rsidRPr="009E6341">
        <w:rPr>
          <w:rFonts w:ascii="Times New Roman" w:hAnsi="Times New Roman" w:cs="Times New Roman"/>
          <w:spacing w:val="3"/>
          <w:sz w:val="24"/>
          <w:szCs w:val="24"/>
        </w:rPr>
        <w:t xml:space="preserve"> </w:t>
      </w:r>
      <w:r w:rsidR="009E6341" w:rsidRPr="009E6341">
        <w:rPr>
          <w:rFonts w:ascii="Times New Roman" w:hAnsi="Times New Roman" w:cs="Times New Roman"/>
          <w:sz w:val="24"/>
          <w:szCs w:val="24"/>
        </w:rPr>
        <w:t>"</w:t>
      </w:r>
      <w:proofErr w:type="spellStart"/>
      <w:r w:rsidR="009E6341" w:rsidRPr="009E6341">
        <w:rPr>
          <w:rFonts w:ascii="Times New Roman" w:hAnsi="Times New Roman" w:cs="Times New Roman"/>
          <w:sz w:val="24"/>
          <w:szCs w:val="24"/>
        </w:rPr>
        <w:t>Wet</w:t>
      </w:r>
      <w:proofErr w:type="spellEnd"/>
      <w:r w:rsidR="006770E8">
        <w:rPr>
          <w:rFonts w:ascii="Times New Roman" w:hAnsi="Times New Roman" w:cs="Times New Roman"/>
          <w:sz w:val="24"/>
          <w:szCs w:val="24"/>
        </w:rPr>
        <w:t xml:space="preserve"> </w:t>
      </w:r>
      <w:r w:rsidR="009E6341" w:rsidRPr="009E6341">
        <w:rPr>
          <w:rFonts w:ascii="Times New Roman" w:hAnsi="Times New Roman" w:cs="Times New Roman"/>
          <w:sz w:val="24"/>
          <w:szCs w:val="24"/>
        </w:rPr>
        <w:t>broke" is paper taken off the wet end of a paper machine; "dry broke" comes from paper</w:t>
      </w:r>
      <w:r w:rsidR="009E6341" w:rsidRPr="009E6341">
        <w:rPr>
          <w:rFonts w:ascii="Times New Roman" w:hAnsi="Times New Roman" w:cs="Times New Roman"/>
          <w:spacing w:val="1"/>
          <w:sz w:val="24"/>
          <w:szCs w:val="24"/>
        </w:rPr>
        <w:t xml:space="preserve"> </w:t>
      </w:r>
      <w:r w:rsidR="009E6341" w:rsidRPr="009E6341">
        <w:rPr>
          <w:rFonts w:ascii="Times New Roman" w:hAnsi="Times New Roman" w:cs="Times New Roman"/>
          <w:sz w:val="24"/>
          <w:szCs w:val="24"/>
        </w:rPr>
        <w:t>damaged in the drying or calendaring section of the paper machine; trimmed off in the</w:t>
      </w:r>
      <w:r w:rsidR="009E6341" w:rsidRPr="009E6341">
        <w:rPr>
          <w:rFonts w:ascii="Times New Roman" w:hAnsi="Times New Roman" w:cs="Times New Roman"/>
          <w:spacing w:val="1"/>
          <w:sz w:val="24"/>
          <w:szCs w:val="24"/>
        </w:rPr>
        <w:t xml:space="preserve"> </w:t>
      </w:r>
      <w:r w:rsidR="009E6341" w:rsidRPr="009E6341">
        <w:rPr>
          <w:rFonts w:ascii="Times New Roman" w:hAnsi="Times New Roman" w:cs="Times New Roman"/>
          <w:sz w:val="24"/>
          <w:szCs w:val="24"/>
        </w:rPr>
        <w:t>rewinding</w:t>
      </w:r>
      <w:r w:rsidR="009E6341" w:rsidRPr="009E6341">
        <w:rPr>
          <w:rFonts w:ascii="Times New Roman" w:hAnsi="Times New Roman" w:cs="Times New Roman"/>
          <w:spacing w:val="1"/>
          <w:sz w:val="24"/>
          <w:szCs w:val="24"/>
        </w:rPr>
        <w:t xml:space="preserve"> </w:t>
      </w:r>
      <w:r w:rsidR="009E6341" w:rsidRPr="009E6341">
        <w:rPr>
          <w:rFonts w:ascii="Times New Roman" w:hAnsi="Times New Roman" w:cs="Times New Roman"/>
          <w:sz w:val="24"/>
          <w:szCs w:val="24"/>
        </w:rPr>
        <w:t>of</w:t>
      </w:r>
      <w:r w:rsidR="009E6341" w:rsidRPr="009E6341">
        <w:rPr>
          <w:rFonts w:ascii="Times New Roman" w:hAnsi="Times New Roman" w:cs="Times New Roman"/>
          <w:spacing w:val="1"/>
          <w:sz w:val="24"/>
          <w:szCs w:val="24"/>
        </w:rPr>
        <w:t xml:space="preserve"> </w:t>
      </w:r>
      <w:r w:rsidR="009E6341" w:rsidRPr="009E6341">
        <w:rPr>
          <w:rFonts w:ascii="Times New Roman" w:hAnsi="Times New Roman" w:cs="Times New Roman"/>
          <w:sz w:val="24"/>
          <w:szCs w:val="24"/>
        </w:rPr>
        <w:t>rolls</w:t>
      </w:r>
      <w:r w:rsidR="009E6341" w:rsidRPr="009E6341">
        <w:rPr>
          <w:rFonts w:ascii="Times New Roman" w:hAnsi="Times New Roman" w:cs="Times New Roman"/>
          <w:spacing w:val="1"/>
          <w:sz w:val="24"/>
          <w:szCs w:val="24"/>
        </w:rPr>
        <w:t xml:space="preserve"> </w:t>
      </w:r>
      <w:r w:rsidR="009E6341" w:rsidRPr="009E6341">
        <w:rPr>
          <w:rFonts w:ascii="Times New Roman" w:hAnsi="Times New Roman" w:cs="Times New Roman"/>
          <w:sz w:val="24"/>
          <w:szCs w:val="24"/>
        </w:rPr>
        <w:t>or</w:t>
      </w:r>
      <w:r w:rsidR="009E6341" w:rsidRPr="009E6341">
        <w:rPr>
          <w:rFonts w:ascii="Times New Roman" w:hAnsi="Times New Roman" w:cs="Times New Roman"/>
          <w:spacing w:val="1"/>
          <w:sz w:val="24"/>
          <w:szCs w:val="24"/>
        </w:rPr>
        <w:t xml:space="preserve"> </w:t>
      </w:r>
      <w:r w:rsidR="009E6341" w:rsidRPr="009E6341">
        <w:rPr>
          <w:rFonts w:ascii="Times New Roman" w:hAnsi="Times New Roman" w:cs="Times New Roman"/>
          <w:sz w:val="24"/>
          <w:szCs w:val="24"/>
        </w:rPr>
        <w:t>sheeting</w:t>
      </w:r>
      <w:r w:rsidR="009E6341" w:rsidRPr="009E6341">
        <w:rPr>
          <w:rFonts w:ascii="Times New Roman" w:hAnsi="Times New Roman" w:cs="Times New Roman"/>
          <w:spacing w:val="1"/>
          <w:sz w:val="24"/>
          <w:szCs w:val="24"/>
        </w:rPr>
        <w:t xml:space="preserve"> </w:t>
      </w:r>
      <w:r w:rsidR="009E6341" w:rsidRPr="009E6341">
        <w:rPr>
          <w:rFonts w:ascii="Times New Roman" w:hAnsi="Times New Roman" w:cs="Times New Roman"/>
          <w:sz w:val="24"/>
          <w:szCs w:val="24"/>
        </w:rPr>
        <w:t>process;</w:t>
      </w:r>
      <w:r w:rsidR="009E6341" w:rsidRPr="009E6341">
        <w:rPr>
          <w:rFonts w:ascii="Times New Roman" w:hAnsi="Times New Roman" w:cs="Times New Roman"/>
          <w:spacing w:val="1"/>
          <w:sz w:val="24"/>
          <w:szCs w:val="24"/>
        </w:rPr>
        <w:t xml:space="preserve"> </w:t>
      </w:r>
      <w:r w:rsidR="009E6341" w:rsidRPr="009E6341">
        <w:rPr>
          <w:rFonts w:ascii="Times New Roman" w:hAnsi="Times New Roman" w:cs="Times New Roman"/>
          <w:sz w:val="24"/>
          <w:szCs w:val="24"/>
        </w:rPr>
        <w:t>or</w:t>
      </w:r>
      <w:r w:rsidR="009E6341" w:rsidRPr="009E6341">
        <w:rPr>
          <w:rFonts w:ascii="Times New Roman" w:hAnsi="Times New Roman" w:cs="Times New Roman"/>
          <w:spacing w:val="1"/>
          <w:sz w:val="24"/>
          <w:szCs w:val="24"/>
        </w:rPr>
        <w:t xml:space="preserve"> </w:t>
      </w:r>
      <w:r w:rsidR="009E6341" w:rsidRPr="009E6341">
        <w:rPr>
          <w:rFonts w:ascii="Times New Roman" w:hAnsi="Times New Roman" w:cs="Times New Roman"/>
          <w:sz w:val="24"/>
          <w:szCs w:val="24"/>
        </w:rPr>
        <w:t>discarded</w:t>
      </w:r>
      <w:r w:rsidR="009E6341" w:rsidRPr="009E6341">
        <w:rPr>
          <w:rFonts w:ascii="Times New Roman" w:hAnsi="Times New Roman" w:cs="Times New Roman"/>
          <w:spacing w:val="1"/>
          <w:sz w:val="24"/>
          <w:szCs w:val="24"/>
        </w:rPr>
        <w:t xml:space="preserve"> </w:t>
      </w:r>
      <w:r w:rsidR="009E6341" w:rsidRPr="009E6341">
        <w:rPr>
          <w:rFonts w:ascii="Times New Roman" w:hAnsi="Times New Roman" w:cs="Times New Roman"/>
          <w:sz w:val="24"/>
          <w:szCs w:val="24"/>
        </w:rPr>
        <w:t>for</w:t>
      </w:r>
      <w:r w:rsidR="009E6341" w:rsidRPr="009E6341">
        <w:rPr>
          <w:rFonts w:ascii="Times New Roman" w:hAnsi="Times New Roman" w:cs="Times New Roman"/>
          <w:spacing w:val="1"/>
          <w:sz w:val="24"/>
          <w:szCs w:val="24"/>
        </w:rPr>
        <w:t xml:space="preserve"> </w:t>
      </w:r>
      <w:r w:rsidR="009E6341" w:rsidRPr="009E6341">
        <w:rPr>
          <w:rFonts w:ascii="Times New Roman" w:hAnsi="Times New Roman" w:cs="Times New Roman"/>
          <w:sz w:val="24"/>
          <w:szCs w:val="24"/>
        </w:rPr>
        <w:t>manufacturing</w:t>
      </w:r>
      <w:r w:rsidR="009E6341" w:rsidRPr="009E6341">
        <w:rPr>
          <w:rFonts w:ascii="Times New Roman" w:hAnsi="Times New Roman" w:cs="Times New Roman"/>
          <w:spacing w:val="1"/>
          <w:sz w:val="24"/>
          <w:szCs w:val="24"/>
        </w:rPr>
        <w:t xml:space="preserve"> </w:t>
      </w:r>
      <w:r w:rsidR="009E6341" w:rsidRPr="009E6341">
        <w:rPr>
          <w:rFonts w:ascii="Times New Roman" w:hAnsi="Times New Roman" w:cs="Times New Roman"/>
          <w:sz w:val="24"/>
          <w:szCs w:val="24"/>
        </w:rPr>
        <w:t>defects</w:t>
      </w:r>
      <w:r w:rsidR="009E6341" w:rsidRPr="009E6341">
        <w:rPr>
          <w:rFonts w:ascii="Times New Roman" w:hAnsi="Times New Roman" w:cs="Times New Roman"/>
          <w:spacing w:val="1"/>
          <w:sz w:val="24"/>
          <w:szCs w:val="24"/>
        </w:rPr>
        <w:t xml:space="preserve"> </w:t>
      </w:r>
      <w:r w:rsidR="009E6341" w:rsidRPr="009E6341">
        <w:rPr>
          <w:rFonts w:ascii="Times New Roman" w:hAnsi="Times New Roman" w:cs="Times New Roman"/>
          <w:sz w:val="24"/>
          <w:szCs w:val="24"/>
        </w:rPr>
        <w:t>or</w:t>
      </w:r>
      <w:r w:rsidR="009E6341" w:rsidRPr="009E6341">
        <w:rPr>
          <w:rFonts w:ascii="Times New Roman" w:hAnsi="Times New Roman" w:cs="Times New Roman"/>
          <w:spacing w:val="1"/>
          <w:sz w:val="24"/>
          <w:szCs w:val="24"/>
        </w:rPr>
        <w:t xml:space="preserve"> </w:t>
      </w:r>
      <w:r w:rsidR="009E6341" w:rsidRPr="009E6341">
        <w:rPr>
          <w:rFonts w:ascii="Times New Roman" w:hAnsi="Times New Roman" w:cs="Times New Roman"/>
          <w:sz w:val="24"/>
          <w:szCs w:val="24"/>
        </w:rPr>
        <w:t>obsolescence.</w:t>
      </w:r>
      <w:r w:rsidR="009E6341" w:rsidRPr="009E6341">
        <w:rPr>
          <w:rFonts w:ascii="Times New Roman" w:hAnsi="Times New Roman" w:cs="Times New Roman"/>
          <w:spacing w:val="1"/>
          <w:sz w:val="24"/>
          <w:szCs w:val="24"/>
        </w:rPr>
        <w:t xml:space="preserve"> </w:t>
      </w:r>
      <w:r w:rsidR="009E6341" w:rsidRPr="009E6341">
        <w:rPr>
          <w:rFonts w:ascii="Times New Roman" w:hAnsi="Times New Roman" w:cs="Times New Roman"/>
          <w:sz w:val="24"/>
          <w:szCs w:val="24"/>
        </w:rPr>
        <w:t>Mill broke has always been routinely reused in the papermaking process</w:t>
      </w:r>
      <w:r w:rsidR="009E6341" w:rsidRPr="009E6341">
        <w:rPr>
          <w:rFonts w:ascii="Times New Roman" w:hAnsi="Times New Roman" w:cs="Times New Roman"/>
          <w:spacing w:val="1"/>
          <w:sz w:val="24"/>
          <w:szCs w:val="24"/>
        </w:rPr>
        <w:t xml:space="preserve"> </w:t>
      </w:r>
      <w:r w:rsidR="009E6341" w:rsidRPr="009E6341">
        <w:rPr>
          <w:rFonts w:ascii="Times New Roman" w:hAnsi="Times New Roman" w:cs="Times New Roman"/>
          <w:sz w:val="24"/>
          <w:szCs w:val="24"/>
        </w:rPr>
        <w:t>and</w:t>
      </w:r>
      <w:r w:rsidR="009E6341" w:rsidRPr="009E6341">
        <w:rPr>
          <w:rFonts w:ascii="Times New Roman" w:hAnsi="Times New Roman" w:cs="Times New Roman"/>
          <w:spacing w:val="-1"/>
          <w:sz w:val="24"/>
          <w:szCs w:val="24"/>
        </w:rPr>
        <w:t xml:space="preserve"> </w:t>
      </w:r>
      <w:r w:rsidR="009E6341" w:rsidRPr="009E6341">
        <w:rPr>
          <w:rFonts w:ascii="Times New Roman" w:hAnsi="Times New Roman" w:cs="Times New Roman"/>
          <w:sz w:val="24"/>
          <w:szCs w:val="24"/>
        </w:rPr>
        <w:t>therefore,</w:t>
      </w:r>
      <w:r w:rsidR="009E6341" w:rsidRPr="009E6341">
        <w:rPr>
          <w:rFonts w:ascii="Times New Roman" w:hAnsi="Times New Roman" w:cs="Times New Roman"/>
          <w:spacing w:val="-2"/>
          <w:sz w:val="24"/>
          <w:szCs w:val="24"/>
        </w:rPr>
        <w:t xml:space="preserve"> </w:t>
      </w:r>
      <w:r w:rsidR="009E6341" w:rsidRPr="009E6341">
        <w:rPr>
          <w:rFonts w:ascii="Times New Roman" w:hAnsi="Times New Roman" w:cs="Times New Roman"/>
          <w:sz w:val="24"/>
          <w:szCs w:val="24"/>
        </w:rPr>
        <w:t>its</w:t>
      </w:r>
      <w:r w:rsidR="009E6341" w:rsidRPr="009E6341">
        <w:rPr>
          <w:rFonts w:ascii="Times New Roman" w:hAnsi="Times New Roman" w:cs="Times New Roman"/>
          <w:spacing w:val="-2"/>
          <w:sz w:val="24"/>
          <w:szCs w:val="24"/>
        </w:rPr>
        <w:t xml:space="preserve"> </w:t>
      </w:r>
      <w:r w:rsidR="009E6341" w:rsidRPr="009E6341">
        <w:rPr>
          <w:rFonts w:ascii="Times New Roman" w:hAnsi="Times New Roman" w:cs="Times New Roman"/>
          <w:sz w:val="24"/>
          <w:szCs w:val="24"/>
        </w:rPr>
        <w:t>use</w:t>
      </w:r>
      <w:r w:rsidR="009E6341" w:rsidRPr="009E6341">
        <w:rPr>
          <w:rFonts w:ascii="Times New Roman" w:hAnsi="Times New Roman" w:cs="Times New Roman"/>
          <w:spacing w:val="-1"/>
          <w:sz w:val="24"/>
          <w:szCs w:val="24"/>
        </w:rPr>
        <w:t xml:space="preserve"> </w:t>
      </w:r>
      <w:r w:rsidR="009E6341" w:rsidRPr="009E6341">
        <w:rPr>
          <w:rFonts w:ascii="Times New Roman" w:hAnsi="Times New Roman" w:cs="Times New Roman"/>
          <w:sz w:val="24"/>
          <w:szCs w:val="24"/>
        </w:rPr>
        <w:t>does not</w:t>
      </w:r>
      <w:r w:rsidR="009E6341" w:rsidRPr="009E6341">
        <w:rPr>
          <w:rFonts w:ascii="Times New Roman" w:hAnsi="Times New Roman" w:cs="Times New Roman"/>
          <w:spacing w:val="-2"/>
          <w:sz w:val="24"/>
          <w:szCs w:val="24"/>
        </w:rPr>
        <w:t xml:space="preserve"> </w:t>
      </w:r>
      <w:r w:rsidR="009E6341" w:rsidRPr="009E6341">
        <w:rPr>
          <w:rFonts w:ascii="Times New Roman" w:hAnsi="Times New Roman" w:cs="Times New Roman"/>
          <w:sz w:val="24"/>
          <w:szCs w:val="24"/>
        </w:rPr>
        <w:t>have much</w:t>
      </w:r>
      <w:r w:rsidR="009E6341" w:rsidRPr="009E6341">
        <w:rPr>
          <w:rFonts w:ascii="Times New Roman" w:hAnsi="Times New Roman" w:cs="Times New Roman"/>
          <w:spacing w:val="-3"/>
          <w:sz w:val="24"/>
          <w:szCs w:val="24"/>
        </w:rPr>
        <w:t xml:space="preserve"> </w:t>
      </w:r>
      <w:r w:rsidR="009E6341" w:rsidRPr="009E6341">
        <w:rPr>
          <w:rFonts w:ascii="Times New Roman" w:hAnsi="Times New Roman" w:cs="Times New Roman"/>
          <w:sz w:val="24"/>
          <w:szCs w:val="24"/>
        </w:rPr>
        <w:t>impact</w:t>
      </w:r>
      <w:r w:rsidR="009E6341" w:rsidRPr="009E6341">
        <w:rPr>
          <w:rFonts w:ascii="Times New Roman" w:hAnsi="Times New Roman" w:cs="Times New Roman"/>
          <w:spacing w:val="-1"/>
          <w:sz w:val="24"/>
          <w:szCs w:val="24"/>
        </w:rPr>
        <w:t xml:space="preserve"> </w:t>
      </w:r>
      <w:r w:rsidR="009E6341" w:rsidRPr="009E6341">
        <w:rPr>
          <w:rFonts w:ascii="Times New Roman" w:hAnsi="Times New Roman" w:cs="Times New Roman"/>
          <w:sz w:val="24"/>
          <w:szCs w:val="24"/>
        </w:rPr>
        <w:t>on</w:t>
      </w:r>
      <w:r w:rsidR="009E6341" w:rsidRPr="009E6341">
        <w:rPr>
          <w:rFonts w:ascii="Times New Roman" w:hAnsi="Times New Roman" w:cs="Times New Roman"/>
          <w:spacing w:val="-3"/>
          <w:sz w:val="24"/>
          <w:szCs w:val="24"/>
        </w:rPr>
        <w:t xml:space="preserve"> </w:t>
      </w:r>
      <w:r w:rsidR="009E6341" w:rsidRPr="009E6341">
        <w:rPr>
          <w:rFonts w:ascii="Times New Roman" w:hAnsi="Times New Roman" w:cs="Times New Roman"/>
          <w:sz w:val="24"/>
          <w:szCs w:val="24"/>
        </w:rPr>
        <w:t>reducing the</w:t>
      </w:r>
      <w:r w:rsidR="009E6341" w:rsidRPr="009E6341">
        <w:rPr>
          <w:rFonts w:ascii="Times New Roman" w:hAnsi="Times New Roman" w:cs="Times New Roman"/>
          <w:spacing w:val="-1"/>
          <w:sz w:val="24"/>
          <w:szCs w:val="24"/>
        </w:rPr>
        <w:t xml:space="preserve"> </w:t>
      </w:r>
      <w:r w:rsidR="009E6341" w:rsidRPr="009E6341">
        <w:rPr>
          <w:rFonts w:ascii="Times New Roman" w:hAnsi="Times New Roman" w:cs="Times New Roman"/>
          <w:sz w:val="24"/>
          <w:szCs w:val="24"/>
        </w:rPr>
        <w:t>waste</w:t>
      </w:r>
      <w:r w:rsidR="009E6341" w:rsidRPr="009E6341">
        <w:rPr>
          <w:rFonts w:ascii="Times New Roman" w:hAnsi="Times New Roman" w:cs="Times New Roman"/>
          <w:spacing w:val="1"/>
          <w:sz w:val="24"/>
          <w:szCs w:val="24"/>
        </w:rPr>
        <w:t xml:space="preserve"> </w:t>
      </w:r>
      <w:r w:rsidR="009E6341" w:rsidRPr="009E6341">
        <w:rPr>
          <w:rFonts w:ascii="Times New Roman" w:hAnsi="Times New Roman" w:cs="Times New Roman"/>
          <w:sz w:val="24"/>
          <w:szCs w:val="24"/>
        </w:rPr>
        <w:t>stream.</w:t>
      </w:r>
    </w:p>
    <w:p w:rsidR="006770E8" w:rsidRDefault="006770E8" w:rsidP="006770E8">
      <w:pPr>
        <w:pStyle w:val="BodyText"/>
        <w:spacing w:before="1"/>
        <w:ind w:left="820"/>
        <w:jc w:val="both"/>
        <w:rPr>
          <w:rFonts w:ascii="Times New Roman" w:hAnsi="Times New Roman" w:cs="Times New Roman"/>
          <w:sz w:val="24"/>
          <w:szCs w:val="24"/>
        </w:rPr>
      </w:pPr>
    </w:p>
    <w:p w:rsidR="006770E8" w:rsidRPr="009E6341" w:rsidRDefault="006770E8" w:rsidP="006770E8">
      <w:pPr>
        <w:pStyle w:val="BodyText"/>
        <w:numPr>
          <w:ilvl w:val="0"/>
          <w:numId w:val="1"/>
        </w:numPr>
        <w:spacing w:before="1"/>
        <w:rPr>
          <w:rFonts w:ascii="Times New Roman" w:hAnsi="Times New Roman" w:cs="Times New Roman"/>
          <w:sz w:val="24"/>
          <w:szCs w:val="24"/>
        </w:rPr>
      </w:pPr>
      <w:r>
        <w:rPr>
          <w:rFonts w:ascii="Times New Roman" w:hAnsi="Times New Roman" w:cs="Times New Roman"/>
          <w:sz w:val="24"/>
          <w:szCs w:val="24"/>
        </w:rPr>
        <w:t xml:space="preserve">SAMPLES: The bidder is required to submit one ream of paper (8-1/2” x 11”), cut and ream-wrapped by the mill of the converter (where applicable) for each brand of paper bid. These reams shall be the actual paper the bidder intends to supply during the contract period. Sample reams </w:t>
      </w:r>
      <w:proofErr w:type="gramStart"/>
      <w:r>
        <w:rPr>
          <w:rFonts w:ascii="Times New Roman" w:hAnsi="Times New Roman" w:cs="Times New Roman"/>
          <w:sz w:val="24"/>
          <w:szCs w:val="24"/>
        </w:rPr>
        <w:t>are requested to be submitted</w:t>
      </w:r>
      <w:proofErr w:type="gramEnd"/>
      <w:r>
        <w:rPr>
          <w:rFonts w:ascii="Times New Roman" w:hAnsi="Times New Roman" w:cs="Times New Roman"/>
          <w:sz w:val="24"/>
          <w:szCs w:val="24"/>
        </w:rPr>
        <w:t xml:space="preserve"> with the bid. If not submitted with the bid, they will be required within seven business days of request by OSP, and prior to award. The vendor should submit information from the mill (mill brands) or from the private label holder (private brands) which verifies that the paper is available in the sizes and configurations indicated in this solicitation.</w:t>
      </w:r>
      <w:bookmarkStart w:id="0" w:name="_GoBack"/>
      <w:bookmarkEnd w:id="0"/>
      <w:r>
        <w:rPr>
          <w:rFonts w:ascii="Times New Roman" w:hAnsi="Times New Roman" w:cs="Times New Roman"/>
          <w:sz w:val="24"/>
          <w:szCs w:val="24"/>
        </w:rPr>
        <w:t xml:space="preserve"> </w:t>
      </w:r>
    </w:p>
    <w:sectPr w:rsidR="006770E8" w:rsidRPr="009E6341">
      <w:headerReference w:type="default" r:id="rId8"/>
      <w:footerReference w:type="default" r:id="rId9"/>
      <w:pgSz w:w="12240" w:h="15840"/>
      <w:pgMar w:top="1560" w:right="1280" w:bottom="1200" w:left="1340" w:header="728"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828" w:rsidRDefault="009E6341">
      <w:r>
        <w:separator/>
      </w:r>
    </w:p>
  </w:endnote>
  <w:endnote w:type="continuationSeparator" w:id="0">
    <w:p w:rsidR="00363828" w:rsidRDefault="009E6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A11" w:rsidRDefault="009E6341">
    <w:pPr>
      <w:pStyle w:val="BodyText"/>
      <w:spacing w:line="14" w:lineRule="auto"/>
      <w:rPr>
        <w:sz w:val="20"/>
      </w:rPr>
    </w:pPr>
    <w:r>
      <w:rPr>
        <w:noProof/>
      </w:rPr>
      <mc:AlternateContent>
        <mc:Choice Requires="wps">
          <w:drawing>
            <wp:anchor distT="0" distB="0" distL="114300" distR="114300" simplePos="0" relativeHeight="487544832" behindDoc="1" locked="0" layoutInCell="1" allowOverlap="1">
              <wp:simplePos x="0" y="0"/>
              <wp:positionH relativeFrom="page">
                <wp:posOffset>6220460</wp:posOffset>
              </wp:positionH>
              <wp:positionV relativeFrom="page">
                <wp:posOffset>9276080</wp:posOffset>
              </wp:positionV>
              <wp:extent cx="69088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0A11" w:rsidRDefault="009E6341">
                          <w:pPr>
                            <w:spacing w:line="245" w:lineRule="exact"/>
                            <w:ind w:left="20"/>
                            <w:rPr>
                              <w:rFonts w:ascii="Calibri"/>
                              <w:b/>
                            </w:rPr>
                          </w:pPr>
                          <w:r>
                            <w:rPr>
                              <w:rFonts w:ascii="Calibri"/>
                            </w:rPr>
                            <w:t>Page</w:t>
                          </w:r>
                          <w:r>
                            <w:rPr>
                              <w:rFonts w:ascii="Calibri"/>
                              <w:spacing w:val="-2"/>
                            </w:rPr>
                            <w:t xml:space="preserve"> </w:t>
                          </w:r>
                          <w:r>
                            <w:fldChar w:fldCharType="begin"/>
                          </w:r>
                          <w:r>
                            <w:rPr>
                              <w:rFonts w:ascii="Calibri"/>
                              <w:b/>
                            </w:rPr>
                            <w:instrText xml:space="preserve"> PAGE </w:instrText>
                          </w:r>
                          <w:r>
                            <w:fldChar w:fldCharType="separate"/>
                          </w:r>
                          <w:r w:rsidR="006770E8">
                            <w:rPr>
                              <w:rFonts w:ascii="Calibri"/>
                              <w:b/>
                              <w:noProof/>
                            </w:rPr>
                            <w:t>2</w:t>
                          </w:r>
                          <w:r>
                            <w:fldChar w:fldCharType="end"/>
                          </w:r>
                          <w:r>
                            <w:rPr>
                              <w:rFonts w:ascii="Calibri"/>
                              <w:b/>
                            </w:rPr>
                            <w:t xml:space="preserve"> </w:t>
                          </w:r>
                          <w:r>
                            <w:rPr>
                              <w:rFonts w:ascii="Calibri"/>
                            </w:rPr>
                            <w:t>of</w:t>
                          </w:r>
                          <w:r>
                            <w:rPr>
                              <w:rFonts w:ascii="Calibri"/>
                              <w:spacing w:val="-2"/>
                            </w:rPr>
                            <w:t xml:space="preserve"> </w:t>
                          </w:r>
                          <w:r>
                            <w:rPr>
                              <w:rFonts w:ascii="Calibri"/>
                              <w:b/>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489.8pt;margin-top:730.4pt;width:54.4pt;height:13.05pt;z-index:-15771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" filled="f" stroked="f">
              <v:textbox inset="0,0,0,0">
                <w:txbxContent>
                  <w:p w:rsidR="00C50A11" w:rsidRDefault="009E6341">
                    <w:pPr>
                      <w:spacing w:line="245" w:lineRule="exact"/>
                      <w:ind w:left="20"/>
                      <w:rPr>
                        <w:rFonts w:ascii="Calibri"/>
                        <w:b/>
                      </w:rPr>
                    </w:pPr>
                    <w:r>
                      <w:rPr>
                        <w:rFonts w:ascii="Calibri"/>
                      </w:rPr>
                      <w:t>Page</w:t>
                    </w:r>
                    <w:r>
                      <w:rPr>
                        <w:rFonts w:ascii="Calibri"/>
                        <w:spacing w:val="-2"/>
                      </w:rPr>
                      <w:t xml:space="preserve"> </w:t>
                    </w:r>
                    <w:r>
                      <w:fldChar w:fldCharType="begin"/>
                    </w:r>
                    <w:r>
                      <w:rPr>
                        <w:rFonts w:ascii="Calibri"/>
                        <w:b/>
                      </w:rPr>
                      <w:instrText xml:space="preserve"> PAGE </w:instrText>
                    </w:r>
                    <w:r>
                      <w:fldChar w:fldCharType="separate"/>
                    </w:r>
                    <w:r w:rsidR="006770E8">
                      <w:rPr>
                        <w:rFonts w:ascii="Calibri"/>
                        <w:b/>
                        <w:noProof/>
                      </w:rPr>
                      <w:t>2</w:t>
                    </w:r>
                    <w:r>
                      <w:fldChar w:fldCharType="end"/>
                    </w:r>
                    <w:r>
                      <w:rPr>
                        <w:rFonts w:ascii="Calibri"/>
                        <w:b/>
                      </w:rPr>
                      <w:t xml:space="preserve"> </w:t>
                    </w:r>
                    <w:r>
                      <w:rPr>
                        <w:rFonts w:ascii="Calibri"/>
                      </w:rPr>
                      <w:t>of</w:t>
                    </w:r>
                    <w:r>
                      <w:rPr>
                        <w:rFonts w:ascii="Calibri"/>
                        <w:spacing w:val="-2"/>
                      </w:rPr>
                      <w:t xml:space="preserve"> </w:t>
                    </w:r>
                    <w:r>
                      <w:rPr>
                        <w:rFonts w:ascii="Calibri"/>
                        <w:b/>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828" w:rsidRDefault="009E6341">
      <w:r>
        <w:separator/>
      </w:r>
    </w:p>
  </w:footnote>
  <w:footnote w:type="continuationSeparator" w:id="0">
    <w:p w:rsidR="00363828" w:rsidRDefault="009E63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A11" w:rsidRDefault="009E6341">
    <w:pPr>
      <w:pStyle w:val="BodyText"/>
      <w:spacing w:line="14" w:lineRule="auto"/>
      <w:rPr>
        <w:sz w:val="20"/>
      </w:rPr>
    </w:pPr>
    <w:r>
      <w:rPr>
        <w:noProof/>
      </w:rPr>
      <mc:AlternateContent>
        <mc:Choice Requires="wps">
          <w:drawing>
            <wp:anchor distT="0" distB="0" distL="114300" distR="114300" simplePos="0" relativeHeight="487543808" behindDoc="1" locked="0" layoutInCell="1" allowOverlap="1">
              <wp:simplePos x="0" y="0"/>
              <wp:positionH relativeFrom="page">
                <wp:posOffset>2618105</wp:posOffset>
              </wp:positionH>
              <wp:positionV relativeFrom="page">
                <wp:posOffset>449580</wp:posOffset>
              </wp:positionV>
              <wp:extent cx="2680970" cy="19621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097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0A11" w:rsidRDefault="009E6341">
                          <w:pPr>
                            <w:spacing w:before="12"/>
                            <w:ind w:left="20"/>
                            <w:rPr>
                              <w:b/>
                              <w:sz w:val="24"/>
                            </w:rPr>
                          </w:pPr>
                          <w:r>
                            <w:rPr>
                              <w:b/>
                              <w:sz w:val="24"/>
                            </w:rPr>
                            <w:t>ATTACHMENT</w:t>
                          </w:r>
                          <w:r>
                            <w:rPr>
                              <w:b/>
                              <w:spacing w:val="-6"/>
                              <w:sz w:val="24"/>
                            </w:rPr>
                            <w:t xml:space="preserve"> </w:t>
                          </w:r>
                          <w:r>
                            <w:rPr>
                              <w:b/>
                              <w:sz w:val="24"/>
                            </w:rPr>
                            <w:t>B</w:t>
                          </w:r>
                          <w:r>
                            <w:rPr>
                              <w:b/>
                              <w:spacing w:val="-4"/>
                              <w:sz w:val="24"/>
                            </w:rPr>
                            <w:t xml:space="preserve"> </w:t>
                          </w:r>
                          <w:r>
                            <w:rPr>
                              <w:b/>
                              <w:sz w:val="24"/>
                            </w:rPr>
                            <w:t>–</w:t>
                          </w:r>
                          <w:r>
                            <w:rPr>
                              <w:b/>
                              <w:spacing w:val="-2"/>
                              <w:sz w:val="24"/>
                            </w:rPr>
                            <w:t xml:space="preserve"> </w:t>
                          </w:r>
                          <w:r>
                            <w:rPr>
                              <w:b/>
                              <w:sz w:val="24"/>
                            </w:rPr>
                            <w:t>SPECIFICATIONS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06.15pt;margin-top:35.4pt;width:211.1pt;height:15.45pt;z-index:-15772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uWprgIAALA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" filled="f" stroked="f">
              <v:textbox inset="0,0,0,0">
                <w:txbxContent>
                  <w:p w:rsidR="00C50A11" w:rsidRDefault="009E6341">
                    <w:pPr>
                      <w:spacing w:before="12"/>
                      <w:ind w:left="20"/>
                      <w:rPr>
                        <w:b/>
                        <w:sz w:val="24"/>
                      </w:rPr>
                    </w:pPr>
                    <w:r>
                      <w:rPr>
                        <w:b/>
                        <w:sz w:val="24"/>
                      </w:rPr>
                      <w:t>ATTACHMENT</w:t>
                    </w:r>
                    <w:r>
                      <w:rPr>
                        <w:b/>
                        <w:spacing w:val="-6"/>
                        <w:sz w:val="24"/>
                      </w:rPr>
                      <w:t xml:space="preserve"> </w:t>
                    </w:r>
                    <w:r>
                      <w:rPr>
                        <w:b/>
                        <w:sz w:val="24"/>
                      </w:rPr>
                      <w:t>B</w:t>
                    </w:r>
                    <w:r>
                      <w:rPr>
                        <w:b/>
                        <w:spacing w:val="-4"/>
                        <w:sz w:val="24"/>
                      </w:rPr>
                      <w:t xml:space="preserve"> </w:t>
                    </w:r>
                    <w:r>
                      <w:rPr>
                        <w:b/>
                        <w:sz w:val="24"/>
                      </w:rPr>
                      <w:t>–</w:t>
                    </w:r>
                    <w:r>
                      <w:rPr>
                        <w:b/>
                        <w:spacing w:val="-2"/>
                        <w:sz w:val="24"/>
                      </w:rPr>
                      <w:t xml:space="preserve"> </w:t>
                    </w:r>
                    <w:r>
                      <w:rPr>
                        <w:b/>
                        <w:sz w:val="24"/>
                      </w:rPr>
                      <w:t>SPECIFICATIONS</w:t>
                    </w:r>
                  </w:p>
                </w:txbxContent>
              </v:textbox>
              <w10:wrap anchorx="page" anchory="page"/>
            </v:shape>
          </w:pict>
        </mc:Fallback>
      </mc:AlternateContent>
    </w:r>
    <w:r>
      <w:rPr>
        <w:noProof/>
      </w:rPr>
      <mc:AlternateContent>
        <mc:Choice Requires="wps">
          <w:drawing>
            <wp:anchor distT="0" distB="0" distL="114300" distR="114300" simplePos="0" relativeHeight="487544320" behindDoc="1" locked="0" layoutInCell="1" allowOverlap="1">
              <wp:simplePos x="0" y="0"/>
              <wp:positionH relativeFrom="page">
                <wp:posOffset>1791970</wp:posOffset>
              </wp:positionH>
              <wp:positionV relativeFrom="page">
                <wp:posOffset>779145</wp:posOffset>
              </wp:positionV>
              <wp:extent cx="4808855" cy="19621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885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0A11" w:rsidRDefault="009E6341">
                          <w:pPr>
                            <w:spacing w:before="12"/>
                            <w:ind w:left="20"/>
                            <w:rPr>
                              <w:b/>
                              <w:sz w:val="24"/>
                            </w:rPr>
                          </w:pPr>
                          <w:r>
                            <w:rPr>
                              <w:b/>
                              <w:sz w:val="24"/>
                            </w:rPr>
                            <w:t>CONTRACT</w:t>
                          </w:r>
                          <w:r>
                            <w:rPr>
                              <w:b/>
                              <w:spacing w:val="-4"/>
                              <w:sz w:val="24"/>
                            </w:rPr>
                            <w:t xml:space="preserve"> </w:t>
                          </w:r>
                          <w:r>
                            <w:rPr>
                              <w:b/>
                              <w:sz w:val="24"/>
                            </w:rPr>
                            <w:t>4400022763</w:t>
                          </w:r>
                          <w:r>
                            <w:rPr>
                              <w:b/>
                              <w:spacing w:val="1"/>
                              <w:sz w:val="24"/>
                            </w:rPr>
                            <w:t xml:space="preserve"> </w:t>
                          </w:r>
                          <w:r>
                            <w:rPr>
                              <w:b/>
                              <w:sz w:val="24"/>
                            </w:rPr>
                            <w:t>-</w:t>
                          </w:r>
                          <w:r>
                            <w:rPr>
                              <w:b/>
                              <w:spacing w:val="-3"/>
                              <w:sz w:val="24"/>
                            </w:rPr>
                            <w:t xml:space="preserve"> </w:t>
                          </w:r>
                          <w:r>
                            <w:rPr>
                              <w:b/>
                              <w:sz w:val="24"/>
                            </w:rPr>
                            <w:t>PAPER</w:t>
                          </w:r>
                          <w:r>
                            <w:rPr>
                              <w:b/>
                              <w:spacing w:val="-2"/>
                              <w:sz w:val="24"/>
                            </w:rPr>
                            <w:t xml:space="preserve"> </w:t>
                          </w:r>
                          <w:r>
                            <w:rPr>
                              <w:b/>
                              <w:sz w:val="24"/>
                            </w:rPr>
                            <w:t>FOR</w:t>
                          </w:r>
                          <w:r>
                            <w:rPr>
                              <w:b/>
                              <w:spacing w:val="-2"/>
                              <w:sz w:val="24"/>
                            </w:rPr>
                            <w:t xml:space="preserve"> </w:t>
                          </w:r>
                          <w:r>
                            <w:rPr>
                              <w:b/>
                              <w:sz w:val="24"/>
                            </w:rPr>
                            <w:t>PRINT</w:t>
                          </w:r>
                          <w:r>
                            <w:rPr>
                              <w:b/>
                              <w:spacing w:val="-3"/>
                              <w:sz w:val="24"/>
                            </w:rPr>
                            <w:t xml:space="preserve"> </w:t>
                          </w:r>
                          <w:r>
                            <w:rPr>
                              <w:b/>
                              <w:sz w:val="24"/>
                            </w:rPr>
                            <w:t>SHOP</w:t>
                          </w:r>
                          <w:r>
                            <w:rPr>
                              <w:b/>
                              <w:spacing w:val="-4"/>
                              <w:sz w:val="24"/>
                            </w:rPr>
                            <w:t xml:space="preserve"> </w:t>
                          </w:r>
                          <w:r>
                            <w:rPr>
                              <w:b/>
                              <w:sz w:val="24"/>
                            </w:rPr>
                            <w:t>(STATEWIDE)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141.1pt;margin-top:61.35pt;width:378.65pt;height:15.45pt;z-index:-1577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" filled="f" stroked="f">
              <v:textbox inset="0,0,0,0">
                <w:txbxContent>
                  <w:p w:rsidR="00C50A11" w:rsidRDefault="009E6341">
                    <w:pPr>
                      <w:spacing w:before="12"/>
                      <w:ind w:left="20"/>
                      <w:rPr>
                        <w:b/>
                        <w:sz w:val="24"/>
                      </w:rPr>
                    </w:pPr>
                    <w:r>
                      <w:rPr>
                        <w:b/>
                        <w:sz w:val="24"/>
                      </w:rPr>
                      <w:t>CONTRACT</w:t>
                    </w:r>
                    <w:r>
                      <w:rPr>
                        <w:b/>
                        <w:spacing w:val="-4"/>
                        <w:sz w:val="24"/>
                      </w:rPr>
                      <w:t xml:space="preserve"> </w:t>
                    </w:r>
                    <w:r>
                      <w:rPr>
                        <w:b/>
                        <w:sz w:val="24"/>
                      </w:rPr>
                      <w:t>4400022763</w:t>
                    </w:r>
                    <w:r>
                      <w:rPr>
                        <w:b/>
                        <w:spacing w:val="1"/>
                        <w:sz w:val="24"/>
                      </w:rPr>
                      <w:t xml:space="preserve"> </w:t>
                    </w:r>
                    <w:r>
                      <w:rPr>
                        <w:b/>
                        <w:sz w:val="24"/>
                      </w:rPr>
                      <w:t>-</w:t>
                    </w:r>
                    <w:r>
                      <w:rPr>
                        <w:b/>
                        <w:spacing w:val="-3"/>
                        <w:sz w:val="24"/>
                      </w:rPr>
                      <w:t xml:space="preserve"> </w:t>
                    </w:r>
                    <w:r>
                      <w:rPr>
                        <w:b/>
                        <w:sz w:val="24"/>
                      </w:rPr>
                      <w:t>PAPER</w:t>
                    </w:r>
                    <w:r>
                      <w:rPr>
                        <w:b/>
                        <w:spacing w:val="-2"/>
                        <w:sz w:val="24"/>
                      </w:rPr>
                      <w:t xml:space="preserve"> </w:t>
                    </w:r>
                    <w:r>
                      <w:rPr>
                        <w:b/>
                        <w:sz w:val="24"/>
                      </w:rPr>
                      <w:t>FOR</w:t>
                    </w:r>
                    <w:r>
                      <w:rPr>
                        <w:b/>
                        <w:spacing w:val="-2"/>
                        <w:sz w:val="24"/>
                      </w:rPr>
                      <w:t xml:space="preserve"> </w:t>
                    </w:r>
                    <w:r>
                      <w:rPr>
                        <w:b/>
                        <w:sz w:val="24"/>
                      </w:rPr>
                      <w:t>PRINT</w:t>
                    </w:r>
                    <w:r>
                      <w:rPr>
                        <w:b/>
                        <w:spacing w:val="-3"/>
                        <w:sz w:val="24"/>
                      </w:rPr>
                      <w:t xml:space="preserve"> </w:t>
                    </w:r>
                    <w:r>
                      <w:rPr>
                        <w:b/>
                        <w:sz w:val="24"/>
                      </w:rPr>
                      <w:t>SHOP</w:t>
                    </w:r>
                    <w:r>
                      <w:rPr>
                        <w:b/>
                        <w:spacing w:val="-4"/>
                        <w:sz w:val="24"/>
                      </w:rPr>
                      <w:t xml:space="preserve"> </w:t>
                    </w:r>
                    <w:r>
                      <w:rPr>
                        <w:b/>
                        <w:sz w:val="24"/>
                      </w:rPr>
                      <w:t>(STATEWIDE)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311CE5"/>
    <w:multiLevelType w:val="hybridMultilevel"/>
    <w:tmpl w:val="73E2269E"/>
    <w:lvl w:ilvl="0" w:tplc="0409000F">
      <w:start w:val="1"/>
      <w:numFmt w:val="decimal"/>
      <w:lvlText w:val="%1."/>
      <w:lvlJc w:val="lef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1" w15:restartNumberingAfterBreak="0">
    <w:nsid w:val="7DD64745"/>
    <w:multiLevelType w:val="hybridMultilevel"/>
    <w:tmpl w:val="ABC2C126"/>
    <w:lvl w:ilvl="0" w:tplc="79041824">
      <w:start w:val="1"/>
      <w:numFmt w:val="decimal"/>
      <w:lvlText w:val="%1."/>
      <w:lvlJc w:val="left"/>
      <w:pPr>
        <w:ind w:left="820" w:hanging="782"/>
        <w:jc w:val="left"/>
      </w:pPr>
      <w:rPr>
        <w:rFonts w:ascii="Arial" w:eastAsia="Arial" w:hAnsi="Arial" w:cs="Arial" w:hint="default"/>
        <w:spacing w:val="-1"/>
        <w:w w:val="100"/>
        <w:sz w:val="22"/>
        <w:szCs w:val="22"/>
        <w:lang w:val="en-US" w:eastAsia="en-US" w:bidi="ar-SA"/>
      </w:rPr>
    </w:lvl>
    <w:lvl w:ilvl="1" w:tplc="8BF4A874">
      <w:numFmt w:val="bullet"/>
      <w:lvlText w:val="•"/>
      <w:lvlJc w:val="left"/>
      <w:pPr>
        <w:ind w:left="1700" w:hanging="782"/>
      </w:pPr>
      <w:rPr>
        <w:rFonts w:hint="default"/>
        <w:lang w:val="en-US" w:eastAsia="en-US" w:bidi="ar-SA"/>
      </w:rPr>
    </w:lvl>
    <w:lvl w:ilvl="2" w:tplc="F36AF296">
      <w:numFmt w:val="bullet"/>
      <w:lvlText w:val="•"/>
      <w:lvlJc w:val="left"/>
      <w:pPr>
        <w:ind w:left="2580" w:hanging="782"/>
      </w:pPr>
      <w:rPr>
        <w:rFonts w:hint="default"/>
        <w:lang w:val="en-US" w:eastAsia="en-US" w:bidi="ar-SA"/>
      </w:rPr>
    </w:lvl>
    <w:lvl w:ilvl="3" w:tplc="16227754">
      <w:numFmt w:val="bullet"/>
      <w:lvlText w:val="•"/>
      <w:lvlJc w:val="left"/>
      <w:pPr>
        <w:ind w:left="3460" w:hanging="782"/>
      </w:pPr>
      <w:rPr>
        <w:rFonts w:hint="default"/>
        <w:lang w:val="en-US" w:eastAsia="en-US" w:bidi="ar-SA"/>
      </w:rPr>
    </w:lvl>
    <w:lvl w:ilvl="4" w:tplc="2CCC1202">
      <w:numFmt w:val="bullet"/>
      <w:lvlText w:val="•"/>
      <w:lvlJc w:val="left"/>
      <w:pPr>
        <w:ind w:left="4340" w:hanging="782"/>
      </w:pPr>
      <w:rPr>
        <w:rFonts w:hint="default"/>
        <w:lang w:val="en-US" w:eastAsia="en-US" w:bidi="ar-SA"/>
      </w:rPr>
    </w:lvl>
    <w:lvl w:ilvl="5" w:tplc="57B40182">
      <w:numFmt w:val="bullet"/>
      <w:lvlText w:val="•"/>
      <w:lvlJc w:val="left"/>
      <w:pPr>
        <w:ind w:left="5220" w:hanging="782"/>
      </w:pPr>
      <w:rPr>
        <w:rFonts w:hint="default"/>
        <w:lang w:val="en-US" w:eastAsia="en-US" w:bidi="ar-SA"/>
      </w:rPr>
    </w:lvl>
    <w:lvl w:ilvl="6" w:tplc="2632B196">
      <w:numFmt w:val="bullet"/>
      <w:lvlText w:val="•"/>
      <w:lvlJc w:val="left"/>
      <w:pPr>
        <w:ind w:left="6100" w:hanging="782"/>
      </w:pPr>
      <w:rPr>
        <w:rFonts w:hint="default"/>
        <w:lang w:val="en-US" w:eastAsia="en-US" w:bidi="ar-SA"/>
      </w:rPr>
    </w:lvl>
    <w:lvl w:ilvl="7" w:tplc="5E125272">
      <w:numFmt w:val="bullet"/>
      <w:lvlText w:val="•"/>
      <w:lvlJc w:val="left"/>
      <w:pPr>
        <w:ind w:left="6980" w:hanging="782"/>
      </w:pPr>
      <w:rPr>
        <w:rFonts w:hint="default"/>
        <w:lang w:val="en-US" w:eastAsia="en-US" w:bidi="ar-SA"/>
      </w:rPr>
    </w:lvl>
    <w:lvl w:ilvl="8" w:tplc="38B4D6BA">
      <w:numFmt w:val="bullet"/>
      <w:lvlText w:val="•"/>
      <w:lvlJc w:val="left"/>
      <w:pPr>
        <w:ind w:left="7860" w:hanging="782"/>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A11"/>
    <w:rsid w:val="00363828"/>
    <w:rsid w:val="003E1596"/>
    <w:rsid w:val="004C5F06"/>
    <w:rsid w:val="006770E8"/>
    <w:rsid w:val="009E6341"/>
    <w:rsid w:val="00C50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76B72"/>
  <w15:docId w15:val="{89D27D72-17BE-4FCB-BA32-E21D7B546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0"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E1596"/>
    <w:pPr>
      <w:tabs>
        <w:tab w:val="center" w:pos="4680"/>
        <w:tab w:val="right" w:pos="9360"/>
      </w:tabs>
    </w:pPr>
  </w:style>
  <w:style w:type="character" w:customStyle="1" w:styleId="HeaderChar">
    <w:name w:val="Header Char"/>
    <w:basedOn w:val="DefaultParagraphFont"/>
    <w:link w:val="Header"/>
    <w:uiPriority w:val="99"/>
    <w:rsid w:val="003E1596"/>
    <w:rPr>
      <w:rFonts w:ascii="Arial" w:eastAsia="Arial" w:hAnsi="Arial" w:cs="Arial"/>
    </w:rPr>
  </w:style>
  <w:style w:type="paragraph" w:styleId="Footer">
    <w:name w:val="footer"/>
    <w:basedOn w:val="Normal"/>
    <w:link w:val="FooterChar"/>
    <w:uiPriority w:val="99"/>
    <w:unhideWhenUsed/>
    <w:rsid w:val="003E1596"/>
    <w:pPr>
      <w:tabs>
        <w:tab w:val="center" w:pos="4680"/>
        <w:tab w:val="right" w:pos="9360"/>
      </w:tabs>
    </w:pPr>
  </w:style>
  <w:style w:type="character" w:customStyle="1" w:styleId="FooterChar">
    <w:name w:val="Footer Char"/>
    <w:basedOn w:val="DefaultParagraphFont"/>
    <w:link w:val="Footer"/>
    <w:uiPriority w:val="99"/>
    <w:rsid w:val="003E1596"/>
    <w:rPr>
      <w:rFonts w:ascii="Arial" w:eastAsia="Arial" w:hAnsi="Arial" w:cs="Arial"/>
    </w:rPr>
  </w:style>
  <w:style w:type="character" w:styleId="IntenseEmphasis">
    <w:name w:val="Intense Emphasis"/>
    <w:basedOn w:val="DefaultParagraphFont"/>
    <w:uiPriority w:val="21"/>
    <w:qFormat/>
    <w:rsid w:val="004C5F06"/>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aperbuyersonlin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646</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Raymond McKnight (DOA)</cp:lastModifiedBy>
  <cp:revision>3</cp:revision>
  <dcterms:created xsi:type="dcterms:W3CDTF">2024-06-10T14:52:00Z</dcterms:created>
  <dcterms:modified xsi:type="dcterms:W3CDTF">2024-07-18T13:06:00Z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2023-01-17T00:00:00Z</vt:filetime>
  </property>
  <property fmtid="{D5CDD505-2E9C-101B-9397-08002B2CF9AE}" pid="3" name="Creator">
    <vt:lpwstr>Microsoft® Word 2016</vt:lpwstr>
  </property>
  <property fmtid="{D5CDD505-2E9C-101B-9397-08002B2CF9AE}" pid="4" name="LastSaved">
    <vt:filetime>2024-06-06T00:00:00Z</vt:filetime>
  </property>
</Properties>
</file>