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720A08"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7D0C781C" w14:textId="77777777" w:rsidR="00545781" w:rsidRPr="00C6062F" w:rsidRDefault="00545781" w:rsidP="00545781">
      <w:pPr>
        <w:jc w:val="both"/>
        <w:rPr>
          <w:rFonts w:ascii="Times New Roman" w:eastAsia="Times New Roman" w:hAnsi="Times New Roman" w:cs="Times New Roman"/>
          <w:spacing w:val="-5"/>
          <w:sz w:val="24"/>
          <w:szCs w:val="24"/>
        </w:rPr>
      </w:pPr>
    </w:p>
    <w:p w14:paraId="6268D443"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6AA4058C" w14:textId="1C40B474" w:rsidR="00545781" w:rsidRPr="00F543A4" w:rsidRDefault="00545781" w:rsidP="00545781">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Pr>
          <w:rFonts w:ascii="Times New Roman" w:hAnsi="Times New Roman" w:cs="Times New Roman"/>
          <w:sz w:val="24"/>
          <w:szCs w:val="24"/>
        </w:rPr>
        <w:t xml:space="preserve">to receive written </w:t>
      </w:r>
      <w:r w:rsidRPr="002A48C2">
        <w:rPr>
          <w:rFonts w:ascii="Times New Roman" w:hAnsi="Times New Roman" w:cs="Times New Roman"/>
          <w:sz w:val="24"/>
          <w:szCs w:val="24"/>
        </w:rPr>
        <w:t>inquiries</w:t>
      </w:r>
      <w:r w:rsidRPr="00F543A4">
        <w:rPr>
          <w:rFonts w:ascii="Times New Roman" w:hAnsi="Times New Roman" w:cs="Times New Roman"/>
          <w:sz w:val="24"/>
          <w:szCs w:val="24"/>
        </w:rPr>
        <w:t xml:space="preserve">:  </w:t>
      </w:r>
      <w:r w:rsidR="00720A08">
        <w:rPr>
          <w:rFonts w:ascii="Times New Roman" w:hAnsi="Times New Roman" w:cs="Times New Roman"/>
          <w:sz w:val="24"/>
          <w:szCs w:val="24"/>
          <w:u w:val="single"/>
        </w:rPr>
        <w:t>07/17/2024</w:t>
      </w:r>
    </w:p>
    <w:p w14:paraId="3175CBB0" w14:textId="77777777" w:rsidR="00545781" w:rsidRPr="00F543A4" w:rsidRDefault="00545781" w:rsidP="00545781">
      <w:pPr>
        <w:keepNext/>
        <w:keepLines/>
        <w:jc w:val="both"/>
        <w:rPr>
          <w:rFonts w:ascii="Times New Roman" w:hAnsi="Times New Roman" w:cs="Times New Roman"/>
          <w:sz w:val="24"/>
          <w:szCs w:val="24"/>
        </w:rPr>
      </w:pPr>
    </w:p>
    <w:p w14:paraId="0F13F422" w14:textId="5ECC37DD" w:rsidR="00545781" w:rsidRPr="00860333" w:rsidRDefault="00545781" w:rsidP="00545781">
      <w:pPr>
        <w:keepNext/>
        <w:keepLines/>
        <w:ind w:left="720"/>
        <w:jc w:val="both"/>
        <w:rPr>
          <w:rFonts w:ascii="Times New Roman" w:hAnsi="Times New Roman" w:cs="Times New Roman"/>
          <w:sz w:val="24"/>
          <w:szCs w:val="24"/>
        </w:rPr>
      </w:pPr>
      <w:r w:rsidRPr="00F543A4">
        <w:rPr>
          <w:rFonts w:ascii="Times New Roman" w:hAnsi="Times New Roman" w:cs="Times New Roman"/>
          <w:sz w:val="24"/>
          <w:szCs w:val="24"/>
        </w:rPr>
        <w:t xml:space="preserve">Deadline to </w:t>
      </w:r>
      <w:r w:rsidRPr="00860333">
        <w:rPr>
          <w:rFonts w:ascii="Times New Roman" w:hAnsi="Times New Roman" w:cs="Times New Roman"/>
          <w:sz w:val="24"/>
          <w:szCs w:val="24"/>
        </w:rPr>
        <w:t xml:space="preserve">answer written inquiries:  </w:t>
      </w:r>
      <w:r w:rsidR="00720A08">
        <w:rPr>
          <w:rFonts w:ascii="Times New Roman" w:hAnsi="Times New Roman" w:cs="Times New Roman"/>
          <w:sz w:val="24"/>
          <w:szCs w:val="24"/>
          <w:u w:val="single"/>
        </w:rPr>
        <w:t>07/24</w:t>
      </w:r>
      <w:r w:rsidR="000B3B86">
        <w:rPr>
          <w:rFonts w:ascii="Times New Roman" w:hAnsi="Times New Roman" w:cs="Times New Roman"/>
          <w:sz w:val="24"/>
          <w:szCs w:val="24"/>
          <w:u w:val="single"/>
        </w:rPr>
        <w:t>/2024</w:t>
      </w:r>
    </w:p>
    <w:p w14:paraId="0B8983FD" w14:textId="77777777" w:rsidR="00545781" w:rsidRPr="00860333" w:rsidRDefault="00545781" w:rsidP="00545781">
      <w:pPr>
        <w:keepNext/>
        <w:keepLines/>
        <w:jc w:val="both"/>
        <w:rPr>
          <w:rFonts w:ascii="Times New Roman" w:hAnsi="Times New Roman" w:cs="Times New Roman"/>
          <w:sz w:val="24"/>
          <w:szCs w:val="24"/>
        </w:rPr>
      </w:pPr>
    </w:p>
    <w:p w14:paraId="359926E6" w14:textId="49771109" w:rsidR="00545781" w:rsidRPr="00860333" w:rsidRDefault="00545781" w:rsidP="00545781">
      <w:pPr>
        <w:keepNext/>
        <w:keepLines/>
        <w:ind w:left="720"/>
        <w:jc w:val="both"/>
        <w:rPr>
          <w:rFonts w:ascii="Times New Roman" w:hAnsi="Times New Roman" w:cs="Times New Roman"/>
          <w:sz w:val="24"/>
          <w:szCs w:val="24"/>
          <w:u w:val="single"/>
        </w:rPr>
      </w:pPr>
      <w:r w:rsidRPr="00860333">
        <w:rPr>
          <w:rFonts w:ascii="Times New Roman" w:hAnsi="Times New Roman" w:cs="Times New Roman"/>
          <w:sz w:val="24"/>
          <w:szCs w:val="24"/>
        </w:rPr>
        <w:t>Bid Opening Date and Time:</w:t>
      </w:r>
      <w:r w:rsidRPr="00860333">
        <w:rPr>
          <w:rFonts w:ascii="Times New Roman" w:hAnsi="Times New Roman" w:cs="Times New Roman"/>
          <w:sz w:val="24"/>
          <w:szCs w:val="24"/>
          <w:u w:val="single"/>
        </w:rPr>
        <w:t xml:space="preserve">  </w:t>
      </w:r>
      <w:r w:rsidR="00720A08">
        <w:rPr>
          <w:rFonts w:ascii="Times New Roman" w:hAnsi="Times New Roman" w:cs="Times New Roman"/>
          <w:sz w:val="24"/>
          <w:szCs w:val="24"/>
          <w:u w:val="single"/>
        </w:rPr>
        <w:t>07/31/2024</w:t>
      </w:r>
      <w:r w:rsidRPr="00860333">
        <w:rPr>
          <w:rFonts w:ascii="Times New Roman" w:hAnsi="Times New Roman" w:cs="Times New Roman"/>
          <w:sz w:val="24"/>
          <w:szCs w:val="24"/>
          <w:u w:val="single"/>
        </w:rPr>
        <w:t xml:space="preserve"> @ 10:00 A.M. (Central Time)</w:t>
      </w:r>
    </w:p>
    <w:p w14:paraId="4F7622EA" w14:textId="77777777" w:rsidR="00545781" w:rsidRPr="00860333"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860333">
        <w:rPr>
          <w:rFonts w:ascii="Times New Roman" w:hAnsi="Times New Roman" w:cs="Times New Roman"/>
          <w:b/>
          <w:sz w:val="24"/>
          <w:szCs w:val="24"/>
        </w:rPr>
        <w:t>NOTE</w:t>
      </w:r>
      <w:r w:rsidRPr="00860333">
        <w:rPr>
          <w:rFonts w:ascii="Times New Roman" w:hAnsi="Times New Roman" w:cs="Times New Roman"/>
          <w:sz w:val="24"/>
          <w:szCs w:val="24"/>
        </w:rPr>
        <w:t xml:space="preserve">:  </w:t>
      </w:r>
      <w:r w:rsidRPr="00860333">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860333">
        <w:rPr>
          <w:rFonts w:ascii="Times New Roman" w:hAnsi="Times New Roman" w:cs="Times New Roman"/>
          <w:b/>
          <w:sz w:val="24"/>
          <w:szCs w:val="24"/>
        </w:rPr>
        <w:t>will be formalized</w:t>
      </w:r>
      <w:proofErr w:type="gramEnd"/>
      <w:r w:rsidRPr="00860333">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720A08"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720A08"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6893F4F5" w:rsidR="00545781" w:rsidRPr="00860333" w:rsidRDefault="00545781" w:rsidP="00545781">
      <w:pPr>
        <w:widowControl/>
        <w:autoSpaceDE w:val="0"/>
        <w:autoSpaceDN w:val="0"/>
        <w:adjustRightInd w:val="0"/>
        <w:rPr>
          <w:rFonts w:ascii="Times New Roman" w:hAnsi="Times New Roman" w:cs="Times New Roman"/>
          <w:spacing w:val="-3"/>
          <w:sz w:val="24"/>
          <w:szCs w:val="24"/>
        </w:rPr>
      </w:pPr>
      <w:r w:rsidRPr="00860333">
        <w:rPr>
          <w:rFonts w:ascii="Times New Roman" w:hAnsi="Times New Roman" w:cs="Times New Roman"/>
          <w:sz w:val="24"/>
          <w:szCs w:val="24"/>
        </w:rPr>
        <w:t>******************************************************************************</w:t>
      </w:r>
      <w:r w:rsidRPr="00860333">
        <w:rPr>
          <w:rFonts w:ascii="Times New Roman" w:hAnsi="Times New Roman" w:cs="Times New Roman"/>
          <w:b/>
          <w:spacing w:val="-3"/>
          <w:sz w:val="24"/>
          <w:szCs w:val="24"/>
        </w:rPr>
        <w:t xml:space="preserve">IMPORTANT: </w:t>
      </w:r>
      <w:r w:rsidRPr="00860333">
        <w:rPr>
          <w:rFonts w:ascii="Times New Roman" w:hAnsi="Times New Roman" w:cs="Times New Roman"/>
          <w:spacing w:val="-3"/>
          <w:sz w:val="24"/>
          <w:szCs w:val="24"/>
        </w:rPr>
        <w:t>I</w:t>
      </w:r>
      <w:r w:rsidRPr="00860333">
        <w:rPr>
          <w:rFonts w:ascii="Times New Roman" w:hAnsi="Times New Roman" w:cs="Times New Roman"/>
          <w:sz w:val="24"/>
          <w:szCs w:val="24"/>
        </w:rPr>
        <w:t xml:space="preserve">n </w:t>
      </w:r>
      <w:r w:rsidRPr="00860333">
        <w:rPr>
          <w:rFonts w:ascii="Times New Roman" w:hAnsi="Times New Roman" w:cs="Times New Roman"/>
          <w:spacing w:val="-3"/>
          <w:sz w:val="24"/>
          <w:szCs w:val="24"/>
        </w:rPr>
        <w:t xml:space="preserve">accordance </w:t>
      </w:r>
      <w:r w:rsidRPr="00860333">
        <w:rPr>
          <w:rFonts w:ascii="Times New Roman" w:hAnsi="Times New Roman" w:cs="Times New Roman"/>
          <w:spacing w:val="2"/>
          <w:sz w:val="24"/>
          <w:szCs w:val="24"/>
        </w:rPr>
        <w:t xml:space="preserve">with </w:t>
      </w:r>
      <w:r w:rsidRPr="00860333">
        <w:rPr>
          <w:rFonts w:ascii="Times New Roman" w:hAnsi="Times New Roman" w:cs="Times New Roman"/>
          <w:sz w:val="24"/>
          <w:szCs w:val="24"/>
        </w:rPr>
        <w:t>La. R</w:t>
      </w:r>
      <w:r w:rsidRPr="00860333">
        <w:rPr>
          <w:rFonts w:ascii="Times New Roman" w:hAnsi="Times New Roman" w:cs="Times New Roman"/>
          <w:spacing w:val="-3"/>
          <w:sz w:val="24"/>
          <w:szCs w:val="24"/>
        </w:rPr>
        <w:t xml:space="preserve">.S. </w:t>
      </w:r>
      <w:r w:rsidRPr="00860333">
        <w:rPr>
          <w:rFonts w:ascii="Times New Roman" w:hAnsi="Times New Roman" w:cs="Times New Roman"/>
          <w:sz w:val="24"/>
          <w:szCs w:val="24"/>
        </w:rPr>
        <w:t>37:2165</w:t>
      </w:r>
      <w:r w:rsidR="00CE6D3F" w:rsidRPr="00860333">
        <w:rPr>
          <w:rFonts w:ascii="Times New Roman" w:hAnsi="Times New Roman" w:cs="Times New Roman"/>
          <w:sz w:val="24"/>
          <w:szCs w:val="24"/>
        </w:rPr>
        <w:t>.</w:t>
      </w:r>
      <w:r w:rsidRPr="00860333">
        <w:rPr>
          <w:rFonts w:ascii="Times New Roman" w:hAnsi="Times New Roman" w:cs="Times New Roman"/>
          <w:sz w:val="24"/>
          <w:szCs w:val="24"/>
        </w:rPr>
        <w:t xml:space="preserve"> A</w:t>
      </w:r>
      <w:r w:rsidR="00CE6D3F" w:rsidRPr="00860333">
        <w:rPr>
          <w:rFonts w:ascii="Times New Roman" w:hAnsi="Times New Roman" w:cs="Times New Roman"/>
          <w:sz w:val="24"/>
          <w:szCs w:val="24"/>
        </w:rPr>
        <w:t>.</w:t>
      </w:r>
      <w:r w:rsidRPr="00860333">
        <w:rPr>
          <w:rFonts w:ascii="Times New Roman" w:hAnsi="Times New Roman" w:cs="Times New Roman"/>
          <w:sz w:val="24"/>
          <w:szCs w:val="24"/>
        </w:rPr>
        <w:t xml:space="preserve"> (1), a C</w:t>
      </w:r>
      <w:r w:rsidRPr="00860333">
        <w:rPr>
          <w:rFonts w:ascii="Times New Roman" w:hAnsi="Times New Roman" w:cs="Times New Roman"/>
          <w:spacing w:val="-3"/>
          <w:sz w:val="24"/>
          <w:szCs w:val="24"/>
        </w:rPr>
        <w:t xml:space="preserve">ontractors' </w:t>
      </w:r>
      <w:r w:rsidRPr="00860333">
        <w:rPr>
          <w:rFonts w:ascii="Times New Roman" w:hAnsi="Times New Roman" w:cs="Times New Roman"/>
          <w:sz w:val="24"/>
          <w:szCs w:val="24"/>
        </w:rPr>
        <w:t xml:space="preserve">License </w:t>
      </w:r>
      <w:r w:rsidRPr="00860333">
        <w:rPr>
          <w:rFonts w:ascii="Times New Roman" w:hAnsi="Times New Roman" w:cs="Times New Roman"/>
          <w:spacing w:val="-3"/>
          <w:sz w:val="24"/>
          <w:szCs w:val="24"/>
        </w:rPr>
        <w:t>Number</w:t>
      </w:r>
      <w:r w:rsidRPr="00860333">
        <w:rPr>
          <w:rFonts w:ascii="Times New Roman" w:hAnsi="Times New Roman" w:cs="Times New Roman"/>
          <w:spacing w:val="34"/>
          <w:sz w:val="24"/>
          <w:szCs w:val="24"/>
        </w:rPr>
        <w:t xml:space="preserve"> </w:t>
      </w:r>
      <w:r w:rsidRPr="00860333">
        <w:rPr>
          <w:rFonts w:ascii="Times New Roman" w:hAnsi="Times New Roman" w:cs="Times New Roman"/>
          <w:sz w:val="24"/>
          <w:szCs w:val="24"/>
        </w:rPr>
        <w:t>in the</w:t>
      </w:r>
      <w:r w:rsidRPr="00860333">
        <w:rPr>
          <w:rFonts w:ascii="Times New Roman" w:hAnsi="Times New Roman" w:cs="Times New Roman"/>
          <w:spacing w:val="-10"/>
          <w:sz w:val="24"/>
          <w:szCs w:val="24"/>
        </w:rPr>
        <w:t xml:space="preserve"> </w:t>
      </w:r>
      <w:r w:rsidRPr="00860333">
        <w:rPr>
          <w:rFonts w:ascii="Times New Roman" w:hAnsi="Times New Roman" w:cs="Times New Roman"/>
          <w:sz w:val="24"/>
          <w:szCs w:val="24"/>
        </w:rPr>
        <w:t>appropriate</w:t>
      </w:r>
      <w:r w:rsidRPr="00860333">
        <w:rPr>
          <w:rFonts w:ascii="Times New Roman" w:hAnsi="Times New Roman" w:cs="Times New Roman"/>
          <w:spacing w:val="-14"/>
          <w:sz w:val="24"/>
          <w:szCs w:val="24"/>
        </w:rPr>
        <w:t xml:space="preserve"> </w:t>
      </w:r>
      <w:r w:rsidRPr="00860333">
        <w:rPr>
          <w:rFonts w:ascii="Times New Roman" w:hAnsi="Times New Roman" w:cs="Times New Roman"/>
          <w:sz w:val="24"/>
          <w:szCs w:val="24"/>
        </w:rPr>
        <w:t>classification(s)</w:t>
      </w:r>
      <w:r w:rsidRPr="00860333">
        <w:rPr>
          <w:rFonts w:ascii="Times New Roman" w:hAnsi="Times New Roman" w:cs="Times New Roman"/>
          <w:spacing w:val="-10"/>
          <w:sz w:val="24"/>
          <w:szCs w:val="24"/>
        </w:rPr>
        <w:t xml:space="preserve"> </w:t>
      </w:r>
      <w:r w:rsidRPr="00860333">
        <w:rPr>
          <w:rFonts w:ascii="Times New Roman" w:hAnsi="Times New Roman" w:cs="Times New Roman"/>
          <w:spacing w:val="-3"/>
          <w:sz w:val="24"/>
          <w:szCs w:val="24"/>
        </w:rPr>
        <w:t>such</w:t>
      </w:r>
      <w:r w:rsidRPr="00860333">
        <w:rPr>
          <w:rFonts w:ascii="Times New Roman" w:hAnsi="Times New Roman" w:cs="Times New Roman"/>
          <w:spacing w:val="-10"/>
          <w:sz w:val="24"/>
          <w:szCs w:val="24"/>
        </w:rPr>
        <w:t xml:space="preserve"> </w:t>
      </w:r>
      <w:r w:rsidRPr="00860333">
        <w:rPr>
          <w:rFonts w:ascii="Times New Roman" w:hAnsi="Times New Roman" w:cs="Times New Roman"/>
          <w:sz w:val="24"/>
          <w:szCs w:val="24"/>
        </w:rPr>
        <w:t>as</w:t>
      </w:r>
      <w:r w:rsidRPr="00860333">
        <w:rPr>
          <w:rFonts w:ascii="Times New Roman" w:hAnsi="Times New Roman" w:cs="Times New Roman"/>
          <w:b/>
          <w:sz w:val="24"/>
          <w:szCs w:val="24"/>
        </w:rPr>
        <w:t xml:space="preserve"> </w:t>
      </w:r>
      <w:r w:rsidR="00860333" w:rsidRPr="00860333">
        <w:rPr>
          <w:rFonts w:ascii="Times New Roman" w:hAnsi="Times New Roman" w:cs="Times New Roman"/>
          <w:b/>
          <w:sz w:val="24"/>
          <w:szCs w:val="24"/>
        </w:rPr>
        <w:t>Electrical</w:t>
      </w:r>
      <w:r w:rsidRPr="00860333">
        <w:rPr>
          <w:rFonts w:ascii="Times New Roman" w:hAnsi="Times New Roman" w:cs="Times New Roman"/>
          <w:b/>
          <w:sz w:val="24"/>
          <w:szCs w:val="24"/>
        </w:rPr>
        <w:t xml:space="preserve"> </w:t>
      </w:r>
      <w:r w:rsidRPr="00860333">
        <w:rPr>
          <w:rFonts w:ascii="Times New Roman" w:hAnsi="Times New Roman" w:cs="Times New Roman"/>
          <w:sz w:val="24"/>
          <w:szCs w:val="24"/>
        </w:rPr>
        <w:t>m</w:t>
      </w:r>
      <w:r w:rsidRPr="00860333">
        <w:rPr>
          <w:rFonts w:ascii="Times New Roman" w:hAnsi="Times New Roman" w:cs="Times New Roman"/>
          <w:spacing w:val="-3"/>
          <w:sz w:val="24"/>
          <w:szCs w:val="24"/>
        </w:rPr>
        <w:t xml:space="preserve">ust </w:t>
      </w:r>
      <w:r w:rsidRPr="00860333">
        <w:rPr>
          <w:rFonts w:ascii="Times New Roman" w:hAnsi="Times New Roman" w:cs="Times New Roman"/>
          <w:sz w:val="24"/>
          <w:szCs w:val="24"/>
        </w:rPr>
        <w:t xml:space="preserve">appear on the </w:t>
      </w:r>
      <w:proofErr w:type="gramStart"/>
      <w:r w:rsidRPr="00860333">
        <w:rPr>
          <w:rFonts w:ascii="Times New Roman" w:hAnsi="Times New Roman" w:cs="Times New Roman"/>
          <w:sz w:val="24"/>
          <w:szCs w:val="24"/>
        </w:rPr>
        <w:t>bid opening</w:t>
      </w:r>
      <w:proofErr w:type="gramEnd"/>
      <w:r w:rsidRPr="00860333">
        <w:rPr>
          <w:rFonts w:ascii="Times New Roman" w:hAnsi="Times New Roman" w:cs="Times New Roman"/>
          <w:sz w:val="24"/>
          <w:szCs w:val="24"/>
        </w:rPr>
        <w:t xml:space="preserve"> envelope on all projects in</w:t>
      </w:r>
      <w:r w:rsidRPr="00860333">
        <w:rPr>
          <w:rFonts w:ascii="Times New Roman" w:hAnsi="Times New Roman" w:cs="Times New Roman"/>
          <w:spacing w:val="-36"/>
          <w:sz w:val="24"/>
          <w:szCs w:val="24"/>
        </w:rPr>
        <w:t xml:space="preserve"> </w:t>
      </w:r>
      <w:r w:rsidRPr="00860333">
        <w:rPr>
          <w:rFonts w:ascii="Times New Roman" w:hAnsi="Times New Roman" w:cs="Times New Roman"/>
          <w:sz w:val="24"/>
          <w:szCs w:val="24"/>
        </w:rPr>
        <w:t xml:space="preserve">the </w:t>
      </w:r>
      <w:r w:rsidRPr="00860333">
        <w:rPr>
          <w:rFonts w:ascii="Times New Roman" w:hAnsi="Times New Roman" w:cs="Times New Roman"/>
          <w:spacing w:val="-3"/>
          <w:sz w:val="24"/>
          <w:szCs w:val="24"/>
        </w:rPr>
        <w:t xml:space="preserve">amount </w:t>
      </w:r>
      <w:r w:rsidRPr="00860333">
        <w:rPr>
          <w:rFonts w:ascii="Times New Roman" w:hAnsi="Times New Roman" w:cs="Times New Roman"/>
          <w:sz w:val="24"/>
          <w:szCs w:val="24"/>
        </w:rPr>
        <w:t xml:space="preserve">of $10,000.00 or </w:t>
      </w:r>
      <w:r w:rsidRPr="00860333">
        <w:rPr>
          <w:rFonts w:ascii="Times New Roman" w:hAnsi="Times New Roman" w:cs="Times New Roman"/>
          <w:spacing w:val="-3"/>
          <w:sz w:val="24"/>
          <w:szCs w:val="24"/>
        </w:rPr>
        <w:t xml:space="preserve">more </w:t>
      </w:r>
      <w:r w:rsidRPr="00860333">
        <w:rPr>
          <w:rFonts w:ascii="Times New Roman" w:hAnsi="Times New Roman" w:cs="Times New Roman"/>
          <w:sz w:val="24"/>
          <w:szCs w:val="24"/>
        </w:rPr>
        <w:t xml:space="preserve">(and $1.00 or </w:t>
      </w:r>
      <w:r w:rsidRPr="00860333">
        <w:rPr>
          <w:rFonts w:ascii="Times New Roman" w:hAnsi="Times New Roman" w:cs="Times New Roman"/>
          <w:spacing w:val="-3"/>
          <w:sz w:val="24"/>
          <w:szCs w:val="24"/>
        </w:rPr>
        <w:t xml:space="preserve">more </w:t>
      </w:r>
      <w:r w:rsidRPr="00860333">
        <w:rPr>
          <w:rFonts w:ascii="Times New Roman" w:hAnsi="Times New Roman" w:cs="Times New Roman"/>
          <w:sz w:val="24"/>
          <w:szCs w:val="24"/>
        </w:rPr>
        <w:t xml:space="preserve">if </w:t>
      </w:r>
      <w:r w:rsidRPr="00860333">
        <w:rPr>
          <w:rFonts w:ascii="Times New Roman" w:hAnsi="Times New Roman" w:cs="Times New Roman"/>
          <w:spacing w:val="-3"/>
          <w:sz w:val="24"/>
          <w:szCs w:val="24"/>
        </w:rPr>
        <w:t>hazardous</w:t>
      </w:r>
      <w:r w:rsidRPr="00860333">
        <w:rPr>
          <w:rFonts w:ascii="Times New Roman" w:hAnsi="Times New Roman" w:cs="Times New Roman"/>
          <w:spacing w:val="-43"/>
          <w:sz w:val="24"/>
          <w:szCs w:val="24"/>
        </w:rPr>
        <w:t xml:space="preserve">   </w:t>
      </w:r>
      <w:r w:rsidRPr="00860333">
        <w:rPr>
          <w:rFonts w:ascii="Times New Roman" w:hAnsi="Times New Roman" w:cs="Times New Roman"/>
          <w:sz w:val="24"/>
          <w:szCs w:val="24"/>
        </w:rPr>
        <w:t xml:space="preserve">materials are </w:t>
      </w:r>
      <w:r w:rsidRPr="00860333">
        <w:rPr>
          <w:rFonts w:ascii="Times New Roman" w:hAnsi="Times New Roman" w:cs="Times New Roman"/>
          <w:spacing w:val="-3"/>
          <w:sz w:val="24"/>
          <w:szCs w:val="24"/>
        </w:rPr>
        <w:t xml:space="preserve">involved). </w:t>
      </w:r>
    </w:p>
    <w:p w14:paraId="3A3DEA11" w14:textId="77777777" w:rsidR="00545781" w:rsidRPr="00860333" w:rsidRDefault="00545781" w:rsidP="00545781">
      <w:pPr>
        <w:jc w:val="both"/>
        <w:rPr>
          <w:rFonts w:ascii="Times New Roman" w:hAnsi="Times New Roman" w:cs="Times New Roman"/>
          <w:spacing w:val="-3"/>
          <w:sz w:val="24"/>
          <w:szCs w:val="24"/>
        </w:rPr>
      </w:pPr>
    </w:p>
    <w:p w14:paraId="7449579A" w14:textId="4948D662" w:rsidR="00545781" w:rsidRDefault="00545781" w:rsidP="00545781">
      <w:pPr>
        <w:jc w:val="both"/>
        <w:rPr>
          <w:rFonts w:ascii="Times New Roman" w:hAnsi="Times New Roman" w:cs="Times New Roman"/>
          <w:spacing w:val="-3"/>
          <w:sz w:val="24"/>
          <w:szCs w:val="24"/>
        </w:rPr>
      </w:pPr>
      <w:r w:rsidRPr="00860333">
        <w:rPr>
          <w:rFonts w:ascii="Times New Roman" w:hAnsi="Times New Roman" w:cs="Times New Roman"/>
          <w:sz w:val="24"/>
          <w:szCs w:val="24"/>
        </w:rPr>
        <w:t xml:space="preserve">In </w:t>
      </w:r>
      <w:r w:rsidRPr="00860333">
        <w:rPr>
          <w:rFonts w:ascii="Times New Roman" w:hAnsi="Times New Roman" w:cs="Times New Roman"/>
          <w:spacing w:val="-3"/>
          <w:sz w:val="24"/>
          <w:szCs w:val="24"/>
        </w:rPr>
        <w:t xml:space="preserve">accordance </w:t>
      </w:r>
      <w:r w:rsidRPr="00860333">
        <w:rPr>
          <w:rFonts w:ascii="Times New Roman" w:hAnsi="Times New Roman" w:cs="Times New Roman"/>
          <w:sz w:val="24"/>
          <w:szCs w:val="24"/>
        </w:rPr>
        <w:t>with La. R</w:t>
      </w:r>
      <w:r w:rsidRPr="00860333">
        <w:rPr>
          <w:rFonts w:ascii="Times New Roman" w:hAnsi="Times New Roman" w:cs="Times New Roman"/>
          <w:spacing w:val="-3"/>
          <w:sz w:val="24"/>
          <w:szCs w:val="24"/>
        </w:rPr>
        <w:t xml:space="preserve">.S. </w:t>
      </w:r>
      <w:r w:rsidRPr="00860333">
        <w:rPr>
          <w:rFonts w:ascii="Times New Roman" w:hAnsi="Times New Roman" w:cs="Times New Roman"/>
          <w:sz w:val="24"/>
          <w:szCs w:val="24"/>
        </w:rPr>
        <w:t>37:2165</w:t>
      </w:r>
      <w:r w:rsidR="00CE6D3F" w:rsidRPr="00860333">
        <w:rPr>
          <w:rFonts w:ascii="Times New Roman" w:hAnsi="Times New Roman" w:cs="Times New Roman"/>
          <w:sz w:val="24"/>
          <w:szCs w:val="24"/>
        </w:rPr>
        <w:t>.</w:t>
      </w:r>
      <w:r w:rsidRPr="00860333">
        <w:rPr>
          <w:rFonts w:ascii="Times New Roman" w:hAnsi="Times New Roman" w:cs="Times New Roman"/>
          <w:sz w:val="24"/>
          <w:szCs w:val="24"/>
        </w:rPr>
        <w:t xml:space="preserve"> C, </w:t>
      </w:r>
      <w:r w:rsidRPr="00860333">
        <w:rPr>
          <w:rFonts w:ascii="Times New Roman" w:hAnsi="Times New Roman" w:cs="Times New Roman"/>
          <w:spacing w:val="-3"/>
          <w:sz w:val="24"/>
          <w:szCs w:val="24"/>
        </w:rPr>
        <w:t xml:space="preserve">anyone </w:t>
      </w:r>
      <w:r w:rsidRPr="00860333">
        <w:rPr>
          <w:rFonts w:ascii="Times New Roman" w:hAnsi="Times New Roman" w:cs="Times New Roman"/>
          <w:sz w:val="24"/>
          <w:szCs w:val="24"/>
        </w:rPr>
        <w:t>objecting to the above classification(s)</w:t>
      </w:r>
      <w:r w:rsidRPr="00860333">
        <w:rPr>
          <w:rFonts w:ascii="Times New Roman" w:hAnsi="Times New Roman" w:cs="Times New Roman"/>
          <w:spacing w:val="-10"/>
          <w:sz w:val="24"/>
          <w:szCs w:val="24"/>
        </w:rPr>
        <w:t xml:space="preserve"> </w:t>
      </w:r>
      <w:r w:rsidRPr="00860333">
        <w:rPr>
          <w:rFonts w:ascii="Times New Roman" w:hAnsi="Times New Roman" w:cs="Times New Roman"/>
          <w:spacing w:val="-3"/>
          <w:sz w:val="24"/>
          <w:szCs w:val="24"/>
        </w:rPr>
        <w:t>must</w:t>
      </w:r>
      <w:r w:rsidRPr="00860333">
        <w:rPr>
          <w:rFonts w:ascii="Times New Roman" w:hAnsi="Times New Roman" w:cs="Times New Roman"/>
          <w:sz w:val="24"/>
          <w:szCs w:val="24"/>
        </w:rPr>
        <w:t xml:space="preserve"> send</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a</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certified</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letter</w:t>
      </w:r>
      <w:r w:rsidRPr="00860333">
        <w:rPr>
          <w:rFonts w:ascii="Times New Roman" w:hAnsi="Times New Roman" w:cs="Times New Roman"/>
          <w:spacing w:val="-9"/>
          <w:sz w:val="24"/>
          <w:szCs w:val="24"/>
        </w:rPr>
        <w:t xml:space="preserve"> </w:t>
      </w:r>
      <w:r w:rsidRPr="00860333">
        <w:rPr>
          <w:rFonts w:ascii="Times New Roman" w:hAnsi="Times New Roman" w:cs="Times New Roman"/>
          <w:sz w:val="24"/>
          <w:szCs w:val="24"/>
        </w:rPr>
        <w:t>to</w:t>
      </w:r>
      <w:r w:rsidRPr="00860333">
        <w:rPr>
          <w:rFonts w:ascii="Times New Roman" w:hAnsi="Times New Roman" w:cs="Times New Roman"/>
          <w:spacing w:val="-3"/>
          <w:sz w:val="24"/>
          <w:szCs w:val="24"/>
        </w:rPr>
        <w:t xml:space="preserve"> both</w:t>
      </w:r>
      <w:r w:rsidRPr="00860333">
        <w:rPr>
          <w:rFonts w:ascii="Times New Roman" w:hAnsi="Times New Roman" w:cs="Times New Roman"/>
          <w:spacing w:val="-9"/>
          <w:sz w:val="24"/>
          <w:szCs w:val="24"/>
        </w:rPr>
        <w:t xml:space="preserve"> </w:t>
      </w:r>
      <w:r w:rsidRPr="00860333">
        <w:rPr>
          <w:rFonts w:ascii="Times New Roman" w:hAnsi="Times New Roman" w:cs="Times New Roman"/>
          <w:sz w:val="24"/>
          <w:szCs w:val="24"/>
        </w:rPr>
        <w:t>the</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Louisiana</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State</w:t>
      </w:r>
      <w:r w:rsidRPr="00860333">
        <w:rPr>
          <w:rFonts w:ascii="Times New Roman" w:hAnsi="Times New Roman" w:cs="Times New Roman"/>
          <w:spacing w:val="-9"/>
          <w:sz w:val="24"/>
          <w:szCs w:val="24"/>
        </w:rPr>
        <w:t xml:space="preserve"> L</w:t>
      </w:r>
      <w:r w:rsidRPr="00860333">
        <w:rPr>
          <w:rFonts w:ascii="Times New Roman" w:hAnsi="Times New Roman" w:cs="Times New Roman"/>
          <w:sz w:val="24"/>
          <w:szCs w:val="24"/>
        </w:rPr>
        <w:t>icensing</w:t>
      </w:r>
      <w:r w:rsidRPr="00860333">
        <w:rPr>
          <w:rFonts w:ascii="Times New Roman" w:hAnsi="Times New Roman" w:cs="Times New Roman"/>
          <w:spacing w:val="-3"/>
          <w:sz w:val="24"/>
          <w:szCs w:val="24"/>
        </w:rPr>
        <w:t xml:space="preserve"> B</w:t>
      </w:r>
      <w:r w:rsidRPr="00860333">
        <w:rPr>
          <w:rFonts w:ascii="Times New Roman" w:hAnsi="Times New Roman" w:cs="Times New Roman"/>
          <w:sz w:val="24"/>
          <w:szCs w:val="24"/>
        </w:rPr>
        <w:t>oard</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 xml:space="preserve">for Contractors and the Office of </w:t>
      </w:r>
      <w:r w:rsidRPr="00860333">
        <w:rPr>
          <w:rFonts w:ascii="Times New Roman" w:hAnsi="Times New Roman" w:cs="Times New Roman"/>
          <w:spacing w:val="-3"/>
          <w:sz w:val="24"/>
          <w:szCs w:val="24"/>
        </w:rPr>
        <w:t>State Procurement. T</w:t>
      </w:r>
      <w:r w:rsidRPr="00860333">
        <w:rPr>
          <w:rFonts w:ascii="Times New Roman" w:hAnsi="Times New Roman" w:cs="Times New Roman"/>
          <w:sz w:val="24"/>
          <w:szCs w:val="24"/>
        </w:rPr>
        <w:t xml:space="preserve">he letter </w:t>
      </w:r>
      <w:r w:rsidRPr="00860333">
        <w:rPr>
          <w:rFonts w:ascii="Times New Roman" w:hAnsi="Times New Roman" w:cs="Times New Roman"/>
          <w:spacing w:val="-4"/>
          <w:sz w:val="24"/>
          <w:szCs w:val="24"/>
        </w:rPr>
        <w:t>must</w:t>
      </w:r>
      <w:r w:rsidRPr="00860333">
        <w:rPr>
          <w:rFonts w:ascii="Times New Roman" w:hAnsi="Times New Roman" w:cs="Times New Roman"/>
          <w:spacing w:val="-13"/>
          <w:sz w:val="24"/>
          <w:szCs w:val="24"/>
        </w:rPr>
        <w:t xml:space="preserve"> </w:t>
      </w:r>
      <w:r w:rsidRPr="00860333">
        <w:rPr>
          <w:rFonts w:ascii="Times New Roman" w:hAnsi="Times New Roman" w:cs="Times New Roman"/>
          <w:sz w:val="24"/>
          <w:szCs w:val="24"/>
        </w:rPr>
        <w:t xml:space="preserve">be received </w:t>
      </w:r>
      <w:r w:rsidRPr="00860333">
        <w:rPr>
          <w:rFonts w:ascii="Times New Roman" w:hAnsi="Times New Roman" w:cs="Times New Roman"/>
          <w:spacing w:val="-3"/>
          <w:sz w:val="24"/>
          <w:szCs w:val="24"/>
        </w:rPr>
        <w:t xml:space="preserve">no </w:t>
      </w:r>
      <w:r w:rsidRPr="00860333">
        <w:rPr>
          <w:rFonts w:ascii="Times New Roman" w:hAnsi="Times New Roman" w:cs="Times New Roman"/>
          <w:sz w:val="24"/>
          <w:szCs w:val="24"/>
        </w:rPr>
        <w:t xml:space="preserve">later than 10 business days prior to the </w:t>
      </w:r>
      <w:r w:rsidRPr="00860333">
        <w:rPr>
          <w:rFonts w:ascii="Times New Roman" w:hAnsi="Times New Roman" w:cs="Times New Roman"/>
          <w:spacing w:val="-4"/>
          <w:sz w:val="24"/>
          <w:szCs w:val="24"/>
        </w:rPr>
        <w:t xml:space="preserve">day </w:t>
      </w:r>
      <w:r w:rsidRPr="00860333">
        <w:rPr>
          <w:rFonts w:ascii="Times New Roman" w:hAnsi="Times New Roman" w:cs="Times New Roman"/>
          <w:sz w:val="24"/>
          <w:szCs w:val="24"/>
        </w:rPr>
        <w:t>on which</w:t>
      </w:r>
      <w:r w:rsidRPr="00860333">
        <w:rPr>
          <w:rFonts w:ascii="Times New Roman" w:hAnsi="Times New Roman" w:cs="Times New Roman"/>
          <w:spacing w:val="-40"/>
          <w:sz w:val="24"/>
          <w:szCs w:val="24"/>
        </w:rPr>
        <w:t xml:space="preserve"> </w:t>
      </w:r>
      <w:r w:rsidRPr="00860333">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0A2BEE6" w14:textId="77777777" w:rsidR="00545781" w:rsidRDefault="00545781" w:rsidP="00545781">
      <w:pPr>
        <w:jc w:val="both"/>
        <w:rPr>
          <w:rFonts w:ascii="Times New Roman" w:hAnsi="Times New Roman" w:cs="Times New Roman"/>
          <w:sz w:val="24"/>
          <w:szCs w:val="24"/>
        </w:rPr>
      </w:pPr>
    </w:p>
    <w:p w14:paraId="0742B6B8" w14:textId="748861DD" w:rsidR="00CE6D3F"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Pr="00860333">
        <w:rPr>
          <w:rFonts w:ascii="Times New Roman" w:hAnsi="Times New Roman" w:cs="Times New Roman"/>
          <w:sz w:val="24"/>
          <w:szCs w:val="24"/>
        </w:rPr>
        <w:t xml:space="preserve">Department of </w:t>
      </w:r>
      <w:r w:rsidR="00860333" w:rsidRPr="00860333">
        <w:rPr>
          <w:rFonts w:ascii="Times New Roman" w:hAnsi="Times New Roman" w:cs="Times New Roman"/>
          <w:sz w:val="24"/>
          <w:szCs w:val="24"/>
        </w:rPr>
        <w:t>Public Safety</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E996242" w14:textId="77777777" w:rsidR="00CE6D3F" w:rsidRDefault="00CE6D3F" w:rsidP="00545781">
      <w:pPr>
        <w:jc w:val="both"/>
        <w:rPr>
          <w:rFonts w:ascii="Times New Roman" w:hAnsi="Times New Roman" w:cs="Times New Roman"/>
          <w:spacing w:val="-3"/>
          <w:sz w:val="24"/>
          <w:szCs w:val="24"/>
        </w:rPr>
      </w:pPr>
    </w:p>
    <w:p w14:paraId="2E827F8F" w14:textId="20D5A14A"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w:t>
      </w:r>
      <w:r w:rsidRPr="001140AB">
        <w:rPr>
          <w:rFonts w:ascii="Times New Roman" w:hAnsi="Times New Roman" w:cs="Times New Roman"/>
          <w:spacing w:val="-3"/>
          <w:sz w:val="24"/>
          <w:szCs w:val="24"/>
        </w:rPr>
        <w:lastRenderedPageBreak/>
        <w:t>liabilities as reflected by the most recent financial statements filed by the company with the Department of Insurance.</w:t>
      </w:r>
      <w:proofErr w:type="gramEnd"/>
    </w:p>
    <w:p w14:paraId="5F644A1E" w14:textId="77777777" w:rsidR="00545781" w:rsidRDefault="00545781" w:rsidP="00545781">
      <w:pPr>
        <w:jc w:val="both"/>
        <w:rPr>
          <w:rFonts w:ascii="Times New Roman" w:hAnsi="Times New Roman" w:cs="Times New Roman"/>
          <w:spacing w:val="-3"/>
          <w:sz w:val="24"/>
          <w:szCs w:val="24"/>
        </w:rPr>
      </w:pPr>
    </w:p>
    <w:p w14:paraId="559B84A5" w14:textId="77777777" w:rsidR="00CE6D3F" w:rsidRDefault="00545781" w:rsidP="00545781">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190F5A49" w14:textId="77777777" w:rsidR="00CE6D3F" w:rsidRDefault="00CE6D3F" w:rsidP="00545781">
      <w:pPr>
        <w:jc w:val="both"/>
        <w:rPr>
          <w:rFonts w:ascii="Times New Roman" w:hAnsi="Times New Roman" w:cs="Times New Roman"/>
          <w:color w:val="008000"/>
          <w:sz w:val="24"/>
          <w:szCs w:val="24"/>
        </w:rPr>
      </w:pPr>
    </w:p>
    <w:p w14:paraId="257C5171" w14:textId="64B809C4"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860333" w:rsidRPr="00860333">
        <w:rPr>
          <w:rFonts w:ascii="Times New Roman" w:hAnsi="Times New Roman" w:cs="Times New Roman"/>
          <w:sz w:val="24"/>
          <w:szCs w:val="24"/>
        </w:rPr>
        <w:t>Department of Public Safety</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4D2F26" w14:textId="77777777" w:rsidR="00545781" w:rsidRDefault="00545781" w:rsidP="00545781">
      <w:pPr>
        <w:jc w:val="both"/>
        <w:rPr>
          <w:rFonts w:ascii="Times New Roman" w:hAnsi="Times New Roman" w:cs="Times New Roman"/>
          <w:b/>
          <w:sz w:val="24"/>
          <w:szCs w:val="24"/>
        </w:rPr>
      </w:pPr>
    </w:p>
    <w:p w14:paraId="05168925"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6A67E47C" w:rsidR="00545781" w:rsidRDefault="00545781" w:rsidP="00545781">
      <w:pPr>
        <w:jc w:val="both"/>
        <w:rPr>
          <w:rFonts w:ascii="Times New Roman" w:hAnsi="Times New Roman" w:cs="Times New Roman"/>
          <w:b/>
          <w:sz w:val="24"/>
          <w:szCs w:val="24"/>
        </w:rPr>
      </w:pPr>
    </w:p>
    <w:p w14:paraId="2EB567E7" w14:textId="77777777" w:rsidR="00860333" w:rsidRDefault="00860333"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w:t>
      </w:r>
      <w:r w:rsidRPr="00585A88">
        <w:rPr>
          <w:rFonts w:ascii="Times New Roman" w:hAnsi="Times New Roman" w:cs="Times New Roman"/>
          <w:sz w:val="24"/>
          <w:szCs w:val="24"/>
        </w:rPr>
        <w:lastRenderedPageBreak/>
        <w:t>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premium.  Notifications shall comply with the standard cancellation provisions in the </w:t>
      </w:r>
      <w:r w:rsidRPr="00585A88">
        <w:rPr>
          <w:rFonts w:ascii="Times New Roman" w:hAnsi="Times New Roman" w:cs="Times New Roman"/>
          <w:sz w:val="24"/>
          <w:szCs w:val="24"/>
        </w:rPr>
        <w:lastRenderedPageBreak/>
        <w:t>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Pr="0086033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w:t>
      </w:r>
      <w:r w:rsidRPr="00860333">
        <w:rPr>
          <w:rFonts w:ascii="Times New Roman" w:hAnsi="Times New Roman" w:cs="Times New Roman"/>
          <w:sz w:val="24"/>
          <w:szCs w:val="24"/>
        </w:rPr>
        <w:t>insurance policy renewal thereafter.</w:t>
      </w:r>
    </w:p>
    <w:p w14:paraId="2D2440CD" w14:textId="77777777" w:rsidR="00E255B8" w:rsidRPr="00860333"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86033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860333">
        <w:rPr>
          <w:rFonts w:ascii="Times New Roman" w:hAnsi="Times New Roman" w:cs="Times New Roman"/>
          <w:sz w:val="24"/>
          <w:szCs w:val="24"/>
        </w:rPr>
        <w:t>The Certificate Holder Shall be listed as follows:</w:t>
      </w:r>
    </w:p>
    <w:p w14:paraId="67032DE7" w14:textId="77777777" w:rsidR="00E6683D" w:rsidRPr="0086033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86033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60333">
        <w:rPr>
          <w:rFonts w:ascii="Times New Roman" w:hAnsi="Times New Roman" w:cs="Times New Roman"/>
          <w:sz w:val="24"/>
          <w:szCs w:val="24"/>
        </w:rPr>
        <w:t>State of Louisiana</w:t>
      </w:r>
    </w:p>
    <w:p w14:paraId="56BA9244" w14:textId="3E61766E" w:rsidR="00E6683D" w:rsidRPr="0086033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60333">
        <w:rPr>
          <w:rFonts w:ascii="Times New Roman" w:hAnsi="Times New Roman" w:cs="Times New Roman"/>
          <w:sz w:val="24"/>
          <w:szCs w:val="24"/>
        </w:rPr>
        <w:t xml:space="preserve">Department </w:t>
      </w:r>
      <w:r w:rsidR="00E255B8" w:rsidRPr="00860333">
        <w:rPr>
          <w:rFonts w:ascii="Times New Roman" w:hAnsi="Times New Roman" w:cs="Times New Roman"/>
          <w:sz w:val="24"/>
          <w:szCs w:val="24"/>
        </w:rPr>
        <w:t>o</w:t>
      </w:r>
      <w:r w:rsidRPr="00860333">
        <w:rPr>
          <w:rFonts w:ascii="Times New Roman" w:hAnsi="Times New Roman" w:cs="Times New Roman"/>
          <w:sz w:val="24"/>
          <w:szCs w:val="24"/>
        </w:rPr>
        <w:t xml:space="preserve">f </w:t>
      </w:r>
      <w:r w:rsidR="00860333" w:rsidRPr="00860333">
        <w:rPr>
          <w:rFonts w:ascii="Times New Roman" w:hAnsi="Times New Roman" w:cs="Times New Roman"/>
          <w:sz w:val="24"/>
          <w:szCs w:val="24"/>
        </w:rPr>
        <w:t>Public Safety</w:t>
      </w:r>
    </w:p>
    <w:p w14:paraId="0BEE5614" w14:textId="789E112D" w:rsidR="00860333" w:rsidRPr="00860333" w:rsidRDefault="00860333" w:rsidP="00860333">
      <w:pPr>
        <w:ind w:left="360" w:firstLine="720"/>
        <w:rPr>
          <w:rFonts w:ascii="Times New Roman" w:hAnsi="Times New Roman" w:cs="Times New Roman"/>
          <w:sz w:val="24"/>
          <w:szCs w:val="24"/>
        </w:rPr>
      </w:pPr>
      <w:r w:rsidRPr="00860333">
        <w:rPr>
          <w:rFonts w:ascii="Times New Roman" w:hAnsi="Times New Roman" w:cs="Times New Roman"/>
          <w:sz w:val="24"/>
          <w:szCs w:val="24"/>
        </w:rPr>
        <w:t xml:space="preserve">290 E Airport, </w:t>
      </w:r>
      <w:proofErr w:type="spellStart"/>
      <w:r w:rsidRPr="00860333">
        <w:rPr>
          <w:rFonts w:ascii="Times New Roman" w:hAnsi="Times New Roman" w:cs="Times New Roman"/>
          <w:sz w:val="24"/>
          <w:szCs w:val="24"/>
        </w:rPr>
        <w:t>Ste</w:t>
      </w:r>
      <w:proofErr w:type="spellEnd"/>
      <w:r w:rsidRPr="00860333">
        <w:rPr>
          <w:rFonts w:ascii="Times New Roman" w:hAnsi="Times New Roman" w:cs="Times New Roman"/>
          <w:sz w:val="24"/>
          <w:szCs w:val="24"/>
        </w:rPr>
        <w:t xml:space="preserve"> 101 Building C</w:t>
      </w:r>
    </w:p>
    <w:p w14:paraId="5168EFC4" w14:textId="7497B87D" w:rsidR="00860333" w:rsidRPr="00860333" w:rsidRDefault="00860333" w:rsidP="00860333">
      <w:pPr>
        <w:ind w:left="360" w:firstLine="720"/>
        <w:rPr>
          <w:rFonts w:ascii="Times New Roman" w:hAnsi="Times New Roman" w:cs="Times New Roman"/>
          <w:sz w:val="24"/>
          <w:szCs w:val="24"/>
        </w:rPr>
      </w:pPr>
      <w:r w:rsidRPr="00860333">
        <w:rPr>
          <w:rFonts w:ascii="Times New Roman" w:hAnsi="Times New Roman" w:cs="Times New Roman"/>
          <w:sz w:val="24"/>
          <w:szCs w:val="24"/>
        </w:rPr>
        <w:t>Baton Rouge, La  70806</w:t>
      </w:r>
    </w:p>
    <w:p w14:paraId="0830FDD6" w14:textId="1DA5BB7F" w:rsidR="00E6683D" w:rsidRPr="00585A88"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860333">
        <w:rPr>
          <w:rFonts w:ascii="Times New Roman" w:hAnsi="Times New Roman" w:cs="Times New Roman"/>
          <w:sz w:val="24"/>
          <w:szCs w:val="24"/>
        </w:rPr>
        <w:t>RFx</w:t>
      </w:r>
      <w:proofErr w:type="spellEnd"/>
      <w:r w:rsidR="00E6683D" w:rsidRPr="00860333">
        <w:rPr>
          <w:rFonts w:ascii="Times New Roman" w:hAnsi="Times New Roman" w:cs="Times New Roman"/>
          <w:sz w:val="24"/>
          <w:szCs w:val="24"/>
        </w:rPr>
        <w:t xml:space="preserve"> #:</w:t>
      </w:r>
      <w:r w:rsidR="00860333" w:rsidRPr="00860333">
        <w:rPr>
          <w:rFonts w:ascii="Times New Roman" w:hAnsi="Times New Roman" w:cs="Times New Roman"/>
          <w:sz w:val="24"/>
          <w:szCs w:val="24"/>
        </w:rPr>
        <w:t xml:space="preserve"> </w:t>
      </w:r>
      <w:r w:rsidR="00E6683D" w:rsidRPr="00860333">
        <w:rPr>
          <w:rFonts w:ascii="Times New Roman" w:hAnsi="Times New Roman" w:cs="Times New Roman"/>
          <w:sz w:val="24"/>
          <w:szCs w:val="24"/>
        </w:rPr>
        <w:t>30000</w:t>
      </w:r>
      <w:r w:rsidR="00860333" w:rsidRPr="00860333">
        <w:rPr>
          <w:rFonts w:ascii="Times New Roman" w:hAnsi="Times New Roman" w:cs="Times New Roman"/>
          <w:sz w:val="24"/>
          <w:szCs w:val="24"/>
        </w:rPr>
        <w:t>2</w:t>
      </w:r>
      <w:r w:rsidR="000B3B86">
        <w:rPr>
          <w:rFonts w:ascii="Times New Roman" w:hAnsi="Times New Roman" w:cs="Times New Roman"/>
          <w:sz w:val="24"/>
          <w:szCs w:val="24"/>
        </w:rPr>
        <w:t>3</w:t>
      </w:r>
      <w:r w:rsidR="00720A08">
        <w:rPr>
          <w:rFonts w:ascii="Times New Roman" w:hAnsi="Times New Roman" w:cs="Times New Roman"/>
          <w:sz w:val="24"/>
          <w:szCs w:val="24"/>
        </w:rPr>
        <w:t>287</w:t>
      </w:r>
      <w:bookmarkStart w:id="0" w:name="_GoBack"/>
      <w:bookmarkEnd w:id="0"/>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5C3B8CA2"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738F14D1" w14:textId="77777777" w:rsidR="00860333" w:rsidRPr="00744705" w:rsidRDefault="00860333"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8217E9A"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720A08">
          <w:rPr>
            <w:noProof/>
          </w:rPr>
          <w:t>12</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06E0A501"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F4A86">
      <w:rPr>
        <w:rFonts w:ascii="Times New Roman" w:hAnsi="Times New Roman" w:cs="Times New Roman"/>
        <w:b/>
        <w:sz w:val="24"/>
      </w:rPr>
      <w:t xml:space="preserve">                   </w:t>
    </w:r>
    <w:r w:rsidR="00DF4A86">
      <w:rPr>
        <w:rFonts w:ascii="Times New Roman" w:hAnsi="Times New Roman" w:cs="Times New Roman"/>
        <w:b/>
        <w:sz w:val="24"/>
      </w:rPr>
      <w:tab/>
    </w:r>
    <w:r w:rsidR="00DF4A86">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3425C2">
      <w:rPr>
        <w:rFonts w:ascii="Times New Roman" w:hAnsi="Times New Roman" w:cs="Times New Roman"/>
        <w:b/>
        <w:sz w:val="24"/>
      </w:rPr>
      <w:t>0</w:t>
    </w:r>
    <w:r w:rsidR="00720A08">
      <w:rPr>
        <w:rFonts w:ascii="Times New Roman" w:hAnsi="Times New Roman" w:cs="Times New Roman"/>
        <w:b/>
        <w:sz w:val="24"/>
      </w:rPr>
      <w:t>7/31/2024</w:t>
    </w:r>
  </w:p>
  <w:p w14:paraId="2590CE85" w14:textId="5DC7B03F" w:rsidR="005A7339" w:rsidRPr="00A5136E" w:rsidRDefault="005A7339" w:rsidP="00DF2BCB">
    <w:pPr>
      <w:pStyle w:val="Header"/>
      <w:rPr>
        <w:rFonts w:ascii="Times New Roman" w:hAnsi="Times New Roman" w:cs="Times New Roman"/>
        <w:b/>
        <w:sz w:val="24"/>
      </w:rPr>
    </w:pPr>
    <w:proofErr w:type="spellStart"/>
    <w:r w:rsidRPr="00860333">
      <w:rPr>
        <w:rFonts w:ascii="Times New Roman" w:hAnsi="Times New Roman" w:cs="Times New Roman"/>
        <w:b/>
        <w:sz w:val="24"/>
      </w:rPr>
      <w:t>RFx</w:t>
    </w:r>
    <w:proofErr w:type="spellEnd"/>
    <w:r w:rsidRPr="00860333">
      <w:rPr>
        <w:rFonts w:ascii="Times New Roman" w:hAnsi="Times New Roman" w:cs="Times New Roman"/>
        <w:b/>
        <w:sz w:val="24"/>
      </w:rPr>
      <w:t xml:space="preserve"> </w:t>
    </w:r>
    <w:r w:rsidR="00F543A4" w:rsidRPr="00860333">
      <w:rPr>
        <w:rFonts w:ascii="Times New Roman" w:hAnsi="Times New Roman" w:cs="Times New Roman"/>
        <w:b/>
        <w:sz w:val="24"/>
      </w:rPr>
      <w:t>30000</w:t>
    </w:r>
    <w:r w:rsidR="00860333" w:rsidRPr="00860333">
      <w:rPr>
        <w:rFonts w:ascii="Times New Roman" w:hAnsi="Times New Roman" w:cs="Times New Roman"/>
        <w:b/>
        <w:sz w:val="24"/>
      </w:rPr>
      <w:t>2</w:t>
    </w:r>
    <w:r w:rsidR="000B3B86">
      <w:rPr>
        <w:rFonts w:ascii="Times New Roman" w:hAnsi="Times New Roman" w:cs="Times New Roman"/>
        <w:b/>
        <w:sz w:val="24"/>
      </w:rPr>
      <w:t>3</w:t>
    </w:r>
    <w:r w:rsidR="00720A08">
      <w:rPr>
        <w:rFonts w:ascii="Times New Roman" w:hAnsi="Times New Roman" w:cs="Times New Roman"/>
        <w:b/>
        <w:sz w:val="24"/>
      </w:rPr>
      <w:t>287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B3B86"/>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425C2"/>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0A08"/>
    <w:rsid w:val="00722F4D"/>
    <w:rsid w:val="00763C9A"/>
    <w:rsid w:val="007B1589"/>
    <w:rsid w:val="007C0300"/>
    <w:rsid w:val="007C54A9"/>
    <w:rsid w:val="007E1BBB"/>
    <w:rsid w:val="00815795"/>
    <w:rsid w:val="00831896"/>
    <w:rsid w:val="00835886"/>
    <w:rsid w:val="008437DA"/>
    <w:rsid w:val="008563B9"/>
    <w:rsid w:val="00860333"/>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6D3F"/>
    <w:rsid w:val="00CF2B4A"/>
    <w:rsid w:val="00CF4A9F"/>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D2F0F"/>
    <w:rsid w:val="00DF2BCB"/>
    <w:rsid w:val="00DF4A86"/>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4C8A7-6DB0-4AC2-9418-563BB69F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16</cp:revision>
  <cp:lastPrinted>2023-08-09T20:24:00Z</cp:lastPrinted>
  <dcterms:created xsi:type="dcterms:W3CDTF">2023-08-09T20:35:00Z</dcterms:created>
  <dcterms:modified xsi:type="dcterms:W3CDTF">2024-07-10T12:47:00Z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