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bookmarkStart w:id="0" w:name="_GoBack"/>
      <w:bookmarkEnd w:id="0"/>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5F7361"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5F7361"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5F7361"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125896" w:rsidRPr="00F60F4A" w:rsidRDefault="00125896" w:rsidP="00125896">
      <w:pPr>
        <w:jc w:val="both"/>
        <w:rPr>
          <w:rFonts w:ascii="Times New Roman" w:eastAsia="Times New Roman" w:hAnsi="Times New Roman" w:cs="Times New Roman"/>
          <w:sz w:val="24"/>
          <w:szCs w:val="24"/>
        </w:rPr>
      </w:pPr>
      <w:r w:rsidRPr="00F60F4A">
        <w:rPr>
          <w:rFonts w:ascii="Times New Roman" w:eastAsia="Times New Roman" w:hAnsi="Times New Roman" w:cs="Times New Roman"/>
          <w:b/>
          <w:sz w:val="24"/>
          <w:szCs w:val="24"/>
        </w:rPr>
        <w:t xml:space="preserve">Proprietary </w:t>
      </w:r>
    </w:p>
    <w:p w:rsidR="00125896" w:rsidRPr="00F60F4A" w:rsidRDefault="00125896" w:rsidP="00125896">
      <w:pPr>
        <w:rPr>
          <w:rFonts w:ascii="Times New Roman" w:eastAsia="Times New Roman" w:hAnsi="Times New Roman" w:cs="Times New Roman"/>
          <w:sz w:val="24"/>
          <w:szCs w:val="24"/>
        </w:rPr>
      </w:pPr>
      <w:r w:rsidRPr="00F60F4A">
        <w:rPr>
          <w:rFonts w:ascii="Times New Roman" w:eastAsia="Times New Roman" w:hAnsi="Times New Roman" w:cs="Times New Roman"/>
          <w:sz w:val="24"/>
          <w:szCs w:val="24"/>
        </w:rPr>
        <w:t xml:space="preserve">In accordance with La. R.S. 39:1655, this bid has been approved as proprietary, and only </w:t>
      </w:r>
      <w:r>
        <w:rPr>
          <w:rFonts w:ascii="Times New Roman" w:eastAsia="Times New Roman" w:hAnsi="Times New Roman" w:cs="Times New Roman"/>
          <w:sz w:val="24"/>
          <w:szCs w:val="24"/>
        </w:rPr>
        <w:t>t</w:t>
      </w:r>
      <w:r w:rsidRPr="00F60F4A">
        <w:rPr>
          <w:rFonts w:ascii="Times New Roman" w:eastAsia="Times New Roman" w:hAnsi="Times New Roman" w:cs="Times New Roman"/>
          <w:sz w:val="24"/>
          <w:szCs w:val="24"/>
        </w:rPr>
        <w:t xml:space="preserve">he makes and models listed will be considered for award. </w:t>
      </w:r>
    </w:p>
    <w:p w:rsidR="00125896" w:rsidRDefault="00125896" w:rsidP="00125896">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shall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shall be submitted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on the basis of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all items have not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will be made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F85272" w:rsidRPr="00AA2B32" w:rsidRDefault="00F85272" w:rsidP="00F8527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rsidR="00F85272" w:rsidRDefault="00F85272" w:rsidP="00F85272">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Pr>
          <w:rFonts w:ascii="Times New Roman" w:hAnsi="Times New Roman" w:cs="Times New Roman"/>
          <w:sz w:val="24"/>
          <w:szCs w:val="24"/>
        </w:rPr>
        <w:t>Procurement C</w:t>
      </w:r>
      <w:r w:rsidRPr="00C12D28">
        <w:rPr>
          <w:rFonts w:ascii="Times New Roman" w:hAnsi="Times New Roman" w:cs="Times New Roman"/>
          <w:sz w:val="24"/>
          <w:szCs w:val="24"/>
        </w:rPr>
        <w:t xml:space="preserve">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must be corrected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61" w:rsidRDefault="005F7361" w:rsidP="00D86773">
      <w:r>
        <w:separator/>
      </w:r>
    </w:p>
  </w:endnote>
  <w:endnote w:type="continuationSeparator" w:id="0">
    <w:p w:rsidR="005F7361" w:rsidRDefault="005F7361"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D4429D">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D4429D">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61" w:rsidRDefault="005F7361" w:rsidP="00D86773">
      <w:r>
        <w:separator/>
      </w:r>
    </w:p>
  </w:footnote>
  <w:footnote w:type="continuationSeparator" w:id="0">
    <w:p w:rsidR="005F7361" w:rsidRDefault="005F7361"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D4429D">
      <w:rPr>
        <w:rFonts w:ascii="Times New Roman" w:hAnsi="Times New Roman" w:cs="Times New Roman"/>
        <w:b/>
        <w:iCs/>
        <w:sz w:val="24"/>
        <w:szCs w:val="24"/>
      </w:rPr>
      <w:t>3141</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73102D">
      <w:rPr>
        <w:rFonts w:ascii="Times New Roman" w:hAnsi="Times New Roman" w:cs="Times New Roman"/>
        <w:b/>
        <w:iCs/>
        <w:sz w:val="24"/>
        <w:szCs w:val="24"/>
      </w:rPr>
      <w:tab/>
    </w:r>
    <w:r w:rsidR="00997108">
      <w:rPr>
        <w:rFonts w:ascii="Times New Roman" w:hAnsi="Times New Roman" w:cs="Times New Roman"/>
        <w:b/>
        <w:iCs/>
        <w:sz w:val="24"/>
        <w:szCs w:val="24"/>
      </w:rPr>
      <w:tab/>
    </w:r>
    <w:r w:rsidR="00D4429D">
      <w:rPr>
        <w:rFonts w:ascii="Times New Roman" w:hAnsi="Times New Roman" w:cs="Times New Roman"/>
        <w:b/>
        <w:iCs/>
        <w:sz w:val="24"/>
        <w:szCs w:val="24"/>
      </w:rPr>
      <w:t xml:space="preserve">Refrigerated Truck </w:t>
    </w:r>
    <w:r w:rsidR="00CF5346">
      <w:rPr>
        <w:rFonts w:ascii="Times New Roman" w:hAnsi="Times New Roman" w:cs="Times New Roman"/>
        <w:b/>
        <w:iCs/>
        <w:sz w:val="24"/>
        <w:szCs w:val="24"/>
      </w:rPr>
      <w:t>– DOC-DCI</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997108">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125896">
      <w:rPr>
        <w:rFonts w:ascii="Times New Roman" w:hAnsi="Times New Roman" w:cs="Times New Roman"/>
        <w:b/>
        <w:iCs/>
        <w:sz w:val="24"/>
        <w:szCs w:val="24"/>
      </w:rPr>
      <w:t xml:space="preserve"> </w:t>
    </w:r>
    <w:r>
      <w:rPr>
        <w:rFonts w:ascii="Times New Roman" w:hAnsi="Times New Roman" w:cs="Times New Roman"/>
        <w:b/>
        <w:iCs/>
        <w:sz w:val="24"/>
        <w:szCs w:val="24"/>
      </w:rPr>
      <w:t>-</w:t>
    </w:r>
    <w:r w:rsidR="00125896">
      <w:rPr>
        <w:rFonts w:ascii="Times New Roman" w:hAnsi="Times New Roman" w:cs="Times New Roman"/>
        <w:b/>
        <w:iCs/>
        <w:sz w:val="24"/>
        <w:szCs w:val="24"/>
      </w:rPr>
      <w:t xml:space="preserve"> </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460E9"/>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28D1"/>
    <w:rsid w:val="000F5240"/>
    <w:rsid w:val="00100114"/>
    <w:rsid w:val="001117C5"/>
    <w:rsid w:val="00111872"/>
    <w:rsid w:val="00121F2D"/>
    <w:rsid w:val="00125896"/>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32F0"/>
    <w:rsid w:val="0025480E"/>
    <w:rsid w:val="002578FA"/>
    <w:rsid w:val="0026030F"/>
    <w:rsid w:val="002613BC"/>
    <w:rsid w:val="002740AB"/>
    <w:rsid w:val="00274103"/>
    <w:rsid w:val="00293ECB"/>
    <w:rsid w:val="00296986"/>
    <w:rsid w:val="002A17FE"/>
    <w:rsid w:val="002A69AD"/>
    <w:rsid w:val="002B3E4F"/>
    <w:rsid w:val="002B4F1B"/>
    <w:rsid w:val="002C2ACD"/>
    <w:rsid w:val="002D703B"/>
    <w:rsid w:val="002E4A0D"/>
    <w:rsid w:val="00300B70"/>
    <w:rsid w:val="0031152C"/>
    <w:rsid w:val="003327FF"/>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C3A14"/>
    <w:rsid w:val="004E1A67"/>
    <w:rsid w:val="004F3055"/>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5F7361"/>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73D03"/>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97108"/>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02AF"/>
    <w:rsid w:val="00CC3DA8"/>
    <w:rsid w:val="00CC4AB0"/>
    <w:rsid w:val="00CC614B"/>
    <w:rsid w:val="00CE0EDB"/>
    <w:rsid w:val="00CE2388"/>
    <w:rsid w:val="00CF3CA0"/>
    <w:rsid w:val="00CF5346"/>
    <w:rsid w:val="00D045AD"/>
    <w:rsid w:val="00D1305B"/>
    <w:rsid w:val="00D23D80"/>
    <w:rsid w:val="00D263C5"/>
    <w:rsid w:val="00D2700F"/>
    <w:rsid w:val="00D33E74"/>
    <w:rsid w:val="00D4302F"/>
    <w:rsid w:val="00D4429D"/>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3EAC"/>
    <w:rsid w:val="00F243B2"/>
    <w:rsid w:val="00F24D32"/>
    <w:rsid w:val="00F25965"/>
    <w:rsid w:val="00F47161"/>
    <w:rsid w:val="00F50827"/>
    <w:rsid w:val="00F55309"/>
    <w:rsid w:val="00F61743"/>
    <w:rsid w:val="00F62370"/>
    <w:rsid w:val="00F65D23"/>
    <w:rsid w:val="00F76366"/>
    <w:rsid w:val="00F81B80"/>
    <w:rsid w:val="00F84F69"/>
    <w:rsid w:val="00F85272"/>
    <w:rsid w:val="00F85B46"/>
    <w:rsid w:val="00F93B3C"/>
    <w:rsid w:val="00F940AF"/>
    <w:rsid w:val="00F9672E"/>
    <w:rsid w:val="00FA08D5"/>
    <w:rsid w:val="00FA298A"/>
    <w:rsid w:val="00FA7417"/>
    <w:rsid w:val="00FA7979"/>
    <w:rsid w:val="00FB12A9"/>
    <w:rsid w:val="00FB316B"/>
    <w:rsid w:val="00FC228E"/>
    <w:rsid w:val="00FC30A7"/>
    <w:rsid w:val="00FD2D75"/>
    <w:rsid w:val="00FD391A"/>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7178C"/>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21A4-C120-44F1-8BAF-92985AD6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2024-03-26T22:11:00Z</cp:lastPrinted>
  <dcterms:created xsi:type="dcterms:W3CDTF">2024-06-06T14:37:00Z</dcterms:created>
  <dcterms:modified xsi:type="dcterms:W3CDTF">2024-06-06T14:37:00Z</dcterms:modified>
</cp:coreProperties>
</file>