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CB661D">
        <w:rPr>
          <w:rFonts w:eastAsia="Times New Roman"/>
          <w:noProof/>
          <w:sz w:val="24"/>
          <w:szCs w:val="24"/>
        </w:rPr>
        <w:t>May 7,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696DFB" w:rsidP="00EA2320">
      <w:pPr>
        <w:spacing w:after="0" w:line="240" w:lineRule="auto"/>
        <w:jc w:val="center"/>
        <w:rPr>
          <w:rFonts w:eastAsia="Times New Roman"/>
          <w:b/>
          <w:bCs/>
          <w:i/>
          <w:iCs/>
          <w:sz w:val="24"/>
          <w:szCs w:val="24"/>
        </w:rPr>
      </w:pPr>
      <w:r>
        <w:rPr>
          <w:rFonts w:eastAsia="Times New Roman"/>
          <w:b/>
          <w:bCs/>
          <w:sz w:val="24"/>
          <w:szCs w:val="24"/>
        </w:rPr>
        <w:t>ADDENDUM NO. 02</w:t>
      </w:r>
    </w:p>
    <w:p w:rsidR="00EA2320" w:rsidRPr="005075D4" w:rsidRDefault="00EA2320" w:rsidP="00EA2320">
      <w:pPr>
        <w:spacing w:after="0" w:line="240" w:lineRule="auto"/>
        <w:jc w:val="center"/>
        <w:rPr>
          <w:rFonts w:eastAsia="Times New Roman"/>
          <w:b/>
          <w:bCs/>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 xml:space="preserve">Your reference is directed to </w:t>
      </w:r>
      <w:proofErr w:type="spellStart"/>
      <w:r w:rsidRPr="005075D4">
        <w:rPr>
          <w:rFonts w:eastAsia="Times New Roman"/>
          <w:color w:val="000000" w:themeColor="text1"/>
          <w:sz w:val="24"/>
          <w:szCs w:val="24"/>
        </w:rPr>
        <w:t>RFx</w:t>
      </w:r>
      <w:proofErr w:type="spellEnd"/>
      <w:r w:rsidRPr="005075D4">
        <w:rPr>
          <w:rFonts w:eastAsia="Times New Roman"/>
          <w:color w:val="000000" w:themeColor="text1"/>
          <w:sz w:val="24"/>
          <w:szCs w:val="24"/>
        </w:rPr>
        <w:t xml:space="preserve"> Number </w:t>
      </w:r>
      <w:r w:rsidR="00696DFB">
        <w:rPr>
          <w:rFonts w:eastAsia="Times New Roman"/>
          <w:color w:val="000000" w:themeColor="text1"/>
          <w:sz w:val="24"/>
          <w:szCs w:val="24"/>
        </w:rPr>
        <w:t>3000022823</w:t>
      </w:r>
      <w:r w:rsidR="005075D4" w:rsidRPr="005075D4">
        <w:rPr>
          <w:rFonts w:eastAsia="Times New Roman"/>
          <w:color w:val="000000" w:themeColor="text1"/>
          <w:sz w:val="24"/>
          <w:szCs w:val="24"/>
        </w:rPr>
        <w:t xml:space="preserve"> </w:t>
      </w:r>
      <w:r w:rsidRPr="005075D4">
        <w:rPr>
          <w:rFonts w:eastAsia="Times New Roman"/>
          <w:color w:val="000000" w:themeColor="text1"/>
          <w:sz w:val="24"/>
          <w:szCs w:val="24"/>
        </w:rPr>
        <w:t>for the Invitation to Bid</w:t>
      </w:r>
      <w:r w:rsidR="00EA6FCC" w:rsidRPr="005075D4">
        <w:rPr>
          <w:rFonts w:eastAsia="Times New Roman"/>
          <w:color w:val="000000" w:themeColor="text1"/>
          <w:sz w:val="24"/>
          <w:szCs w:val="24"/>
        </w:rPr>
        <w:t xml:space="preserve"> (ITB)</w:t>
      </w:r>
      <w:r w:rsidRPr="005075D4">
        <w:rPr>
          <w:rFonts w:eastAsia="Times New Roman"/>
          <w:color w:val="000000" w:themeColor="text1"/>
          <w:sz w:val="24"/>
          <w:szCs w:val="24"/>
        </w:rPr>
        <w:t xml:space="preserve"> for the State of Louisiana – </w:t>
      </w:r>
      <w:r w:rsidR="00696DFB">
        <w:rPr>
          <w:rFonts w:eastAsia="Times New Roman"/>
          <w:color w:val="000000" w:themeColor="text1"/>
          <w:sz w:val="24"/>
          <w:szCs w:val="24"/>
        </w:rPr>
        <w:t>Cable TV Service</w:t>
      </w:r>
      <w:r w:rsidRPr="005075D4">
        <w:rPr>
          <w:rFonts w:eastAsia="Times New Roman"/>
          <w:color w:val="000000" w:themeColor="text1"/>
          <w:sz w:val="24"/>
          <w:szCs w:val="24"/>
        </w:rPr>
        <w:t xml:space="preserve">, which is currently scheduled to open at </w:t>
      </w:r>
      <w:r w:rsidR="005075D4" w:rsidRPr="005075D4">
        <w:rPr>
          <w:rFonts w:eastAsia="Times New Roman"/>
          <w:color w:val="000000" w:themeColor="text1"/>
          <w:sz w:val="24"/>
          <w:szCs w:val="24"/>
        </w:rPr>
        <w:t xml:space="preserve">10:00AM </w:t>
      </w:r>
      <w:r w:rsidRPr="005075D4">
        <w:rPr>
          <w:rFonts w:eastAsia="Times New Roman"/>
          <w:color w:val="000000" w:themeColor="text1"/>
          <w:sz w:val="24"/>
          <w:szCs w:val="24"/>
        </w:rPr>
        <w:t xml:space="preserve">CT on </w:t>
      </w:r>
      <w:r w:rsidR="00696DFB">
        <w:rPr>
          <w:rFonts w:eastAsia="Times New Roman"/>
          <w:color w:val="000000" w:themeColor="text1"/>
          <w:sz w:val="24"/>
          <w:szCs w:val="24"/>
        </w:rPr>
        <w:t>05/07</w:t>
      </w:r>
      <w:r w:rsidR="005075D4" w:rsidRPr="005075D4">
        <w:rPr>
          <w:rFonts w:eastAsia="Times New Roman"/>
          <w:color w:val="000000" w:themeColor="text1"/>
          <w:sz w:val="24"/>
          <w:szCs w:val="24"/>
        </w:rPr>
        <w:t>/24</w:t>
      </w:r>
      <w:r w:rsidRPr="005075D4">
        <w:rPr>
          <w:rFonts w:eastAsia="Times New Roman"/>
          <w:color w:val="000000" w:themeColor="text1"/>
          <w:sz w:val="24"/>
          <w:szCs w:val="24"/>
        </w:rPr>
        <w:t xml:space="preserve">. </w:t>
      </w:r>
    </w:p>
    <w:p w:rsidR="00EA2320" w:rsidRPr="005075D4" w:rsidRDefault="00EA2320" w:rsidP="00EA2320">
      <w:pPr>
        <w:spacing w:after="0" w:line="240" w:lineRule="auto"/>
        <w:rPr>
          <w:rFonts w:eastAsia="Times New Roman"/>
          <w:color w:val="000000" w:themeColor="text1"/>
          <w:sz w:val="24"/>
          <w:szCs w:val="24"/>
        </w:rPr>
      </w:pPr>
    </w:p>
    <w:p w:rsidR="00EA2320"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The following change</w:t>
      </w:r>
      <w:r w:rsidR="008F5F98">
        <w:rPr>
          <w:rFonts w:eastAsia="Times New Roman"/>
          <w:color w:val="000000" w:themeColor="text1"/>
          <w:sz w:val="24"/>
          <w:szCs w:val="24"/>
        </w:rPr>
        <w:t>s</w:t>
      </w:r>
      <w:r w:rsidR="00E937EF">
        <w:rPr>
          <w:rFonts w:eastAsia="Times New Roman"/>
          <w:color w:val="000000" w:themeColor="text1"/>
          <w:sz w:val="24"/>
          <w:szCs w:val="24"/>
        </w:rPr>
        <w:t xml:space="preserve"> are</w:t>
      </w:r>
      <w:r w:rsidRPr="005075D4">
        <w:rPr>
          <w:rFonts w:eastAsia="Times New Roman"/>
          <w:color w:val="000000" w:themeColor="text1"/>
          <w:sz w:val="24"/>
          <w:szCs w:val="24"/>
        </w:rPr>
        <w:t xml:space="preserve"> to be made to the referenced solicitation: </w:t>
      </w:r>
    </w:p>
    <w:p w:rsidR="00282AA3" w:rsidRDefault="00282AA3" w:rsidP="00EA2320">
      <w:pPr>
        <w:pBdr>
          <w:bottom w:val="dotted" w:sz="24" w:space="1" w:color="auto"/>
        </w:pBdr>
        <w:spacing w:after="0" w:line="240" w:lineRule="auto"/>
        <w:jc w:val="both"/>
        <w:rPr>
          <w:rFonts w:eastAsia="Times New Roman"/>
          <w:color w:val="000000" w:themeColor="text1"/>
          <w:sz w:val="24"/>
          <w:szCs w:val="24"/>
        </w:rPr>
      </w:pPr>
    </w:p>
    <w:p w:rsidR="000D3816" w:rsidRDefault="000D3816" w:rsidP="00282AA3">
      <w:pPr>
        <w:spacing w:after="0" w:line="240" w:lineRule="auto"/>
        <w:rPr>
          <w:rFonts w:eastAsia="Times New Roman"/>
          <w:color w:val="000000" w:themeColor="text1"/>
          <w:sz w:val="24"/>
          <w:szCs w:val="24"/>
        </w:rPr>
      </w:pPr>
    </w:p>
    <w:p w:rsidR="000D3816" w:rsidRPr="00282AA3" w:rsidRDefault="000D3816" w:rsidP="000D3816">
      <w:pPr>
        <w:spacing w:after="0" w:line="240" w:lineRule="auto"/>
        <w:jc w:val="both"/>
        <w:rPr>
          <w:rFonts w:eastAsia="Times New Roman"/>
          <w:b/>
          <w:color w:val="000000" w:themeColor="text1"/>
          <w:sz w:val="24"/>
          <w:szCs w:val="24"/>
        </w:rPr>
      </w:pPr>
      <w:proofErr w:type="spellStart"/>
      <w:r w:rsidRPr="00282AA3">
        <w:rPr>
          <w:rFonts w:eastAsia="Times New Roman"/>
          <w:b/>
          <w:color w:val="000000" w:themeColor="text1"/>
          <w:sz w:val="24"/>
          <w:szCs w:val="24"/>
        </w:rPr>
        <w:t>RFx</w:t>
      </w:r>
      <w:proofErr w:type="spellEnd"/>
      <w:r w:rsidRPr="00282AA3">
        <w:rPr>
          <w:rFonts w:eastAsia="Times New Roman"/>
          <w:b/>
          <w:color w:val="000000" w:themeColor="text1"/>
          <w:sz w:val="24"/>
          <w:szCs w:val="24"/>
        </w:rPr>
        <w:t xml:space="preserve">, Page 2 currently reads: </w:t>
      </w:r>
    </w:p>
    <w:p w:rsidR="000D3816" w:rsidRPr="00282AA3" w:rsidRDefault="000D3816" w:rsidP="000D3816">
      <w:pPr>
        <w:spacing w:after="0" w:line="240" w:lineRule="auto"/>
        <w:jc w:val="both"/>
        <w:rPr>
          <w:rFonts w:eastAsia="Times New Roman"/>
          <w:b/>
          <w:color w:val="000000" w:themeColor="text1"/>
          <w:sz w:val="24"/>
          <w:szCs w:val="24"/>
        </w:rPr>
      </w:pPr>
    </w:p>
    <w:p w:rsidR="000D3816" w:rsidRPr="00282AA3" w:rsidRDefault="000D3816" w:rsidP="000D3816">
      <w:pPr>
        <w:spacing w:after="0" w:line="240" w:lineRule="auto"/>
        <w:jc w:val="both"/>
        <w:rPr>
          <w:b/>
        </w:rPr>
      </w:pPr>
      <w:r w:rsidRPr="00282AA3">
        <w:rPr>
          <w:rFonts w:eastAsia="Times New Roman"/>
          <w:b/>
          <w:color w:val="000000" w:themeColor="text1"/>
          <w:sz w:val="24"/>
          <w:szCs w:val="24"/>
        </w:rPr>
        <w:t>Mandatory Jobsite Visit:</w:t>
      </w:r>
      <w:r w:rsidRPr="00282AA3">
        <w:rPr>
          <w:b/>
        </w:rPr>
        <w:t xml:space="preserve"> </w:t>
      </w:r>
    </w:p>
    <w:p w:rsidR="000D3816" w:rsidRDefault="000D3816" w:rsidP="000D3816">
      <w:pPr>
        <w:spacing w:after="0" w:line="240" w:lineRule="auto"/>
        <w:jc w:val="both"/>
        <w:rPr>
          <w:rFonts w:eastAsia="Times New Roman"/>
          <w:b/>
          <w:color w:val="000000" w:themeColor="text1"/>
          <w:sz w:val="24"/>
          <w:szCs w:val="24"/>
        </w:rPr>
      </w:pPr>
      <w:r>
        <w:rPr>
          <w:rFonts w:eastAsia="Times New Roman"/>
          <w:b/>
          <w:color w:val="000000" w:themeColor="text1"/>
          <w:sz w:val="24"/>
          <w:szCs w:val="24"/>
        </w:rPr>
        <w:t>Contact Vance Jones at either 225-643-6101</w:t>
      </w:r>
      <w:r w:rsidRPr="00282AA3">
        <w:rPr>
          <w:rFonts w:eastAsia="Times New Roman"/>
          <w:b/>
          <w:color w:val="000000" w:themeColor="text1"/>
          <w:sz w:val="24"/>
          <w:szCs w:val="24"/>
        </w:rPr>
        <w:t xml:space="preserve"> or </w:t>
      </w:r>
      <w:hyperlink r:id="rId7" w:history="1">
        <w:r w:rsidRPr="001A5C6E">
          <w:rPr>
            <w:rStyle w:val="Hyperlink"/>
            <w:rFonts w:eastAsia="Times New Roman"/>
            <w:b/>
            <w:sz w:val="24"/>
            <w:szCs w:val="24"/>
          </w:rPr>
          <w:t>Vance.Jones@la.gov</w:t>
        </w:r>
      </w:hyperlink>
      <w:r w:rsidRPr="00282AA3">
        <w:rPr>
          <w:rFonts w:eastAsia="Times New Roman"/>
          <w:b/>
          <w:color w:val="000000" w:themeColor="text1"/>
          <w:sz w:val="24"/>
          <w:szCs w:val="24"/>
        </w:rPr>
        <w:t xml:space="preserve">. </w:t>
      </w:r>
    </w:p>
    <w:p w:rsidR="000D3816" w:rsidRDefault="000D3816" w:rsidP="000D3816">
      <w:pPr>
        <w:spacing w:after="0" w:line="240" w:lineRule="auto"/>
        <w:jc w:val="both"/>
        <w:rPr>
          <w:rFonts w:eastAsia="Times New Roman"/>
          <w:b/>
          <w:color w:val="000000" w:themeColor="text1"/>
          <w:sz w:val="24"/>
          <w:szCs w:val="24"/>
        </w:rPr>
      </w:pPr>
      <w:r>
        <w:rPr>
          <w:rFonts w:eastAsia="Times New Roman"/>
          <w:b/>
          <w:color w:val="000000" w:themeColor="text1"/>
          <w:sz w:val="24"/>
          <w:szCs w:val="24"/>
        </w:rPr>
        <w:t>Contact Will Bunch at either 225-643-6101</w:t>
      </w:r>
      <w:r w:rsidRPr="00282AA3">
        <w:rPr>
          <w:rFonts w:eastAsia="Times New Roman"/>
          <w:b/>
          <w:color w:val="000000" w:themeColor="text1"/>
          <w:sz w:val="24"/>
          <w:szCs w:val="24"/>
        </w:rPr>
        <w:t xml:space="preserve"> or </w:t>
      </w:r>
      <w:hyperlink r:id="rId8" w:history="1">
        <w:r w:rsidRPr="001A5C6E">
          <w:rPr>
            <w:rStyle w:val="Hyperlink"/>
            <w:rFonts w:eastAsia="Times New Roman"/>
            <w:b/>
            <w:sz w:val="24"/>
            <w:szCs w:val="24"/>
          </w:rPr>
          <w:t>William.Bunch2@la.gov</w:t>
        </w:r>
      </w:hyperlink>
      <w:r w:rsidRPr="00282AA3">
        <w:rPr>
          <w:rFonts w:eastAsia="Times New Roman"/>
          <w:b/>
          <w:color w:val="000000" w:themeColor="text1"/>
          <w:sz w:val="24"/>
          <w:szCs w:val="24"/>
        </w:rPr>
        <w:t xml:space="preserve">. </w:t>
      </w:r>
    </w:p>
    <w:p w:rsidR="000D3816" w:rsidRPr="00282AA3" w:rsidRDefault="000D3816" w:rsidP="000D3816">
      <w:pPr>
        <w:spacing w:after="0" w:line="240" w:lineRule="auto"/>
        <w:jc w:val="both"/>
        <w:rPr>
          <w:rFonts w:eastAsia="Times New Roman"/>
          <w:b/>
          <w:color w:val="000000" w:themeColor="text1"/>
          <w:sz w:val="24"/>
          <w:szCs w:val="24"/>
        </w:rPr>
      </w:pPr>
      <w:r w:rsidRPr="00282AA3">
        <w:rPr>
          <w:rFonts w:eastAsia="Times New Roman"/>
          <w:b/>
          <w:color w:val="000000" w:themeColor="text1"/>
          <w:sz w:val="24"/>
          <w:szCs w:val="24"/>
        </w:rPr>
        <w:t>See page 8 of Attachment A – Special Terms and Conditions for more information.</w:t>
      </w:r>
    </w:p>
    <w:p w:rsidR="000D3816" w:rsidRPr="00282AA3" w:rsidRDefault="000D3816" w:rsidP="000D3816">
      <w:pPr>
        <w:spacing w:after="0" w:line="240" w:lineRule="auto"/>
        <w:jc w:val="both"/>
        <w:rPr>
          <w:rFonts w:eastAsia="Times New Roman"/>
          <w:b/>
          <w:color w:val="000000" w:themeColor="text1"/>
          <w:sz w:val="24"/>
          <w:szCs w:val="24"/>
        </w:rPr>
      </w:pPr>
    </w:p>
    <w:p w:rsidR="000D3816" w:rsidRPr="00282AA3" w:rsidRDefault="000D3816" w:rsidP="000D3816">
      <w:pPr>
        <w:spacing w:after="0" w:line="240" w:lineRule="auto"/>
        <w:jc w:val="both"/>
        <w:rPr>
          <w:rFonts w:eastAsia="Times New Roman"/>
          <w:b/>
          <w:color w:val="000000" w:themeColor="text1"/>
          <w:sz w:val="24"/>
          <w:szCs w:val="24"/>
        </w:rPr>
      </w:pPr>
      <w:proofErr w:type="spellStart"/>
      <w:r w:rsidRPr="00282AA3">
        <w:rPr>
          <w:rFonts w:eastAsia="Times New Roman"/>
          <w:b/>
          <w:color w:val="000000" w:themeColor="text1"/>
          <w:sz w:val="24"/>
          <w:szCs w:val="24"/>
        </w:rPr>
        <w:t>RFx</w:t>
      </w:r>
      <w:proofErr w:type="spellEnd"/>
      <w:r w:rsidRPr="00282AA3">
        <w:rPr>
          <w:rFonts w:eastAsia="Times New Roman"/>
          <w:b/>
          <w:color w:val="000000" w:themeColor="text1"/>
          <w:sz w:val="24"/>
          <w:szCs w:val="24"/>
        </w:rPr>
        <w:t>, Page 2 changed to read:</w:t>
      </w:r>
    </w:p>
    <w:p w:rsidR="000D3816" w:rsidRDefault="000D3816" w:rsidP="000D3816">
      <w:pPr>
        <w:spacing w:after="0" w:line="240" w:lineRule="auto"/>
        <w:jc w:val="both"/>
        <w:rPr>
          <w:rFonts w:eastAsia="Times New Roman"/>
          <w:b/>
          <w:color w:val="000000" w:themeColor="text1"/>
          <w:sz w:val="24"/>
          <w:szCs w:val="24"/>
        </w:rPr>
      </w:pPr>
    </w:p>
    <w:p w:rsidR="000D3816" w:rsidRDefault="000D3816" w:rsidP="000D3816">
      <w:pPr>
        <w:spacing w:after="0" w:line="240" w:lineRule="auto"/>
        <w:jc w:val="both"/>
        <w:rPr>
          <w:rFonts w:eastAsia="Times New Roman"/>
          <w:b/>
          <w:color w:val="000000" w:themeColor="text1"/>
          <w:sz w:val="24"/>
          <w:szCs w:val="24"/>
        </w:rPr>
      </w:pPr>
      <w:r>
        <w:rPr>
          <w:rFonts w:eastAsia="Times New Roman"/>
          <w:b/>
          <w:color w:val="000000" w:themeColor="text1"/>
          <w:sz w:val="24"/>
          <w:szCs w:val="24"/>
        </w:rPr>
        <w:t>Mandatory Jobsite Visit:</w:t>
      </w:r>
    </w:p>
    <w:p w:rsidR="000D3816" w:rsidRDefault="000D3816" w:rsidP="000D3816">
      <w:pPr>
        <w:spacing w:after="0" w:line="240" w:lineRule="auto"/>
        <w:jc w:val="both"/>
        <w:rPr>
          <w:rFonts w:eastAsia="Times New Roman"/>
          <w:b/>
          <w:color w:val="000000" w:themeColor="text1"/>
          <w:sz w:val="24"/>
          <w:szCs w:val="24"/>
        </w:rPr>
      </w:pPr>
      <w:r>
        <w:rPr>
          <w:rFonts w:eastAsia="Times New Roman"/>
          <w:b/>
          <w:color w:val="000000" w:themeColor="text1"/>
          <w:sz w:val="24"/>
          <w:szCs w:val="24"/>
        </w:rPr>
        <w:t>Contact Will Bunch at</w:t>
      </w:r>
    </w:p>
    <w:p w:rsidR="000D3816" w:rsidRPr="00696DFB" w:rsidRDefault="000D3816" w:rsidP="000D3816">
      <w:pPr>
        <w:spacing w:after="0" w:line="240" w:lineRule="auto"/>
        <w:jc w:val="both"/>
        <w:rPr>
          <w:rFonts w:eastAsia="Times New Roman"/>
          <w:b/>
          <w:color w:val="000000" w:themeColor="text1"/>
          <w:sz w:val="24"/>
          <w:szCs w:val="24"/>
        </w:rPr>
      </w:pPr>
      <w:r w:rsidRPr="00696DFB">
        <w:rPr>
          <w:rFonts w:eastAsia="Times New Roman"/>
          <w:b/>
          <w:color w:val="000000" w:themeColor="text1"/>
          <w:sz w:val="24"/>
          <w:szCs w:val="24"/>
        </w:rPr>
        <w:t>225-634-6319</w:t>
      </w:r>
    </w:p>
    <w:p w:rsidR="000D3816" w:rsidRPr="00696DFB" w:rsidRDefault="000D3816" w:rsidP="000D3816">
      <w:pPr>
        <w:spacing w:after="0" w:line="240" w:lineRule="auto"/>
        <w:jc w:val="both"/>
        <w:rPr>
          <w:rFonts w:eastAsia="Times New Roman"/>
          <w:b/>
          <w:color w:val="000000" w:themeColor="text1"/>
          <w:sz w:val="24"/>
          <w:szCs w:val="24"/>
        </w:rPr>
      </w:pPr>
      <w:r w:rsidRPr="00696DFB">
        <w:rPr>
          <w:rFonts w:eastAsia="Times New Roman"/>
          <w:b/>
          <w:color w:val="000000" w:themeColor="text1"/>
          <w:sz w:val="24"/>
          <w:szCs w:val="24"/>
        </w:rPr>
        <w:t>255-634-6330</w:t>
      </w:r>
    </w:p>
    <w:p w:rsidR="000D3816" w:rsidRPr="00696DFB" w:rsidRDefault="000D3816" w:rsidP="000D3816">
      <w:pPr>
        <w:spacing w:after="0" w:line="240" w:lineRule="auto"/>
        <w:jc w:val="both"/>
        <w:rPr>
          <w:rFonts w:eastAsia="Times New Roman"/>
          <w:b/>
          <w:color w:val="000000" w:themeColor="text1"/>
          <w:sz w:val="24"/>
          <w:szCs w:val="24"/>
        </w:rPr>
      </w:pPr>
      <w:r w:rsidRPr="00696DFB">
        <w:rPr>
          <w:rFonts w:eastAsia="Times New Roman"/>
          <w:b/>
          <w:color w:val="000000" w:themeColor="text1"/>
          <w:sz w:val="24"/>
          <w:szCs w:val="24"/>
        </w:rPr>
        <w:t>225-634-6334</w:t>
      </w:r>
    </w:p>
    <w:p w:rsidR="000D3816" w:rsidRDefault="000D3816" w:rsidP="000D3816">
      <w:pPr>
        <w:spacing w:after="0" w:line="240" w:lineRule="auto"/>
        <w:jc w:val="both"/>
        <w:rPr>
          <w:rFonts w:eastAsia="Times New Roman"/>
          <w:b/>
          <w:color w:val="000000" w:themeColor="text1"/>
          <w:sz w:val="24"/>
          <w:szCs w:val="24"/>
        </w:rPr>
      </w:pPr>
      <w:r w:rsidRPr="00696DFB">
        <w:rPr>
          <w:rFonts w:eastAsia="Times New Roman"/>
          <w:b/>
          <w:color w:val="000000" w:themeColor="text1"/>
          <w:sz w:val="24"/>
          <w:szCs w:val="24"/>
        </w:rPr>
        <w:t>225-634-6213</w:t>
      </w:r>
      <w:r w:rsidRPr="00282AA3">
        <w:rPr>
          <w:rFonts w:eastAsia="Times New Roman"/>
          <w:b/>
          <w:color w:val="000000" w:themeColor="text1"/>
          <w:sz w:val="24"/>
          <w:szCs w:val="24"/>
        </w:rPr>
        <w:t xml:space="preserve"> or </w:t>
      </w:r>
      <w:hyperlink r:id="rId9" w:history="1">
        <w:r w:rsidRPr="001A5C6E">
          <w:rPr>
            <w:rStyle w:val="Hyperlink"/>
            <w:rFonts w:eastAsia="Times New Roman"/>
            <w:b/>
            <w:sz w:val="24"/>
            <w:szCs w:val="24"/>
          </w:rPr>
          <w:t>William.Bunch2@la.gov</w:t>
        </w:r>
      </w:hyperlink>
      <w:r w:rsidRPr="00282AA3">
        <w:rPr>
          <w:rFonts w:eastAsia="Times New Roman"/>
          <w:b/>
          <w:color w:val="000000" w:themeColor="text1"/>
          <w:sz w:val="24"/>
          <w:szCs w:val="24"/>
        </w:rPr>
        <w:t xml:space="preserve">. </w:t>
      </w:r>
    </w:p>
    <w:p w:rsidR="000D3816" w:rsidRPr="00282AA3" w:rsidRDefault="000D3816" w:rsidP="000D3816">
      <w:pPr>
        <w:spacing w:after="0" w:line="240" w:lineRule="auto"/>
        <w:jc w:val="both"/>
        <w:rPr>
          <w:rFonts w:eastAsia="Times New Roman"/>
          <w:b/>
          <w:color w:val="000000" w:themeColor="text1"/>
          <w:sz w:val="24"/>
          <w:szCs w:val="24"/>
        </w:rPr>
      </w:pPr>
      <w:r w:rsidRPr="00282AA3">
        <w:rPr>
          <w:rFonts w:eastAsia="Times New Roman"/>
          <w:b/>
          <w:color w:val="000000" w:themeColor="text1"/>
          <w:sz w:val="24"/>
          <w:szCs w:val="24"/>
        </w:rPr>
        <w:t>See page 8 of Attachment A – Special Terms and Conditions for more information.</w:t>
      </w:r>
    </w:p>
    <w:p w:rsidR="000D3816" w:rsidRDefault="000D3816" w:rsidP="00282AA3">
      <w:pPr>
        <w:spacing w:after="0" w:line="240" w:lineRule="auto"/>
        <w:rPr>
          <w:rFonts w:eastAsia="Times New Roman"/>
          <w:color w:val="000000" w:themeColor="text1"/>
          <w:sz w:val="24"/>
          <w:szCs w:val="24"/>
        </w:rPr>
      </w:pPr>
    </w:p>
    <w:p w:rsidR="000D3816" w:rsidRDefault="000D3816" w:rsidP="00282AA3">
      <w:pPr>
        <w:spacing w:after="0" w:line="240" w:lineRule="auto"/>
        <w:rPr>
          <w:rFonts w:eastAsia="Times New Roman"/>
          <w:color w:val="000000" w:themeColor="text1"/>
          <w:sz w:val="24"/>
          <w:szCs w:val="24"/>
        </w:rPr>
      </w:pPr>
      <w:r w:rsidRPr="005075D4">
        <w:rPr>
          <w:rFonts w:eastAsia="Times New Roman"/>
          <w:color w:val="000000" w:themeColor="text1"/>
          <w:sz w:val="24"/>
          <w:szCs w:val="24"/>
        </w:rPr>
        <w:t>******************************************************************************</w:t>
      </w:r>
    </w:p>
    <w:p w:rsidR="009720D9" w:rsidRPr="00112521" w:rsidRDefault="00112521" w:rsidP="00282AA3">
      <w:pPr>
        <w:spacing w:after="0" w:line="240" w:lineRule="auto"/>
        <w:rPr>
          <w:rFonts w:eastAsia="Times New Roman"/>
          <w:b/>
          <w:color w:val="000000" w:themeColor="text1"/>
          <w:sz w:val="24"/>
          <w:szCs w:val="24"/>
        </w:rPr>
      </w:pPr>
      <w:r w:rsidRPr="00112521">
        <w:rPr>
          <w:rFonts w:eastAsia="Times New Roman"/>
          <w:b/>
          <w:color w:val="000000" w:themeColor="text1"/>
          <w:sz w:val="24"/>
          <w:szCs w:val="24"/>
        </w:rPr>
        <w:t xml:space="preserve">Line 1 of the </w:t>
      </w:r>
      <w:proofErr w:type="spellStart"/>
      <w:r w:rsidRPr="00112521">
        <w:rPr>
          <w:rFonts w:eastAsia="Times New Roman"/>
          <w:b/>
          <w:color w:val="000000" w:themeColor="text1"/>
          <w:sz w:val="24"/>
          <w:szCs w:val="24"/>
        </w:rPr>
        <w:t>RFx</w:t>
      </w:r>
      <w:proofErr w:type="spellEnd"/>
      <w:r w:rsidRPr="00112521">
        <w:rPr>
          <w:rFonts w:eastAsia="Times New Roman"/>
          <w:b/>
          <w:color w:val="000000" w:themeColor="text1"/>
          <w:sz w:val="24"/>
          <w:szCs w:val="24"/>
        </w:rPr>
        <w:t xml:space="preserve"> currently reads:</w:t>
      </w:r>
    </w:p>
    <w:p w:rsidR="00112521" w:rsidRPr="00112521" w:rsidRDefault="00112521" w:rsidP="00282AA3">
      <w:pPr>
        <w:spacing w:after="0" w:line="240" w:lineRule="auto"/>
        <w:rPr>
          <w:rFonts w:eastAsia="Times New Roman"/>
          <w:b/>
          <w:color w:val="000000" w:themeColor="text1"/>
          <w:sz w:val="24"/>
          <w:szCs w:val="24"/>
        </w:rPr>
      </w:pPr>
    </w:p>
    <w:p w:rsidR="00112521" w:rsidRPr="00112521" w:rsidRDefault="00112521" w:rsidP="00282AA3">
      <w:pPr>
        <w:spacing w:after="0" w:line="240" w:lineRule="auto"/>
        <w:rPr>
          <w:rFonts w:eastAsia="Times New Roman"/>
          <w:b/>
          <w:color w:val="000000" w:themeColor="text1"/>
          <w:sz w:val="24"/>
          <w:szCs w:val="24"/>
        </w:rPr>
      </w:pPr>
      <w:r w:rsidRPr="00112521">
        <w:rPr>
          <w:rFonts w:eastAsia="Times New Roman"/>
          <w:b/>
          <w:color w:val="000000" w:themeColor="text1"/>
          <w:sz w:val="24"/>
          <w:szCs w:val="24"/>
        </w:rPr>
        <w:t>To include installation and services for eight (8) Cable TV’s.</w:t>
      </w:r>
    </w:p>
    <w:p w:rsidR="00112521" w:rsidRPr="00112521" w:rsidRDefault="00112521" w:rsidP="00282AA3">
      <w:pPr>
        <w:spacing w:after="0" w:line="240" w:lineRule="auto"/>
        <w:rPr>
          <w:rFonts w:eastAsia="Times New Roman"/>
          <w:b/>
          <w:color w:val="000000" w:themeColor="text1"/>
          <w:sz w:val="24"/>
          <w:szCs w:val="24"/>
        </w:rPr>
      </w:pPr>
    </w:p>
    <w:p w:rsidR="00112521" w:rsidRPr="00112521" w:rsidRDefault="00112521" w:rsidP="00282AA3">
      <w:pPr>
        <w:spacing w:after="0" w:line="240" w:lineRule="auto"/>
        <w:rPr>
          <w:rFonts w:eastAsia="Times New Roman"/>
          <w:b/>
          <w:color w:val="000000" w:themeColor="text1"/>
          <w:sz w:val="24"/>
          <w:szCs w:val="24"/>
        </w:rPr>
      </w:pPr>
      <w:r w:rsidRPr="00112521">
        <w:rPr>
          <w:rFonts w:eastAsia="Times New Roman"/>
          <w:b/>
          <w:color w:val="000000" w:themeColor="text1"/>
          <w:sz w:val="24"/>
          <w:szCs w:val="24"/>
        </w:rPr>
        <w:t xml:space="preserve">Line 1 of </w:t>
      </w:r>
      <w:proofErr w:type="spellStart"/>
      <w:r w:rsidRPr="00112521">
        <w:rPr>
          <w:rFonts w:eastAsia="Times New Roman"/>
          <w:b/>
          <w:color w:val="000000" w:themeColor="text1"/>
          <w:sz w:val="24"/>
          <w:szCs w:val="24"/>
        </w:rPr>
        <w:t>RFx</w:t>
      </w:r>
      <w:proofErr w:type="spellEnd"/>
      <w:r w:rsidRPr="00112521">
        <w:rPr>
          <w:rFonts w:eastAsia="Times New Roman"/>
          <w:b/>
          <w:color w:val="000000" w:themeColor="text1"/>
          <w:sz w:val="24"/>
          <w:szCs w:val="24"/>
        </w:rPr>
        <w:t xml:space="preserve"> changed to read:</w:t>
      </w:r>
    </w:p>
    <w:p w:rsidR="00112521" w:rsidRPr="00112521" w:rsidRDefault="00112521" w:rsidP="00282AA3">
      <w:pPr>
        <w:spacing w:after="0" w:line="240" w:lineRule="auto"/>
        <w:rPr>
          <w:rFonts w:eastAsia="Times New Roman"/>
          <w:b/>
          <w:color w:val="000000" w:themeColor="text1"/>
          <w:sz w:val="24"/>
          <w:szCs w:val="24"/>
        </w:rPr>
      </w:pPr>
    </w:p>
    <w:p w:rsidR="005075D4" w:rsidRPr="00BF44EE" w:rsidRDefault="00112521" w:rsidP="00BF44EE">
      <w:pPr>
        <w:spacing w:after="0" w:line="240" w:lineRule="auto"/>
        <w:rPr>
          <w:rFonts w:eastAsia="Times New Roman"/>
          <w:b/>
          <w:color w:val="000000" w:themeColor="text1"/>
          <w:sz w:val="24"/>
          <w:szCs w:val="24"/>
        </w:rPr>
      </w:pPr>
      <w:r w:rsidRPr="00112521">
        <w:rPr>
          <w:rFonts w:eastAsia="Times New Roman"/>
          <w:b/>
          <w:color w:val="000000" w:themeColor="text1"/>
          <w:sz w:val="24"/>
          <w:szCs w:val="24"/>
        </w:rPr>
        <w:t>To include installation and services.</w:t>
      </w:r>
    </w:p>
    <w:p w:rsidR="005075D4" w:rsidRPr="005075D4" w:rsidRDefault="005075D4" w:rsidP="005075D4">
      <w:pPr>
        <w:spacing w:after="0" w:line="240" w:lineRule="auto"/>
        <w:rPr>
          <w:rFonts w:eastAsia="Times New Roman"/>
          <w:color w:val="000000" w:themeColor="text1"/>
          <w:sz w:val="24"/>
          <w:szCs w:val="24"/>
        </w:rPr>
      </w:pPr>
      <w:r w:rsidRPr="005075D4">
        <w:rPr>
          <w:rFonts w:eastAsia="Times New Roman"/>
          <w:color w:val="000000" w:themeColor="text1"/>
          <w:sz w:val="24"/>
          <w:szCs w:val="24"/>
        </w:rPr>
        <w:lastRenderedPageBreak/>
        <w:t>******************************************************************************</w:t>
      </w:r>
    </w:p>
    <w:p w:rsidR="00EA2320" w:rsidRPr="005075D4" w:rsidRDefault="005075D4" w:rsidP="00EA2320">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Replacing Attachment A – Special Terms and Conditions – Pages 1-8 in its entirety.</w:t>
      </w:r>
    </w:p>
    <w:p w:rsidR="005075D4" w:rsidRPr="005075D4" w:rsidRDefault="005075D4" w:rsidP="00EA2320">
      <w:pPr>
        <w:spacing w:after="0" w:line="240" w:lineRule="auto"/>
        <w:jc w:val="both"/>
        <w:rPr>
          <w:rFonts w:eastAsia="Times New Roman"/>
          <w:color w:val="000000" w:themeColor="text1"/>
          <w:sz w:val="24"/>
          <w:szCs w:val="24"/>
        </w:rPr>
      </w:pPr>
    </w:p>
    <w:p w:rsidR="005075D4" w:rsidRPr="005075D4" w:rsidRDefault="00E2149B" w:rsidP="005075D4">
      <w:pPr>
        <w:spacing w:after="0" w:line="240" w:lineRule="auto"/>
        <w:jc w:val="both"/>
        <w:rPr>
          <w:rFonts w:eastAsia="Times New Roman"/>
          <w:b/>
          <w:color w:val="000000" w:themeColor="text1"/>
          <w:sz w:val="24"/>
          <w:szCs w:val="24"/>
        </w:rPr>
      </w:pPr>
      <w:r>
        <w:rPr>
          <w:rFonts w:eastAsia="Times New Roman"/>
          <w:b/>
          <w:color w:val="000000" w:themeColor="text1"/>
          <w:sz w:val="24"/>
          <w:szCs w:val="24"/>
        </w:rPr>
        <w:t xml:space="preserve">Attachment A, Page 8, Mandatory Jobsite Visit </w:t>
      </w:r>
      <w:r w:rsidR="005075D4" w:rsidRPr="005075D4">
        <w:rPr>
          <w:rFonts w:eastAsia="Times New Roman"/>
          <w:b/>
          <w:color w:val="000000" w:themeColor="text1"/>
          <w:sz w:val="24"/>
          <w:szCs w:val="24"/>
        </w:rPr>
        <w:t xml:space="preserve">currently reads: </w:t>
      </w:r>
    </w:p>
    <w:p w:rsidR="005075D4" w:rsidRPr="005075D4" w:rsidRDefault="005075D4" w:rsidP="005075D4">
      <w:pPr>
        <w:spacing w:after="0" w:line="240" w:lineRule="auto"/>
        <w:jc w:val="both"/>
        <w:rPr>
          <w:rFonts w:eastAsia="Times New Roman"/>
          <w:b/>
          <w:color w:val="000000" w:themeColor="text1"/>
          <w:sz w:val="24"/>
          <w:szCs w:val="24"/>
        </w:rPr>
      </w:pPr>
    </w:p>
    <w:p w:rsidR="005075D4" w:rsidRPr="005075D4" w:rsidRDefault="00696DFB" w:rsidP="005075D4">
      <w:pPr>
        <w:spacing w:after="0" w:line="240" w:lineRule="auto"/>
        <w:jc w:val="both"/>
        <w:rPr>
          <w:rFonts w:eastAsia="Times New Roman"/>
          <w:b/>
          <w:color w:val="000000" w:themeColor="text1"/>
          <w:sz w:val="24"/>
          <w:szCs w:val="24"/>
        </w:rPr>
      </w:pPr>
      <w:r>
        <w:rPr>
          <w:rFonts w:eastAsia="Times New Roman"/>
          <w:b/>
          <w:color w:val="000000" w:themeColor="text1"/>
          <w:sz w:val="24"/>
          <w:szCs w:val="24"/>
        </w:rPr>
        <w:t>Vendor may contact Vance Jones at 225-643-6101</w:t>
      </w:r>
      <w:r w:rsidR="005075D4" w:rsidRPr="005075D4">
        <w:rPr>
          <w:rFonts w:eastAsia="Times New Roman"/>
          <w:b/>
          <w:color w:val="000000" w:themeColor="text1"/>
          <w:sz w:val="24"/>
          <w:szCs w:val="24"/>
        </w:rPr>
        <w:t xml:space="preserve"> or </w:t>
      </w:r>
      <w:hyperlink r:id="rId10" w:history="1">
        <w:r w:rsidRPr="001A5C6E">
          <w:rPr>
            <w:rStyle w:val="Hyperlink"/>
            <w:rFonts w:eastAsia="Times New Roman"/>
            <w:b/>
            <w:sz w:val="24"/>
            <w:szCs w:val="24"/>
          </w:rPr>
          <w:t>Vance.Jones@la.gov</w:t>
        </w:r>
      </w:hyperlink>
      <w:r w:rsidR="005075D4" w:rsidRPr="005075D4">
        <w:rPr>
          <w:rFonts w:eastAsia="Times New Roman"/>
          <w:b/>
          <w:color w:val="000000" w:themeColor="text1"/>
          <w:sz w:val="24"/>
          <w:szCs w:val="24"/>
        </w:rPr>
        <w:t xml:space="preserve"> to schedule a jobsite visit.</w:t>
      </w:r>
    </w:p>
    <w:p w:rsidR="00696DFB" w:rsidRPr="005075D4" w:rsidRDefault="00696DFB" w:rsidP="00696DFB">
      <w:pPr>
        <w:spacing w:after="0" w:line="240" w:lineRule="auto"/>
        <w:jc w:val="both"/>
        <w:rPr>
          <w:rFonts w:eastAsia="Times New Roman"/>
          <w:b/>
          <w:color w:val="000000" w:themeColor="text1"/>
          <w:sz w:val="24"/>
          <w:szCs w:val="24"/>
        </w:rPr>
      </w:pPr>
      <w:r>
        <w:rPr>
          <w:rFonts w:eastAsia="Times New Roman"/>
          <w:b/>
          <w:color w:val="000000" w:themeColor="text1"/>
          <w:sz w:val="24"/>
          <w:szCs w:val="24"/>
        </w:rPr>
        <w:t>Vendor may contact William Bunch at 225-643-6101</w:t>
      </w:r>
      <w:r w:rsidRPr="005075D4">
        <w:rPr>
          <w:rFonts w:eastAsia="Times New Roman"/>
          <w:b/>
          <w:color w:val="000000" w:themeColor="text1"/>
          <w:sz w:val="24"/>
          <w:szCs w:val="24"/>
        </w:rPr>
        <w:t xml:space="preserve"> or </w:t>
      </w:r>
      <w:hyperlink r:id="rId11" w:history="1">
        <w:r w:rsidRPr="001A5C6E">
          <w:rPr>
            <w:rStyle w:val="Hyperlink"/>
            <w:rFonts w:eastAsia="Times New Roman"/>
            <w:b/>
            <w:sz w:val="24"/>
            <w:szCs w:val="24"/>
          </w:rPr>
          <w:t>William.Bunch2@la.gov</w:t>
        </w:r>
      </w:hyperlink>
      <w:r w:rsidRPr="005075D4">
        <w:rPr>
          <w:rFonts w:eastAsia="Times New Roman"/>
          <w:b/>
          <w:color w:val="000000" w:themeColor="text1"/>
          <w:sz w:val="24"/>
          <w:szCs w:val="24"/>
        </w:rPr>
        <w:t xml:space="preserve"> to schedule a jobsite visit.</w:t>
      </w:r>
    </w:p>
    <w:p w:rsidR="00EA2320" w:rsidRPr="005075D4" w:rsidRDefault="00EA2320" w:rsidP="00EA2320">
      <w:pPr>
        <w:spacing w:after="0" w:line="240" w:lineRule="auto"/>
        <w:jc w:val="both"/>
        <w:rPr>
          <w:rFonts w:eastAsia="Times New Roman"/>
          <w:b/>
          <w:color w:val="000000" w:themeColor="text1"/>
          <w:sz w:val="24"/>
          <w:szCs w:val="24"/>
        </w:rPr>
      </w:pPr>
    </w:p>
    <w:p w:rsidR="005075D4" w:rsidRPr="005075D4" w:rsidRDefault="005075D4" w:rsidP="005075D4">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Attachment A, Page 8</w:t>
      </w:r>
      <w:r w:rsidR="00E2149B">
        <w:rPr>
          <w:rFonts w:eastAsia="Times New Roman"/>
          <w:b/>
          <w:color w:val="000000" w:themeColor="text1"/>
          <w:sz w:val="24"/>
          <w:szCs w:val="24"/>
        </w:rPr>
        <w:t xml:space="preserve">, Mandatory Jobsite Visit </w:t>
      </w:r>
      <w:r w:rsidRPr="005075D4">
        <w:rPr>
          <w:rFonts w:eastAsia="Times New Roman"/>
          <w:b/>
          <w:color w:val="000000" w:themeColor="text1"/>
          <w:sz w:val="24"/>
          <w:szCs w:val="24"/>
        </w:rPr>
        <w:t xml:space="preserve">changed to read:  </w:t>
      </w:r>
    </w:p>
    <w:p w:rsidR="005075D4" w:rsidRPr="005075D4" w:rsidRDefault="005075D4" w:rsidP="005075D4">
      <w:pPr>
        <w:spacing w:after="0" w:line="240" w:lineRule="auto"/>
        <w:jc w:val="both"/>
        <w:rPr>
          <w:rFonts w:eastAsia="Times New Roman"/>
          <w:b/>
          <w:color w:val="000000" w:themeColor="text1"/>
          <w:sz w:val="24"/>
          <w:szCs w:val="24"/>
        </w:rPr>
      </w:pPr>
    </w:p>
    <w:p w:rsidR="00696DFB" w:rsidRDefault="00696DFB" w:rsidP="00696DFB">
      <w:pPr>
        <w:spacing w:after="0" w:line="240" w:lineRule="auto"/>
        <w:jc w:val="both"/>
        <w:rPr>
          <w:rFonts w:eastAsia="Times New Roman"/>
          <w:b/>
          <w:color w:val="000000" w:themeColor="text1"/>
          <w:sz w:val="24"/>
          <w:szCs w:val="24"/>
        </w:rPr>
      </w:pPr>
      <w:r>
        <w:rPr>
          <w:rFonts w:eastAsia="Times New Roman"/>
          <w:b/>
          <w:color w:val="000000" w:themeColor="text1"/>
          <w:sz w:val="24"/>
          <w:szCs w:val="24"/>
        </w:rPr>
        <w:t xml:space="preserve">Vendor may contact William Bunch at 225-643-6319, 225-634-6330, 225-634-6334, </w:t>
      </w:r>
    </w:p>
    <w:p w:rsidR="00696DFB" w:rsidRPr="005075D4" w:rsidRDefault="00696DFB" w:rsidP="00696DFB">
      <w:pPr>
        <w:spacing w:after="0" w:line="240" w:lineRule="auto"/>
        <w:jc w:val="both"/>
        <w:rPr>
          <w:rFonts w:eastAsia="Times New Roman"/>
          <w:b/>
          <w:color w:val="000000" w:themeColor="text1"/>
          <w:sz w:val="24"/>
          <w:szCs w:val="24"/>
        </w:rPr>
      </w:pPr>
      <w:r>
        <w:rPr>
          <w:rFonts w:eastAsia="Times New Roman"/>
          <w:b/>
          <w:color w:val="000000" w:themeColor="text1"/>
          <w:sz w:val="24"/>
          <w:szCs w:val="24"/>
        </w:rPr>
        <w:t>225-634- 6213</w:t>
      </w:r>
      <w:r w:rsidRPr="005075D4">
        <w:rPr>
          <w:rFonts w:eastAsia="Times New Roman"/>
          <w:b/>
          <w:color w:val="000000" w:themeColor="text1"/>
          <w:sz w:val="24"/>
          <w:szCs w:val="24"/>
        </w:rPr>
        <w:t xml:space="preserve"> or </w:t>
      </w:r>
      <w:hyperlink r:id="rId12" w:history="1">
        <w:r w:rsidRPr="001A5C6E">
          <w:rPr>
            <w:rStyle w:val="Hyperlink"/>
            <w:rFonts w:eastAsia="Times New Roman"/>
            <w:b/>
            <w:sz w:val="24"/>
            <w:szCs w:val="24"/>
          </w:rPr>
          <w:t>William.Bunch2@la.gov</w:t>
        </w:r>
      </w:hyperlink>
      <w:r w:rsidRPr="005075D4">
        <w:rPr>
          <w:rFonts w:eastAsia="Times New Roman"/>
          <w:b/>
          <w:color w:val="000000" w:themeColor="text1"/>
          <w:sz w:val="24"/>
          <w:szCs w:val="24"/>
        </w:rPr>
        <w:t xml:space="preserve"> to schedule a jobsite visit.</w:t>
      </w:r>
    </w:p>
    <w:p w:rsidR="005075D4" w:rsidRPr="005075D4" w:rsidRDefault="005075D4" w:rsidP="00EA2320">
      <w:pPr>
        <w:spacing w:after="0" w:line="240" w:lineRule="auto"/>
        <w:jc w:val="both"/>
        <w:rPr>
          <w:rFonts w:eastAsia="Times New Roman"/>
          <w:b/>
          <w:color w:val="000000" w:themeColor="text1"/>
          <w:sz w:val="24"/>
          <w:szCs w:val="24"/>
        </w:rPr>
      </w:pPr>
    </w:p>
    <w:p w:rsidR="00EA2320" w:rsidRPr="005075D4" w:rsidRDefault="00EA2320" w:rsidP="005075D4">
      <w:pPr>
        <w:spacing w:after="0" w:line="240" w:lineRule="auto"/>
        <w:rPr>
          <w:rFonts w:eastAsia="Times New Roman"/>
          <w:color w:val="000000" w:themeColor="text1"/>
          <w:sz w:val="24"/>
          <w:szCs w:val="24"/>
        </w:rPr>
      </w:pPr>
      <w:r w:rsidRPr="005075D4">
        <w:rPr>
          <w:rFonts w:eastAsia="Times New Roman"/>
          <w:color w:val="000000" w:themeColor="text1"/>
          <w:sz w:val="24"/>
          <w:szCs w:val="24"/>
        </w:rPr>
        <w:t>******************************************************************************</w:t>
      </w:r>
    </w:p>
    <w:p w:rsidR="00E937EF" w:rsidRDefault="00E937EF" w:rsidP="00EA2320">
      <w:pPr>
        <w:spacing w:after="0" w:line="240" w:lineRule="auto"/>
        <w:jc w:val="both"/>
        <w:rPr>
          <w:rFonts w:eastAsia="Times New Roman"/>
          <w:b/>
          <w:color w:val="000000" w:themeColor="text1"/>
          <w:sz w:val="24"/>
          <w:szCs w:val="24"/>
        </w:rPr>
      </w:pPr>
    </w:p>
    <w:p w:rsidR="00EA2320" w:rsidRDefault="00EA2320" w:rsidP="00EA2320">
      <w:pPr>
        <w:spacing w:after="0" w:line="240" w:lineRule="auto"/>
        <w:jc w:val="both"/>
        <w:rPr>
          <w:rFonts w:eastAsia="Times New Roman"/>
          <w:b/>
          <w:color w:val="000000" w:themeColor="text1"/>
          <w:sz w:val="24"/>
          <w:szCs w:val="24"/>
        </w:rPr>
      </w:pPr>
      <w:r w:rsidRPr="005075D4">
        <w:rPr>
          <w:rFonts w:eastAsia="Times New Roman"/>
          <w:b/>
          <w:color w:val="000000" w:themeColor="text1"/>
          <w:sz w:val="24"/>
          <w:szCs w:val="24"/>
        </w:rPr>
        <w:t>Replacing Attachmen</w:t>
      </w:r>
      <w:r w:rsidR="005075D4" w:rsidRPr="005075D4">
        <w:rPr>
          <w:rFonts w:eastAsia="Times New Roman"/>
          <w:b/>
          <w:color w:val="000000" w:themeColor="text1"/>
          <w:sz w:val="24"/>
          <w:szCs w:val="24"/>
        </w:rPr>
        <w:t>t B – Specifications – Pages 1-2</w:t>
      </w:r>
      <w:r w:rsidRPr="005075D4">
        <w:rPr>
          <w:rFonts w:eastAsia="Times New Roman"/>
          <w:b/>
          <w:color w:val="000000" w:themeColor="text1"/>
          <w:sz w:val="24"/>
          <w:szCs w:val="24"/>
        </w:rPr>
        <w:t xml:space="preserve"> in its entirety.</w:t>
      </w:r>
    </w:p>
    <w:p w:rsidR="00696DFB" w:rsidRDefault="00696DFB" w:rsidP="00EA2320">
      <w:pPr>
        <w:spacing w:after="0" w:line="240" w:lineRule="auto"/>
        <w:jc w:val="both"/>
        <w:rPr>
          <w:rFonts w:eastAsia="Times New Roman"/>
          <w:b/>
          <w:color w:val="000000" w:themeColor="text1"/>
          <w:sz w:val="24"/>
          <w:szCs w:val="24"/>
        </w:rPr>
      </w:pPr>
    </w:p>
    <w:p w:rsidR="00696DFB" w:rsidRDefault="000D3816" w:rsidP="00EA2320">
      <w:pPr>
        <w:spacing w:after="0" w:line="240" w:lineRule="auto"/>
        <w:jc w:val="both"/>
        <w:rPr>
          <w:rFonts w:eastAsia="Times New Roman"/>
          <w:b/>
          <w:color w:val="000000" w:themeColor="text1"/>
          <w:sz w:val="24"/>
          <w:szCs w:val="24"/>
        </w:rPr>
      </w:pPr>
      <w:r>
        <w:rPr>
          <w:rFonts w:eastAsia="Times New Roman"/>
          <w:b/>
          <w:color w:val="000000" w:themeColor="text1"/>
          <w:sz w:val="24"/>
          <w:szCs w:val="24"/>
        </w:rPr>
        <w:t xml:space="preserve">Removing the following from </w:t>
      </w:r>
      <w:r w:rsidR="00696DFB">
        <w:rPr>
          <w:rFonts w:eastAsia="Times New Roman"/>
          <w:b/>
          <w:color w:val="000000" w:themeColor="text1"/>
          <w:sz w:val="24"/>
          <w:szCs w:val="24"/>
        </w:rPr>
        <w:t>Attachment B, Page 1, Specifications</w:t>
      </w:r>
      <w:r>
        <w:rPr>
          <w:rFonts w:eastAsia="Times New Roman"/>
          <w:b/>
          <w:color w:val="000000" w:themeColor="text1"/>
          <w:sz w:val="24"/>
          <w:szCs w:val="24"/>
        </w:rPr>
        <w:t>:</w:t>
      </w:r>
      <w:r w:rsidR="00696DFB">
        <w:rPr>
          <w:rFonts w:eastAsia="Times New Roman"/>
          <w:b/>
          <w:color w:val="000000" w:themeColor="text1"/>
          <w:sz w:val="24"/>
          <w:szCs w:val="24"/>
        </w:rPr>
        <w:t xml:space="preserve"> </w:t>
      </w:r>
    </w:p>
    <w:p w:rsidR="00696DFB" w:rsidRDefault="00696DFB" w:rsidP="00EA2320">
      <w:pPr>
        <w:spacing w:after="0" w:line="240" w:lineRule="auto"/>
        <w:jc w:val="both"/>
        <w:rPr>
          <w:rFonts w:eastAsia="Times New Roman"/>
          <w:b/>
          <w:color w:val="000000" w:themeColor="text1"/>
          <w:sz w:val="24"/>
          <w:szCs w:val="24"/>
        </w:rPr>
      </w:pPr>
    </w:p>
    <w:p w:rsidR="000D3816" w:rsidRPr="005075D4" w:rsidRDefault="000D3816" w:rsidP="00EA2320">
      <w:pPr>
        <w:spacing w:after="0" w:line="240" w:lineRule="auto"/>
        <w:jc w:val="both"/>
        <w:rPr>
          <w:rFonts w:eastAsia="Times New Roman"/>
          <w:b/>
          <w:color w:val="000000" w:themeColor="text1"/>
          <w:sz w:val="24"/>
          <w:szCs w:val="24"/>
        </w:rPr>
      </w:pPr>
      <w:r>
        <w:rPr>
          <w:rFonts w:eastAsia="Times New Roman"/>
          <w:b/>
          <w:color w:val="000000" w:themeColor="text1"/>
          <w:sz w:val="24"/>
          <w:szCs w:val="24"/>
        </w:rPr>
        <w:t>Agency Contact for Site Visit:</w:t>
      </w:r>
    </w:p>
    <w:p w:rsidR="00696DFB" w:rsidRDefault="00696DFB" w:rsidP="00EA2320">
      <w:pPr>
        <w:spacing w:after="0" w:line="240" w:lineRule="auto"/>
        <w:jc w:val="both"/>
        <w:rPr>
          <w:rFonts w:eastAsia="Times New Roman"/>
          <w:color w:val="000000" w:themeColor="text1"/>
          <w:sz w:val="24"/>
          <w:szCs w:val="24"/>
        </w:rPr>
      </w:pPr>
      <w:r>
        <w:rPr>
          <w:rFonts w:eastAsia="Times New Roman"/>
          <w:color w:val="000000" w:themeColor="text1"/>
          <w:sz w:val="24"/>
          <w:szCs w:val="24"/>
        </w:rPr>
        <w:t>Vance Jones</w:t>
      </w:r>
      <w:r>
        <w:rPr>
          <w:rFonts w:eastAsia="Times New Roman"/>
          <w:color w:val="000000" w:themeColor="text1"/>
          <w:sz w:val="24"/>
          <w:szCs w:val="24"/>
        </w:rPr>
        <w:tab/>
      </w:r>
      <w:r>
        <w:rPr>
          <w:rFonts w:eastAsia="Times New Roman"/>
          <w:color w:val="000000" w:themeColor="text1"/>
          <w:sz w:val="24"/>
          <w:szCs w:val="24"/>
        </w:rPr>
        <w:tab/>
      </w:r>
      <w:r>
        <w:rPr>
          <w:rFonts w:eastAsia="Times New Roman"/>
          <w:color w:val="000000" w:themeColor="text1"/>
          <w:sz w:val="24"/>
          <w:szCs w:val="24"/>
        </w:rPr>
        <w:tab/>
      </w:r>
      <w:r>
        <w:rPr>
          <w:rFonts w:eastAsia="Times New Roman"/>
          <w:color w:val="000000" w:themeColor="text1"/>
          <w:sz w:val="24"/>
          <w:szCs w:val="24"/>
        </w:rPr>
        <w:tab/>
        <w:t>Will Bunch</w:t>
      </w:r>
    </w:p>
    <w:p w:rsidR="00696DFB" w:rsidRDefault="00CB661D" w:rsidP="00EA2320">
      <w:pPr>
        <w:spacing w:after="0" w:line="240" w:lineRule="auto"/>
        <w:jc w:val="both"/>
        <w:rPr>
          <w:rFonts w:eastAsia="Times New Roman"/>
          <w:color w:val="000000" w:themeColor="text1"/>
          <w:sz w:val="24"/>
          <w:szCs w:val="24"/>
        </w:rPr>
      </w:pPr>
      <w:hyperlink r:id="rId13" w:history="1">
        <w:r w:rsidR="00696DFB" w:rsidRPr="001A5C6E">
          <w:rPr>
            <w:rStyle w:val="Hyperlink"/>
            <w:rFonts w:eastAsia="Times New Roman"/>
            <w:sz w:val="24"/>
            <w:szCs w:val="24"/>
          </w:rPr>
          <w:t>Vance.Jones@la.gov</w:t>
        </w:r>
      </w:hyperlink>
      <w:r w:rsidR="00696DFB">
        <w:rPr>
          <w:rFonts w:eastAsia="Times New Roman"/>
          <w:color w:val="000000" w:themeColor="text1"/>
          <w:sz w:val="24"/>
          <w:szCs w:val="24"/>
        </w:rPr>
        <w:tab/>
      </w:r>
      <w:r w:rsidR="00696DFB">
        <w:rPr>
          <w:rFonts w:eastAsia="Times New Roman"/>
          <w:color w:val="000000" w:themeColor="text1"/>
          <w:sz w:val="24"/>
          <w:szCs w:val="24"/>
        </w:rPr>
        <w:tab/>
      </w:r>
      <w:r w:rsidR="00696DFB">
        <w:rPr>
          <w:rFonts w:eastAsia="Times New Roman"/>
          <w:color w:val="000000" w:themeColor="text1"/>
          <w:sz w:val="24"/>
          <w:szCs w:val="24"/>
        </w:rPr>
        <w:tab/>
      </w:r>
      <w:hyperlink r:id="rId14" w:history="1">
        <w:r w:rsidR="00696DFB" w:rsidRPr="001A5C6E">
          <w:rPr>
            <w:rStyle w:val="Hyperlink"/>
            <w:rFonts w:eastAsia="Times New Roman"/>
            <w:sz w:val="24"/>
            <w:szCs w:val="24"/>
          </w:rPr>
          <w:t>William.Bunch2@la.gov</w:t>
        </w:r>
      </w:hyperlink>
      <w:r w:rsidR="00696DFB">
        <w:rPr>
          <w:rFonts w:eastAsia="Times New Roman"/>
          <w:color w:val="000000" w:themeColor="text1"/>
          <w:sz w:val="24"/>
          <w:szCs w:val="24"/>
        </w:rPr>
        <w:t xml:space="preserve"> </w:t>
      </w:r>
    </w:p>
    <w:p w:rsidR="00696DFB" w:rsidRDefault="00696DFB" w:rsidP="00EA2320">
      <w:pPr>
        <w:spacing w:after="0" w:line="240" w:lineRule="auto"/>
        <w:jc w:val="both"/>
        <w:rPr>
          <w:rFonts w:eastAsia="Times New Roman"/>
          <w:color w:val="000000" w:themeColor="text1"/>
          <w:sz w:val="24"/>
          <w:szCs w:val="24"/>
        </w:rPr>
      </w:pPr>
      <w:r>
        <w:rPr>
          <w:rFonts w:eastAsia="Times New Roman"/>
          <w:color w:val="000000" w:themeColor="text1"/>
          <w:sz w:val="24"/>
          <w:szCs w:val="24"/>
        </w:rPr>
        <w:t>225-634-6101</w:t>
      </w:r>
      <w:r>
        <w:rPr>
          <w:rFonts w:eastAsia="Times New Roman"/>
          <w:color w:val="000000" w:themeColor="text1"/>
          <w:sz w:val="24"/>
          <w:szCs w:val="24"/>
        </w:rPr>
        <w:tab/>
      </w:r>
      <w:r>
        <w:rPr>
          <w:rFonts w:eastAsia="Times New Roman"/>
          <w:color w:val="000000" w:themeColor="text1"/>
          <w:sz w:val="24"/>
          <w:szCs w:val="24"/>
        </w:rPr>
        <w:tab/>
      </w:r>
      <w:r>
        <w:rPr>
          <w:rFonts w:eastAsia="Times New Roman"/>
          <w:color w:val="000000" w:themeColor="text1"/>
          <w:sz w:val="24"/>
          <w:szCs w:val="24"/>
        </w:rPr>
        <w:tab/>
      </w:r>
      <w:r>
        <w:rPr>
          <w:rFonts w:eastAsia="Times New Roman"/>
          <w:color w:val="000000" w:themeColor="text1"/>
          <w:sz w:val="24"/>
          <w:szCs w:val="24"/>
        </w:rPr>
        <w:tab/>
        <w:t>225-634-6101</w:t>
      </w:r>
    </w:p>
    <w:p w:rsidR="00112521" w:rsidRDefault="00112521" w:rsidP="009720D9">
      <w:pPr>
        <w:spacing w:after="0" w:line="240" w:lineRule="auto"/>
        <w:jc w:val="both"/>
        <w:rPr>
          <w:rFonts w:eastAsia="Times New Roman"/>
          <w:b/>
          <w:color w:val="000000" w:themeColor="text1"/>
          <w:sz w:val="24"/>
          <w:szCs w:val="24"/>
        </w:rPr>
      </w:pPr>
    </w:p>
    <w:p w:rsidR="00112521" w:rsidRPr="005075D4" w:rsidRDefault="00112521" w:rsidP="00112521">
      <w:pPr>
        <w:spacing w:after="0" w:line="240" w:lineRule="auto"/>
        <w:rPr>
          <w:rFonts w:eastAsia="Times New Roman"/>
          <w:color w:val="000000" w:themeColor="text1"/>
          <w:sz w:val="24"/>
          <w:szCs w:val="24"/>
        </w:rPr>
      </w:pPr>
      <w:r w:rsidRPr="005075D4">
        <w:rPr>
          <w:rFonts w:eastAsia="Times New Roman"/>
          <w:color w:val="000000" w:themeColor="text1"/>
          <w:sz w:val="24"/>
          <w:szCs w:val="24"/>
        </w:rPr>
        <w:t>******************************************************************************</w:t>
      </w:r>
    </w:p>
    <w:p w:rsidR="00112521" w:rsidRPr="00787E5D" w:rsidRDefault="00112521" w:rsidP="00112521">
      <w:pPr>
        <w:jc w:val="both"/>
        <w:rPr>
          <w:b/>
          <w:sz w:val="24"/>
          <w:szCs w:val="24"/>
        </w:rPr>
      </w:pPr>
      <w:r w:rsidRPr="00787E5D">
        <w:rPr>
          <w:b/>
          <w:sz w:val="24"/>
          <w:szCs w:val="24"/>
        </w:rPr>
        <w:t>Question from the Vendor and State’s Responses:</w:t>
      </w:r>
    </w:p>
    <w:p w:rsidR="00112521" w:rsidRPr="00787E5D" w:rsidRDefault="00112521" w:rsidP="00112521">
      <w:pPr>
        <w:jc w:val="both"/>
        <w:rPr>
          <w:snapToGrid w:val="0"/>
          <w:color w:val="000000"/>
          <w:sz w:val="24"/>
          <w:szCs w:val="24"/>
        </w:rPr>
      </w:pPr>
      <w:r w:rsidRPr="00787E5D">
        <w:rPr>
          <w:b/>
          <w:sz w:val="24"/>
          <w:szCs w:val="24"/>
        </w:rPr>
        <w:t xml:space="preserve">Vendor Question 1.  </w:t>
      </w:r>
      <w:r w:rsidRPr="00787E5D">
        <w:rPr>
          <w:snapToGrid w:val="0"/>
          <w:color w:val="000000"/>
          <w:sz w:val="24"/>
          <w:szCs w:val="24"/>
        </w:rPr>
        <w:t xml:space="preserve">Could you please let me know what the </w:t>
      </w:r>
      <w:r w:rsidRPr="00787E5D">
        <w:rPr>
          <w:bCs/>
          <w:snapToGrid w:val="0"/>
          <w:color w:val="000000"/>
          <w:sz w:val="24"/>
          <w:szCs w:val="24"/>
        </w:rPr>
        <w:t>drop count (TV’s) is for the 48) Channel Headend System</w:t>
      </w:r>
      <w:r w:rsidRPr="00787E5D">
        <w:rPr>
          <w:snapToGrid w:val="0"/>
          <w:color w:val="000000"/>
          <w:sz w:val="24"/>
          <w:szCs w:val="24"/>
        </w:rPr>
        <w:t>?</w:t>
      </w:r>
    </w:p>
    <w:p w:rsidR="00112521" w:rsidRPr="00787E5D" w:rsidRDefault="00112521" w:rsidP="00112521">
      <w:pPr>
        <w:jc w:val="both"/>
        <w:rPr>
          <w:sz w:val="24"/>
          <w:szCs w:val="24"/>
        </w:rPr>
      </w:pPr>
      <w:r w:rsidRPr="00787E5D">
        <w:rPr>
          <w:b/>
          <w:sz w:val="24"/>
          <w:szCs w:val="24"/>
        </w:rPr>
        <w:t>State’s Response:</w:t>
      </w:r>
      <w:r w:rsidRPr="00787E5D">
        <w:rPr>
          <w:sz w:val="24"/>
          <w:szCs w:val="24"/>
        </w:rPr>
        <w:t xml:space="preserve"> We have 60 TV's here that will be hooked up to the cable services</w:t>
      </w:r>
      <w:r w:rsidR="00CB661D">
        <w:rPr>
          <w:sz w:val="24"/>
          <w:szCs w:val="24"/>
        </w:rPr>
        <w:t>.</w:t>
      </w:r>
      <w:r w:rsidRPr="00787E5D">
        <w:rPr>
          <w:sz w:val="24"/>
          <w:szCs w:val="24"/>
        </w:rPr>
        <w:t xml:space="preserve"> </w:t>
      </w:r>
    </w:p>
    <w:p w:rsidR="00E937EF" w:rsidRDefault="00E937EF"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w:t>
      </w: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 xml:space="preserve">All else remains as on original </w:t>
      </w:r>
      <w:r w:rsidR="005F6792" w:rsidRPr="005075D4">
        <w:rPr>
          <w:rFonts w:eastAsia="Times New Roman"/>
          <w:color w:val="000000" w:themeColor="text1"/>
          <w:sz w:val="24"/>
          <w:szCs w:val="24"/>
        </w:rPr>
        <w:t>Invitation to B</w:t>
      </w:r>
      <w:r w:rsidRPr="005075D4">
        <w:rPr>
          <w:rFonts w:eastAsia="Times New Roman"/>
          <w:color w:val="000000" w:themeColor="text1"/>
          <w:sz w:val="24"/>
          <w:szCs w:val="24"/>
        </w:rPr>
        <w:t>id.</w:t>
      </w:r>
    </w:p>
    <w:p w:rsidR="00EA2320" w:rsidRPr="005075D4" w:rsidRDefault="00EA2320" w:rsidP="000D3816">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w:t>
      </w:r>
    </w:p>
    <w:p w:rsidR="00EA2320" w:rsidRPr="005075D4" w:rsidRDefault="00EA2320" w:rsidP="00EA2320">
      <w:pPr>
        <w:spacing w:after="0" w:line="240" w:lineRule="auto"/>
        <w:jc w:val="both"/>
        <w:rPr>
          <w:rFonts w:eastAsia="Times New Roman"/>
          <w:b/>
          <w:bCs/>
          <w:caps/>
          <w:color w:val="000000" w:themeColor="text1"/>
          <w:sz w:val="24"/>
          <w:szCs w:val="24"/>
        </w:rPr>
      </w:pPr>
      <w:r w:rsidRPr="005075D4">
        <w:rPr>
          <w:rFonts w:eastAsia="Times New Roman"/>
          <w:b/>
          <w:bCs/>
          <w:caps/>
          <w:color w:val="000000" w:themeColor="text1"/>
          <w:sz w:val="24"/>
          <w:szCs w:val="24"/>
        </w:rPr>
        <w:t>This addendum is hereby officially made a part of the referenced SOLICITATION.</w:t>
      </w:r>
    </w:p>
    <w:p w:rsidR="00EA2320" w:rsidRDefault="00EA2320" w:rsidP="00EA2320">
      <w:pPr>
        <w:spacing w:after="0" w:line="240" w:lineRule="auto"/>
        <w:jc w:val="both"/>
        <w:rPr>
          <w:rFonts w:eastAsia="Times New Roman"/>
          <w:caps/>
          <w:color w:val="000000" w:themeColor="text1"/>
          <w:sz w:val="24"/>
          <w:szCs w:val="24"/>
        </w:rPr>
      </w:pPr>
    </w:p>
    <w:p w:rsidR="00CB661D" w:rsidRDefault="00CB661D" w:rsidP="00EA2320">
      <w:pPr>
        <w:spacing w:after="0" w:line="240" w:lineRule="auto"/>
        <w:jc w:val="both"/>
        <w:rPr>
          <w:rFonts w:eastAsia="Times New Roman"/>
          <w:caps/>
          <w:color w:val="000000" w:themeColor="text1"/>
          <w:sz w:val="24"/>
          <w:szCs w:val="24"/>
        </w:rPr>
      </w:pPr>
    </w:p>
    <w:p w:rsidR="00CB661D" w:rsidRDefault="00CB661D" w:rsidP="00EA2320">
      <w:pPr>
        <w:spacing w:after="0" w:line="240" w:lineRule="auto"/>
        <w:jc w:val="both"/>
        <w:rPr>
          <w:rFonts w:eastAsia="Times New Roman"/>
          <w:caps/>
          <w:color w:val="000000" w:themeColor="text1"/>
          <w:sz w:val="24"/>
          <w:szCs w:val="24"/>
        </w:rPr>
      </w:pPr>
    </w:p>
    <w:p w:rsidR="00CB661D" w:rsidRDefault="00CB661D" w:rsidP="00EA2320">
      <w:pPr>
        <w:spacing w:after="0" w:line="240" w:lineRule="auto"/>
        <w:jc w:val="both"/>
        <w:rPr>
          <w:rFonts w:eastAsia="Times New Roman"/>
          <w:caps/>
          <w:color w:val="000000" w:themeColor="text1"/>
          <w:sz w:val="24"/>
          <w:szCs w:val="24"/>
        </w:rPr>
      </w:pPr>
    </w:p>
    <w:p w:rsidR="00CB661D" w:rsidRPr="005075D4" w:rsidRDefault="00CB661D" w:rsidP="00EA2320">
      <w:pPr>
        <w:spacing w:after="0" w:line="240" w:lineRule="auto"/>
        <w:jc w:val="both"/>
        <w:rPr>
          <w:rFonts w:eastAsia="Times New Roman"/>
          <w:caps/>
          <w:color w:val="000000" w:themeColor="text1"/>
          <w:sz w:val="24"/>
          <w:szCs w:val="24"/>
        </w:rPr>
      </w:pPr>
      <w:bookmarkStart w:id="0" w:name="_GoBack"/>
      <w:bookmarkEnd w:id="0"/>
    </w:p>
    <w:p w:rsidR="00E937EF" w:rsidRPr="005075D4" w:rsidRDefault="00E937EF" w:rsidP="00EA2320">
      <w:pPr>
        <w:spacing w:after="0" w:line="240" w:lineRule="auto"/>
        <w:jc w:val="both"/>
        <w:rPr>
          <w:rFonts w:eastAsia="Times New Roman"/>
          <w:caps/>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b/>
          <w:bCs/>
          <w:caps/>
          <w:color w:val="000000" w:themeColor="text1"/>
          <w:sz w:val="24"/>
          <w:szCs w:val="24"/>
          <w:u w:val="single"/>
        </w:rPr>
        <w:lastRenderedPageBreak/>
        <w:t>ACKNOWLEDGEMENT:</w:t>
      </w:r>
      <w:r w:rsidRPr="005075D4">
        <w:rPr>
          <w:rFonts w:eastAsia="Times New Roman"/>
          <w:caps/>
          <w:color w:val="000000" w:themeColor="text1"/>
          <w:sz w:val="24"/>
          <w:szCs w:val="24"/>
        </w:rPr>
        <w:t xml:space="preserve">  </w:t>
      </w:r>
      <w:r w:rsidRPr="005075D4">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5075D4">
        <w:rPr>
          <w:rFonts w:eastAsia="Times New Roman"/>
          <w:color w:val="000000" w:themeColor="text1"/>
          <w:sz w:val="24"/>
          <w:szCs w:val="24"/>
          <w:vertAlign w:val="superscript"/>
        </w:rPr>
        <w:t>rd</w:t>
      </w:r>
      <w:r w:rsidRPr="005075D4">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Addendum Acknowledged/No changes:</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For:  _______________________</w:t>
      </w:r>
      <w:r w:rsidR="005075D4" w:rsidRPr="005075D4">
        <w:rPr>
          <w:rFonts w:eastAsia="Times New Roman"/>
          <w:color w:val="000000" w:themeColor="text1"/>
          <w:sz w:val="24"/>
          <w:szCs w:val="24"/>
        </w:rPr>
        <w:t xml:space="preserve">_ </w:t>
      </w:r>
      <w:proofErr w:type="gramStart"/>
      <w:r w:rsidR="005075D4" w:rsidRPr="005075D4">
        <w:rPr>
          <w:rFonts w:eastAsia="Times New Roman"/>
          <w:color w:val="000000" w:themeColor="text1"/>
          <w:sz w:val="24"/>
          <w:szCs w:val="24"/>
        </w:rPr>
        <w:t>By</w:t>
      </w:r>
      <w:proofErr w:type="gramEnd"/>
      <w:r w:rsidRPr="005075D4">
        <w:rPr>
          <w:rFonts w:eastAsia="Times New Roman"/>
          <w:color w:val="000000" w:themeColor="text1"/>
          <w:sz w:val="24"/>
          <w:szCs w:val="24"/>
        </w:rPr>
        <w:t>:  __________________________</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b/>
          <w:bCs/>
          <w:color w:val="000000" w:themeColor="text1"/>
          <w:sz w:val="24"/>
          <w:szCs w:val="24"/>
          <w:u w:val="single"/>
        </w:rPr>
      </w:pPr>
    </w:p>
    <w:p w:rsidR="00EA2320" w:rsidRDefault="00EA2320" w:rsidP="00EA2320">
      <w:pPr>
        <w:spacing w:after="0" w:line="240" w:lineRule="auto"/>
        <w:jc w:val="both"/>
        <w:rPr>
          <w:rFonts w:eastAsia="Times New Roman"/>
          <w:color w:val="000000" w:themeColor="text1"/>
          <w:sz w:val="24"/>
          <w:szCs w:val="24"/>
        </w:rPr>
      </w:pPr>
      <w:r w:rsidRPr="005075D4">
        <w:rPr>
          <w:rFonts w:eastAsia="Times New Roman"/>
          <w:b/>
          <w:bCs/>
          <w:color w:val="000000" w:themeColor="text1"/>
          <w:sz w:val="24"/>
          <w:szCs w:val="24"/>
          <w:u w:val="single"/>
        </w:rPr>
        <w:t>REVISION:</w:t>
      </w:r>
      <w:r w:rsidRPr="005075D4">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5075D4">
        <w:rPr>
          <w:rFonts w:eastAsia="Times New Roman"/>
          <w:color w:val="000000" w:themeColor="text1"/>
          <w:sz w:val="24"/>
          <w:szCs w:val="24"/>
          <w:vertAlign w:val="superscript"/>
        </w:rPr>
        <w:t>rd</w:t>
      </w:r>
      <w:r w:rsidRPr="005075D4">
        <w:rPr>
          <w:rFonts w:eastAsia="Times New Roman"/>
          <w:color w:val="000000" w:themeColor="text1"/>
          <w:sz w:val="24"/>
          <w:szCs w:val="24"/>
        </w:rPr>
        <w:t xml:space="preserve"> Street, Ste. 2-160, Baton Rouge, LA  70802, or by fax to:  (225) 342-9756, and indicate the </w:t>
      </w:r>
      <w:proofErr w:type="spellStart"/>
      <w:r w:rsidRPr="005075D4">
        <w:rPr>
          <w:rFonts w:eastAsia="Times New Roman"/>
          <w:color w:val="000000" w:themeColor="text1"/>
          <w:sz w:val="24"/>
          <w:szCs w:val="24"/>
        </w:rPr>
        <w:t>RFx</w:t>
      </w:r>
      <w:proofErr w:type="spellEnd"/>
      <w:r w:rsidRPr="005075D4">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C93C99" w:rsidRPr="005075D4" w:rsidRDefault="00C93C99"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b/>
          <w:bCs/>
          <w:color w:val="000000" w:themeColor="text1"/>
          <w:sz w:val="24"/>
          <w:szCs w:val="24"/>
        </w:rPr>
      </w:pPr>
      <w:r w:rsidRPr="005075D4">
        <w:rPr>
          <w:rFonts w:eastAsia="Times New Roman"/>
          <w:b/>
          <w:bCs/>
          <w:color w:val="000000" w:themeColor="text1"/>
          <w:sz w:val="24"/>
          <w:szCs w:val="24"/>
        </w:rPr>
        <w:t>Revisions received after bid opening shall not be considered and you shall be held to your original bid.</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Revision:</w:t>
      </w:r>
    </w:p>
    <w:p w:rsidR="00EA2320" w:rsidRPr="005075D4" w:rsidRDefault="00EA2320" w:rsidP="00EA2320">
      <w:pPr>
        <w:spacing w:after="0" w:line="240" w:lineRule="auto"/>
        <w:jc w:val="both"/>
        <w:rPr>
          <w:rFonts w:eastAsia="Times New Roman"/>
          <w:color w:val="000000" w:themeColor="text1"/>
          <w:sz w:val="24"/>
          <w:szCs w:val="24"/>
        </w:rPr>
      </w:pPr>
    </w:p>
    <w:p w:rsidR="00EA2320" w:rsidRPr="005075D4" w:rsidRDefault="00EA2320" w:rsidP="00EA2320">
      <w:pPr>
        <w:spacing w:after="0" w:line="240" w:lineRule="auto"/>
        <w:jc w:val="both"/>
        <w:rPr>
          <w:rFonts w:eastAsia="Times New Roman"/>
          <w:color w:val="000000" w:themeColor="text1"/>
          <w:sz w:val="24"/>
          <w:szCs w:val="24"/>
        </w:rPr>
      </w:pPr>
      <w:r w:rsidRPr="005075D4">
        <w:rPr>
          <w:rFonts w:eastAsia="Times New Roman"/>
          <w:color w:val="000000" w:themeColor="text1"/>
          <w:sz w:val="24"/>
          <w:szCs w:val="24"/>
        </w:rPr>
        <w:t>For:  _______________________</w:t>
      </w:r>
      <w:r w:rsidR="005075D4" w:rsidRPr="005075D4">
        <w:rPr>
          <w:rFonts w:eastAsia="Times New Roman"/>
          <w:color w:val="000000" w:themeColor="text1"/>
          <w:sz w:val="24"/>
          <w:szCs w:val="24"/>
        </w:rPr>
        <w:t xml:space="preserve">_ </w:t>
      </w:r>
      <w:proofErr w:type="gramStart"/>
      <w:r w:rsidR="005075D4" w:rsidRPr="005075D4">
        <w:rPr>
          <w:rFonts w:eastAsia="Times New Roman"/>
          <w:color w:val="000000" w:themeColor="text1"/>
          <w:sz w:val="24"/>
          <w:szCs w:val="24"/>
        </w:rPr>
        <w:t>By</w:t>
      </w:r>
      <w:proofErr w:type="gramEnd"/>
      <w:r w:rsidRPr="005075D4">
        <w:rPr>
          <w:rFonts w:eastAsia="Times New Roman"/>
          <w:color w:val="000000" w:themeColor="text1"/>
          <w:sz w:val="24"/>
          <w:szCs w:val="24"/>
        </w:rPr>
        <w:t>:  __________________________</w:t>
      </w:r>
    </w:p>
    <w:p w:rsidR="00EA2320" w:rsidRPr="005075D4" w:rsidRDefault="00EA2320" w:rsidP="00EA2320">
      <w:pPr>
        <w:spacing w:after="0" w:line="240" w:lineRule="auto"/>
        <w:jc w:val="both"/>
        <w:rPr>
          <w:rFonts w:eastAsia="Times New Roman"/>
          <w:color w:val="000000" w:themeColor="text1"/>
          <w:sz w:val="24"/>
          <w:szCs w:val="24"/>
        </w:rPr>
      </w:pPr>
    </w:p>
    <w:p w:rsidR="00112521" w:rsidRPr="005075D4" w:rsidRDefault="00112521" w:rsidP="00EA2320">
      <w:pPr>
        <w:spacing w:after="0" w:line="240" w:lineRule="auto"/>
        <w:rPr>
          <w:rFonts w:eastAsia="Times New Roman"/>
          <w:color w:val="000000" w:themeColor="text1"/>
          <w:sz w:val="24"/>
          <w:szCs w:val="24"/>
        </w:rPr>
      </w:pP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By:</w:t>
      </w:r>
      <w:r w:rsidRPr="005075D4">
        <w:rPr>
          <w:rFonts w:eastAsia="Times New Roman"/>
          <w:color w:val="000000" w:themeColor="text1"/>
          <w:sz w:val="24"/>
          <w:szCs w:val="24"/>
        </w:rPr>
        <w:tab/>
      </w:r>
      <w:r w:rsidR="005075D4" w:rsidRPr="005075D4">
        <w:rPr>
          <w:rFonts w:eastAsia="Times New Roman"/>
          <w:color w:val="000000" w:themeColor="text1"/>
          <w:sz w:val="24"/>
          <w:szCs w:val="24"/>
        </w:rPr>
        <w:t>Natalie Verbois</w:t>
      </w: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Office of State Procurement</w:t>
      </w:r>
    </w:p>
    <w:p w:rsidR="00EA2320"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Telephone No. 225-342-</w:t>
      </w:r>
      <w:r w:rsidR="005075D4" w:rsidRPr="005075D4">
        <w:rPr>
          <w:rFonts w:eastAsia="Times New Roman"/>
          <w:color w:val="000000" w:themeColor="text1"/>
          <w:sz w:val="24"/>
          <w:szCs w:val="24"/>
        </w:rPr>
        <w:t>1038</w:t>
      </w:r>
    </w:p>
    <w:p w:rsidR="0016424E" w:rsidRPr="005075D4" w:rsidRDefault="00EA2320" w:rsidP="00EA2320">
      <w:pPr>
        <w:spacing w:after="0" w:line="240" w:lineRule="auto"/>
        <w:rPr>
          <w:rFonts w:eastAsia="Times New Roman"/>
          <w:color w:val="000000" w:themeColor="text1"/>
          <w:sz w:val="24"/>
          <w:szCs w:val="24"/>
        </w:rPr>
      </w:pPr>
      <w:r w:rsidRPr="005075D4">
        <w:rPr>
          <w:rFonts w:eastAsia="Times New Roman"/>
          <w:color w:val="000000" w:themeColor="text1"/>
          <w:sz w:val="24"/>
          <w:szCs w:val="24"/>
        </w:rPr>
        <w:tab/>
        <w:t xml:space="preserve">Email:  </w:t>
      </w:r>
      <w:hyperlink r:id="rId15" w:history="1">
        <w:r w:rsidR="005075D4" w:rsidRPr="005075D4">
          <w:rPr>
            <w:rStyle w:val="Hyperlink"/>
            <w:rFonts w:eastAsia="Times New Roman"/>
            <w:color w:val="000000" w:themeColor="text1"/>
            <w:sz w:val="24"/>
            <w:szCs w:val="24"/>
          </w:rPr>
          <w:t>Natalie.Verbois2@la.gov</w:t>
        </w:r>
      </w:hyperlink>
      <w:r w:rsidR="005075D4" w:rsidRPr="005075D4">
        <w:rPr>
          <w:rFonts w:eastAsia="Times New Roman"/>
          <w:color w:val="000000" w:themeColor="text1"/>
          <w:sz w:val="24"/>
          <w:szCs w:val="24"/>
        </w:rPr>
        <w:t xml:space="preserve"> </w:t>
      </w:r>
    </w:p>
    <w:sectPr w:rsidR="0016424E" w:rsidRPr="005075D4" w:rsidSect="00E930DB">
      <w:footerReference w:type="even" r:id="rId16"/>
      <w:footerReference w:type="default" r:id="rId17"/>
      <w:headerReference w:type="first" r:id="rId18"/>
      <w:footerReference w:type="first" r:id="rId1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C3" w:rsidRDefault="00F63AC3" w:rsidP="00745095">
      <w:pPr>
        <w:spacing w:after="0" w:line="240" w:lineRule="auto"/>
      </w:pPr>
      <w:r>
        <w:separator/>
      </w:r>
    </w:p>
  </w:endnote>
  <w:endnote w:type="continuationSeparator" w:id="0">
    <w:p w:rsidR="00F63AC3" w:rsidRDefault="00F63AC3"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CB661D">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CB661D">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C3" w:rsidRDefault="00F63AC3" w:rsidP="00745095">
      <w:pPr>
        <w:spacing w:after="0" w:line="240" w:lineRule="auto"/>
      </w:pPr>
      <w:r>
        <w:separator/>
      </w:r>
    </w:p>
  </w:footnote>
  <w:footnote w:type="continuationSeparator" w:id="0">
    <w:p w:rsidR="00F63AC3" w:rsidRDefault="00F63AC3"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293"/>
    <w:multiLevelType w:val="hybridMultilevel"/>
    <w:tmpl w:val="3D543AB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507D0707"/>
    <w:multiLevelType w:val="hybridMultilevel"/>
    <w:tmpl w:val="6E7E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B75D2"/>
    <w:multiLevelType w:val="hybridMultilevel"/>
    <w:tmpl w:val="819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C3"/>
    <w:rsid w:val="000372BF"/>
    <w:rsid w:val="00050EC5"/>
    <w:rsid w:val="00090649"/>
    <w:rsid w:val="000B1A5C"/>
    <w:rsid w:val="000C364A"/>
    <w:rsid w:val="000D3816"/>
    <w:rsid w:val="00112521"/>
    <w:rsid w:val="0016424E"/>
    <w:rsid w:val="00201FEE"/>
    <w:rsid w:val="00277568"/>
    <w:rsid w:val="00282AA3"/>
    <w:rsid w:val="002A5355"/>
    <w:rsid w:val="003A357F"/>
    <w:rsid w:val="004B60B9"/>
    <w:rsid w:val="004C56FF"/>
    <w:rsid w:val="005075D4"/>
    <w:rsid w:val="00535AE4"/>
    <w:rsid w:val="00560958"/>
    <w:rsid w:val="00564341"/>
    <w:rsid w:val="005C4E4C"/>
    <w:rsid w:val="005F6792"/>
    <w:rsid w:val="00655271"/>
    <w:rsid w:val="0065565C"/>
    <w:rsid w:val="00696DFB"/>
    <w:rsid w:val="006C0A5C"/>
    <w:rsid w:val="006E0190"/>
    <w:rsid w:val="006E26A6"/>
    <w:rsid w:val="00745095"/>
    <w:rsid w:val="007533DE"/>
    <w:rsid w:val="00767936"/>
    <w:rsid w:val="00772DBB"/>
    <w:rsid w:val="00773938"/>
    <w:rsid w:val="00787E5D"/>
    <w:rsid w:val="007E28A8"/>
    <w:rsid w:val="008356A2"/>
    <w:rsid w:val="00887336"/>
    <w:rsid w:val="008B2A3D"/>
    <w:rsid w:val="008F5F98"/>
    <w:rsid w:val="00950EFC"/>
    <w:rsid w:val="0096262C"/>
    <w:rsid w:val="009720D9"/>
    <w:rsid w:val="009E651D"/>
    <w:rsid w:val="00A4767D"/>
    <w:rsid w:val="00AB6EDF"/>
    <w:rsid w:val="00AD17E9"/>
    <w:rsid w:val="00B564C2"/>
    <w:rsid w:val="00BD1B7C"/>
    <w:rsid w:val="00BE0BA8"/>
    <w:rsid w:val="00BF0C40"/>
    <w:rsid w:val="00BF44EE"/>
    <w:rsid w:val="00C14913"/>
    <w:rsid w:val="00C3463C"/>
    <w:rsid w:val="00C5040F"/>
    <w:rsid w:val="00C50F6B"/>
    <w:rsid w:val="00C9214A"/>
    <w:rsid w:val="00C93C99"/>
    <w:rsid w:val="00CB661D"/>
    <w:rsid w:val="00D12071"/>
    <w:rsid w:val="00D536D1"/>
    <w:rsid w:val="00D61702"/>
    <w:rsid w:val="00D82F58"/>
    <w:rsid w:val="00E2149B"/>
    <w:rsid w:val="00E858B6"/>
    <w:rsid w:val="00E930DB"/>
    <w:rsid w:val="00E937EF"/>
    <w:rsid w:val="00EA2320"/>
    <w:rsid w:val="00EA6FCC"/>
    <w:rsid w:val="00F4422D"/>
    <w:rsid w:val="00F6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B6E8D6"/>
  <w15:chartTrackingRefBased/>
  <w15:docId w15:val="{0D213FF5-AA5C-4F6A-9AAF-F2C3174B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rsid w:val="00C9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Bunch2@la.gov" TargetMode="External"/><Relationship Id="rId13" Type="http://schemas.openxmlformats.org/officeDocument/2006/relationships/hyperlink" Target="mailto:Vance.Jones@la.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ance.Jones@la.gov" TargetMode="External"/><Relationship Id="rId12" Type="http://schemas.openxmlformats.org/officeDocument/2006/relationships/hyperlink" Target="mailto:William.Bunch2@l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liam.Bunch2@la.gov" TargetMode="External"/><Relationship Id="rId5" Type="http://schemas.openxmlformats.org/officeDocument/2006/relationships/footnotes" Target="footnotes.xml"/><Relationship Id="rId15" Type="http://schemas.openxmlformats.org/officeDocument/2006/relationships/hyperlink" Target="mailto:Natalie.Verbois2@la.gov" TargetMode="External"/><Relationship Id="rId10" Type="http://schemas.openxmlformats.org/officeDocument/2006/relationships/hyperlink" Target="mailto:Vance.Jones@l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illiam.Bunch2@la.gov" TargetMode="External"/><Relationship Id="rId14" Type="http://schemas.openxmlformats.org/officeDocument/2006/relationships/hyperlink" Target="mailto:William.Bunch2@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28</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7</cp:revision>
  <cp:lastPrinted>2024-05-03T14:45:00Z</cp:lastPrinted>
  <dcterms:created xsi:type="dcterms:W3CDTF">2024-05-07T13:10:00Z</dcterms:created>
  <dcterms:modified xsi:type="dcterms:W3CDTF">2024-05-07T14:48:00Z</dcterms:modified>
</cp:coreProperties>
</file>