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10EA0B5D"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ATTACHMENT</w:t>
      </w:r>
      <w:r w:rsidR="00C915E0">
        <w:rPr>
          <w:rFonts w:ascii="Times New Roman" w:hAnsi="Times New Roman" w:cs="Times New Roman"/>
          <w:b/>
          <w:sz w:val="24"/>
          <w:szCs w:val="24"/>
        </w:rPr>
        <w:t xml:space="preserve"> A </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082914D5" w14:textId="7B871CB5" w:rsidR="004D5637" w:rsidRPr="00C6062F" w:rsidRDefault="005C64DD"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sidR="0081021A">
        <w:rPr>
          <w:rFonts w:ascii="Times New Roman" w:hAnsi="Times New Roman" w:cs="Times New Roman"/>
          <w:b/>
          <w:sz w:val="24"/>
          <w:szCs w:val="24"/>
        </w:rPr>
        <w:t xml:space="preserve">3000022537     </w:t>
      </w:r>
      <w:r w:rsidR="00427C51"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00427C51" w:rsidRPr="00C6062F">
        <w:rPr>
          <w:rFonts w:ascii="Times New Roman" w:hAnsi="Times New Roman" w:cs="Times New Roman"/>
          <w:b/>
          <w:sz w:val="24"/>
          <w:szCs w:val="24"/>
        </w:rPr>
        <w:t xml:space="preserve">: </w:t>
      </w:r>
      <w:r w:rsidR="00C915E0">
        <w:rPr>
          <w:rFonts w:ascii="Times New Roman" w:hAnsi="Times New Roman" w:cs="Times New Roman"/>
          <w:b/>
          <w:sz w:val="24"/>
          <w:szCs w:val="24"/>
        </w:rPr>
        <w:t xml:space="preserve">Emergency </w:t>
      </w:r>
      <w:r w:rsidR="0081021A">
        <w:rPr>
          <w:rFonts w:ascii="Times New Roman" w:hAnsi="Times New Roman" w:cs="Times New Roman"/>
          <w:b/>
          <w:sz w:val="24"/>
          <w:szCs w:val="24"/>
        </w:rPr>
        <w:t>Infant Formula, Bottles, and Nipples</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tate of Louisiana cannot guarantee that access to the LaGov or LaP</w:t>
      </w:r>
      <w:r w:rsidR="00C6062F">
        <w:t>AC</w:t>
      </w:r>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in LaGov</w:t>
      </w:r>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6922CE"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r w:rsidR="00F716AC" w:rsidRPr="00C6062F">
        <w:rPr>
          <w:rFonts w:ascii="Times New Roman" w:eastAsia="Times New Roman" w:hAnsi="Times New Roman" w:cs="Times New Roman"/>
          <w:spacing w:val="-5"/>
          <w:sz w:val="24"/>
          <w:szCs w:val="24"/>
        </w:rPr>
        <w:t>LaGov</w:t>
      </w:r>
      <w:r w:rsidRPr="00C6062F">
        <w:rPr>
          <w:rFonts w:ascii="Times New Roman" w:eastAsia="Times New Roman" w:hAnsi="Times New Roman" w:cs="Times New Roman"/>
          <w:spacing w:val="-5"/>
          <w:sz w:val="24"/>
          <w:szCs w:val="24"/>
        </w:rPr>
        <w:t xml:space="preserve"> provides </w:t>
      </w:r>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055FB64C"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6922CE">
        <w:rPr>
          <w:rFonts w:ascii="Times New Roman" w:hAnsi="Times New Roman" w:cs="Times New Roman"/>
          <w:sz w:val="24"/>
          <w:szCs w:val="24"/>
          <w:u w:val="single"/>
        </w:rPr>
        <w:t>2/29</w:t>
      </w:r>
      <w:bookmarkStart w:id="0" w:name="_GoBack"/>
      <w:bookmarkEnd w:id="0"/>
      <w:r w:rsidR="00C915E0" w:rsidRPr="00C915E0">
        <w:rPr>
          <w:rFonts w:ascii="Times New Roman" w:hAnsi="Times New Roman" w:cs="Times New Roman"/>
          <w:sz w:val="24"/>
          <w:szCs w:val="24"/>
          <w:u w:val="single"/>
        </w:rPr>
        <w:t>/2024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45B61D2B" w:rsidR="007005F8" w:rsidRPr="00C915E0" w:rsidRDefault="007005F8" w:rsidP="00C6062F">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 xml:space="preserve">Deadline to answer written inquiries: </w:t>
      </w:r>
      <w:r w:rsidR="006922CE">
        <w:rPr>
          <w:rFonts w:ascii="Times New Roman" w:hAnsi="Times New Roman" w:cs="Times New Roman"/>
          <w:sz w:val="24"/>
          <w:szCs w:val="24"/>
          <w:u w:val="single"/>
        </w:rPr>
        <w:t>3/0</w:t>
      </w:r>
      <w:r w:rsidR="00C915E0">
        <w:rPr>
          <w:rFonts w:ascii="Times New Roman" w:hAnsi="Times New Roman" w:cs="Times New Roman"/>
          <w:sz w:val="24"/>
          <w:szCs w:val="24"/>
          <w:u w:val="single"/>
        </w:rPr>
        <w:t>7/2024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52EA0E5F"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Bid Opening Date and Time: __</w:t>
      </w:r>
      <w:r w:rsidR="006922CE">
        <w:rPr>
          <w:rFonts w:ascii="Times New Roman" w:hAnsi="Times New Roman" w:cs="Times New Roman"/>
          <w:sz w:val="24"/>
          <w:szCs w:val="24"/>
          <w:u w:val="single"/>
        </w:rPr>
        <w:t>3/14</w:t>
      </w:r>
      <w:r w:rsidR="00C915E0">
        <w:rPr>
          <w:rFonts w:ascii="Times New Roman" w:hAnsi="Times New Roman" w:cs="Times New Roman"/>
          <w:sz w:val="24"/>
          <w:szCs w:val="24"/>
          <w:u w:val="single"/>
        </w:rPr>
        <w:t>/2024</w:t>
      </w:r>
      <w:r w:rsidRPr="00C6062F">
        <w:rPr>
          <w:rFonts w:ascii="Times New Roman" w:hAnsi="Times New Roman" w:cs="Times New Roman"/>
          <w:sz w:val="24"/>
          <w:szCs w:val="24"/>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2BBA0753"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C915E0">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43A547BA"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C915E0" w:rsidRPr="006C164A">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4B201AB7"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C915E0">
        <w:rPr>
          <w:rFonts w:ascii="Times New Roman" w:hAnsi="Times New Roman" w:cs="Times New Roman"/>
          <w:sz w:val="24"/>
          <w:szCs w:val="24"/>
        </w:rPr>
        <w:t>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7906143F"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LaPAC website frequently for any possible addenda that may be issued.  The Office of State Procurement is not responsible for a bidder’s </w:t>
      </w:r>
      <w:r w:rsidRPr="00C6062F">
        <w:rPr>
          <w:rFonts w:ascii="Times New Roman" w:hAnsi="Times New Roman" w:cs="Times New Roman"/>
          <w:sz w:val="24"/>
          <w:szCs w:val="24"/>
        </w:rPr>
        <w:lastRenderedPageBreak/>
        <w:t xml:space="preserve">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LaPAC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042FEAD7" w14:textId="77777777" w:rsidR="007005F8" w:rsidRPr="00C6062F" w:rsidRDefault="006922CE"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990F695"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9E7ACC">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2622FE79" w:rsidR="00A33764"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278921BB" w14:textId="473C6452" w:rsidR="00DD6253" w:rsidRDefault="00DD6253" w:rsidP="00C6062F">
      <w:pPr>
        <w:widowControl/>
        <w:spacing w:after="0" w:line="240" w:lineRule="auto"/>
        <w:jc w:val="both"/>
        <w:rPr>
          <w:rFonts w:ascii="Times New Roman" w:eastAsia="PMingLiU" w:hAnsi="Times New Roman" w:cs="Times New Roman"/>
          <w:sz w:val="24"/>
          <w:szCs w:val="24"/>
          <w:lang w:eastAsia="zh-TW"/>
        </w:rPr>
      </w:pPr>
    </w:p>
    <w:p w14:paraId="2FF49D99" w14:textId="77777777" w:rsidR="00DD6253" w:rsidRPr="000C189E" w:rsidRDefault="00DD6253" w:rsidP="00DD6253">
      <w:pPr>
        <w:widowControl/>
        <w:spacing w:after="0" w:line="240" w:lineRule="auto"/>
        <w:jc w:val="both"/>
        <w:rPr>
          <w:rFonts w:ascii="Times New Roman" w:hAnsi="Times New Roman" w:cs="Times New Roman"/>
          <w:b/>
          <w:sz w:val="24"/>
        </w:rPr>
      </w:pPr>
      <w:r w:rsidRPr="000C189E">
        <w:rPr>
          <w:rFonts w:ascii="Times New Roman" w:hAnsi="Times New Roman" w:cs="Times New Roman"/>
          <w:b/>
          <w:sz w:val="24"/>
        </w:rPr>
        <w:t xml:space="preserve">Price Escalation: </w:t>
      </w:r>
    </w:p>
    <w:p w14:paraId="564ECD0C" w14:textId="77777777" w:rsidR="00DD6253" w:rsidRPr="000C189E" w:rsidRDefault="00DD6253" w:rsidP="00DD6253">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Pr="000C189E">
        <w:rPr>
          <w:rFonts w:ascii="Times New Roman" w:eastAsia="PMingLiU" w:hAnsi="Times New Roman" w:cs="Times New Roman"/>
          <w:sz w:val="24"/>
          <w:szCs w:val="24"/>
          <w:lang w:eastAsia="zh-TW"/>
        </w:rPr>
        <w:t xml:space="preserve"> contract price shall remain firm and effective for the duration of the initial contract period. Price adjustments will be considered for subsequent annual contract renewals. Price adjustments shall only be permitted for changes in the Contractor’s cost of materials or services. The Contractor must submit a written request for price adjustments, accompanied by documentation justifying the request, to the Office of State Procurement at leas</w:t>
      </w:r>
      <w:r>
        <w:rPr>
          <w:rFonts w:ascii="Times New Roman" w:eastAsia="PMingLiU" w:hAnsi="Times New Roman" w:cs="Times New Roman"/>
          <w:sz w:val="24"/>
          <w:szCs w:val="24"/>
          <w:lang w:eastAsia="zh-TW"/>
        </w:rPr>
        <w:t>t 30 days prior to the</w:t>
      </w:r>
      <w:r w:rsidRPr="000C189E">
        <w:rPr>
          <w:rFonts w:ascii="Times New Roman" w:eastAsia="PMingLiU" w:hAnsi="Times New Roman" w:cs="Times New Roman"/>
          <w:sz w:val="24"/>
          <w:szCs w:val="24"/>
          <w:lang w:eastAsia="zh-TW"/>
        </w:rPr>
        <w:t xml:space="preserve"> contract anniversary. No adjustment shall be effective until approved in writing by the Office of State Procurement. The State reserves the right to accept, reject, or negotiate the proposed price adjustment. Orders shall be invoiced at this contract prices in effect on the date of the purchase order. </w:t>
      </w:r>
    </w:p>
    <w:p w14:paraId="281D36BA" w14:textId="77777777" w:rsidR="00DD6253" w:rsidRDefault="00DD6253" w:rsidP="00DD6253">
      <w:pPr>
        <w:widowControl/>
        <w:spacing w:after="0" w:line="240" w:lineRule="auto"/>
        <w:jc w:val="both"/>
      </w:pPr>
    </w:p>
    <w:p w14:paraId="03C95098" w14:textId="2C7A3893" w:rsidR="00DD6253" w:rsidRDefault="00DD6253" w:rsidP="00DD6253">
      <w:pPr>
        <w:widowControl/>
        <w:spacing w:after="0" w:line="240" w:lineRule="auto"/>
        <w:jc w:val="both"/>
        <w:rPr>
          <w:rFonts w:ascii="Times New Roman" w:eastAsia="PMingLiU" w:hAnsi="Times New Roman" w:cs="Times New Roman"/>
          <w:sz w:val="24"/>
          <w:szCs w:val="24"/>
          <w:lang w:eastAsia="zh-TW"/>
        </w:rPr>
      </w:pPr>
      <w:r w:rsidRPr="000C189E">
        <w:rPr>
          <w:rFonts w:ascii="Times New Roman" w:eastAsia="PMingLiU" w:hAnsi="Times New Roman" w:cs="Times New Roman"/>
          <w:sz w:val="24"/>
          <w:szCs w:val="24"/>
          <w:lang w:eastAsia="zh-TW"/>
        </w:rPr>
        <w:t xml:space="preserve">The Producer Price Index (PPI) series </w:t>
      </w:r>
      <w:r w:rsidR="00365CD4">
        <w:rPr>
          <w:rFonts w:ascii="Times New Roman" w:eastAsia="PMingLiU" w:hAnsi="Times New Roman" w:cs="Times New Roman"/>
          <w:sz w:val="24"/>
          <w:szCs w:val="24"/>
          <w:lang w:eastAsia="zh-TW"/>
        </w:rPr>
        <w:t>PCU456191456191</w:t>
      </w:r>
      <w:r>
        <w:rPr>
          <w:rFonts w:ascii="Times New Roman" w:eastAsia="PMingLiU" w:hAnsi="Times New Roman" w:cs="Times New Roman"/>
          <w:sz w:val="24"/>
          <w:szCs w:val="24"/>
          <w:lang w:eastAsia="zh-TW"/>
        </w:rPr>
        <w:t xml:space="preserve"> (</w:t>
      </w:r>
      <w:r w:rsidR="00365CD4">
        <w:rPr>
          <w:rFonts w:ascii="Times New Roman" w:eastAsia="PMingLiU" w:hAnsi="Times New Roman" w:cs="Times New Roman"/>
          <w:sz w:val="24"/>
          <w:szCs w:val="24"/>
          <w:lang w:eastAsia="zh-TW"/>
        </w:rPr>
        <w:t>Food (health) supplemental retailers</w:t>
      </w:r>
      <w:r>
        <w:rPr>
          <w:rFonts w:ascii="Times New Roman" w:eastAsia="PMingLiU" w:hAnsi="Times New Roman" w:cs="Times New Roman"/>
          <w:sz w:val="24"/>
          <w:szCs w:val="24"/>
          <w:lang w:eastAsia="zh-TW"/>
        </w:rPr>
        <w:t xml:space="preserve">) </w:t>
      </w:r>
      <w:r w:rsidRPr="000C189E">
        <w:rPr>
          <w:rFonts w:ascii="Times New Roman" w:eastAsia="PMingLiU" w:hAnsi="Times New Roman" w:cs="Times New Roman"/>
          <w:sz w:val="24"/>
          <w:szCs w:val="24"/>
          <w:lang w:eastAsia="zh-TW"/>
        </w:rPr>
        <w:t xml:space="preserve"> published by the Bureau of Labor Statistics, United States Department of Labor will be used as a guide in reviewing any price adjustments.</w:t>
      </w:r>
    </w:p>
    <w:p w14:paraId="136887C7" w14:textId="203762B4"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w:t>
      </w:r>
      <w:r w:rsidR="008E7EAE" w:rsidRPr="00C6062F">
        <w:rPr>
          <w:rFonts w:ascii="Times New Roman" w:hAnsi="Times New Roman" w:cs="Times New Roman"/>
          <w:sz w:val="24"/>
          <w:szCs w:val="24"/>
        </w:rPr>
        <w:lastRenderedPageBreak/>
        <w:t xml:space="preserve">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48E2E685" w14:textId="7A6A59E6" w:rsidR="00250ED1" w:rsidRPr="00547C96"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w:t>
      </w:r>
      <w:r w:rsidR="00547C96">
        <w:rPr>
          <w:rFonts w:ascii="Times New Roman" w:eastAsia="PMingLiU" w:hAnsi="Times New Roman" w:cs="Times New Roman"/>
          <w:sz w:val="24"/>
          <w:szCs w:val="24"/>
          <w:lang w:eastAsia="zh-TW"/>
        </w:rPr>
        <w:t>t time may not exceed 36 months.</w:t>
      </w: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690447FD"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w:t>
      </w:r>
      <w:r w:rsidR="00147AAB" w:rsidRPr="00C6062F">
        <w:rPr>
          <w:rFonts w:ascii="Times New Roman" w:eastAsia="PMingLiU" w:hAnsi="Times New Roman" w:cs="Times New Roman"/>
          <w:sz w:val="24"/>
          <w:szCs w:val="24"/>
          <w:lang w:eastAsia="zh-TW"/>
        </w:rPr>
        <w:t>purchase</w:t>
      </w:r>
      <w:r w:rsidRPr="00C6062F">
        <w:rPr>
          <w:rFonts w:ascii="Times New Roman" w:eastAsia="PMingLiU" w:hAnsi="Times New Roman" w:cs="Times New Roman"/>
          <w:sz w:val="24"/>
          <w:szCs w:val="24"/>
          <w:lang w:eastAsia="zh-TW"/>
        </w:rPr>
        <w:t xml:space="preserve"> orders for the items required, as and when needed.  Political subdivisions of the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sidR="00C6062F">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C6062F">
        <w:rPr>
          <w:rFonts w:ascii="Times New Roman" w:eastAsia="PMingLiU" w:hAnsi="Times New Roman" w:cs="Times New Roman"/>
          <w:sz w:val="24"/>
          <w:szCs w:val="24"/>
          <w:lang w:eastAsia="zh-TW"/>
        </w:rPr>
        <w:t>to the contract and item number.</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47D01EA"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14:paraId="3A05F53A" w14:textId="00CB5B5F"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42FB9C3" w14:textId="66350ED0" w:rsidR="00B75C7D" w:rsidRPr="00C6062F" w:rsidRDefault="001E7977"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w:t>
      </w:r>
      <w:r w:rsidR="00B75C7D" w:rsidRPr="00C6062F">
        <w:rPr>
          <w:rFonts w:ascii="Times New Roman" w:eastAsia="PMingLiU" w:hAnsi="Times New Roman" w:cs="Times New Roman"/>
          <w:sz w:val="24"/>
          <w:szCs w:val="24"/>
          <w:lang w:eastAsia="zh-TW"/>
        </w:rPr>
        <w:t xml:space="preserve"> reserves the right to accept or reject alternate packaging or portion sizes based on factors including, but not limited to</w:t>
      </w:r>
      <w:r w:rsidR="0082391B">
        <w:rPr>
          <w:rFonts w:ascii="Times New Roman" w:eastAsia="PMingLiU" w:hAnsi="Times New Roman" w:cs="Times New Roman"/>
          <w:sz w:val="24"/>
          <w:szCs w:val="24"/>
          <w:lang w:eastAsia="zh-TW"/>
        </w:rPr>
        <w:t>:</w:t>
      </w:r>
      <w:r w:rsidR="00B75C7D"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82DC196"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14:paraId="7E685F58"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3B706991" w14:textId="55D49AD3" w:rsidR="00547C96"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14:paraId="02BF5261" w14:textId="0AB50754" w:rsidR="00D92AC7" w:rsidRDefault="00D92AC7" w:rsidP="00C6062F">
      <w:pPr>
        <w:widowControl/>
        <w:spacing w:after="0" w:line="240" w:lineRule="auto"/>
        <w:jc w:val="both"/>
        <w:rPr>
          <w:rFonts w:ascii="Times New Roman" w:eastAsia="PMingLiU" w:hAnsi="Times New Roman" w:cs="Times New Roman"/>
          <w:sz w:val="24"/>
          <w:szCs w:val="24"/>
          <w:lang w:eastAsia="zh-TW"/>
        </w:rPr>
      </w:pPr>
    </w:p>
    <w:p w14:paraId="01DC4D1C" w14:textId="41972013"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14:paraId="344B6957" w14:textId="2082A8B0"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14:paraId="7F9D5441" w14:textId="021B662F" w:rsidR="00547C96" w:rsidRPr="00C6062F" w:rsidRDefault="00547C96" w:rsidP="00C6062F">
      <w:pPr>
        <w:widowControl/>
        <w:spacing w:after="0" w:line="240" w:lineRule="auto"/>
        <w:jc w:val="both"/>
        <w:rPr>
          <w:rFonts w:ascii="Times New Roman" w:eastAsia="PMingLiU" w:hAnsi="Times New Roman" w:cs="Times New Roman"/>
          <w:sz w:val="24"/>
          <w:szCs w:val="24"/>
          <w:lang w:eastAsia="zh-TW"/>
        </w:rPr>
      </w:pPr>
    </w:p>
    <w:p w14:paraId="5DF8D3B6" w14:textId="54F21370"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2E807F41" w14:textId="77777777" w:rsidR="0081021A" w:rsidRPr="00C6062F" w:rsidRDefault="0081021A" w:rsidP="0081021A">
      <w:pPr>
        <w:widowControl/>
        <w:spacing w:after="0" w:line="240" w:lineRule="auto"/>
        <w:jc w:val="both"/>
        <w:rPr>
          <w:rFonts w:ascii="Times New Roman" w:eastAsia="PMingLiU" w:hAnsi="Times New Roman" w:cs="Times New Roman"/>
          <w:b/>
          <w:sz w:val="24"/>
          <w:szCs w:val="24"/>
          <w:lang w:eastAsia="zh-TW"/>
        </w:rPr>
      </w:pPr>
    </w:p>
    <w:p w14:paraId="129EBB5B" w14:textId="77777777" w:rsidR="0081021A" w:rsidRDefault="0081021A" w:rsidP="0081021A">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USDA and FDA Compliance:  </w:t>
      </w:r>
    </w:p>
    <w:p w14:paraId="6E864442" w14:textId="77777777" w:rsidR="0081021A" w:rsidRPr="00C6062F" w:rsidRDefault="0081021A" w:rsidP="0081021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items furnished under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must be in compliance with </w:t>
      </w:r>
      <w:r>
        <w:rPr>
          <w:rFonts w:ascii="Times New Roman" w:eastAsia="PMingLiU" w:hAnsi="Times New Roman" w:cs="Times New Roman"/>
          <w:sz w:val="24"/>
          <w:szCs w:val="24"/>
          <w:lang w:eastAsia="zh-TW"/>
        </w:rPr>
        <w:t>United States Department of Agriculture (</w:t>
      </w:r>
      <w:r w:rsidRPr="00C6062F">
        <w:rPr>
          <w:rFonts w:ascii="Times New Roman" w:eastAsia="PMingLiU" w:hAnsi="Times New Roman" w:cs="Times New Roman"/>
          <w:sz w:val="24"/>
          <w:szCs w:val="24"/>
          <w:lang w:eastAsia="zh-TW"/>
        </w:rPr>
        <w:t>USDA</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and </w:t>
      </w:r>
      <w:r>
        <w:rPr>
          <w:rFonts w:ascii="Times New Roman" w:eastAsia="PMingLiU" w:hAnsi="Times New Roman" w:cs="Times New Roman"/>
          <w:sz w:val="24"/>
          <w:szCs w:val="24"/>
          <w:lang w:eastAsia="zh-TW"/>
        </w:rPr>
        <w:t>Food and Drug Administration (</w:t>
      </w:r>
      <w:r w:rsidRPr="00C6062F">
        <w:rPr>
          <w:rFonts w:ascii="Times New Roman" w:eastAsia="PMingLiU" w:hAnsi="Times New Roman" w:cs="Times New Roman"/>
          <w:sz w:val="24"/>
          <w:szCs w:val="24"/>
          <w:lang w:eastAsia="zh-TW"/>
        </w:rPr>
        <w:t>FDA</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requirements and laws</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including labeling requirements.</w:t>
      </w:r>
    </w:p>
    <w:p w14:paraId="50CB61A3" w14:textId="77777777" w:rsidR="0081021A" w:rsidRDefault="0081021A" w:rsidP="00C6062F">
      <w:pPr>
        <w:widowControl/>
        <w:spacing w:after="0" w:line="240" w:lineRule="auto"/>
        <w:jc w:val="both"/>
        <w:rPr>
          <w:rFonts w:ascii="Times New Roman" w:eastAsia="PMingLiU" w:hAnsi="Times New Roman" w:cs="Times New Roman"/>
          <w:b/>
          <w:sz w:val="24"/>
          <w:szCs w:val="24"/>
          <w:lang w:eastAsia="zh-TW"/>
        </w:rPr>
      </w:pPr>
    </w:p>
    <w:p w14:paraId="2DDECB01" w14:textId="2C36E3BC"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Cooperative Purchase: </w:t>
      </w:r>
    </w:p>
    <w:p w14:paraId="571EAFB1"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70FE71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3CE2ED9"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57B3DE1C" w14:textId="5B8DFC2E"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Quasi State Agencies include, but are not limited to, non-profit or for-profit organizations created by the State of Louisiana or any political subdivision or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14:paraId="2A5CCFAF"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45983B8C" w14:textId="71105DBB"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sidR="00BC51D9">
        <w:rPr>
          <w:rFonts w:ascii="Times New Roman" w:eastAsia="PMingLiU" w:hAnsi="Times New Roman" w:cs="Times New Roman"/>
          <w:sz w:val="24"/>
          <w:szCs w:val="24"/>
          <w:lang w:eastAsia="zh-TW"/>
        </w:rPr>
        <w:t>La.</w:t>
      </w:r>
      <w:r w:rsidR="00BC51D9" w:rsidRPr="008977B9">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R</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S</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 xml:space="preserve"> 29:733.</w:t>
      </w:r>
    </w:p>
    <w:p w14:paraId="7C3154EE" w14:textId="77777777" w:rsidR="00B75C7D" w:rsidRPr="00C6062F" w:rsidRDefault="00B75C7D" w:rsidP="00C6062F">
      <w:pPr>
        <w:widowControl/>
        <w:spacing w:after="0" w:line="240" w:lineRule="auto"/>
        <w:ind w:left="720"/>
        <w:jc w:val="both"/>
        <w:rPr>
          <w:rFonts w:ascii="Times New Roman" w:eastAsia="PMingLiU" w:hAnsi="Times New Roman" w:cs="Times New Roman"/>
          <w:sz w:val="24"/>
          <w:szCs w:val="24"/>
          <w:lang w:eastAsia="zh-TW"/>
        </w:rPr>
      </w:pPr>
    </w:p>
    <w:p w14:paraId="0B941DF5" w14:textId="255F8018"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sidR="0082391B">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sidR="008F6719">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8F6719">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8F6719">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sidR="008F6719">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sidR="008F6719">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sidR="008F6719">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sidR="00637D14">
        <w:rPr>
          <w:rFonts w:ascii="Times New Roman" w:eastAsia="PMingLiU" w:hAnsi="Times New Roman" w:cs="Times New Roman"/>
          <w:sz w:val="24"/>
          <w:szCs w:val="24"/>
          <w:lang w:eastAsia="zh-TW"/>
        </w:rPr>
        <w:t xml:space="preserve"> </w:t>
      </w:r>
      <w:hyperlink r:id="rId13" w:history="1">
        <w:r w:rsidR="00262763" w:rsidRPr="00177624">
          <w:rPr>
            <w:rStyle w:val="Hyperlink"/>
            <w:rFonts w:ascii="Times New Roman" w:eastAsia="PMingLiU" w:hAnsi="Times New Roman" w:cs="Times New Roman"/>
            <w:sz w:val="24"/>
            <w:szCs w:val="24"/>
            <w:lang w:eastAsia="zh-TW"/>
          </w:rPr>
          <w:t>https://www.doa.la.gov/doa/osp/agency-resources/osp-purchasing/approved-quasi-units/</w:t>
        </w:r>
      </w:hyperlink>
      <w:r w:rsidR="00262763">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list does not include EMAC participants or other entities outside of Louisiana.</w:t>
      </w:r>
    </w:p>
    <w:p w14:paraId="4C4DFE4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72074BB" w14:textId="2049CC01"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sidR="00C35394">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sidR="00243A22">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7393234" w14:textId="71BF4C97"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Default="00D46160" w:rsidP="00C6062F">
      <w:pPr>
        <w:widowControl/>
        <w:spacing w:after="0" w:line="240" w:lineRule="auto"/>
        <w:jc w:val="both"/>
        <w:rPr>
          <w:rFonts w:ascii="Times New Roman" w:eastAsia="PMingLiU" w:hAnsi="Times New Roman" w:cs="Times New Roman"/>
          <w:sz w:val="24"/>
          <w:szCs w:val="24"/>
          <w:lang w:eastAsia="zh-TW"/>
        </w:rPr>
      </w:pPr>
    </w:p>
    <w:p w14:paraId="00A49EA7" w14:textId="65E20DFE" w:rsidR="00D46160" w:rsidRPr="00D46160" w:rsidRDefault="00D46160" w:rsidP="00781D34">
      <w:pPr>
        <w:pStyle w:val="Default"/>
        <w:jc w:val="both"/>
        <w:rPr>
          <w:color w:val="auto"/>
          <w:lang w:eastAsia="zh-TW"/>
        </w:rPr>
      </w:pPr>
      <w:r w:rsidRPr="008977B9">
        <w:rPr>
          <w:color w:val="auto"/>
          <w:lang w:eastAsia="zh-TW"/>
        </w:rPr>
        <w:t xml:space="preserve">Any entity that is interested in using </w:t>
      </w:r>
      <w:r w:rsidR="00FC14B1">
        <w:rPr>
          <w:color w:val="auto"/>
          <w:lang w:eastAsia="zh-TW"/>
        </w:rPr>
        <w:t>the</w:t>
      </w:r>
      <w:r w:rsidRPr="008977B9">
        <w:rPr>
          <w:color w:val="auto"/>
          <w:lang w:eastAsia="zh-TW"/>
        </w:rPr>
        <w:t xml:space="preserve"> contract must contact the Office of State Procurement.  The State reserves the right of refusal to extend </w:t>
      </w:r>
      <w:r w:rsidR="00FC14B1">
        <w:rPr>
          <w:color w:val="auto"/>
          <w:lang w:eastAsia="zh-TW"/>
        </w:rPr>
        <w:t>the</w:t>
      </w:r>
      <w:r w:rsidRPr="008977B9">
        <w:rPr>
          <w:color w:val="auto"/>
          <w:lang w:eastAsia="zh-TW"/>
        </w:rPr>
        <w:t xml:space="preserve"> contract to other </w:t>
      </w:r>
      <w:r w:rsidR="00243A22">
        <w:rPr>
          <w:color w:val="auto"/>
          <w:lang w:eastAsia="zh-TW"/>
        </w:rPr>
        <w:t>A</w:t>
      </w:r>
      <w:r w:rsidRPr="008977B9">
        <w:rPr>
          <w:color w:val="auto"/>
          <w:lang w:eastAsia="zh-TW"/>
        </w:rPr>
        <w:t xml:space="preserve">gencies and use of </w:t>
      </w:r>
      <w:r w:rsidR="00FC14B1">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14:paraId="3847B84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43BC5CD3"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687A54">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4" w:history="1">
        <w:r w:rsidR="00D326CD" w:rsidRPr="00DB380E">
          <w:rPr>
            <w:rStyle w:val="Hyperlink"/>
            <w:rFonts w:ascii="Times New Roman" w:hAnsi="Times New Roman" w:cs="Times New Roman"/>
            <w:sz w:val="24"/>
            <w:szCs w:val="24"/>
          </w:rPr>
          <w:t>DOA-OSRAP-EFT@la.gov</w:t>
        </w:r>
      </w:hyperlink>
      <w:hyperlink r:id="rId15"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lastRenderedPageBreak/>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37AE7D15" w14:textId="1A0E6EED"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404AC2EA" w14:textId="4EC6B22E"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7FBF8736" w14:textId="0D45A85B" w:rsidR="0093354F" w:rsidRPr="00D83855"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F5A2EE5"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41C60EE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635F281" w14:textId="060DFAA3"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14:paraId="248ACCC6" w14:textId="23E64760"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7BDE8C1C" w14:textId="77777777" w:rsidR="0093354F"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028D773A" w14:textId="124965E2"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14:paraId="0823A1B9"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9FFEBC8" w14:textId="1EDA2A5D"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46FFEB8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2FA64F1"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AFF4A6B" w14:textId="6A0F886C"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6ED6AEA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CF831D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189BC1EC" w14:textId="54A4F690"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2A6B278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6E8E3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F59709B" w14:textId="0E3F469A"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2C8436B2" w14:textId="4943C919"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p>
    <w:p w14:paraId="13D6D3E3" w14:textId="77777777" w:rsidR="0093354F" w:rsidRDefault="0093354F" w:rsidP="0093354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338B57C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3C14F97" w14:textId="0EBDCFDB"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0A174AD8"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3A9F050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190BF1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29000EF4" w14:textId="704CB296"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024A7D9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EBFB0E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1AF256D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DFB336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08F0BFF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1700C7F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294158A"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160B28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50A4BCF"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370B2CC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2C27DD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3A62013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CD459B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5983968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83398D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5E7AF5A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37C31480" w14:textId="246187E8" w:rsidR="00C915E0" w:rsidRPr="00C6062F" w:rsidRDefault="00C915E0" w:rsidP="00C6062F">
      <w:pPr>
        <w:widowControl/>
        <w:spacing w:after="0" w:line="240" w:lineRule="auto"/>
        <w:jc w:val="both"/>
        <w:rPr>
          <w:rFonts w:ascii="Times New Roman" w:eastAsia="PMingLiU" w:hAnsi="Times New Roman" w:cs="Times New Roman"/>
          <w:sz w:val="24"/>
          <w:szCs w:val="24"/>
          <w:lang w:eastAsia="zh-TW"/>
        </w:rPr>
      </w:pPr>
    </w:p>
    <w:p w14:paraId="749A9BE2"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2A7FACC9" w14:textId="4EF28194"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sidR="008A2F16">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w:t>
      </w:r>
      <w:r w:rsidR="00147AAB" w:rsidRPr="00C6062F">
        <w:rPr>
          <w:rFonts w:ascii="Times New Roman" w:eastAsia="PMingLiU" w:hAnsi="Times New Roman" w:cs="Times New Roman"/>
          <w:sz w:val="24"/>
          <w:szCs w:val="24"/>
          <w:lang w:eastAsia="zh-TW"/>
        </w:rPr>
        <w:t xml:space="preserve"> of written request</w:t>
      </w:r>
      <w:r w:rsidRPr="00C6062F">
        <w:rPr>
          <w:rFonts w:ascii="Times New Roman" w:eastAsia="PMingLiU" w:hAnsi="Times New Roman" w:cs="Times New Roman"/>
          <w:sz w:val="24"/>
          <w:szCs w:val="24"/>
          <w:lang w:eastAsia="zh-TW"/>
        </w:rPr>
        <w:t>.</w:t>
      </w:r>
    </w:p>
    <w:p w14:paraId="7F146BA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4D725D80"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0CCFDF6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1DB9B61A"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w:t>
      </w:r>
      <w:r w:rsidR="00F845CC" w:rsidRPr="00C6062F">
        <w:rPr>
          <w:rFonts w:ascii="Times New Roman" w:eastAsia="PMingLiU" w:hAnsi="Times New Roman" w:cs="Times New Roman"/>
          <w:sz w:val="24"/>
          <w:szCs w:val="24"/>
          <w:lang w:eastAsia="zh-TW"/>
        </w:rPr>
        <w:lastRenderedPageBreak/>
        <w:t xml:space="preserve">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792962FA" w14:textId="3510F8DE" w:rsidR="00EF28EE" w:rsidRPr="00C6062F" w:rsidRDefault="00EF28EE" w:rsidP="00547C96">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4F68AA30"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emergency</w:t>
      </w:r>
      <w:r w:rsidR="001E789C">
        <w:rPr>
          <w:rFonts w:ascii="Times New Roman" w:eastAsia="PMingLiU" w:hAnsi="Times New Roman" w:cs="Times New Roman"/>
          <w:sz w:val="24"/>
          <w:szCs w:val="24"/>
          <w:lang w:eastAsia="zh-TW"/>
        </w:rPr>
        <w:t xml:space="preserve"> </w:t>
      </w:r>
      <w:r w:rsidR="002C0F48">
        <w:rPr>
          <w:rFonts w:ascii="Times New Roman" w:eastAsia="PMingLiU" w:hAnsi="Times New Roman" w:cs="Times New Roman"/>
          <w:b/>
          <w:sz w:val="24"/>
          <w:szCs w:val="24"/>
          <w:lang w:eastAsia="zh-TW"/>
        </w:rPr>
        <w:t>Infant Formula/Bottles/Nipples</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State A</w:t>
      </w:r>
      <w:r w:rsidR="001345C1" w:rsidRPr="00C6062F">
        <w:rPr>
          <w:rFonts w:ascii="Times New Roman" w:eastAsia="PMingLiU" w:hAnsi="Times New Roman" w:cs="Times New Roman"/>
          <w:sz w:val="24"/>
          <w:szCs w:val="24"/>
          <w:lang w:eastAsia="zh-TW"/>
        </w:rPr>
        <w:t>gencies</w:t>
      </w:r>
      <w:r w:rsidR="0067115B" w:rsidRPr="00C6062F">
        <w:rPr>
          <w:rFonts w:ascii="Times New Roman" w:eastAsia="PMingLiU" w:hAnsi="Times New Roman" w:cs="Times New Roman"/>
          <w:sz w:val="24"/>
          <w:szCs w:val="24"/>
          <w:lang w:eastAsia="zh-TW"/>
        </w:rPr>
        <w:t xml:space="preserve">, Quasi </w:t>
      </w:r>
      <w:r w:rsidR="00BC51D9">
        <w:rPr>
          <w:rFonts w:ascii="Times New Roman" w:eastAsia="PMingLiU" w:hAnsi="Times New Roman" w:cs="Times New Roman"/>
          <w:sz w:val="24"/>
          <w:szCs w:val="24"/>
          <w:lang w:eastAsia="zh-TW"/>
        </w:rPr>
        <w:t xml:space="preserve">State </w:t>
      </w:r>
      <w:r w:rsidR="0067115B" w:rsidRPr="00C6062F">
        <w:rPr>
          <w:rFonts w:ascii="Times New Roman" w:eastAsia="PMingLiU" w:hAnsi="Times New Roman" w:cs="Times New Roman"/>
          <w:sz w:val="24"/>
          <w:szCs w:val="24"/>
          <w:lang w:eastAsia="zh-TW"/>
        </w:rPr>
        <w:t xml:space="preserve">Agencies and other Political Subdivisions </w:t>
      </w:r>
      <w:r w:rsidR="001345C1" w:rsidRPr="00C6062F">
        <w:rPr>
          <w:rFonts w:ascii="Times New Roman" w:eastAsia="PMingLiU" w:hAnsi="Times New Roman" w:cs="Times New Roman"/>
          <w:sz w:val="24"/>
          <w:szCs w:val="24"/>
          <w:lang w:eastAsia="zh-TW"/>
        </w:rPr>
        <w:t>authorized by law</w:t>
      </w:r>
      <w:r w:rsidR="0067115B" w:rsidRPr="00C6062F">
        <w:rPr>
          <w:rFonts w:ascii="Times New Roman" w:eastAsia="PMingLiU" w:hAnsi="Times New Roman" w:cs="Times New Roman"/>
          <w:sz w:val="24"/>
          <w:szCs w:val="24"/>
          <w:lang w:eastAsia="zh-TW"/>
        </w:rPr>
        <w:t>, to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2D94AEF0"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sidR="002C0F48">
        <w:rPr>
          <w:rFonts w:ascii="Times New Roman" w:eastAsia="PMingLiU" w:hAnsi="Times New Roman" w:cs="Times New Roman"/>
          <w:b/>
          <w:sz w:val="24"/>
          <w:szCs w:val="24"/>
          <w:lang w:eastAsia="zh-TW"/>
        </w:rPr>
        <w:t>Infant Formula/Bottles/Nipples</w:t>
      </w:r>
      <w:r w:rsidR="002C0F48" w:rsidRPr="00C6062F">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77777777" w:rsidR="00C6062F" w:rsidRP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1496EA81"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lastRenderedPageBreak/>
        <w:t>Contract Alternatives:</w:t>
      </w:r>
      <w:r w:rsidRPr="009D344A">
        <w:rPr>
          <w:rFonts w:ascii="Times New Roman" w:eastAsia="PMingLiU" w:hAnsi="Times New Roman" w:cs="Times New Roman"/>
          <w:sz w:val="24"/>
          <w:szCs w:val="24"/>
          <w:lang w:eastAsia="zh-TW"/>
        </w:rPr>
        <w:t xml:space="preserve">  </w:t>
      </w:r>
      <w:r w:rsidR="005818FF" w:rsidRPr="009D344A">
        <w:rPr>
          <w:rFonts w:ascii="Times New Roman" w:eastAsia="PMingLiU" w:hAnsi="Times New Roman" w:cs="Times New Roman"/>
          <w:sz w:val="24"/>
          <w:szCs w:val="24"/>
          <w:lang w:eastAsia="zh-TW"/>
        </w:rPr>
        <w:t>State Agencies, Quasi</w:t>
      </w:r>
      <w:r w:rsidR="002F0472">
        <w:rPr>
          <w:rFonts w:ascii="Times New Roman" w:eastAsia="PMingLiU" w:hAnsi="Times New Roman" w:cs="Times New Roman"/>
          <w:sz w:val="24"/>
          <w:szCs w:val="24"/>
          <w:lang w:eastAsia="zh-TW"/>
        </w:rPr>
        <w:t xml:space="preserve"> State</w:t>
      </w:r>
      <w:r w:rsidR="005818FF" w:rsidRPr="009D344A">
        <w:rPr>
          <w:rFonts w:ascii="Times New Roman" w:eastAsia="PMingLiU" w:hAnsi="Times New Roman" w:cs="Times New Roman"/>
          <w:sz w:val="24"/>
          <w:szCs w:val="24"/>
          <w:lang w:eastAsia="zh-TW"/>
        </w:rPr>
        <w:t xml:space="preserve"> Agencies and other Political Subdivisions authorized by law are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35C292C6" w:rsidR="00B01752"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offerors for similar products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47B601C0" w:rsidR="005818FF" w:rsidRPr="009D344A"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6"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lastRenderedPageBreak/>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2CE3CE84" w14:textId="1DAAA5EE" w:rsidR="008B15B0" w:rsidRPr="00C6062F" w:rsidRDefault="008977B9" w:rsidP="002C0F48">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049C8347"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2C0F48">
        <w:rPr>
          <w:rFonts w:ascii="Times New Roman" w:eastAsia="PMingLiU" w:hAnsi="Times New Roman" w:cs="Times New Roman"/>
          <w:b/>
          <w:sz w:val="24"/>
          <w:szCs w:val="24"/>
          <w:lang w:eastAsia="zh-TW"/>
        </w:rPr>
        <w:t>Infant Formula/Bottles/Nipples</w:t>
      </w:r>
      <w:r w:rsidR="002C0F48" w:rsidRPr="009D344A">
        <w:rPr>
          <w:rFonts w:ascii="Times New Roman" w:eastAsia="PMingLiU" w:hAnsi="Times New Roman" w:cs="Times New Roman"/>
          <w:sz w:val="24"/>
          <w:szCs w:val="24"/>
          <w:lang w:eastAsia="zh-TW"/>
        </w:rPr>
        <w:t xml:space="preserve"> </w:t>
      </w:r>
      <w:r w:rsidRPr="009D344A">
        <w:rPr>
          <w:rFonts w:ascii="Times New Roman" w:eastAsia="PMingLiU" w:hAnsi="Times New Roman" w:cs="Times New Roman"/>
          <w:sz w:val="24"/>
          <w:szCs w:val="24"/>
          <w:lang w:eastAsia="zh-TW"/>
        </w:rPr>
        <w:t xml:space="preserve">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35FA0A39"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002C0F48">
        <w:rPr>
          <w:rFonts w:ascii="Times New Roman" w:eastAsia="PMingLiU" w:hAnsi="Times New Roman" w:cs="Times New Roman"/>
          <w:b/>
          <w:sz w:val="24"/>
          <w:szCs w:val="24"/>
          <w:lang w:eastAsia="zh-TW"/>
        </w:rPr>
        <w:t>Infant Formula/Bottles/Nipples</w:t>
      </w:r>
      <w:r w:rsidR="002C0F48" w:rsidRPr="00C6062F">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054BD7C3" w:rsidR="002B45DB"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9A11374" w14:textId="61A43457" w:rsidR="002C0F48" w:rsidRDefault="002C0F48"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378CEEF" w14:textId="77777777" w:rsidR="002C0F48" w:rsidRPr="00C6062F" w:rsidRDefault="002C0F48"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46AC324C" w14:textId="77777777" w:rsidR="002C0F48" w:rsidRDefault="002C0F48" w:rsidP="002C0F48">
      <w:pPr>
        <w:widowControl/>
        <w:spacing w:after="0" w:line="240" w:lineRule="auto"/>
        <w:ind w:left="360"/>
        <w:jc w:val="both"/>
        <w:rPr>
          <w:rFonts w:ascii="Times New Roman" w:eastAsia="PMingLiU" w:hAnsi="Times New Roman" w:cs="Times New Roman"/>
          <w:sz w:val="24"/>
          <w:szCs w:val="24"/>
          <w:lang w:eastAsia="zh-TW"/>
        </w:rPr>
      </w:pPr>
    </w:p>
    <w:p w14:paraId="6A527A83" w14:textId="34428D4F" w:rsidR="003F0B6F" w:rsidRDefault="00250ED1" w:rsidP="002C0F48">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2C0F48">
        <w:rPr>
          <w:rFonts w:ascii="Times New Roman" w:eastAsia="PMingLiU" w:hAnsi="Times New Roman" w:cs="Times New Roman"/>
          <w:sz w:val="24"/>
          <w:szCs w:val="24"/>
          <w:lang w:eastAsia="zh-TW"/>
        </w:rPr>
        <w:t>______</w:t>
      </w:r>
    </w:p>
    <w:p w14:paraId="7833D8AD" w14:textId="77777777" w:rsidR="002C0F48" w:rsidRDefault="002C0F48" w:rsidP="002C0F48">
      <w:pPr>
        <w:widowControl/>
        <w:spacing w:after="0" w:line="240" w:lineRule="auto"/>
        <w:ind w:left="360"/>
        <w:jc w:val="both"/>
        <w:rPr>
          <w:rFonts w:ascii="Times New Roman" w:eastAsia="PMingLiU" w:hAnsi="Times New Roman" w:cs="Times New Roman"/>
          <w:sz w:val="24"/>
          <w:szCs w:val="24"/>
          <w:lang w:eastAsia="zh-TW"/>
        </w:rPr>
      </w:pP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14:paraId="474A0792" w14:textId="77777777" w:rsidR="00236BA6" w:rsidRPr="00C6062F" w:rsidRDefault="00236BA6" w:rsidP="002C0F48">
      <w:pPr>
        <w:widowControl/>
        <w:spacing w:after="0" w:line="240" w:lineRule="auto"/>
        <w:contextualSpacing/>
        <w:jc w:val="both"/>
        <w:rPr>
          <w:rFonts w:ascii="Times New Roman" w:eastAsia="PMingLiU" w:hAnsi="Times New Roman" w:cs="Times New Roman"/>
          <w:sz w:val="24"/>
          <w:szCs w:val="24"/>
          <w:lang w:eastAsia="zh-TW"/>
        </w:rPr>
      </w:pPr>
    </w:p>
    <w:p w14:paraId="7A0ADD50" w14:textId="77777777" w:rsidR="009856D7" w:rsidRDefault="009E6D6D" w:rsidP="002C0F4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FF375E8" w14:textId="30992B37" w:rsidR="00AC013D" w:rsidRPr="009D344A" w:rsidRDefault="00AC013D"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sidR="001F1524">
        <w:rPr>
          <w:rFonts w:ascii="Times New Roman" w:eastAsia="PMingLiU" w:hAnsi="Times New Roman" w:cs="Times New Roman"/>
          <w:sz w:val="24"/>
          <w:szCs w:val="24"/>
          <w:lang w:eastAsia="zh-TW"/>
        </w:rPr>
        <w:t xml:space="preserve">The </w:t>
      </w:r>
      <w:r w:rsidR="009856D7">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C6062F" w:rsidRDefault="00596A2A"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BB5B5CB" w14:textId="621CFA79" w:rsidR="00596A2A"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596A2A" w:rsidRPr="009E6D6D">
        <w:rPr>
          <w:rFonts w:ascii="Times New Roman" w:eastAsia="PMingLiU" w:hAnsi="Times New Roman" w:cs="Times New Roman"/>
          <w:sz w:val="24"/>
          <w:szCs w:val="24"/>
          <w:lang w:eastAsia="zh-TW"/>
        </w:rPr>
        <w:t xml:space="preserve">Is Real Time </w:t>
      </w:r>
      <w:r w:rsidR="00C25406" w:rsidRPr="009E6D6D">
        <w:rPr>
          <w:rFonts w:ascii="Times New Roman" w:eastAsia="PMingLiU" w:hAnsi="Times New Roman" w:cs="Times New Roman"/>
          <w:sz w:val="24"/>
          <w:szCs w:val="24"/>
          <w:lang w:eastAsia="zh-TW"/>
        </w:rPr>
        <w:t>Tracking Available?  __________</w:t>
      </w:r>
      <w:r w:rsidR="009856D7">
        <w:rPr>
          <w:rFonts w:ascii="Times New Roman" w:eastAsia="PMingLiU" w:hAnsi="Times New Roman" w:cs="Times New Roman"/>
          <w:sz w:val="24"/>
          <w:szCs w:val="24"/>
          <w:lang w:eastAsia="zh-TW"/>
        </w:rPr>
        <w:t>YES</w:t>
      </w:r>
      <w:r w:rsidR="00C2540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__________NO</w:t>
      </w:r>
    </w:p>
    <w:p w14:paraId="150C1BDE"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r w:rsidR="00154B96" w:rsidRPr="00C6062F">
        <w:rPr>
          <w:rFonts w:ascii="Times New Roman" w:eastAsia="PMingLiU" w:hAnsi="Times New Roman" w:cs="Times New Roman"/>
          <w:sz w:val="24"/>
          <w:szCs w:val="24"/>
          <w:lang w:eastAsia="zh-TW"/>
        </w:rPr>
        <w:t>All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DBCE19C" w14:textId="1AB8078C" w:rsidR="003F0B6F" w:rsidRDefault="00E05B57" w:rsidP="002C0F48">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2C0F48">
        <w:rPr>
          <w:rFonts w:ascii="Times New Roman" w:eastAsia="PMingLiU" w:hAnsi="Times New Roman" w:cs="Times New Roman"/>
          <w:sz w:val="24"/>
          <w:szCs w:val="24"/>
          <w:lang w:eastAsia="zh-TW"/>
        </w:rPr>
        <w:t>_______ NO</w:t>
      </w: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7F13E9F5" w14:textId="5A0DD179"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DD6253" w:rsidRDefault="00DD6253">
      <w:pPr>
        <w:spacing w:after="0" w:line="240" w:lineRule="auto"/>
      </w:pPr>
      <w:r>
        <w:separator/>
      </w:r>
    </w:p>
  </w:endnote>
  <w:endnote w:type="continuationSeparator" w:id="0">
    <w:p w14:paraId="2EEDD0EA" w14:textId="77777777" w:rsidR="00DD6253" w:rsidRDefault="00DD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3CF53473" w:rsidR="00DD6253" w:rsidRDefault="00DD6253">
        <w:pPr>
          <w:pStyle w:val="Footer"/>
          <w:jc w:val="center"/>
        </w:pPr>
        <w:r>
          <w:fldChar w:fldCharType="begin"/>
        </w:r>
        <w:r>
          <w:instrText xml:space="preserve"> PAGE   \* MERGEFORMAT </w:instrText>
        </w:r>
        <w:r>
          <w:fldChar w:fldCharType="separate"/>
        </w:r>
        <w:r w:rsidR="006922CE">
          <w:rPr>
            <w:noProof/>
          </w:rPr>
          <w:t>2</w:t>
        </w:r>
        <w:r>
          <w:rPr>
            <w:noProof/>
          </w:rPr>
          <w:fldChar w:fldCharType="end"/>
        </w:r>
      </w:p>
    </w:sdtContent>
  </w:sdt>
  <w:p w14:paraId="54472604" w14:textId="54C50D08" w:rsidR="00DD6253" w:rsidRPr="00A22244" w:rsidRDefault="00DD6253">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DD6253" w:rsidRPr="00A22244" w:rsidRDefault="00DD6253">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DD6253" w:rsidRDefault="00DD6253">
      <w:pPr>
        <w:spacing w:after="0" w:line="240" w:lineRule="auto"/>
      </w:pPr>
      <w:r>
        <w:separator/>
      </w:r>
    </w:p>
  </w:footnote>
  <w:footnote w:type="continuationSeparator" w:id="0">
    <w:p w14:paraId="381EF9F7" w14:textId="77777777" w:rsidR="00DD6253" w:rsidRDefault="00DD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DD6253" w:rsidRDefault="00DD6253">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DD6253" w:rsidRDefault="00DD6253"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DD6253" w:rsidRDefault="00DD6253"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C0F48"/>
    <w:rsid w:val="002F0472"/>
    <w:rsid w:val="00325E89"/>
    <w:rsid w:val="00332CF3"/>
    <w:rsid w:val="0033559B"/>
    <w:rsid w:val="00343554"/>
    <w:rsid w:val="003622C5"/>
    <w:rsid w:val="00365CD4"/>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47C96"/>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87A54"/>
    <w:rsid w:val="006916EA"/>
    <w:rsid w:val="00692190"/>
    <w:rsid w:val="006922CE"/>
    <w:rsid w:val="006C080B"/>
    <w:rsid w:val="006D41D2"/>
    <w:rsid w:val="006E09BB"/>
    <w:rsid w:val="007005F8"/>
    <w:rsid w:val="0072093B"/>
    <w:rsid w:val="0073309B"/>
    <w:rsid w:val="00744179"/>
    <w:rsid w:val="00781D34"/>
    <w:rsid w:val="00783844"/>
    <w:rsid w:val="007943D3"/>
    <w:rsid w:val="007C4572"/>
    <w:rsid w:val="00800655"/>
    <w:rsid w:val="00802C99"/>
    <w:rsid w:val="0081021A"/>
    <w:rsid w:val="00817492"/>
    <w:rsid w:val="0082391B"/>
    <w:rsid w:val="0086609C"/>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0F38"/>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0699C"/>
    <w:rsid w:val="00C116B5"/>
    <w:rsid w:val="00C12309"/>
    <w:rsid w:val="00C1546E"/>
    <w:rsid w:val="00C2295B"/>
    <w:rsid w:val="00C25406"/>
    <w:rsid w:val="00C33CF6"/>
    <w:rsid w:val="00C35394"/>
    <w:rsid w:val="00C37BC0"/>
    <w:rsid w:val="00C57807"/>
    <w:rsid w:val="00C6062F"/>
    <w:rsid w:val="00C64B0A"/>
    <w:rsid w:val="00C66874"/>
    <w:rsid w:val="00C66C9C"/>
    <w:rsid w:val="00C726D0"/>
    <w:rsid w:val="00C915E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D6253"/>
    <w:rsid w:val="00DE2E22"/>
    <w:rsid w:val="00E05B57"/>
    <w:rsid w:val="00E139C7"/>
    <w:rsid w:val="00E36EFF"/>
    <w:rsid w:val="00E54553"/>
    <w:rsid w:val="00E70F37"/>
    <w:rsid w:val="00E76BCC"/>
    <w:rsid w:val="00EC3470"/>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04B6-73E6-438E-843C-C7B9C7B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5370</Words>
  <Characters>30613</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2</cp:revision>
  <cp:lastPrinted>2023-02-14T13:44:00Z</cp:lastPrinted>
  <dcterms:created xsi:type="dcterms:W3CDTF">2024-02-22T15:19:00Z</dcterms:created>
  <dcterms:modified xsi:type="dcterms:W3CDTF">2024-02-22T15:19:00Z</dcterms:modified>
</cp:coreProperties>
</file>