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531A8C">
        <w:rPr>
          <w:rFonts w:ascii="Times New Roman" w:hAnsi="Times New Roman" w:cs="Times New Roman"/>
          <w:b/>
          <w:bCs/>
          <w:sz w:val="24"/>
          <w:szCs w:val="24"/>
        </w:rPr>
        <w:t>Reverse Auction</w:t>
      </w:r>
      <w:r w:rsidR="00186594" w:rsidRPr="00E215E2">
        <w:rPr>
          <w:rFonts w:ascii="Times New Roman" w:hAnsi="Times New Roman" w:cs="Times New Roman"/>
          <w:b/>
          <w:bCs/>
          <w:sz w:val="24"/>
          <w:szCs w:val="24"/>
        </w:rPr>
        <w:t xml:space="preserve">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531A8C">
      <w:pPr>
        <w:spacing w:before="16" w:after="0" w:line="260" w:lineRule="exact"/>
        <w:ind w:left="720"/>
        <w:jc w:val="both"/>
        <w:rPr>
          <w:rFonts w:ascii="Times New Roman" w:hAnsi="Times New Roman" w:cs="Times New Roman"/>
          <w:sz w:val="24"/>
          <w:szCs w:val="24"/>
        </w:rPr>
      </w:pP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t guarantee that access to the LaGov or LaP</w:t>
      </w:r>
      <w:r w:rsidRPr="00380F04">
        <w:rPr>
          <w:rFonts w:ascii="Times New Roman" w:hAnsi="Times New Roman" w:cs="Times New Roman"/>
          <w:sz w:val="24"/>
          <w:szCs w:val="24"/>
        </w:rPr>
        <w:t>ac websites will be uninterrupted or that e-mails or other electronic 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rocurement is not responsible for any delays caused by online bid delivery. Bidder is solely responsible</w:t>
      </w:r>
      <w:r>
        <w:rPr>
          <w:rFonts w:ascii="Times New Roman" w:hAnsi="Times New Roman" w:cs="Times New Roman"/>
          <w:sz w:val="24"/>
          <w:szCs w:val="24"/>
        </w:rPr>
        <w:t xml:space="preserve"> for the timely delivery of its</w:t>
      </w:r>
      <w:r w:rsidR="00531A8C">
        <w:rPr>
          <w:rFonts w:ascii="Times New Roman" w:hAnsi="Times New Roman" w:cs="Times New Roman"/>
          <w:sz w:val="24"/>
          <w:szCs w:val="24"/>
        </w:rPr>
        <w:t xml:space="preserve"> bid.         </w:t>
      </w:r>
      <w:r w:rsidRPr="00380F04">
        <w:rPr>
          <w:rFonts w:ascii="Times New Roman" w:hAnsi="Times New Roman" w:cs="Times New Roman"/>
          <w:sz w:val="24"/>
          <w:szCs w:val="24"/>
        </w:rPr>
        <w:t>Failure to meet the bid opening date and time shall result in rejection of the bid.</w:t>
      </w:r>
    </w:p>
    <w:p w:rsidR="0032706E" w:rsidRPr="00380F04" w:rsidRDefault="0032706E" w:rsidP="0032706E">
      <w:pPr>
        <w:spacing w:before="16" w:after="0" w:line="260" w:lineRule="exact"/>
        <w:jc w:val="both"/>
        <w:rPr>
          <w:rFonts w:ascii="Times New Roman" w:hAnsi="Times New Roman" w:cs="Times New Roman"/>
          <w:sz w:val="24"/>
          <w:szCs w:val="24"/>
        </w:rPr>
      </w:pPr>
    </w:p>
    <w:p w:rsidR="00531A8C" w:rsidRPr="00531A8C" w:rsidRDefault="00531A8C" w:rsidP="00531A8C">
      <w:pPr>
        <w:spacing w:before="16" w:after="0" w:line="260" w:lineRule="exact"/>
        <w:ind w:left="720"/>
        <w:jc w:val="both"/>
        <w:rPr>
          <w:rFonts w:ascii="Times New Roman" w:hAnsi="Times New Roman" w:cs="Times New Roman"/>
          <w:sz w:val="24"/>
          <w:szCs w:val="24"/>
        </w:rPr>
      </w:pPr>
      <w:r w:rsidRPr="00531A8C">
        <w:rPr>
          <w:rFonts w:ascii="Times New Roman" w:hAnsi="Times New Roman" w:cs="Times New Roman"/>
          <w:sz w:val="24"/>
          <w:szCs w:val="24"/>
        </w:rPr>
        <w:t>*** Please print all attachments to ensure all documents related to this reverse auction are reviewed prior to bidding.</w:t>
      </w:r>
    </w:p>
    <w:p w:rsidR="00531A8C" w:rsidRPr="00531A8C" w:rsidRDefault="00531A8C" w:rsidP="00531A8C">
      <w:pPr>
        <w:spacing w:before="16" w:after="0" w:line="260" w:lineRule="exact"/>
        <w:jc w:val="both"/>
        <w:rPr>
          <w:rFonts w:ascii="Times New Roman" w:hAnsi="Times New Roman" w:cs="Times New Roman"/>
          <w:sz w:val="24"/>
          <w:szCs w:val="24"/>
        </w:rPr>
      </w:pPr>
    </w:p>
    <w:p w:rsidR="0032706E" w:rsidRDefault="00531A8C" w:rsidP="00531A8C">
      <w:pPr>
        <w:spacing w:before="16" w:after="0" w:line="260" w:lineRule="exact"/>
        <w:ind w:left="720"/>
        <w:jc w:val="both"/>
        <w:rPr>
          <w:rFonts w:ascii="Times New Roman" w:hAnsi="Times New Roman" w:cs="Times New Roman"/>
          <w:sz w:val="24"/>
          <w:szCs w:val="24"/>
        </w:rPr>
      </w:pPr>
      <w:r w:rsidRPr="00531A8C">
        <w:rPr>
          <w:rFonts w:ascii="Times New Roman" w:hAnsi="Times New Roman" w:cs="Times New Roman"/>
          <w:sz w:val="24"/>
          <w:szCs w:val="24"/>
        </w:rPr>
        <w:t>*** Vendors should return this document with their reverse auction bid, filling out all applicable sections requiring a response.</w:t>
      </w:r>
    </w:p>
    <w:p w:rsidR="00B45844" w:rsidRDefault="00B45844"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LaGov provides LaP</w:t>
      </w:r>
      <w:r w:rsidRPr="00380F04">
        <w:rPr>
          <w:rFonts w:ascii="Times New Roman" w:eastAsia="Times New Roman" w:hAnsi="Times New Roman" w:cs="Times New Roman"/>
          <w:spacing w:val="-5"/>
          <w:sz w:val="24"/>
          <w:szCs w:val="24"/>
        </w:rPr>
        <w:t xml:space="preserve">ac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1128A5" w:rsidRDefault="001128A5">
      <w:pPr>
        <w:widowControl/>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5322EA" w:rsidRDefault="005322EA">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br w:type="page"/>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bookmarkStart w:id="0" w:name="_GoBack"/>
      <w:bookmarkEnd w:id="0"/>
      <w:r w:rsidRPr="00C6062F">
        <w:rPr>
          <w:rFonts w:ascii="Times New Roman" w:eastAsia="PMingLiU" w:hAnsi="Times New Roman" w:cs="Times New Roman"/>
          <w:sz w:val="24"/>
          <w:szCs w:val="24"/>
          <w:lang w:eastAsia="zh-TW"/>
        </w:rPr>
        <w:lastRenderedPageBreak/>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3C3EBB" w:rsidRDefault="003C3EBB" w:rsidP="00D9352B">
      <w:pPr>
        <w:pStyle w:val="ListParagraph"/>
        <w:spacing w:after="0"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B45844" w:rsidRDefault="002F5A0B" w:rsidP="001128A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1128A5" w:rsidRDefault="001128A5" w:rsidP="001128A5">
      <w:pPr>
        <w:pStyle w:val="ListParagraph"/>
        <w:spacing w:after="0" w:line="240" w:lineRule="auto"/>
        <w:rPr>
          <w:rFonts w:ascii="Times New Roman" w:hAnsi="Times New Roman" w:cs="Times New Roman"/>
          <w:sz w:val="24"/>
          <w:szCs w:val="24"/>
        </w:rPr>
      </w:pPr>
    </w:p>
    <w:p w:rsidR="001128A5" w:rsidRPr="001128A5" w:rsidRDefault="001128A5" w:rsidP="001128A5">
      <w:pPr>
        <w:widowControl/>
        <w:tabs>
          <w:tab w:val="left" w:pos="180"/>
        </w:tabs>
        <w:spacing w:after="240" w:line="240" w:lineRule="auto"/>
        <w:contextualSpacing/>
        <w:jc w:val="both"/>
        <w:rPr>
          <w:rFonts w:ascii="Times New Roman" w:eastAsia="Times New Roman" w:hAnsi="Times New Roman" w:cs="Times New Roman"/>
          <w:b/>
          <w:sz w:val="24"/>
          <w:szCs w:val="24"/>
        </w:rPr>
      </w:pPr>
      <w:r w:rsidRPr="001128A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1128A5">
        <w:rPr>
          <w:rFonts w:ascii="Times New Roman" w:eastAsia="Times New Roman" w:hAnsi="Times New Roman" w:cs="Times New Roman"/>
          <w:b/>
          <w:bCs/>
          <w:sz w:val="24"/>
          <w:szCs w:val="24"/>
        </w:rPr>
        <w:t>.</w:t>
      </w:r>
      <w:r w:rsidRPr="001128A5">
        <w:rPr>
          <w:rFonts w:ascii="Times New Roman" w:eastAsia="Times New Roman" w:hAnsi="Times New Roman" w:cs="Times New Roman"/>
          <w:b/>
          <w:bCs/>
          <w:sz w:val="24"/>
          <w:szCs w:val="24"/>
        </w:rPr>
        <w:tab/>
      </w:r>
      <w:r w:rsidRPr="001128A5">
        <w:rPr>
          <w:rFonts w:ascii="Times New Roman" w:eastAsia="Times New Roman" w:hAnsi="Times New Roman" w:cs="Times New Roman"/>
          <w:b/>
          <w:sz w:val="24"/>
          <w:szCs w:val="24"/>
        </w:rPr>
        <w:t>Method of Award:</w:t>
      </w:r>
    </w:p>
    <w:p w:rsidR="001128A5" w:rsidRPr="001128A5" w:rsidRDefault="001128A5" w:rsidP="001128A5">
      <w:pPr>
        <w:widowControl/>
        <w:spacing w:after="0" w:line="240" w:lineRule="auto"/>
        <w:ind w:left="720"/>
        <w:contextualSpacing/>
        <w:jc w:val="both"/>
        <w:rPr>
          <w:rFonts w:ascii="Times New Roman" w:eastAsia="Times New Roman" w:hAnsi="Times New Roman" w:cs="Times New Roman"/>
          <w:sz w:val="24"/>
          <w:szCs w:val="24"/>
        </w:rPr>
      </w:pPr>
      <w:r w:rsidRPr="001128A5">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CA73D6" w:rsidRDefault="001128A5" w:rsidP="00CA73D6">
      <w:pPr>
        <w:rPr>
          <w:rFonts w:ascii="Times New Roman" w:hAnsi="Times New Roman" w:cs="Times New Roman"/>
          <w:sz w:val="24"/>
          <w:szCs w:val="24"/>
        </w:rPr>
      </w:pPr>
      <w:r>
        <w:rPr>
          <w:rFonts w:ascii="Times New Roman" w:hAnsi="Times New Roman" w:cs="Times New Roman"/>
          <w:b/>
          <w:bCs/>
          <w:sz w:val="24"/>
          <w:szCs w:val="24"/>
        </w:rPr>
        <w:t>16</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1128A5" w:rsidRPr="001128A5">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1128A5">
        <w:rPr>
          <w:rFonts w:ascii="Times New Roman" w:hAnsi="Times New Roman" w:cs="Times New Roman"/>
          <w:sz w:val="24"/>
          <w:szCs w:val="24"/>
        </w:rPr>
        <w:t xml:space="preserve">8066, email:  </w:t>
      </w:r>
      <w:hyperlink r:id="rId11" w:history="1">
        <w:r w:rsidR="001128A5" w:rsidRPr="00107E1E">
          <w:rPr>
            <w:rStyle w:val="Hyperlink"/>
            <w:rFonts w:ascii="Times New Roman" w:hAnsi="Times New Roman" w:cs="Times New Roman"/>
            <w:sz w:val="24"/>
            <w:szCs w:val="24"/>
          </w:rPr>
          <w:t>Renee.Bullock@la.gov</w:t>
        </w:r>
      </w:hyperlink>
      <w:r w:rsidR="001128A5">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8C" w:rsidRDefault="00531A8C">
      <w:pPr>
        <w:spacing w:after="0" w:line="240" w:lineRule="auto"/>
      </w:pPr>
      <w:r>
        <w:separator/>
      </w:r>
    </w:p>
  </w:endnote>
  <w:endnote w:type="continuationSeparator" w:id="0">
    <w:p w:rsidR="00531A8C" w:rsidRDefault="0053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322EA">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322EA">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8C" w:rsidRDefault="00531A8C">
      <w:pPr>
        <w:spacing w:after="0" w:line="240" w:lineRule="auto"/>
      </w:pPr>
      <w:r>
        <w:separator/>
      </w:r>
    </w:p>
  </w:footnote>
  <w:footnote w:type="continuationSeparator" w:id="0">
    <w:p w:rsidR="00531A8C" w:rsidRDefault="0053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1128A5">
      <w:rPr>
        <w:rFonts w:ascii="Times New Roman" w:hAnsi="Times New Roman" w:cs="Times New Roman"/>
        <w:sz w:val="24"/>
        <w:szCs w:val="24"/>
      </w:rPr>
      <w:t xml:space="preserve"> 3000022440</w:t>
    </w:r>
    <w:r w:rsidRPr="001856F5">
      <w:rPr>
        <w:rFonts w:ascii="Times New Roman" w:hAnsi="Times New Roman" w:cs="Times New Roman"/>
        <w:sz w:val="24"/>
        <w:szCs w:val="24"/>
      </w:rPr>
      <w:tab/>
    </w:r>
    <w:r w:rsidR="001128A5">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5967CB">
      <w:rPr>
        <w:rFonts w:ascii="Times New Roman" w:hAnsi="Times New Roman" w:cs="Times New Roman"/>
        <w:sz w:val="24"/>
        <w:szCs w:val="24"/>
      </w:rPr>
      <w:t>:</w:t>
    </w:r>
    <w:r w:rsidR="001128A5">
      <w:rPr>
        <w:rFonts w:ascii="Times New Roman" w:hAnsi="Times New Roman" w:cs="Times New Roman"/>
        <w:sz w:val="24"/>
        <w:szCs w:val="24"/>
      </w:rPr>
      <w:t xml:space="preserve"> </w:t>
    </w:r>
    <w:r w:rsidR="001128A5" w:rsidRPr="001128A5">
      <w:rPr>
        <w:rFonts w:ascii="Times New Roman" w:hAnsi="Times New Roman" w:cs="Times New Roman"/>
        <w:sz w:val="24"/>
        <w:szCs w:val="24"/>
      </w:rPr>
      <w:t>*Reverse Auction* Water Heater -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C"/>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128A5"/>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1A8C"/>
    <w:rsid w:val="005322EA"/>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053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3909"/>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6A6766A-294C-4083-891B-F5C7A74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48B3-9213-442E-8A05-3ED49765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2090</Words>
  <Characters>12401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Austin</dc:creator>
  <cp:keywords/>
  <dc:description/>
  <cp:lastModifiedBy>Renee Bullock</cp:lastModifiedBy>
  <cp:revision>4</cp:revision>
  <cp:lastPrinted>2022-06-13T19:47:00Z</cp:lastPrinted>
  <dcterms:created xsi:type="dcterms:W3CDTF">2024-01-22T16:10:00Z</dcterms:created>
  <dcterms:modified xsi:type="dcterms:W3CDTF">2024-01-22T20:03:00Z</dcterms:modified>
</cp:coreProperties>
</file>