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231E" w14:textId="723B2ED8" w:rsidR="0037702F" w:rsidRPr="007A4271" w:rsidRDefault="00C36472" w:rsidP="00377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Foundation Repairs for </w:t>
      </w:r>
      <w:proofErr w:type="spellStart"/>
      <w:r w:rsidR="00FE10DF" w:rsidRPr="00FE10DF">
        <w:rPr>
          <w:rFonts w:ascii="Times New Roman" w:hAnsi="Times New Roman" w:cs="Times New Roman"/>
          <w:b/>
          <w:sz w:val="24"/>
          <w:szCs w:val="24"/>
        </w:rPr>
        <w:t>Pinecrest</w:t>
      </w:r>
      <w:proofErr w:type="spellEnd"/>
      <w:r w:rsidR="00FE10DF" w:rsidRPr="00FE10DF">
        <w:rPr>
          <w:rFonts w:ascii="Times New Roman" w:hAnsi="Times New Roman" w:cs="Times New Roman"/>
          <w:b/>
          <w:sz w:val="24"/>
          <w:szCs w:val="24"/>
        </w:rPr>
        <w:t xml:space="preserve"> Supports and Service Center</w:t>
      </w:r>
    </w:p>
    <w:p w14:paraId="5ECC2757" w14:textId="77777777" w:rsidR="007A4271" w:rsidRDefault="0037702F" w:rsidP="0037702F">
      <w:pPr>
        <w:rPr>
          <w:rFonts w:ascii="Times New Roman" w:hAnsi="Times New Roman" w:cs="Times New Roman"/>
          <w:b/>
          <w:sz w:val="24"/>
          <w:szCs w:val="24"/>
        </w:rPr>
      </w:pPr>
      <w:r w:rsidRPr="007A4271"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14:paraId="5EDBDE37" w14:textId="77777777" w:rsidR="000334F4" w:rsidRPr="000334F4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4F4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0334F4">
        <w:rPr>
          <w:rFonts w:ascii="Times New Roman" w:hAnsi="Times New Roman" w:cs="Times New Roman"/>
          <w:sz w:val="24"/>
          <w:szCs w:val="24"/>
        </w:rPr>
        <w:t xml:space="preserve"> Supports and Service Center</w:t>
      </w:r>
    </w:p>
    <w:p w14:paraId="33E8C324" w14:textId="77777777" w:rsidR="000334F4" w:rsidRPr="000334F4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4F4">
        <w:rPr>
          <w:rFonts w:ascii="Times New Roman" w:hAnsi="Times New Roman" w:cs="Times New Roman"/>
          <w:sz w:val="24"/>
          <w:szCs w:val="24"/>
        </w:rPr>
        <w:t>Building # 601/SO6924</w:t>
      </w:r>
    </w:p>
    <w:p w14:paraId="039309C8" w14:textId="72EC4D7A" w:rsidR="000334F4" w:rsidRPr="000334F4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 Colwell Drive</w:t>
      </w:r>
    </w:p>
    <w:p w14:paraId="554B343B" w14:textId="688403C4" w:rsidR="007A4271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Pineville, LA</w:t>
      </w:r>
      <w:r w:rsidRPr="000334F4">
        <w:rPr>
          <w:rFonts w:ascii="Times New Roman" w:hAnsi="Times New Roman" w:cs="Times New Roman"/>
          <w:sz w:val="24"/>
          <w:szCs w:val="24"/>
        </w:rPr>
        <w:t xml:space="preserve"> 71360</w:t>
      </w:r>
    </w:p>
    <w:p w14:paraId="337B954C" w14:textId="77777777" w:rsidR="000334F4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FA682" w14:textId="77777777" w:rsidR="00F9671C" w:rsidRDefault="007A4271" w:rsidP="0037702F">
      <w:pPr>
        <w:rPr>
          <w:rFonts w:ascii="Times New Roman" w:hAnsi="Times New Roman" w:cs="Times New Roman"/>
          <w:b/>
          <w:sz w:val="24"/>
          <w:szCs w:val="24"/>
        </w:rPr>
      </w:pPr>
      <w:r w:rsidRPr="007A4271">
        <w:rPr>
          <w:rFonts w:ascii="Times New Roman" w:hAnsi="Times New Roman" w:cs="Times New Roman"/>
          <w:b/>
          <w:sz w:val="24"/>
          <w:szCs w:val="24"/>
        </w:rPr>
        <w:t>Scope of Work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643A0BD" w14:textId="77777777" w:rsidR="007A4271" w:rsidRPr="007A4271" w:rsidRDefault="007A4271" w:rsidP="0037702F">
      <w:pPr>
        <w:rPr>
          <w:rFonts w:ascii="Times New Roman" w:hAnsi="Times New Roman" w:cs="Times New Roman"/>
          <w:sz w:val="24"/>
          <w:szCs w:val="24"/>
        </w:rPr>
      </w:pPr>
      <w:r w:rsidRPr="007A4271">
        <w:rPr>
          <w:rFonts w:ascii="Times New Roman" w:hAnsi="Times New Roman" w:cs="Times New Roman"/>
          <w:sz w:val="24"/>
          <w:szCs w:val="24"/>
        </w:rPr>
        <w:t xml:space="preserve">Contractor to provide all labor, materials, equipment, and tools necessary to </w:t>
      </w:r>
      <w:r>
        <w:rPr>
          <w:rFonts w:ascii="Times New Roman" w:hAnsi="Times New Roman" w:cs="Times New Roman"/>
          <w:sz w:val="24"/>
          <w:szCs w:val="24"/>
        </w:rPr>
        <w:t>lift and relevel of exterior and interior wall.</w:t>
      </w:r>
    </w:p>
    <w:p w14:paraId="1B7A78DC" w14:textId="77777777" w:rsidR="007A4271" w:rsidRPr="007A4271" w:rsidRDefault="007A4271" w:rsidP="0037702F">
      <w:pPr>
        <w:rPr>
          <w:rFonts w:ascii="Times New Roman" w:hAnsi="Times New Roman" w:cs="Times New Roman"/>
          <w:b/>
          <w:sz w:val="24"/>
          <w:szCs w:val="24"/>
        </w:rPr>
      </w:pPr>
      <w:r w:rsidRPr="007A4271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447B4FB0" w14:textId="415F330D" w:rsidR="00F9671C" w:rsidRPr="007A4271" w:rsidRDefault="000334F4" w:rsidP="007A4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emove </w:t>
      </w:r>
      <w:r w:rsidR="00147911"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147911">
        <w:rPr>
          <w:rFonts w:ascii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sidewalk on exterior of 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building in area to </w:t>
      </w:r>
      <w:proofErr w:type="gramStart"/>
      <w:r w:rsidR="00CA7322" w:rsidRPr="007A4271">
        <w:rPr>
          <w:rFonts w:ascii="Times New Roman" w:hAnsi="Times New Roman" w:cs="Times New Roman"/>
          <w:sz w:val="24"/>
          <w:szCs w:val="24"/>
        </w:rPr>
        <w:t>be repaired</w:t>
      </w:r>
      <w:proofErr w:type="gramEnd"/>
      <w:r w:rsidR="00CA7322" w:rsidRPr="007A4271">
        <w:rPr>
          <w:rFonts w:ascii="Times New Roman" w:hAnsi="Times New Roman" w:cs="Times New Roman"/>
          <w:sz w:val="24"/>
          <w:szCs w:val="24"/>
        </w:rPr>
        <w:t>.</w:t>
      </w:r>
    </w:p>
    <w:p w14:paraId="49ACDC84" w14:textId="129D11A3" w:rsidR="00F9671C" w:rsidRPr="007A4271" w:rsidRDefault="004C00C5" w:rsidP="007A4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0334F4">
        <w:rPr>
          <w:rFonts w:ascii="Times New Roman" w:hAnsi="Times New Roman" w:cs="Times New Roman"/>
          <w:sz w:val="24"/>
          <w:szCs w:val="24"/>
        </w:rPr>
        <w:t xml:space="preserve"> i</w:t>
      </w:r>
      <w:r w:rsidR="00F9671C" w:rsidRPr="007A4271">
        <w:rPr>
          <w:rFonts w:ascii="Times New Roman" w:hAnsi="Times New Roman" w:cs="Times New Roman"/>
          <w:sz w:val="24"/>
          <w:szCs w:val="24"/>
        </w:rPr>
        <w:t>nstall 10</w:t>
      </w:r>
      <w:r w:rsidR="007A4271">
        <w:rPr>
          <w:rFonts w:ascii="Times New Roman" w:hAnsi="Times New Roman" w:cs="Times New Roman"/>
          <w:sz w:val="24"/>
          <w:szCs w:val="24"/>
        </w:rPr>
        <w:t>,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 </w:t>
      </w:r>
      <w:r w:rsidR="00787DF2">
        <w:rPr>
          <w:rFonts w:ascii="Times New Roman" w:hAnsi="Times New Roman" w:cs="Times New Roman"/>
          <w:sz w:val="24"/>
          <w:szCs w:val="24"/>
        </w:rPr>
        <w:t>12 1/2</w:t>
      </w:r>
      <w:r>
        <w:rPr>
          <w:rFonts w:ascii="Times New Roman" w:hAnsi="Times New Roman" w:cs="Times New Roman"/>
          <w:sz w:val="24"/>
          <w:szCs w:val="24"/>
        </w:rPr>
        <w:t xml:space="preserve"> feet </w:t>
      </w:r>
      <w:r w:rsidR="00787DF2">
        <w:rPr>
          <w:rFonts w:ascii="Times New Roman" w:hAnsi="Times New Roman" w:cs="Times New Roman"/>
          <w:sz w:val="24"/>
          <w:szCs w:val="24"/>
        </w:rPr>
        <w:t>x</w:t>
      </w:r>
      <w:r w:rsidR="000334F4">
        <w:rPr>
          <w:rFonts w:ascii="Times New Roman" w:hAnsi="Times New Roman" w:cs="Times New Roman"/>
          <w:sz w:val="24"/>
          <w:szCs w:val="24"/>
        </w:rPr>
        <w:t xml:space="preserve"> </w:t>
      </w:r>
      <w:r w:rsidR="00787DF2">
        <w:rPr>
          <w:rFonts w:ascii="Times New Roman" w:hAnsi="Times New Roman" w:cs="Times New Roman"/>
          <w:sz w:val="24"/>
          <w:szCs w:val="24"/>
        </w:rPr>
        <w:t>14</w:t>
      </w:r>
      <w:r w:rsidR="007A4271">
        <w:rPr>
          <w:rFonts w:ascii="Times New Roman" w:hAnsi="Times New Roman" w:cs="Times New Roman"/>
          <w:sz w:val="24"/>
          <w:szCs w:val="24"/>
        </w:rPr>
        <w:t xml:space="preserve"> </w:t>
      </w:r>
      <w:r w:rsidR="00F9671C" w:rsidRPr="007A4271">
        <w:rPr>
          <w:rFonts w:ascii="Times New Roman" w:hAnsi="Times New Roman" w:cs="Times New Roman"/>
          <w:sz w:val="24"/>
          <w:szCs w:val="24"/>
        </w:rPr>
        <w:t>inch</w:t>
      </w:r>
      <w:r w:rsidR="00746804" w:rsidRPr="007A4271">
        <w:rPr>
          <w:rFonts w:ascii="Times New Roman" w:hAnsi="Times New Roman" w:cs="Times New Roman"/>
          <w:sz w:val="24"/>
          <w:szCs w:val="24"/>
        </w:rPr>
        <w:t xml:space="preserve"> </w:t>
      </w:r>
      <w:r w:rsidR="00F9671C" w:rsidRPr="007A4271">
        <w:rPr>
          <w:rFonts w:ascii="Times New Roman" w:hAnsi="Times New Roman" w:cs="Times New Roman"/>
          <w:sz w:val="24"/>
          <w:szCs w:val="24"/>
        </w:rPr>
        <w:t>helical piers under wall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 and raise </w:t>
      </w:r>
      <w:r w:rsidR="000334F4">
        <w:rPr>
          <w:rFonts w:ascii="Times New Roman" w:hAnsi="Times New Roman" w:cs="Times New Roman"/>
          <w:sz w:val="24"/>
          <w:szCs w:val="24"/>
        </w:rPr>
        <w:t xml:space="preserve">wall </w:t>
      </w:r>
      <w:r w:rsidR="00CA7322" w:rsidRPr="007A4271">
        <w:rPr>
          <w:rFonts w:ascii="Times New Roman" w:hAnsi="Times New Roman" w:cs="Times New Roman"/>
          <w:sz w:val="24"/>
          <w:szCs w:val="24"/>
        </w:rPr>
        <w:t>to as close to zero as possible.</w:t>
      </w:r>
    </w:p>
    <w:p w14:paraId="07949C08" w14:textId="623CB579" w:rsidR="00F9671C" w:rsidRPr="007A4271" w:rsidRDefault="000334F4" w:rsidP="00033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i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nstall </w:t>
      </w:r>
      <w:r>
        <w:rPr>
          <w:rFonts w:ascii="Times New Roman" w:hAnsi="Times New Roman" w:cs="Times New Roman"/>
          <w:sz w:val="24"/>
          <w:szCs w:val="24"/>
        </w:rPr>
        <w:t>two part ure</w:t>
      </w:r>
      <w:r w:rsidRPr="000334F4">
        <w:rPr>
          <w:rFonts w:ascii="Times New Roman" w:hAnsi="Times New Roman" w:cs="Times New Roman"/>
          <w:sz w:val="24"/>
          <w:szCs w:val="24"/>
        </w:rPr>
        <w:t>thane foam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 under interior walls to lift and pin foundation.</w:t>
      </w:r>
    </w:p>
    <w:p w14:paraId="6B329DD8" w14:textId="6D59412E" w:rsidR="00F9671C" w:rsidRPr="007A4271" w:rsidRDefault="000334F4" w:rsidP="007A4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</w:t>
      </w:r>
      <w:r w:rsidR="00F9671C" w:rsidRPr="007A4271">
        <w:rPr>
          <w:rFonts w:ascii="Times New Roman" w:hAnsi="Times New Roman" w:cs="Times New Roman"/>
          <w:sz w:val="24"/>
          <w:szCs w:val="24"/>
        </w:rPr>
        <w:t xml:space="preserve">einstall </w:t>
      </w:r>
      <w:r>
        <w:rPr>
          <w:rFonts w:ascii="Times New Roman" w:hAnsi="Times New Roman" w:cs="Times New Roman"/>
          <w:sz w:val="24"/>
          <w:szCs w:val="24"/>
        </w:rPr>
        <w:t xml:space="preserve">concrete sidewalk. Sidewalk shall </w:t>
      </w:r>
      <w:r w:rsidR="004C00C5">
        <w:rPr>
          <w:rFonts w:ascii="Times New Roman" w:hAnsi="Times New Roman" w:cs="Times New Roman"/>
          <w:sz w:val="24"/>
          <w:szCs w:val="24"/>
        </w:rPr>
        <w:t xml:space="preserve">be approximately </w:t>
      </w:r>
      <w:r w:rsidR="00787DF2">
        <w:rPr>
          <w:rFonts w:ascii="Times New Roman" w:hAnsi="Times New Roman" w:cs="Times New Roman"/>
          <w:sz w:val="24"/>
          <w:szCs w:val="24"/>
        </w:rPr>
        <w:t>50</w:t>
      </w:r>
      <w:r w:rsidR="004C00C5">
        <w:rPr>
          <w:rFonts w:ascii="Times New Roman" w:hAnsi="Times New Roman" w:cs="Times New Roman"/>
          <w:sz w:val="24"/>
          <w:szCs w:val="24"/>
        </w:rPr>
        <w:t xml:space="preserve"> feet </w:t>
      </w:r>
      <w:r w:rsidR="00787DF2">
        <w:rPr>
          <w:rFonts w:ascii="Times New Roman" w:hAnsi="Times New Roman" w:cs="Times New Roman"/>
          <w:sz w:val="24"/>
          <w:szCs w:val="24"/>
        </w:rPr>
        <w:t xml:space="preserve">long by 4 </w:t>
      </w:r>
      <w:r>
        <w:rPr>
          <w:rFonts w:ascii="Times New Roman" w:hAnsi="Times New Roman" w:cs="Times New Roman"/>
          <w:sz w:val="24"/>
          <w:szCs w:val="24"/>
        </w:rPr>
        <w:t xml:space="preserve">feet wide and </w:t>
      </w:r>
      <w:r w:rsidR="00787DF2">
        <w:rPr>
          <w:rFonts w:ascii="Times New Roman" w:hAnsi="Times New Roman" w:cs="Times New Roman"/>
          <w:sz w:val="24"/>
          <w:szCs w:val="24"/>
        </w:rPr>
        <w:t>3 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0C5">
        <w:rPr>
          <w:rFonts w:ascii="Times New Roman" w:hAnsi="Times New Roman" w:cs="Times New Roman"/>
          <w:sz w:val="24"/>
          <w:szCs w:val="24"/>
        </w:rPr>
        <w:t xml:space="preserve">inch </w:t>
      </w:r>
      <w:r>
        <w:rPr>
          <w:rFonts w:ascii="Times New Roman" w:hAnsi="Times New Roman" w:cs="Times New Roman"/>
          <w:sz w:val="24"/>
          <w:szCs w:val="24"/>
        </w:rPr>
        <w:t>deep</w:t>
      </w:r>
      <w:r>
        <w:rPr>
          <w:rStyle w:val="CommentReference"/>
        </w:rPr>
        <w:t>,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 with </w:t>
      </w:r>
      <w:r w:rsidR="00787DF2">
        <w:rPr>
          <w:rFonts w:ascii="Times New Roman" w:hAnsi="Times New Roman" w:cs="Times New Roman"/>
          <w:sz w:val="24"/>
          <w:szCs w:val="24"/>
        </w:rPr>
        <w:t>3/8</w:t>
      </w:r>
      <w:r>
        <w:rPr>
          <w:rFonts w:ascii="Times New Roman" w:hAnsi="Times New Roman" w:cs="Times New Roman"/>
          <w:sz w:val="24"/>
          <w:szCs w:val="24"/>
        </w:rPr>
        <w:t xml:space="preserve"> inch 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steel </w:t>
      </w:r>
      <w:r>
        <w:rPr>
          <w:rFonts w:ascii="Times New Roman" w:hAnsi="Times New Roman" w:cs="Times New Roman"/>
          <w:sz w:val="24"/>
          <w:szCs w:val="24"/>
        </w:rPr>
        <w:t xml:space="preserve">rebar 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reinforcement and </w:t>
      </w:r>
      <w:r w:rsidR="00787DF2">
        <w:rPr>
          <w:rFonts w:ascii="Times New Roman" w:hAnsi="Times New Roman" w:cs="Times New Roman"/>
          <w:sz w:val="24"/>
          <w:szCs w:val="24"/>
        </w:rPr>
        <w:t>3/8</w:t>
      </w:r>
      <w:r>
        <w:rPr>
          <w:rFonts w:ascii="Times New Roman" w:hAnsi="Times New Roman" w:cs="Times New Roman"/>
          <w:sz w:val="24"/>
          <w:szCs w:val="24"/>
        </w:rPr>
        <w:t xml:space="preserve"> inch by </w:t>
      </w:r>
      <w:proofErr w:type="gramStart"/>
      <w:r w:rsidR="00787D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dowel pins to old </w:t>
      </w:r>
      <w:r w:rsidR="007A4271">
        <w:rPr>
          <w:rFonts w:ascii="Times New Roman" w:hAnsi="Times New Roman" w:cs="Times New Roman"/>
          <w:sz w:val="24"/>
          <w:szCs w:val="24"/>
        </w:rPr>
        <w:t xml:space="preserve">existing </w:t>
      </w:r>
      <w:r w:rsidR="00CA7322" w:rsidRPr="007A4271">
        <w:rPr>
          <w:rFonts w:ascii="Times New Roman" w:hAnsi="Times New Roman" w:cs="Times New Roman"/>
          <w:sz w:val="24"/>
          <w:szCs w:val="24"/>
        </w:rPr>
        <w:t>concrete.</w:t>
      </w:r>
    </w:p>
    <w:p w14:paraId="0FDE577D" w14:textId="07868C96" w:rsidR="005D102A" w:rsidRPr="007A4271" w:rsidRDefault="004C00C5" w:rsidP="007A4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="00F9671C" w:rsidRPr="007A4271">
        <w:rPr>
          <w:rFonts w:ascii="Times New Roman" w:hAnsi="Times New Roman" w:cs="Times New Roman"/>
          <w:sz w:val="24"/>
          <w:szCs w:val="24"/>
        </w:rPr>
        <w:t>lean up any debris caused and or left behind and dispose</w:t>
      </w:r>
      <w:r w:rsidR="00CA7322" w:rsidRPr="007A4271">
        <w:rPr>
          <w:rFonts w:ascii="Times New Roman" w:hAnsi="Times New Roman" w:cs="Times New Roman"/>
          <w:sz w:val="24"/>
          <w:szCs w:val="24"/>
        </w:rPr>
        <w:t xml:space="preserve"> of properly</w:t>
      </w:r>
      <w:r w:rsidR="00595A3E">
        <w:rPr>
          <w:rFonts w:ascii="Times New Roman" w:hAnsi="Times New Roman" w:cs="Times New Roman"/>
          <w:sz w:val="24"/>
          <w:szCs w:val="24"/>
        </w:rPr>
        <w:t>.</w:t>
      </w:r>
    </w:p>
    <w:p w14:paraId="27EB7669" w14:textId="77777777" w:rsidR="005D102A" w:rsidRPr="007A4271" w:rsidRDefault="007A4271" w:rsidP="005D102A">
      <w:pPr>
        <w:rPr>
          <w:rFonts w:ascii="Times New Roman" w:hAnsi="Times New Roman" w:cs="Times New Roman"/>
          <w:b/>
          <w:sz w:val="24"/>
          <w:szCs w:val="24"/>
        </w:rPr>
      </w:pPr>
      <w:r w:rsidRPr="007A4271">
        <w:rPr>
          <w:rFonts w:ascii="Times New Roman" w:hAnsi="Times New Roman" w:cs="Times New Roman"/>
          <w:b/>
          <w:sz w:val="24"/>
          <w:szCs w:val="24"/>
        </w:rPr>
        <w:t>Other Requirements:</w:t>
      </w:r>
    </w:p>
    <w:p w14:paraId="0F2A600E" w14:textId="135DEE57" w:rsidR="005D102A" w:rsidRPr="00C36472" w:rsidRDefault="005D102A" w:rsidP="00C364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6472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4C00C5">
        <w:rPr>
          <w:rFonts w:ascii="Times New Roman" w:hAnsi="Times New Roman" w:cs="Times New Roman"/>
          <w:sz w:val="24"/>
          <w:szCs w:val="24"/>
        </w:rPr>
        <w:t>shall</w:t>
      </w:r>
      <w:r w:rsidRPr="00C36472">
        <w:rPr>
          <w:rFonts w:ascii="Times New Roman" w:hAnsi="Times New Roman" w:cs="Times New Roman"/>
          <w:sz w:val="24"/>
          <w:szCs w:val="24"/>
        </w:rPr>
        <w:t xml:space="preserve"> coordinate with the assistant </w:t>
      </w:r>
      <w:r w:rsidR="00CA7322" w:rsidRPr="00C36472">
        <w:rPr>
          <w:rFonts w:ascii="Times New Roman" w:hAnsi="Times New Roman" w:cs="Times New Roman"/>
          <w:sz w:val="24"/>
          <w:szCs w:val="24"/>
        </w:rPr>
        <w:t>maintenance manager</w:t>
      </w:r>
      <w:r w:rsidR="000334F4">
        <w:rPr>
          <w:rFonts w:ascii="Times New Roman" w:hAnsi="Times New Roman" w:cs="Times New Roman"/>
          <w:sz w:val="24"/>
          <w:szCs w:val="24"/>
        </w:rPr>
        <w:t xml:space="preserve">, Shannon T. </w:t>
      </w:r>
      <w:proofErr w:type="spellStart"/>
      <w:r w:rsidR="000334F4">
        <w:rPr>
          <w:rFonts w:ascii="Times New Roman" w:hAnsi="Times New Roman" w:cs="Times New Roman"/>
          <w:sz w:val="24"/>
          <w:szCs w:val="24"/>
        </w:rPr>
        <w:t>Aymond</w:t>
      </w:r>
      <w:proofErr w:type="spellEnd"/>
      <w:r w:rsidR="000334F4">
        <w:rPr>
          <w:rFonts w:ascii="Times New Roman" w:hAnsi="Times New Roman" w:cs="Times New Roman"/>
          <w:sz w:val="24"/>
          <w:szCs w:val="24"/>
        </w:rPr>
        <w:t xml:space="preserve"> at (318) 419-9786</w:t>
      </w:r>
      <w:r w:rsidR="00CA7322" w:rsidRPr="00C36472">
        <w:rPr>
          <w:rFonts w:ascii="Times New Roman" w:hAnsi="Times New Roman" w:cs="Times New Roman"/>
          <w:sz w:val="24"/>
          <w:szCs w:val="24"/>
        </w:rPr>
        <w:t xml:space="preserve"> to establish time and evacuation of work areas needed to complete the job. </w:t>
      </w:r>
    </w:p>
    <w:p w14:paraId="67B3BE9E" w14:textId="77777777" w:rsidR="00CA7322" w:rsidRPr="00C36472" w:rsidRDefault="00CA7322" w:rsidP="00C364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6472">
        <w:rPr>
          <w:rFonts w:ascii="Times New Roman" w:hAnsi="Times New Roman" w:cs="Times New Roman"/>
          <w:sz w:val="24"/>
          <w:szCs w:val="24"/>
        </w:rPr>
        <w:t>On-site visit required for all contractors submitting bids.</w:t>
      </w:r>
    </w:p>
    <w:p w14:paraId="75A4A2D0" w14:textId="2A8E5585" w:rsidR="007A4271" w:rsidRPr="00C36472" w:rsidRDefault="00B53C0B" w:rsidP="00C364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Contactor shall supply a </w:t>
      </w:r>
      <w:r w:rsidR="002349CD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gramStart"/>
      <w:r w:rsidR="00147911">
        <w:rPr>
          <w:rFonts w:ascii="Times New Roman" w:hAnsi="Times New Roman" w:cs="Times New Roman"/>
          <w:sz w:val="24"/>
          <w:szCs w:val="24"/>
        </w:rPr>
        <w:t>2</w:t>
      </w:r>
      <w:r w:rsidR="00787DF2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="00787DF2">
        <w:rPr>
          <w:rFonts w:ascii="Times New Roman" w:hAnsi="Times New Roman" w:cs="Times New Roman"/>
          <w:sz w:val="24"/>
          <w:szCs w:val="24"/>
        </w:rPr>
        <w:t>ear</w:t>
      </w:r>
      <w:proofErr w:type="gramEnd"/>
      <w:r w:rsidR="002349CD">
        <w:rPr>
          <w:rFonts w:ascii="Times New Roman" w:hAnsi="Times New Roman" w:cs="Times New Roman"/>
          <w:sz w:val="24"/>
          <w:szCs w:val="24"/>
        </w:rPr>
        <w:t xml:space="preserve"> warranty</w:t>
      </w:r>
      <w:r w:rsidR="00595A3E">
        <w:rPr>
          <w:rFonts w:ascii="Times New Roman" w:hAnsi="Times New Roman" w:cs="Times New Roman"/>
          <w:sz w:val="24"/>
          <w:szCs w:val="24"/>
        </w:rPr>
        <w:t>.</w:t>
      </w:r>
    </w:p>
    <w:p w14:paraId="48070996" w14:textId="144DA7AB" w:rsidR="007A4271" w:rsidRPr="00C36472" w:rsidRDefault="00FE10DF" w:rsidP="00C364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supply own dumpster. </w:t>
      </w:r>
    </w:p>
    <w:sectPr w:rsidR="007A4271" w:rsidRPr="00C364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514C" w14:textId="77777777" w:rsidR="00C36472" w:rsidRDefault="00C36472" w:rsidP="00C36472">
      <w:pPr>
        <w:spacing w:after="0" w:line="240" w:lineRule="auto"/>
      </w:pPr>
      <w:r>
        <w:separator/>
      </w:r>
    </w:p>
  </w:endnote>
  <w:endnote w:type="continuationSeparator" w:id="0">
    <w:p w14:paraId="5F1C3F5B" w14:textId="77777777" w:rsidR="00C36472" w:rsidRDefault="00C36472" w:rsidP="00C3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CA7A" w14:textId="1A017447" w:rsidR="00C36472" w:rsidRDefault="00C3647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349C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C059072" w14:textId="77777777" w:rsidR="00C36472" w:rsidRDefault="00C36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4F1D" w14:textId="77777777" w:rsidR="00C36472" w:rsidRDefault="00C36472" w:rsidP="00C36472">
      <w:pPr>
        <w:spacing w:after="0" w:line="240" w:lineRule="auto"/>
      </w:pPr>
      <w:r>
        <w:separator/>
      </w:r>
    </w:p>
  </w:footnote>
  <w:footnote w:type="continuationSeparator" w:id="0">
    <w:p w14:paraId="51F415D3" w14:textId="77777777" w:rsidR="00C36472" w:rsidRDefault="00C36472" w:rsidP="00C3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DEE7" w14:textId="77777777" w:rsidR="00C36472" w:rsidRDefault="00C36472">
    <w:pPr>
      <w:pStyle w:val="Header"/>
    </w:pPr>
    <w:r>
      <w:t xml:space="preserve">Attachment C – Specifications </w:t>
    </w:r>
  </w:p>
  <w:p w14:paraId="118A4134" w14:textId="61C7E109" w:rsidR="00C36472" w:rsidRDefault="00787DF2">
    <w:pPr>
      <w:pStyle w:val="Header"/>
    </w:pPr>
    <w:r>
      <w:t>RFx #30000</w:t>
    </w:r>
    <w:r w:rsidR="00147911">
      <w:t>22417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7F27"/>
    <w:multiLevelType w:val="hybridMultilevel"/>
    <w:tmpl w:val="9F2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0324"/>
    <w:multiLevelType w:val="hybridMultilevel"/>
    <w:tmpl w:val="7C3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5E12"/>
    <w:multiLevelType w:val="hybridMultilevel"/>
    <w:tmpl w:val="325C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F"/>
    <w:rsid w:val="000334F4"/>
    <w:rsid w:val="00062C6F"/>
    <w:rsid w:val="000A4B9D"/>
    <w:rsid w:val="00147911"/>
    <w:rsid w:val="002349CD"/>
    <w:rsid w:val="0037702F"/>
    <w:rsid w:val="004C00C5"/>
    <w:rsid w:val="00595A3E"/>
    <w:rsid w:val="005D102A"/>
    <w:rsid w:val="00746804"/>
    <w:rsid w:val="00787DF2"/>
    <w:rsid w:val="007A033B"/>
    <w:rsid w:val="007A4271"/>
    <w:rsid w:val="007B1297"/>
    <w:rsid w:val="00B53C0B"/>
    <w:rsid w:val="00C36472"/>
    <w:rsid w:val="00CA7322"/>
    <w:rsid w:val="00F13C36"/>
    <w:rsid w:val="00F9671C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021B"/>
  <w15:chartTrackingRefBased/>
  <w15:docId w15:val="{C941F37E-9BBA-44AC-ABF1-0833930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72"/>
  </w:style>
  <w:style w:type="paragraph" w:styleId="Footer">
    <w:name w:val="footer"/>
    <w:basedOn w:val="Normal"/>
    <w:link w:val="FooterChar"/>
    <w:uiPriority w:val="99"/>
    <w:unhideWhenUsed/>
    <w:rsid w:val="00C3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T. Aymond</dc:creator>
  <cp:keywords/>
  <dc:description/>
  <cp:lastModifiedBy>Raymond McKnight (DOA)</cp:lastModifiedBy>
  <cp:revision>4</cp:revision>
  <cp:lastPrinted>2024-01-11T19:40:00Z</cp:lastPrinted>
  <dcterms:created xsi:type="dcterms:W3CDTF">2024-01-11T19:39:00Z</dcterms:created>
  <dcterms:modified xsi:type="dcterms:W3CDTF">2024-01-17T18:31:00Z</dcterms:modified>
</cp:coreProperties>
</file>