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67B4F0E4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624173">
        <w:rPr>
          <w:sz w:val="28"/>
          <w:szCs w:val="28"/>
        </w:rPr>
        <w:t xml:space="preserve">Tuesday, </w:t>
      </w:r>
      <w:r w:rsidR="00E232FA">
        <w:rPr>
          <w:sz w:val="28"/>
          <w:szCs w:val="28"/>
        </w:rPr>
        <w:t>November 7th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Pr="00AB09C9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7F8F758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49763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053ADCD0" w14:textId="1BF4EF72" w:rsidR="004510C2" w:rsidRDefault="004510C2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Amended Budget</w:t>
      </w:r>
    </w:p>
    <w:p w14:paraId="5B391642" w14:textId="42565655" w:rsidR="00E232FA" w:rsidRDefault="00E232FA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Nuisance/Abatement Employee</w:t>
      </w:r>
    </w:p>
    <w:p w14:paraId="7BD2E809" w14:textId="0A897E46" w:rsidR="00E232FA" w:rsidRDefault="00E232FA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Government St. Road Diet</w:t>
      </w:r>
    </w:p>
    <w:p w14:paraId="2DDB5246" w14:textId="3BBF31D5" w:rsidR="00E232FA" w:rsidRDefault="00E232FA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Service Station</w:t>
      </w:r>
    </w:p>
    <w:p w14:paraId="3F291CC8" w14:textId="28FD2B2F" w:rsidR="00E232FA" w:rsidRDefault="00E232FA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Rotary Plaza’s video and audio quote</w:t>
      </w:r>
    </w:p>
    <w:p w14:paraId="10156D36" w14:textId="654769F6" w:rsidR="00E232FA" w:rsidRDefault="00C74329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Illuminating Bayou Terrebonne along the boardwalk and pedestrian bridge</w:t>
      </w:r>
    </w:p>
    <w:p w14:paraId="7AF866DE" w14:textId="7C02E6AD" w:rsidR="009569C4" w:rsidRPr="00E232FA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66869AF3" w14:textId="549BB561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Downtown </w:t>
      </w:r>
      <w:r w:rsidR="000C0314">
        <w:rPr>
          <w:sz w:val="28"/>
          <w:szCs w:val="28"/>
        </w:rPr>
        <w:t>Safety</w:t>
      </w:r>
      <w:r w:rsidR="00497634">
        <w:rPr>
          <w:sz w:val="28"/>
          <w:szCs w:val="28"/>
        </w:rPr>
        <w:t xml:space="preserve"> Update</w:t>
      </w:r>
    </w:p>
    <w:p w14:paraId="4A0F32E4" w14:textId="5E96974B" w:rsidR="008A2207" w:rsidRDefault="0047428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District Maintenance Work</w:t>
      </w:r>
      <w:r w:rsidR="00497634">
        <w:rPr>
          <w:sz w:val="28"/>
          <w:szCs w:val="28"/>
        </w:rPr>
        <w:t xml:space="preserve"> Update</w:t>
      </w:r>
    </w:p>
    <w:p w14:paraId="4BE649A2" w14:textId="1F1289B3" w:rsidR="00497634" w:rsidRDefault="0049763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HRDC Zoning Overlay</w:t>
      </w:r>
    </w:p>
    <w:p w14:paraId="2A32E652" w14:textId="25D9E432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Landry Furniture Building </w:t>
      </w:r>
      <w:r w:rsidR="00497634">
        <w:rPr>
          <w:sz w:val="28"/>
          <w:szCs w:val="28"/>
        </w:rPr>
        <w:t>Update</w:t>
      </w:r>
    </w:p>
    <w:p w14:paraId="304EEC9A" w14:textId="75F3D25B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  <w:r w:rsidR="00497634">
        <w:rPr>
          <w:sz w:val="28"/>
          <w:szCs w:val="28"/>
        </w:rPr>
        <w:t xml:space="preserve"> Update</w:t>
      </w:r>
    </w:p>
    <w:p w14:paraId="5A5F24CB" w14:textId="552CEDDA" w:rsidR="000F2908" w:rsidRDefault="000F290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Boardwalk Status</w:t>
      </w:r>
    </w:p>
    <w:p w14:paraId="35B87182" w14:textId="21D7984F" w:rsidR="00C74329" w:rsidRDefault="00C74329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District Parking Meters Subcommittee update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F5587"/>
    <w:multiLevelType w:val="hybridMultilevel"/>
    <w:tmpl w:val="A78C515A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10"/>
  </w:num>
  <w:num w:numId="3" w16cid:durableId="1454711301">
    <w:abstractNumId w:val="1"/>
  </w:num>
  <w:num w:numId="4" w16cid:durableId="1979281">
    <w:abstractNumId w:val="11"/>
  </w:num>
  <w:num w:numId="5" w16cid:durableId="859858411">
    <w:abstractNumId w:val="15"/>
  </w:num>
  <w:num w:numId="6" w16cid:durableId="1282496033">
    <w:abstractNumId w:val="6"/>
  </w:num>
  <w:num w:numId="7" w16cid:durableId="704982043">
    <w:abstractNumId w:val="4"/>
  </w:num>
  <w:num w:numId="8" w16cid:durableId="1557273915">
    <w:abstractNumId w:val="14"/>
  </w:num>
  <w:num w:numId="9" w16cid:durableId="787818768">
    <w:abstractNumId w:val="7"/>
  </w:num>
  <w:num w:numId="10" w16cid:durableId="1374842920">
    <w:abstractNumId w:val="9"/>
  </w:num>
  <w:num w:numId="11" w16cid:durableId="370036994">
    <w:abstractNumId w:val="0"/>
  </w:num>
  <w:num w:numId="12" w16cid:durableId="1134446625">
    <w:abstractNumId w:val="12"/>
  </w:num>
  <w:num w:numId="13" w16cid:durableId="2076736936">
    <w:abstractNumId w:val="5"/>
  </w:num>
  <w:num w:numId="14" w16cid:durableId="1311210639">
    <w:abstractNumId w:val="8"/>
  </w:num>
  <w:num w:numId="15" w16cid:durableId="66925767">
    <w:abstractNumId w:val="13"/>
  </w:num>
  <w:num w:numId="16" w16cid:durableId="136799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2908"/>
    <w:rsid w:val="000F74D7"/>
    <w:rsid w:val="001C39A8"/>
    <w:rsid w:val="00213F88"/>
    <w:rsid w:val="0025678E"/>
    <w:rsid w:val="002C35C6"/>
    <w:rsid w:val="002D20D5"/>
    <w:rsid w:val="002F5D75"/>
    <w:rsid w:val="0030643B"/>
    <w:rsid w:val="00356C3B"/>
    <w:rsid w:val="00376B45"/>
    <w:rsid w:val="004510C2"/>
    <w:rsid w:val="00474288"/>
    <w:rsid w:val="00497634"/>
    <w:rsid w:val="00522A06"/>
    <w:rsid w:val="00587E0E"/>
    <w:rsid w:val="005D0A1D"/>
    <w:rsid w:val="006040C8"/>
    <w:rsid w:val="00624173"/>
    <w:rsid w:val="00664F28"/>
    <w:rsid w:val="00710270"/>
    <w:rsid w:val="007A1C37"/>
    <w:rsid w:val="007B19EA"/>
    <w:rsid w:val="008662C0"/>
    <w:rsid w:val="00872E2E"/>
    <w:rsid w:val="008A2207"/>
    <w:rsid w:val="008A663D"/>
    <w:rsid w:val="009569C4"/>
    <w:rsid w:val="00980B78"/>
    <w:rsid w:val="00A9021B"/>
    <w:rsid w:val="00AB09C9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648</Characters>
  <Application>Microsoft Office Word</Application>
  <DocSecurity>0</DocSecurity>
  <Lines>25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2023-11-02T22:57:00Z</cp:lastPrinted>
  <dcterms:created xsi:type="dcterms:W3CDTF">2023-10-25T16:01:00Z</dcterms:created>
  <dcterms:modified xsi:type="dcterms:W3CDTF">2023-11-02T22:57:00Z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