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E7D" w:rsidRDefault="00426E7D" w:rsidP="00A1742F">
      <w:pPr>
        <w:jc w:val="center"/>
      </w:pPr>
    </w:p>
    <w:p w:rsidR="00A1742F" w:rsidRDefault="00A1742F" w:rsidP="00A1742F">
      <w:pPr>
        <w:jc w:val="center"/>
      </w:pPr>
    </w:p>
    <w:p w:rsidR="00451620" w:rsidRDefault="00451620" w:rsidP="00A1742F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A1742F" w:rsidRPr="00F125A5" w:rsidRDefault="00A1742F" w:rsidP="00A1742F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F125A5">
        <w:rPr>
          <w:rFonts w:asciiTheme="minorHAnsi" w:hAnsiTheme="minorHAnsi"/>
          <w:b/>
          <w:sz w:val="28"/>
          <w:szCs w:val="28"/>
          <w:u w:val="single"/>
        </w:rPr>
        <w:t>Louisiana Sales and Use Tax Commission for Remote Sellers</w:t>
      </w:r>
    </w:p>
    <w:p w:rsidR="00A1742F" w:rsidRPr="008B1F66" w:rsidRDefault="00A1742F" w:rsidP="00A1742F">
      <w:pPr>
        <w:jc w:val="center"/>
        <w:rPr>
          <w:rFonts w:asciiTheme="minorHAnsi" w:hAnsiTheme="minorHAnsi"/>
          <w:u w:val="single"/>
        </w:rPr>
      </w:pPr>
    </w:p>
    <w:p w:rsidR="00A1742F" w:rsidRPr="00F125A5" w:rsidRDefault="00B10EA6" w:rsidP="00A1742F">
      <w:pPr>
        <w:jc w:val="center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Mon</w:t>
      </w:r>
      <w:r w:rsidR="00821CE0" w:rsidRPr="00F125A5">
        <w:rPr>
          <w:rFonts w:asciiTheme="minorHAnsi" w:hAnsiTheme="minorHAnsi"/>
          <w:szCs w:val="24"/>
        </w:rPr>
        <w:t>day</w:t>
      </w:r>
      <w:r w:rsidR="0093408E" w:rsidRPr="00F125A5">
        <w:rPr>
          <w:rFonts w:asciiTheme="minorHAnsi" w:hAnsiTheme="minorHAnsi"/>
          <w:szCs w:val="24"/>
        </w:rPr>
        <w:t xml:space="preserve">, </w:t>
      </w:r>
      <w:r w:rsidR="00FF5A31">
        <w:rPr>
          <w:rFonts w:asciiTheme="minorHAnsi" w:hAnsiTheme="minorHAnsi"/>
          <w:szCs w:val="24"/>
        </w:rPr>
        <w:t>June</w:t>
      </w:r>
      <w:r w:rsidR="00141A35">
        <w:rPr>
          <w:rFonts w:asciiTheme="minorHAnsi" w:hAnsiTheme="minorHAnsi"/>
          <w:szCs w:val="24"/>
        </w:rPr>
        <w:t xml:space="preserve"> 1</w:t>
      </w:r>
      <w:r w:rsidR="00FF5A31">
        <w:rPr>
          <w:rFonts w:asciiTheme="minorHAnsi" w:hAnsiTheme="minorHAnsi"/>
          <w:szCs w:val="24"/>
        </w:rPr>
        <w:t>7</w:t>
      </w:r>
      <w:r w:rsidR="004325EC">
        <w:rPr>
          <w:rFonts w:asciiTheme="minorHAnsi" w:hAnsiTheme="minorHAnsi"/>
          <w:szCs w:val="24"/>
        </w:rPr>
        <w:t>, 2019</w:t>
      </w:r>
    </w:p>
    <w:p w:rsidR="00A1742F" w:rsidRPr="00F125A5" w:rsidRDefault="00E73B3D" w:rsidP="00A1742F">
      <w:pPr>
        <w:jc w:val="center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1</w:t>
      </w:r>
      <w:r w:rsidR="00FF5A31">
        <w:rPr>
          <w:rFonts w:asciiTheme="minorHAnsi" w:hAnsiTheme="minorHAnsi"/>
          <w:szCs w:val="24"/>
        </w:rPr>
        <w:t>0</w:t>
      </w:r>
      <w:r w:rsidR="00A1742F" w:rsidRPr="00F125A5">
        <w:rPr>
          <w:rFonts w:asciiTheme="minorHAnsi" w:hAnsiTheme="minorHAnsi"/>
          <w:szCs w:val="24"/>
        </w:rPr>
        <w:t>:</w:t>
      </w:r>
      <w:r w:rsidR="00141A35">
        <w:rPr>
          <w:rFonts w:asciiTheme="minorHAnsi" w:hAnsiTheme="minorHAnsi"/>
          <w:szCs w:val="24"/>
        </w:rPr>
        <w:t>0</w:t>
      </w:r>
      <w:r w:rsidR="00A1742F" w:rsidRPr="00F125A5">
        <w:rPr>
          <w:rFonts w:asciiTheme="minorHAnsi" w:hAnsiTheme="minorHAnsi"/>
          <w:szCs w:val="24"/>
        </w:rPr>
        <w:t xml:space="preserve">0 </w:t>
      </w:r>
      <w:r w:rsidR="00141A35">
        <w:rPr>
          <w:rFonts w:asciiTheme="minorHAnsi" w:hAnsiTheme="minorHAnsi"/>
          <w:szCs w:val="24"/>
        </w:rPr>
        <w:t>A</w:t>
      </w:r>
      <w:r w:rsidR="00A1742F" w:rsidRPr="00F125A5">
        <w:rPr>
          <w:rFonts w:asciiTheme="minorHAnsi" w:hAnsiTheme="minorHAnsi"/>
          <w:szCs w:val="24"/>
        </w:rPr>
        <w:t>M</w:t>
      </w:r>
    </w:p>
    <w:p w:rsidR="00A1742F" w:rsidRPr="00F125A5" w:rsidRDefault="00A1742F" w:rsidP="00A1742F">
      <w:pPr>
        <w:jc w:val="center"/>
        <w:rPr>
          <w:rFonts w:asciiTheme="minorHAnsi" w:hAnsiTheme="minorHAnsi"/>
          <w:szCs w:val="24"/>
        </w:rPr>
      </w:pPr>
      <w:r w:rsidRPr="00F125A5">
        <w:rPr>
          <w:rFonts w:asciiTheme="minorHAnsi" w:hAnsiTheme="minorHAnsi"/>
          <w:szCs w:val="24"/>
        </w:rPr>
        <w:t xml:space="preserve">LaSalle Building – First Floor – </w:t>
      </w:r>
      <w:r w:rsidR="00A62570">
        <w:rPr>
          <w:rFonts w:asciiTheme="minorHAnsi" w:hAnsiTheme="minorHAnsi"/>
          <w:szCs w:val="24"/>
        </w:rPr>
        <w:t>LaBelle</w:t>
      </w:r>
      <w:r w:rsidR="00230A69">
        <w:rPr>
          <w:rFonts w:asciiTheme="minorHAnsi" w:hAnsiTheme="minorHAnsi"/>
          <w:szCs w:val="24"/>
        </w:rPr>
        <w:t xml:space="preserve"> Room</w:t>
      </w:r>
    </w:p>
    <w:p w:rsidR="00A1742F" w:rsidRPr="008B1F66" w:rsidRDefault="00A1742F" w:rsidP="00A1742F">
      <w:pPr>
        <w:jc w:val="center"/>
        <w:rPr>
          <w:rFonts w:asciiTheme="minorHAnsi" w:hAnsiTheme="minorHAnsi"/>
        </w:rPr>
      </w:pPr>
    </w:p>
    <w:p w:rsidR="00A1742F" w:rsidRPr="00F125A5" w:rsidRDefault="00A1742F" w:rsidP="008B1F66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F125A5">
        <w:rPr>
          <w:rFonts w:asciiTheme="minorHAnsi" w:hAnsiTheme="minorHAnsi"/>
          <w:b/>
          <w:sz w:val="28"/>
          <w:szCs w:val="28"/>
          <w:u w:val="single"/>
        </w:rPr>
        <w:t>Agenda</w:t>
      </w:r>
    </w:p>
    <w:p w:rsidR="008B1F66" w:rsidRDefault="008B1F66" w:rsidP="008B1F66">
      <w:pPr>
        <w:jc w:val="center"/>
        <w:rPr>
          <w:b/>
          <w:u w:val="single"/>
        </w:rPr>
      </w:pPr>
    </w:p>
    <w:p w:rsidR="00A1742F" w:rsidRDefault="00A1742F" w:rsidP="00A1742F">
      <w:pPr>
        <w:rPr>
          <w:b/>
          <w:u w:val="single"/>
        </w:rPr>
      </w:pPr>
    </w:p>
    <w:p w:rsidR="00A1742F" w:rsidRDefault="00A1742F" w:rsidP="00A1742F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8B1F66">
        <w:rPr>
          <w:rFonts w:asciiTheme="minorHAnsi" w:hAnsiTheme="minorHAnsi"/>
        </w:rPr>
        <w:t>Meeting Call to Order/Roll Call</w:t>
      </w:r>
    </w:p>
    <w:p w:rsidR="008B1F66" w:rsidRPr="008B1F66" w:rsidRDefault="008B1F66" w:rsidP="008B1F66">
      <w:pPr>
        <w:pStyle w:val="ListParagraph"/>
        <w:rPr>
          <w:rFonts w:asciiTheme="minorHAnsi" w:hAnsiTheme="minorHAnsi"/>
        </w:rPr>
      </w:pPr>
    </w:p>
    <w:p w:rsidR="00AE4F99" w:rsidRDefault="00AE4F99" w:rsidP="008B1F6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AE4F99">
        <w:rPr>
          <w:rFonts w:asciiTheme="minorHAnsi" w:hAnsiTheme="minorHAnsi"/>
        </w:rPr>
        <w:t xml:space="preserve">Approval of </w:t>
      </w:r>
      <w:r>
        <w:rPr>
          <w:rFonts w:asciiTheme="minorHAnsi" w:hAnsiTheme="minorHAnsi"/>
        </w:rPr>
        <w:t>M</w:t>
      </w:r>
      <w:r w:rsidRPr="00AE4F99">
        <w:rPr>
          <w:rFonts w:asciiTheme="minorHAnsi" w:hAnsiTheme="minorHAnsi"/>
        </w:rPr>
        <w:t xml:space="preserve">inutes from </w:t>
      </w:r>
      <w:r w:rsidR="00FF5A31">
        <w:rPr>
          <w:rFonts w:asciiTheme="minorHAnsi" w:hAnsiTheme="minorHAnsi"/>
        </w:rPr>
        <w:t>May</w:t>
      </w:r>
      <w:r w:rsidR="00141A35">
        <w:rPr>
          <w:rFonts w:asciiTheme="minorHAnsi" w:hAnsiTheme="minorHAnsi"/>
        </w:rPr>
        <w:t xml:space="preserve"> 1</w:t>
      </w:r>
      <w:r w:rsidR="00FF5A31">
        <w:rPr>
          <w:rFonts w:asciiTheme="minorHAnsi" w:hAnsiTheme="minorHAnsi"/>
        </w:rPr>
        <w:t>6</w:t>
      </w:r>
      <w:r w:rsidR="00302894">
        <w:rPr>
          <w:rFonts w:asciiTheme="minorHAnsi" w:hAnsiTheme="minorHAnsi"/>
        </w:rPr>
        <w:t>, 2019</w:t>
      </w:r>
      <w:r w:rsidRPr="00AE4F99">
        <w:rPr>
          <w:rFonts w:asciiTheme="minorHAnsi" w:hAnsiTheme="minorHAnsi"/>
        </w:rPr>
        <w:t xml:space="preserve"> Meeting</w:t>
      </w:r>
    </w:p>
    <w:p w:rsidR="00613E4C" w:rsidRPr="00613E4C" w:rsidRDefault="00613E4C" w:rsidP="00613E4C">
      <w:pPr>
        <w:pStyle w:val="ListParagraph"/>
        <w:rPr>
          <w:rFonts w:asciiTheme="minorHAnsi" w:hAnsiTheme="minorHAnsi"/>
        </w:rPr>
      </w:pPr>
    </w:p>
    <w:p w:rsidR="009B4FAA" w:rsidRDefault="00B465F5" w:rsidP="00CF301F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Update from </w:t>
      </w:r>
      <w:r w:rsidR="009B4FAA">
        <w:rPr>
          <w:rFonts w:asciiTheme="minorHAnsi" w:hAnsiTheme="minorHAnsi"/>
        </w:rPr>
        <w:t xml:space="preserve">Technology Sub-Committee </w:t>
      </w:r>
      <w:r w:rsidR="00302894">
        <w:rPr>
          <w:rFonts w:asciiTheme="minorHAnsi" w:hAnsiTheme="minorHAnsi"/>
        </w:rPr>
        <w:t xml:space="preserve">(Tiffani Delapasse) </w:t>
      </w:r>
    </w:p>
    <w:p w:rsidR="009B4FAA" w:rsidRPr="009B4FAA" w:rsidRDefault="009B4FAA" w:rsidP="009B4FAA">
      <w:pPr>
        <w:rPr>
          <w:rFonts w:asciiTheme="minorHAnsi" w:hAnsiTheme="minorHAnsi"/>
        </w:rPr>
      </w:pPr>
    </w:p>
    <w:p w:rsidR="009B4FAA" w:rsidRDefault="009B4FAA" w:rsidP="00CF301F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Update on Direct Marketer Registrations </w:t>
      </w:r>
      <w:r w:rsidR="00804884">
        <w:rPr>
          <w:rFonts w:asciiTheme="minorHAnsi" w:hAnsiTheme="minorHAnsi"/>
        </w:rPr>
        <w:t>by LDR</w:t>
      </w:r>
      <w:r w:rsidR="00302894">
        <w:rPr>
          <w:rFonts w:asciiTheme="minorHAnsi" w:hAnsiTheme="minorHAnsi"/>
        </w:rPr>
        <w:t xml:space="preserve"> (</w:t>
      </w:r>
      <w:r w:rsidR="000F04D1">
        <w:rPr>
          <w:rFonts w:asciiTheme="minorHAnsi" w:hAnsiTheme="minorHAnsi"/>
        </w:rPr>
        <w:t>Kelli Jumper</w:t>
      </w:r>
      <w:r w:rsidR="00302894">
        <w:rPr>
          <w:rFonts w:asciiTheme="minorHAnsi" w:hAnsiTheme="minorHAnsi"/>
        </w:rPr>
        <w:t>)</w:t>
      </w:r>
      <w:bookmarkStart w:id="0" w:name="_GoBack"/>
      <w:bookmarkEnd w:id="0"/>
    </w:p>
    <w:p w:rsidR="00302894" w:rsidRPr="00302894" w:rsidRDefault="00302894" w:rsidP="00302894">
      <w:pPr>
        <w:pStyle w:val="ListParagraph"/>
        <w:rPr>
          <w:rFonts w:asciiTheme="minorHAnsi" w:hAnsiTheme="minorHAnsi"/>
        </w:rPr>
      </w:pPr>
    </w:p>
    <w:p w:rsidR="00550ECD" w:rsidRDefault="00550ECD" w:rsidP="008E2E4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Discussion Items</w:t>
      </w:r>
    </w:p>
    <w:p w:rsidR="000D5864" w:rsidRDefault="000D5864" w:rsidP="00550ECD">
      <w:pPr>
        <w:pStyle w:val="ListParagraph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Proposed Revisions to</w:t>
      </w:r>
      <w:r w:rsidR="00550ECD">
        <w:rPr>
          <w:rFonts w:asciiTheme="minorHAnsi" w:hAnsiTheme="minorHAnsi"/>
        </w:rPr>
        <w:t xml:space="preserve"> the Direct Marketer Application </w:t>
      </w:r>
    </w:p>
    <w:p w:rsidR="00550ECD" w:rsidRDefault="00B13ED8" w:rsidP="00550ECD">
      <w:pPr>
        <w:pStyle w:val="ListParagraph"/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Remote Sellers Commission </w:t>
      </w:r>
      <w:r w:rsidR="00550ECD">
        <w:rPr>
          <w:rFonts w:asciiTheme="minorHAnsi" w:hAnsiTheme="minorHAnsi"/>
        </w:rPr>
        <w:t xml:space="preserve">Return </w:t>
      </w:r>
    </w:p>
    <w:p w:rsidR="009B4FAA" w:rsidRPr="008B1F66" w:rsidRDefault="009B4FAA" w:rsidP="009B4FAA">
      <w:pPr>
        <w:pStyle w:val="ListParagraph"/>
        <w:ind w:left="1440"/>
        <w:rPr>
          <w:rFonts w:asciiTheme="minorHAnsi" w:hAnsiTheme="minorHAnsi"/>
        </w:rPr>
      </w:pPr>
    </w:p>
    <w:p w:rsidR="00AC6133" w:rsidRDefault="00AC6133" w:rsidP="009B4FAA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Annual Election of Officers</w:t>
      </w:r>
    </w:p>
    <w:p w:rsidR="00AC6133" w:rsidRDefault="00AC6133" w:rsidP="00AC6133">
      <w:pPr>
        <w:pStyle w:val="ListParagraph"/>
        <w:rPr>
          <w:rFonts w:asciiTheme="minorHAnsi" w:hAnsiTheme="minorHAnsi"/>
        </w:rPr>
      </w:pPr>
    </w:p>
    <w:p w:rsidR="006166FF" w:rsidRPr="009B4FAA" w:rsidRDefault="006166FF" w:rsidP="009B4FAA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9B4FAA">
        <w:rPr>
          <w:rFonts w:asciiTheme="minorHAnsi" w:hAnsiTheme="minorHAnsi"/>
        </w:rPr>
        <w:t>Other Business</w:t>
      </w:r>
    </w:p>
    <w:p w:rsidR="006166FF" w:rsidRPr="006166FF" w:rsidRDefault="006166FF" w:rsidP="006166FF">
      <w:pPr>
        <w:pStyle w:val="ListParagraph"/>
        <w:rPr>
          <w:rFonts w:asciiTheme="minorHAnsi" w:hAnsiTheme="minorHAnsi"/>
        </w:rPr>
      </w:pPr>
    </w:p>
    <w:p w:rsidR="006166FF" w:rsidRDefault="006166FF" w:rsidP="008B1F6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Public Comment</w:t>
      </w:r>
    </w:p>
    <w:p w:rsidR="006166FF" w:rsidRPr="006166FF" w:rsidRDefault="006166FF" w:rsidP="006166FF">
      <w:pPr>
        <w:pStyle w:val="ListParagraph"/>
        <w:rPr>
          <w:rFonts w:asciiTheme="minorHAnsi" w:hAnsiTheme="minorHAnsi"/>
        </w:rPr>
      </w:pPr>
    </w:p>
    <w:p w:rsidR="00337DDC" w:rsidRPr="00212583" w:rsidRDefault="006166FF" w:rsidP="00473E8A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212583">
        <w:rPr>
          <w:rFonts w:asciiTheme="minorHAnsi" w:hAnsiTheme="minorHAnsi"/>
        </w:rPr>
        <w:t>Adjournment</w:t>
      </w:r>
    </w:p>
    <w:p w:rsidR="00337DDC" w:rsidRDefault="00337DDC" w:rsidP="00337DDC">
      <w:pPr>
        <w:rPr>
          <w:rFonts w:asciiTheme="minorHAnsi" w:hAnsiTheme="minorHAnsi"/>
        </w:rPr>
      </w:pPr>
    </w:p>
    <w:p w:rsidR="00337DDC" w:rsidRDefault="00337DDC" w:rsidP="00337DDC">
      <w:pPr>
        <w:rPr>
          <w:rFonts w:asciiTheme="minorHAnsi" w:hAnsiTheme="minorHAnsi"/>
        </w:rPr>
      </w:pPr>
    </w:p>
    <w:p w:rsidR="00337DDC" w:rsidRDefault="00337DDC" w:rsidP="00337DDC">
      <w:pPr>
        <w:rPr>
          <w:rFonts w:asciiTheme="minorHAnsi" w:hAnsiTheme="minorHAnsi"/>
        </w:rPr>
      </w:pPr>
    </w:p>
    <w:sectPr w:rsidR="00337DDC" w:rsidSect="00510D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720" w:left="1440" w:header="720" w:footer="5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D88" w:rsidRDefault="00332D88">
      <w:r>
        <w:separator/>
      </w:r>
    </w:p>
  </w:endnote>
  <w:endnote w:type="continuationSeparator" w:id="0">
    <w:p w:rsidR="00332D88" w:rsidRDefault="00332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mercialScrip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F10" w:rsidRDefault="006B1F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F10" w:rsidRDefault="006B1F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D6B" w:rsidRDefault="008B4B2E">
    <w:pPr>
      <w:spacing w:before="240"/>
      <w:jc w:val="center"/>
      <w:rPr>
        <w:rFonts w:ascii="CommercialScript" w:hAnsi="CommercialScript"/>
        <w:sz w:val="28"/>
        <w:szCs w:val="28"/>
      </w:rPr>
    </w:pPr>
    <w:r>
      <w:rPr>
        <w:noProof/>
      </w:rPr>
      <w:drawing>
        <wp:inline distT="0" distB="0" distL="0" distR="0" wp14:anchorId="280C874A" wp14:editId="03AEE399">
          <wp:extent cx="2752725" cy="266700"/>
          <wp:effectExtent l="0" t="0" r="9525" b="0"/>
          <wp:docPr id="12" name="Picture 12" descr="TagLineCl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gLineCli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30A9" w:rsidRDefault="001F7D6B">
    <w:pPr>
      <w:pStyle w:val="Footer"/>
      <w:jc w:val="center"/>
      <w:rPr>
        <w:rFonts w:ascii="Garamond" w:hAnsi="Garamond"/>
        <w:spacing w:val="-6"/>
        <w:sz w:val="17"/>
        <w:szCs w:val="16"/>
      </w:rPr>
    </w:pPr>
    <w:r>
      <w:rPr>
        <w:rFonts w:ascii="Garamond" w:hAnsi="Garamond"/>
        <w:spacing w:val="-6"/>
        <w:sz w:val="17"/>
        <w:szCs w:val="16"/>
      </w:rPr>
      <w:t xml:space="preserve">617 North Third Street, Post Office Box </w:t>
    </w:r>
    <w:r w:rsidR="008730A9">
      <w:rPr>
        <w:rFonts w:ascii="Garamond" w:hAnsi="Garamond"/>
        <w:spacing w:val="-6"/>
        <w:sz w:val="17"/>
        <w:szCs w:val="16"/>
      </w:rPr>
      <w:t>66258</w:t>
    </w:r>
    <w:r>
      <w:rPr>
        <w:rFonts w:ascii="Garamond" w:hAnsi="Garamond"/>
        <w:spacing w:val="-6"/>
        <w:sz w:val="17"/>
        <w:szCs w:val="16"/>
      </w:rPr>
      <w:t>, Ba</w:t>
    </w:r>
    <w:r w:rsidR="00D92640">
      <w:rPr>
        <w:rFonts w:ascii="Garamond" w:hAnsi="Garamond"/>
        <w:spacing w:val="-6"/>
        <w:sz w:val="17"/>
        <w:szCs w:val="16"/>
      </w:rPr>
      <w:t xml:space="preserve">ton Rouge, Louisiana </w:t>
    </w:r>
    <w:r w:rsidR="008730A9">
      <w:rPr>
        <w:rFonts w:ascii="Garamond" w:hAnsi="Garamond"/>
        <w:spacing w:val="-6"/>
        <w:sz w:val="17"/>
        <w:szCs w:val="16"/>
      </w:rPr>
      <w:t>70896</w:t>
    </w:r>
  </w:p>
  <w:p w:rsidR="001F7D6B" w:rsidRPr="007B6ECA" w:rsidRDefault="008730A9">
    <w:pPr>
      <w:pStyle w:val="Footer"/>
      <w:jc w:val="center"/>
      <w:rPr>
        <w:rFonts w:ascii="Garamond" w:hAnsi="Garamond"/>
        <w:spacing w:val="-6"/>
        <w:sz w:val="17"/>
        <w:szCs w:val="16"/>
      </w:rPr>
    </w:pPr>
    <w:r>
      <w:rPr>
        <w:rFonts w:ascii="Garamond" w:hAnsi="Garamond"/>
        <w:spacing w:val="-6"/>
        <w:sz w:val="17"/>
        <w:szCs w:val="16"/>
      </w:rPr>
      <w:t>Telephone (225) 219-4059</w:t>
    </w:r>
    <w:r w:rsidR="00F82206">
      <w:rPr>
        <w:rFonts w:ascii="Garamond" w:hAnsi="Garamond"/>
        <w:spacing w:val="-6"/>
        <w:sz w:val="17"/>
        <w:szCs w:val="16"/>
      </w:rPr>
      <w:t xml:space="preserve"> </w:t>
    </w:r>
    <w:r w:rsidR="00F82206" w:rsidRPr="007B6ECA">
      <w:rPr>
        <w:rFonts w:ascii="Garamond" w:hAnsi="Garamond"/>
        <w:spacing w:val="-6"/>
        <w:sz w:val="17"/>
        <w:szCs w:val="16"/>
      </w:rPr>
      <w:sym w:font="Symbol" w:char="F0B7"/>
    </w:r>
    <w:r w:rsidR="00F82206" w:rsidRPr="007B6ECA">
      <w:rPr>
        <w:rFonts w:ascii="Garamond" w:hAnsi="Garamond"/>
        <w:spacing w:val="-6"/>
        <w:sz w:val="17"/>
        <w:szCs w:val="16"/>
      </w:rPr>
      <w:t xml:space="preserve"> Fax (</w:t>
    </w:r>
    <w:r w:rsidR="00F82206">
      <w:rPr>
        <w:rFonts w:ascii="Garamond" w:hAnsi="Garamond"/>
        <w:spacing w:val="-6"/>
        <w:sz w:val="17"/>
        <w:szCs w:val="16"/>
      </w:rPr>
      <w:t>225</w:t>
    </w:r>
    <w:r w:rsidR="00F82206" w:rsidRPr="007B6ECA">
      <w:rPr>
        <w:rFonts w:ascii="Garamond" w:hAnsi="Garamond"/>
        <w:spacing w:val="-6"/>
        <w:sz w:val="17"/>
        <w:szCs w:val="16"/>
      </w:rPr>
      <w:t xml:space="preserve">) </w:t>
    </w:r>
    <w:r w:rsidR="00F82206">
      <w:rPr>
        <w:rFonts w:ascii="Garamond" w:hAnsi="Garamond"/>
        <w:spacing w:val="-6"/>
        <w:sz w:val="17"/>
        <w:szCs w:val="16"/>
      </w:rPr>
      <w:t>219</w:t>
    </w:r>
    <w:r w:rsidR="006B1F10">
      <w:rPr>
        <w:rFonts w:ascii="Garamond" w:hAnsi="Garamond"/>
        <w:spacing w:val="-6"/>
        <w:sz w:val="17"/>
        <w:szCs w:val="16"/>
      </w:rPr>
      <w:t>-</w:t>
    </w:r>
    <w:r>
      <w:rPr>
        <w:rFonts w:ascii="Garamond" w:hAnsi="Garamond"/>
        <w:spacing w:val="-6"/>
        <w:sz w:val="17"/>
        <w:szCs w:val="16"/>
      </w:rPr>
      <w:t>2114</w:t>
    </w:r>
  </w:p>
  <w:p w:rsidR="001F7D6B" w:rsidRDefault="001F7D6B">
    <w:pPr>
      <w:pStyle w:val="Footer"/>
      <w:jc w:val="center"/>
      <w:rPr>
        <w:rFonts w:ascii="Garamond" w:hAnsi="Garamond"/>
        <w:sz w:val="18"/>
      </w:rPr>
    </w:pPr>
    <w:r>
      <w:rPr>
        <w:rFonts w:ascii="Garamond" w:hAnsi="Garamond"/>
        <w:sz w:val="18"/>
        <w:szCs w:val="16"/>
      </w:rPr>
      <w:t>www.revenue.louisiana.gov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D88" w:rsidRDefault="00332D88">
      <w:r>
        <w:separator/>
      </w:r>
    </w:p>
  </w:footnote>
  <w:footnote w:type="continuationSeparator" w:id="0">
    <w:p w:rsidR="00332D88" w:rsidRDefault="00332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F10" w:rsidRDefault="006B1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F10" w:rsidRDefault="006B1F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D6B" w:rsidRDefault="008B4B2E">
    <w:pPr>
      <w:pStyle w:val="Header"/>
      <w:spacing w:after="2040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6AD3FAE" wp14:editId="7F70DE49">
          <wp:simplePos x="0" y="0"/>
          <mc:AlternateContent>
            <mc:Choice Requires="wp14">
              <wp:positionH relativeFrom="page">
                <wp14:pctPosHOffset>0</wp14:pctPosHOffset>
              </wp:positionH>
            </mc:Choice>
            <mc:Fallback>
              <wp:positionH relativeFrom="page">
                <wp:posOffset>0</wp:posOffset>
              </wp:positionH>
            </mc:Fallback>
          </mc:AlternateContent>
          <wp:positionV relativeFrom="page">
            <wp:posOffset>0</wp:posOffset>
          </wp:positionV>
          <wp:extent cx="7783632" cy="2112264"/>
          <wp:effectExtent l="0" t="0" r="8255" b="2540"/>
          <wp:wrapNone/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HheaderCli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3632" cy="21122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42D12"/>
    <w:multiLevelType w:val="hybridMultilevel"/>
    <w:tmpl w:val="1D20A344"/>
    <w:lvl w:ilvl="0" w:tplc="CC16E6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6D7A65"/>
    <w:multiLevelType w:val="hybridMultilevel"/>
    <w:tmpl w:val="B42C8E2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3474A5"/>
    <w:multiLevelType w:val="hybridMultilevel"/>
    <w:tmpl w:val="DE76E6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54D794A"/>
    <w:multiLevelType w:val="hybridMultilevel"/>
    <w:tmpl w:val="5672D66A"/>
    <w:lvl w:ilvl="0" w:tplc="F4DE91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654D1F"/>
    <w:multiLevelType w:val="hybridMultilevel"/>
    <w:tmpl w:val="2A00C9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D7D99"/>
    <w:multiLevelType w:val="hybridMultilevel"/>
    <w:tmpl w:val="4218218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5303F"/>
    <w:multiLevelType w:val="hybridMultilevel"/>
    <w:tmpl w:val="37727D8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134DA6"/>
    <w:multiLevelType w:val="hybridMultilevel"/>
    <w:tmpl w:val="3FAE6498"/>
    <w:lvl w:ilvl="0" w:tplc="70C6E9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D36565F"/>
    <w:multiLevelType w:val="hybridMultilevel"/>
    <w:tmpl w:val="0032BD7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42F"/>
    <w:rsid w:val="000473B0"/>
    <w:rsid w:val="000670BB"/>
    <w:rsid w:val="00075BE6"/>
    <w:rsid w:val="0009466C"/>
    <w:rsid w:val="000D5864"/>
    <w:rsid w:val="000E01E7"/>
    <w:rsid w:val="000F04D1"/>
    <w:rsid w:val="000F1B63"/>
    <w:rsid w:val="00103887"/>
    <w:rsid w:val="0012257D"/>
    <w:rsid w:val="00141A35"/>
    <w:rsid w:val="00165CAA"/>
    <w:rsid w:val="001D2049"/>
    <w:rsid w:val="001D744D"/>
    <w:rsid w:val="001E4B55"/>
    <w:rsid w:val="001F7D6B"/>
    <w:rsid w:val="002065D5"/>
    <w:rsid w:val="00212583"/>
    <w:rsid w:val="00217683"/>
    <w:rsid w:val="00227B68"/>
    <w:rsid w:val="00230A69"/>
    <w:rsid w:val="002320AA"/>
    <w:rsid w:val="002461C6"/>
    <w:rsid w:val="0025290E"/>
    <w:rsid w:val="00252D4E"/>
    <w:rsid w:val="00257E6E"/>
    <w:rsid w:val="002B4D92"/>
    <w:rsid w:val="002D2037"/>
    <w:rsid w:val="002F27A1"/>
    <w:rsid w:val="002F429B"/>
    <w:rsid w:val="00302894"/>
    <w:rsid w:val="00320F72"/>
    <w:rsid w:val="00332D88"/>
    <w:rsid w:val="00337DDC"/>
    <w:rsid w:val="00373229"/>
    <w:rsid w:val="003C3650"/>
    <w:rsid w:val="003C4B7C"/>
    <w:rsid w:val="003C526E"/>
    <w:rsid w:val="00426E7D"/>
    <w:rsid w:val="004325EC"/>
    <w:rsid w:val="00447CF4"/>
    <w:rsid w:val="00451620"/>
    <w:rsid w:val="00456343"/>
    <w:rsid w:val="00461E74"/>
    <w:rsid w:val="00464275"/>
    <w:rsid w:val="00465082"/>
    <w:rsid w:val="004A0C3F"/>
    <w:rsid w:val="004C3EF7"/>
    <w:rsid w:val="004F2A97"/>
    <w:rsid w:val="00510D3C"/>
    <w:rsid w:val="00515997"/>
    <w:rsid w:val="00547636"/>
    <w:rsid w:val="00550ECD"/>
    <w:rsid w:val="005961B1"/>
    <w:rsid w:val="005F68D6"/>
    <w:rsid w:val="00613E4C"/>
    <w:rsid w:val="006166FF"/>
    <w:rsid w:val="006732F6"/>
    <w:rsid w:val="006A7E5F"/>
    <w:rsid w:val="006B1F10"/>
    <w:rsid w:val="006D2C18"/>
    <w:rsid w:val="006E4464"/>
    <w:rsid w:val="007031B0"/>
    <w:rsid w:val="007523AF"/>
    <w:rsid w:val="007B16EF"/>
    <w:rsid w:val="007B6ECA"/>
    <w:rsid w:val="00804884"/>
    <w:rsid w:val="00814B69"/>
    <w:rsid w:val="00821CE0"/>
    <w:rsid w:val="0083622B"/>
    <w:rsid w:val="00856855"/>
    <w:rsid w:val="00862A7A"/>
    <w:rsid w:val="008730A9"/>
    <w:rsid w:val="00875A5D"/>
    <w:rsid w:val="00875B0B"/>
    <w:rsid w:val="008B1F66"/>
    <w:rsid w:val="008B4B2E"/>
    <w:rsid w:val="008D3A7A"/>
    <w:rsid w:val="008E2E40"/>
    <w:rsid w:val="008F4E84"/>
    <w:rsid w:val="0093408E"/>
    <w:rsid w:val="009579B6"/>
    <w:rsid w:val="009855FB"/>
    <w:rsid w:val="009B4FAA"/>
    <w:rsid w:val="00A0465F"/>
    <w:rsid w:val="00A13F2E"/>
    <w:rsid w:val="00A1742F"/>
    <w:rsid w:val="00A202CF"/>
    <w:rsid w:val="00A2249A"/>
    <w:rsid w:val="00A234DB"/>
    <w:rsid w:val="00A33602"/>
    <w:rsid w:val="00A60967"/>
    <w:rsid w:val="00A62570"/>
    <w:rsid w:val="00A71983"/>
    <w:rsid w:val="00A739FE"/>
    <w:rsid w:val="00AC6133"/>
    <w:rsid w:val="00AE4F99"/>
    <w:rsid w:val="00AF4F28"/>
    <w:rsid w:val="00B010F2"/>
    <w:rsid w:val="00B10EA6"/>
    <w:rsid w:val="00B13ED8"/>
    <w:rsid w:val="00B223E9"/>
    <w:rsid w:val="00B35FA5"/>
    <w:rsid w:val="00B370F0"/>
    <w:rsid w:val="00B43A55"/>
    <w:rsid w:val="00B43BB3"/>
    <w:rsid w:val="00B465F5"/>
    <w:rsid w:val="00B47D45"/>
    <w:rsid w:val="00B507E4"/>
    <w:rsid w:val="00B5439B"/>
    <w:rsid w:val="00B600FA"/>
    <w:rsid w:val="00B60381"/>
    <w:rsid w:val="00BA3D5A"/>
    <w:rsid w:val="00BB29DA"/>
    <w:rsid w:val="00BB70A1"/>
    <w:rsid w:val="00BD5426"/>
    <w:rsid w:val="00BE03CF"/>
    <w:rsid w:val="00C048C9"/>
    <w:rsid w:val="00C23F21"/>
    <w:rsid w:val="00C25594"/>
    <w:rsid w:val="00C5321D"/>
    <w:rsid w:val="00CB10B2"/>
    <w:rsid w:val="00CF301F"/>
    <w:rsid w:val="00D458CF"/>
    <w:rsid w:val="00D531DE"/>
    <w:rsid w:val="00D92640"/>
    <w:rsid w:val="00DE6BD4"/>
    <w:rsid w:val="00DF07A5"/>
    <w:rsid w:val="00DF711A"/>
    <w:rsid w:val="00E44102"/>
    <w:rsid w:val="00E678E5"/>
    <w:rsid w:val="00E73B3D"/>
    <w:rsid w:val="00E96CDA"/>
    <w:rsid w:val="00EB36CE"/>
    <w:rsid w:val="00EF2219"/>
    <w:rsid w:val="00EF6E15"/>
    <w:rsid w:val="00F125A5"/>
    <w:rsid w:val="00F2078B"/>
    <w:rsid w:val="00F43F57"/>
    <w:rsid w:val="00F54BC9"/>
    <w:rsid w:val="00F74F99"/>
    <w:rsid w:val="00F81D56"/>
    <w:rsid w:val="00F82206"/>
    <w:rsid w:val="00F96AE9"/>
    <w:rsid w:val="00FA0012"/>
    <w:rsid w:val="00FD49AD"/>
    <w:rsid w:val="00FF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  <w14:docId w14:val="38F29DE4"/>
  <w15:docId w15:val="{4D868CFB-466E-48D2-A40F-9DC4E62B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7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Louisiana Department of Revenue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Krissy Thomas</dc:creator>
  <cp:lastModifiedBy>Krissy Thomas</cp:lastModifiedBy>
  <cp:revision>8</cp:revision>
  <cp:lastPrinted>2019-06-13T12:30:00Z</cp:lastPrinted>
  <dcterms:created xsi:type="dcterms:W3CDTF">2019-06-10T13:55:00Z</dcterms:created>
  <dcterms:modified xsi:type="dcterms:W3CDTF">2019-06-13T18:22:00Z</dcterms:modified>
</cp:coreProperties>
</file>