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noProof/>
          <w:color w:val="0A0A0A"/>
          <w:sz w:val="24"/>
          <w:szCs w:val="24"/>
        </w:rPr>
        <w:drawing>
          <wp:inline distT="0" distB="0" distL="0" distR="0" wp14:anchorId="277D460E" wp14:editId="0BF551DE">
            <wp:extent cx="1905000" cy="1905000"/>
            <wp:effectExtent l="0" t="0" r="0" b="0"/>
            <wp:docPr id="1" name="Picture 1" descr="https://lastem.regents.la.gov/wp-content/uploads/2018/02/cropped-LaSTEM-Logo-update-as-of-11_27_2017-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stem.regents.la.gov/wp-content/uploads/2018/02/cropped-LaSTEM-Logo-update-as-of-11_27_2017-200x2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The LaSTEM Advisory Council meets quarterly.  The schedule of meetings is as follows:</w:t>
      </w:r>
    </w:p>
    <w:p w:rsidR="001215BF" w:rsidRPr="002552FE" w:rsidRDefault="002552FE" w:rsidP="001215BF">
      <w:pPr>
        <w:shd w:val="clear" w:color="auto" w:fill="FEFEFE"/>
        <w:spacing w:before="100" w:beforeAutospacing="1" w:after="100" w:afterAutospacing="1" w:line="240" w:lineRule="auto"/>
        <w:rPr>
          <w:rStyle w:val="Hyperlink"/>
          <w:rFonts w:ascii="Source Sans Pro" w:eastAsia="Times New Roman" w:hAnsi="Source Sans Pro" w:cs="Times New Roman"/>
          <w:sz w:val="24"/>
          <w:szCs w:val="24"/>
        </w:rPr>
      </w:pPr>
      <w:r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fldChar w:fldCharType="begin"/>
      </w:r>
      <w:r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instrText xml:space="preserve"> HYPERLINK "https://lastem.regents.la.gov/about-lastem/upcoming-council-meeting-dates/" </w:instrText>
      </w:r>
      <w:r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r>
      <w:r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fldChar w:fldCharType="separate"/>
      </w:r>
      <w:r w:rsidR="00A2152C" w:rsidRPr="002552FE">
        <w:rPr>
          <w:rStyle w:val="Hyperlink"/>
          <w:rFonts w:ascii="Source Sans Pro" w:eastAsia="Times New Roman" w:hAnsi="Source Sans Pro" w:cs="Times New Roman"/>
          <w:b/>
          <w:bCs/>
          <w:sz w:val="24"/>
          <w:szCs w:val="24"/>
        </w:rPr>
        <w:t>2021</w:t>
      </w:r>
      <w:r w:rsidR="001215BF" w:rsidRPr="002552FE">
        <w:rPr>
          <w:rStyle w:val="Hyperlink"/>
          <w:rFonts w:ascii="Source Sans Pro" w:eastAsia="Times New Roman" w:hAnsi="Source Sans Pro" w:cs="Times New Roman"/>
          <w:b/>
          <w:bCs/>
          <w:sz w:val="24"/>
          <w:szCs w:val="24"/>
        </w:rPr>
        <w:t xml:space="preserve"> Quarterly</w:t>
      </w:r>
      <w:r w:rsidR="001215BF" w:rsidRPr="002552FE">
        <w:rPr>
          <w:rStyle w:val="Hyperlink"/>
          <w:rFonts w:ascii="Source Sans Pro" w:eastAsia="Times New Roman" w:hAnsi="Source Sans Pro" w:cs="Times New Roman"/>
          <w:b/>
          <w:bCs/>
          <w:sz w:val="24"/>
          <w:szCs w:val="24"/>
        </w:rPr>
        <w:t xml:space="preserve"> </w:t>
      </w:r>
      <w:r w:rsidR="001215BF" w:rsidRPr="002552FE">
        <w:rPr>
          <w:rStyle w:val="Hyperlink"/>
          <w:rFonts w:ascii="Source Sans Pro" w:eastAsia="Times New Roman" w:hAnsi="Source Sans Pro" w:cs="Times New Roman"/>
          <w:b/>
          <w:bCs/>
          <w:sz w:val="24"/>
          <w:szCs w:val="24"/>
        </w:rPr>
        <w:t>Meetings</w:t>
      </w:r>
    </w:p>
    <w:p w:rsidR="001215BF" w:rsidRPr="001215BF" w:rsidRDefault="002552FE" w:rsidP="001215BF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fldChar w:fldCharType="end"/>
      </w:r>
      <w:r w:rsidR="00472EB4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February 10, 2021</w:t>
      </w:r>
    </w:p>
    <w:p w:rsidR="001215BF" w:rsidRPr="001215BF" w:rsidRDefault="00472EB4" w:rsidP="001215BF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>
        <w:rPr>
          <w:rFonts w:ascii="Source Sans Pro" w:eastAsia="Times New Roman" w:hAnsi="Source Sans Pro" w:cs="Times New Roman"/>
          <w:color w:val="0A0A0A"/>
          <w:sz w:val="24"/>
          <w:szCs w:val="24"/>
        </w:rPr>
        <w:t>Thursday, May 13, 2021</w:t>
      </w:r>
    </w:p>
    <w:p w:rsidR="001215BF" w:rsidRPr="001215BF" w:rsidRDefault="00472EB4" w:rsidP="001215BF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August 18, 2021</w:t>
      </w:r>
    </w:p>
    <w:p w:rsidR="001215BF" w:rsidRPr="001215BF" w:rsidRDefault="00472EB4" w:rsidP="001215BF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November 10, 2021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Next meeting: </w:t>
      </w:r>
      <w:r w:rsidR="00472EB4"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</w:rPr>
        <w:t>Wednesday, February 10</w:t>
      </w:r>
      <w:r w:rsidRPr="001215BF"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</w:rPr>
        <w:t xml:space="preserve">, </w:t>
      </w:r>
      <w:r w:rsidR="00472EB4"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</w:rPr>
        <w:t>2021</w:t>
      </w:r>
      <w:r w:rsidRPr="001215BF"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</w:rPr>
        <w:t>, at 10:00 a.m.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Unless otherwise noted, meetings will be held in the Thomas Jefferson room in the Claiborne Building,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1201 North Third Street, Baton Rouge.</w:t>
      </w: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32"/>
          <w:szCs w:val="32"/>
        </w:rPr>
      </w:pPr>
      <w:r w:rsidRPr="001215BF">
        <w:rPr>
          <w:rFonts w:ascii="Source Sans Pro" w:eastAsia="Times New Roman" w:hAnsi="Source Sans Pro" w:cs="Times New Roman"/>
          <w:sz w:val="32"/>
          <w:szCs w:val="32"/>
        </w:rPr>
        <w:t> 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15BF">
        <w:rPr>
          <w:rFonts w:ascii="Times New Roman" w:eastAsia="Times New Roman" w:hAnsi="Times New Roman" w:cs="Times New Roman"/>
          <w:b/>
          <w:bCs/>
          <w:sz w:val="32"/>
          <w:szCs w:val="32"/>
        </w:rPr>
        <w:t>Meeting Minutes</w:t>
      </w: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pPr>
      <w:r w:rsidRPr="001215BF"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>2017 Monthly Meetings</w:t>
      </w:r>
    </w:p>
    <w:p w:rsidR="00422F31" w:rsidRDefault="00422F31" w:rsidP="001215BF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>
        <w:rPr>
          <w:rFonts w:ascii="Source Sans Pro" w:eastAsia="Times New Roman" w:hAnsi="Source Sans Pro" w:cs="Times New Roman"/>
          <w:color w:val="0A0A0A"/>
          <w:sz w:val="24"/>
          <w:szCs w:val="24"/>
        </w:rPr>
        <w:t>September 13, 2017</w:t>
      </w:r>
    </w:p>
    <w:p w:rsidR="001215BF" w:rsidRPr="001215BF" w:rsidRDefault="001215BF" w:rsidP="001215BF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October </w:t>
      </w:r>
      <w:r w:rsidR="008A130C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18,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2017</w:t>
      </w:r>
    </w:p>
    <w:p w:rsidR="001215BF" w:rsidRPr="001215BF" w:rsidRDefault="001215BF" w:rsidP="001215BF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November </w:t>
      </w:r>
      <w:r w:rsidR="001F33F3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28,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2017</w:t>
      </w:r>
    </w:p>
    <w:p w:rsidR="001215BF" w:rsidRPr="001215BF" w:rsidRDefault="001215BF" w:rsidP="001215BF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December </w:t>
      </w:r>
      <w:r w:rsidR="001F33F3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13,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2017</w:t>
      </w: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pP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pPr>
      <w:r w:rsidRPr="001215BF">
        <w:rPr>
          <w:rFonts w:ascii="Source Sans Pro" w:eastAsia="Times New Roman" w:hAnsi="Source Sans Pro" w:cs="Times New Roman"/>
          <w:noProof/>
          <w:color w:val="0A0A0A"/>
          <w:sz w:val="24"/>
          <w:szCs w:val="24"/>
        </w:rPr>
        <w:drawing>
          <wp:inline distT="0" distB="0" distL="0" distR="0" wp14:anchorId="5D526FC3" wp14:editId="3E967BEF">
            <wp:extent cx="1905000" cy="1905000"/>
            <wp:effectExtent l="0" t="0" r="0" b="0"/>
            <wp:docPr id="3" name="Picture 3" descr="https://lastem.regents.la.gov/wp-content/uploads/2018/02/cropped-LaSTEM-Logo-update-as-of-11_27_2017-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stem.regents.la.gov/wp-content/uploads/2018/02/cropped-LaSTEM-Logo-update-as-of-11_27_2017-200x2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pP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>2018 Monthly Meetings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January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10,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February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7,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March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13,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April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12,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May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16,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June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12,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July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18,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August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15,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October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16,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>2019 Quarterly Meetings</w:t>
      </w:r>
    </w:p>
    <w:p w:rsidR="001215BF" w:rsidRPr="001215BF" w:rsidRDefault="001215BF" w:rsidP="001215BF">
      <w:pPr>
        <w:numPr>
          <w:ilvl w:val="0"/>
          <w:numId w:val="4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472EB4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February 27, 2019</w:t>
      </w:r>
    </w:p>
    <w:p w:rsidR="001215BF" w:rsidRPr="001215BF" w:rsidRDefault="00472EB4" w:rsidP="001215BF">
      <w:pPr>
        <w:numPr>
          <w:ilvl w:val="0"/>
          <w:numId w:val="4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June 19, 2019</w:t>
      </w:r>
    </w:p>
    <w:p w:rsidR="001215BF" w:rsidRPr="001215BF" w:rsidRDefault="001215BF" w:rsidP="001215BF">
      <w:pPr>
        <w:numPr>
          <w:ilvl w:val="0"/>
          <w:numId w:val="4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August 21, 2019</w:t>
      </w:r>
    </w:p>
    <w:p w:rsidR="001215BF" w:rsidRPr="001215BF" w:rsidRDefault="001215BF" w:rsidP="001215BF">
      <w:pPr>
        <w:numPr>
          <w:ilvl w:val="0"/>
          <w:numId w:val="4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November 20, 2019</w:t>
      </w:r>
    </w:p>
    <w:p w:rsidR="00496D31" w:rsidRDefault="00496D31"/>
    <w:p w:rsidR="00A2152C" w:rsidRPr="001215BF" w:rsidRDefault="00472EB4" w:rsidP="00A2152C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>2020</w:t>
      </w:r>
      <w:r w:rsidR="00A2152C" w:rsidRPr="001215BF"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 xml:space="preserve"> Quarterly Meetings</w:t>
      </w:r>
    </w:p>
    <w:p w:rsidR="00A2152C" w:rsidRPr="001215BF" w:rsidRDefault="00A2152C" w:rsidP="00A2152C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Thursday, February 13, 2020</w:t>
      </w:r>
    </w:p>
    <w:p w:rsidR="00A2152C" w:rsidRPr="001215BF" w:rsidRDefault="00A2152C" w:rsidP="00A2152C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May 20, 2020</w:t>
      </w:r>
    </w:p>
    <w:p w:rsidR="00A2152C" w:rsidRPr="001215BF" w:rsidRDefault="00EB0089" w:rsidP="00A2152C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October 6</w:t>
      </w:r>
      <w:r w:rsidR="00A2152C"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, 2020</w:t>
      </w:r>
    </w:p>
    <w:p w:rsidR="00A2152C" w:rsidRPr="001215BF" w:rsidRDefault="00A2152C" w:rsidP="00A2152C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Tuesday, November 10, 2020</w:t>
      </w:r>
      <w:r w:rsidR="00472EB4">
        <w:rPr>
          <w:rFonts w:ascii="Source Sans Pro" w:eastAsia="Times New Roman" w:hAnsi="Source Sans Pro" w:cs="Times New Roman"/>
          <w:color w:val="0A0A0A"/>
          <w:sz w:val="24"/>
          <w:szCs w:val="24"/>
        </w:rPr>
        <w:t>, pending approval</w:t>
      </w:r>
    </w:p>
    <w:p w:rsidR="00A2152C" w:rsidRDefault="00A2152C"/>
    <w:sectPr w:rsidR="00A21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9A0" w:rsidRDefault="005E09A0" w:rsidP="001215BF">
      <w:pPr>
        <w:spacing w:after="0" w:line="240" w:lineRule="auto"/>
      </w:pPr>
      <w:r>
        <w:separator/>
      </w:r>
    </w:p>
  </w:endnote>
  <w:endnote w:type="continuationSeparator" w:id="0">
    <w:p w:rsidR="005E09A0" w:rsidRDefault="005E09A0" w:rsidP="0012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Consolas"/>
    <w:panose1 w:val="020B050303040309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9A0" w:rsidRDefault="005E09A0" w:rsidP="001215BF">
      <w:pPr>
        <w:spacing w:after="0" w:line="240" w:lineRule="auto"/>
      </w:pPr>
      <w:r>
        <w:separator/>
      </w:r>
    </w:p>
  </w:footnote>
  <w:footnote w:type="continuationSeparator" w:id="0">
    <w:p w:rsidR="005E09A0" w:rsidRDefault="005E09A0" w:rsidP="00121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804A2"/>
    <w:multiLevelType w:val="multilevel"/>
    <w:tmpl w:val="E23A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4425D1"/>
    <w:multiLevelType w:val="multilevel"/>
    <w:tmpl w:val="EAE4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227D7F"/>
    <w:multiLevelType w:val="multilevel"/>
    <w:tmpl w:val="887C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D73B88"/>
    <w:multiLevelType w:val="multilevel"/>
    <w:tmpl w:val="170E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BF"/>
    <w:rsid w:val="001215BF"/>
    <w:rsid w:val="001F33F3"/>
    <w:rsid w:val="002552FE"/>
    <w:rsid w:val="004070E3"/>
    <w:rsid w:val="00422F31"/>
    <w:rsid w:val="00472EB4"/>
    <w:rsid w:val="00496D31"/>
    <w:rsid w:val="005E09A0"/>
    <w:rsid w:val="00856D9F"/>
    <w:rsid w:val="008A130C"/>
    <w:rsid w:val="00A2152C"/>
    <w:rsid w:val="00B83832"/>
    <w:rsid w:val="00EB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7FFCD"/>
  <w15:chartTrackingRefBased/>
  <w15:docId w15:val="{8EAEE897-1E82-423C-BDBD-B3E309DB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5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BF"/>
  </w:style>
  <w:style w:type="paragraph" w:styleId="Footer">
    <w:name w:val="footer"/>
    <w:basedOn w:val="Normal"/>
    <w:link w:val="FooterChar"/>
    <w:uiPriority w:val="99"/>
    <w:unhideWhenUsed/>
    <w:rsid w:val="00121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BF"/>
  </w:style>
  <w:style w:type="character" w:styleId="Hyperlink">
    <w:name w:val="Hyperlink"/>
    <w:basedOn w:val="DefaultParagraphFont"/>
    <w:uiPriority w:val="99"/>
    <w:unhideWhenUsed/>
    <w:rsid w:val="002552F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52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R. Webber</dc:creator>
  <cp:keywords/>
  <dc:description/>
  <cp:lastModifiedBy>Microsoft Office User</cp:lastModifiedBy>
  <cp:revision>2</cp:revision>
  <cp:lastPrinted>2021-01-25T19:31:00Z</cp:lastPrinted>
  <dcterms:created xsi:type="dcterms:W3CDTF">2021-01-25T19:31:00Z</dcterms:created>
  <dcterms:modified xsi:type="dcterms:W3CDTF">2021-01-25T19:31:00Z</dcterms:modified>
</cp:coreProperties>
</file>