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9BE4" w14:textId="21436CCF" w:rsidR="007B6C93" w:rsidRPr="00255501" w:rsidRDefault="00226C44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LAFOURCHE PARISH GAME AND FISH COMMISSION</w:t>
      </w:r>
    </w:p>
    <w:p w14:paraId="70F5D7A7" w14:textId="45E58926" w:rsidR="00226C44" w:rsidRPr="00255501" w:rsidRDefault="00226C44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NOTICE OF PUBLIC MEETING</w:t>
      </w:r>
    </w:p>
    <w:p w14:paraId="23E3CC3A" w14:textId="00AE648D" w:rsidR="00226C44" w:rsidRPr="00255501" w:rsidRDefault="00845928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March 11</w:t>
      </w:r>
      <w:r w:rsidR="00F37C7D" w:rsidRPr="00F37C7D">
        <w:rPr>
          <w:rFonts w:ascii="Adobe Arabic" w:eastAsia="Adobe Fan Heiti Std B" w:hAnsi="Adobe Arabic" w:cs="Adobe Arabic"/>
          <w:b/>
          <w:bCs/>
          <w:sz w:val="24"/>
          <w:szCs w:val="24"/>
          <w:vertAlign w:val="superscript"/>
        </w:rPr>
        <w:t>th</w:t>
      </w:r>
      <w:r w:rsidR="00F37C7D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 2025</w:t>
      </w:r>
    </w:p>
    <w:p w14:paraId="32D0D782" w14:textId="19D4E304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The Lafourche Parish Game and Fish Commission will meet </w:t>
      </w:r>
      <w:r w:rsidR="00845928">
        <w:rPr>
          <w:rFonts w:ascii="Adobe Arabic" w:eastAsia="Adobe Fan Heiti Std B" w:hAnsi="Adobe Arabic" w:cs="Adobe Arabic"/>
          <w:b/>
          <w:bCs/>
          <w:sz w:val="24"/>
          <w:szCs w:val="24"/>
        </w:rPr>
        <w:t>March 11</w:t>
      </w:r>
      <w:r w:rsidR="002C2F0E">
        <w:rPr>
          <w:rFonts w:ascii="Adobe Arabic" w:eastAsia="Adobe Fan Heiti Std B" w:hAnsi="Adobe Arabic" w:cs="Adobe Arabic"/>
          <w:b/>
          <w:bCs/>
          <w:sz w:val="24"/>
          <w:szCs w:val="24"/>
        </w:rPr>
        <w:t>th</w:t>
      </w: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 at 6:</w:t>
      </w:r>
      <w:r w:rsidR="0060136F"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00</w:t>
      </w: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pm at the Lockport Town Hall. </w:t>
      </w:r>
    </w:p>
    <w:p w14:paraId="7388F9DF" w14:textId="627E81D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Call to Order</w:t>
      </w:r>
    </w:p>
    <w:p w14:paraId="2821A37F" w14:textId="51D1C9FF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Roll Call</w:t>
      </w:r>
    </w:p>
    <w:p w14:paraId="2A553665" w14:textId="02ADF533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Adoption of Agenda</w:t>
      </w:r>
    </w:p>
    <w:p w14:paraId="019CCB1D" w14:textId="71468E0C" w:rsidR="0099048C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Approval of </w:t>
      </w:r>
      <w:r w:rsidR="00845928">
        <w:rPr>
          <w:rFonts w:ascii="Adobe Arabic" w:eastAsia="Adobe Fan Heiti Std B" w:hAnsi="Adobe Arabic" w:cs="Adobe Arabic"/>
          <w:b/>
          <w:bCs/>
          <w:sz w:val="24"/>
          <w:szCs w:val="24"/>
        </w:rPr>
        <w:t>January</w:t>
      </w:r>
      <w:r w:rsidR="0060136F"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 </w:t>
      </w: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Minutes</w:t>
      </w:r>
    </w:p>
    <w:p w14:paraId="1CCD9236" w14:textId="1F8D6332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Secretary’s Report</w:t>
      </w:r>
    </w:p>
    <w:p w14:paraId="780E53E6" w14:textId="035DF285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Financial Report</w:t>
      </w:r>
    </w:p>
    <w:p w14:paraId="5CDA1699" w14:textId="1DF0C83B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Public Input</w:t>
      </w:r>
    </w:p>
    <w:p w14:paraId="0269313D" w14:textId="18929A39" w:rsidR="00845928" w:rsidRDefault="00226C44" w:rsidP="00845928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Business:</w:t>
      </w:r>
    </w:p>
    <w:p w14:paraId="08E5C00F" w14:textId="09667DBB" w:rsidR="00845928" w:rsidRPr="00845928" w:rsidRDefault="00845928" w:rsidP="00845928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Update on Lease Contract</w:t>
      </w:r>
    </w:p>
    <w:p w14:paraId="1E62A0FE" w14:textId="21000E18" w:rsidR="004204A2" w:rsidRDefault="00A30576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Electrical Utilities Update</w:t>
      </w:r>
    </w:p>
    <w:p w14:paraId="6C65BB6E" w14:textId="4F536B60" w:rsidR="00845928" w:rsidRDefault="00845928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Campsite Map Update</w:t>
      </w:r>
    </w:p>
    <w:p w14:paraId="33D1D461" w14:textId="6FD5174D" w:rsidR="00845928" w:rsidRDefault="00845928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Gator Eggs</w:t>
      </w:r>
    </w:p>
    <w:p w14:paraId="61703955" w14:textId="32B284F4" w:rsidR="00845928" w:rsidRDefault="00845928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Gator Tags</w:t>
      </w:r>
    </w:p>
    <w:p w14:paraId="630B58CA" w14:textId="115F0185" w:rsidR="00845928" w:rsidRPr="00255501" w:rsidRDefault="00845928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Nutria Hunter</w:t>
      </w:r>
    </w:p>
    <w:p w14:paraId="4F9F2B75" w14:textId="324EC672" w:rsidR="00226C44" w:rsidRPr="00255501" w:rsidRDefault="00226C44" w:rsidP="0085499B">
      <w:pPr>
        <w:pStyle w:val="ListParagraph"/>
        <w:rPr>
          <w:rFonts w:ascii="Adobe Arabic" w:eastAsia="Adobe Fan Heiti Std B" w:hAnsi="Adobe Arabic" w:cs="Adobe Arabic"/>
          <w:b/>
          <w:bCs/>
          <w:sz w:val="24"/>
          <w:szCs w:val="24"/>
        </w:rPr>
      </w:pPr>
    </w:p>
    <w:p w14:paraId="2E89A700" w14:textId="797CB2E2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Chairman’s Comments:</w:t>
      </w:r>
    </w:p>
    <w:p w14:paraId="2CE4126F" w14:textId="14FBBA8D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Public Comments:</w:t>
      </w:r>
    </w:p>
    <w:p w14:paraId="15F75AA6" w14:textId="67E2967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Other Business:</w:t>
      </w:r>
    </w:p>
    <w:p w14:paraId="4747D80A" w14:textId="7777777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</w:p>
    <w:p w14:paraId="38AB74CE" w14:textId="3F1B6338" w:rsidR="00226C44" w:rsidRPr="00255501" w:rsidRDefault="00226C44" w:rsidP="00226C44">
      <w:pPr>
        <w:rPr>
          <w:rFonts w:ascii="ADLaM Display" w:eastAsia="Adobe Fan Heiti Std B" w:hAnsi="ADLaM Display" w:cs="ADLaM Display"/>
          <w:b/>
          <w:bCs/>
          <w:sz w:val="24"/>
          <w:szCs w:val="24"/>
        </w:rPr>
      </w:pPr>
      <w:r w:rsidRPr="00255501">
        <w:rPr>
          <w:rFonts w:ascii="ADLaM Display" w:eastAsia="Adobe Fan Heiti Std B" w:hAnsi="ADLaM Display" w:cs="ADLaM Display"/>
          <w:b/>
          <w:bCs/>
          <w:sz w:val="24"/>
          <w:szCs w:val="24"/>
        </w:rPr>
        <w:t>Next Meeting/Agenda</w:t>
      </w:r>
    </w:p>
    <w:p w14:paraId="3A46A15E" w14:textId="0DB24787" w:rsidR="00226C44" w:rsidRPr="00255501" w:rsidRDefault="00226C44" w:rsidP="00226C44">
      <w:pPr>
        <w:rPr>
          <w:rFonts w:ascii="ADLaM Display" w:eastAsia="Adobe Fan Heiti Std B" w:hAnsi="ADLaM Display" w:cs="ADLaM Display"/>
          <w:b/>
          <w:bCs/>
          <w:sz w:val="24"/>
          <w:szCs w:val="24"/>
        </w:rPr>
      </w:pPr>
      <w:r w:rsidRPr="00255501">
        <w:rPr>
          <w:rFonts w:ascii="ADLaM Display" w:eastAsia="Adobe Fan Heiti Std B" w:hAnsi="ADLaM Display" w:cs="ADLaM Display"/>
          <w:b/>
          <w:bCs/>
          <w:sz w:val="24"/>
          <w:szCs w:val="24"/>
        </w:rPr>
        <w:t>Adjournment</w:t>
      </w:r>
    </w:p>
    <w:sectPr w:rsidR="00226C44" w:rsidRPr="00255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DF"/>
    <w:multiLevelType w:val="hybridMultilevel"/>
    <w:tmpl w:val="BFB406B8"/>
    <w:lvl w:ilvl="0" w:tplc="5FEEAA7A">
      <w:start w:val="1"/>
      <w:numFmt w:val="decimal"/>
      <w:lvlText w:val="%1."/>
      <w:lvlJc w:val="left"/>
      <w:pPr>
        <w:ind w:left="720" w:hanging="360"/>
      </w:pPr>
      <w:rPr>
        <w:rFonts w:eastAsia="Adobe Fan Heiti Std 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E7062"/>
    <w:multiLevelType w:val="hybridMultilevel"/>
    <w:tmpl w:val="72582DE2"/>
    <w:lvl w:ilvl="0" w:tplc="4C9A37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127650">
    <w:abstractNumId w:val="1"/>
  </w:num>
  <w:num w:numId="2" w16cid:durableId="184354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44"/>
    <w:rsid w:val="000115BD"/>
    <w:rsid w:val="00023AED"/>
    <w:rsid w:val="00061DC6"/>
    <w:rsid w:val="00127A6B"/>
    <w:rsid w:val="00130BF1"/>
    <w:rsid w:val="00134A97"/>
    <w:rsid w:val="0014312C"/>
    <w:rsid w:val="00143C9F"/>
    <w:rsid w:val="001519E3"/>
    <w:rsid w:val="001A3982"/>
    <w:rsid w:val="00226C44"/>
    <w:rsid w:val="00255501"/>
    <w:rsid w:val="002A6C74"/>
    <w:rsid w:val="002C2F0E"/>
    <w:rsid w:val="002D3E68"/>
    <w:rsid w:val="002E23A8"/>
    <w:rsid w:val="002E4729"/>
    <w:rsid w:val="003513BF"/>
    <w:rsid w:val="0037757C"/>
    <w:rsid w:val="003E55AC"/>
    <w:rsid w:val="00405904"/>
    <w:rsid w:val="004204A2"/>
    <w:rsid w:val="0044799B"/>
    <w:rsid w:val="00496B87"/>
    <w:rsid w:val="004A2BD1"/>
    <w:rsid w:val="004B1628"/>
    <w:rsid w:val="004F0AA0"/>
    <w:rsid w:val="004F5CB4"/>
    <w:rsid w:val="00534E59"/>
    <w:rsid w:val="00572FF6"/>
    <w:rsid w:val="005B0BF7"/>
    <w:rsid w:val="005E7FEF"/>
    <w:rsid w:val="0060136F"/>
    <w:rsid w:val="00610915"/>
    <w:rsid w:val="00616CF0"/>
    <w:rsid w:val="006A6F36"/>
    <w:rsid w:val="00716B91"/>
    <w:rsid w:val="00734A9A"/>
    <w:rsid w:val="007412AC"/>
    <w:rsid w:val="007B6C93"/>
    <w:rsid w:val="007D1792"/>
    <w:rsid w:val="00822AA6"/>
    <w:rsid w:val="00824575"/>
    <w:rsid w:val="00845928"/>
    <w:rsid w:val="0085499B"/>
    <w:rsid w:val="008B4ECE"/>
    <w:rsid w:val="008C06BC"/>
    <w:rsid w:val="008E0524"/>
    <w:rsid w:val="008E38FC"/>
    <w:rsid w:val="0099048C"/>
    <w:rsid w:val="00997AFE"/>
    <w:rsid w:val="009E098D"/>
    <w:rsid w:val="009E2E15"/>
    <w:rsid w:val="00A30576"/>
    <w:rsid w:val="00AB48CC"/>
    <w:rsid w:val="00AD204B"/>
    <w:rsid w:val="00AE606D"/>
    <w:rsid w:val="00B53EB2"/>
    <w:rsid w:val="00B744DB"/>
    <w:rsid w:val="00C7670D"/>
    <w:rsid w:val="00C95AE7"/>
    <w:rsid w:val="00C96EB7"/>
    <w:rsid w:val="00CC5869"/>
    <w:rsid w:val="00CD6DB8"/>
    <w:rsid w:val="00D174C0"/>
    <w:rsid w:val="00E46064"/>
    <w:rsid w:val="00E827B7"/>
    <w:rsid w:val="00F35C37"/>
    <w:rsid w:val="00F37C7D"/>
    <w:rsid w:val="00F825D9"/>
    <w:rsid w:val="00FD06FE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F057"/>
  <w15:chartTrackingRefBased/>
  <w15:docId w15:val="{E5AE533A-38DF-419A-AF6A-B813096A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Serigne</dc:creator>
  <cp:keywords/>
  <dc:description/>
  <cp:lastModifiedBy>Shontelle Cockerham</cp:lastModifiedBy>
  <cp:revision>2</cp:revision>
  <cp:lastPrinted>2025-03-06T21:08:00Z</cp:lastPrinted>
  <dcterms:created xsi:type="dcterms:W3CDTF">2025-03-06T21:08:00Z</dcterms:created>
  <dcterms:modified xsi:type="dcterms:W3CDTF">2025-03-06T21:08:00Z</dcterms:modified>
</cp:coreProperties>
</file>