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6C7D37" w:rsidRPr="007B3C5F" w14:paraId="0D039FBC" w14:textId="77777777" w:rsidTr="000B065E">
        <w:trPr>
          <w:trHeight w:val="1399"/>
        </w:trPr>
        <w:tc>
          <w:tcPr>
            <w:tcW w:w="1423" w:type="pct"/>
            <w:vAlign w:val="bottom"/>
          </w:tcPr>
          <w:p w14:paraId="32E4D2FA" w14:textId="77777777" w:rsidR="006C7D37" w:rsidRPr="007B3C5F" w:rsidRDefault="006C7D37" w:rsidP="000B065E">
            <w:pPr>
              <w:jc w:val="center"/>
              <w:rPr>
                <w:rFonts w:ascii="Copperplate" w:hAnsi="Copperplate" w:cs="Arial"/>
                <w:color w:val="002060"/>
              </w:rPr>
            </w:pPr>
          </w:p>
          <w:p w14:paraId="0F7E8349" w14:textId="77777777" w:rsidR="006C7D37" w:rsidRPr="007B3C5F" w:rsidRDefault="006C7D37" w:rsidP="000B065E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037F3F6C" w14:textId="77777777" w:rsidR="006C7D37" w:rsidRPr="007B3C5F" w:rsidRDefault="006C7D37" w:rsidP="000B065E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43B0B2AE" w14:textId="77777777" w:rsidR="006C7D37" w:rsidRPr="007B3C5F" w:rsidRDefault="006C7D37" w:rsidP="000B065E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6CC389A3" w14:textId="77777777" w:rsidR="006C7D37" w:rsidRPr="007B3C5F" w:rsidRDefault="006C7D37" w:rsidP="000B065E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7B3C5F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2484168C" w14:textId="77777777" w:rsidR="006C7D37" w:rsidRPr="007B3C5F" w:rsidRDefault="006C7D37" w:rsidP="000B065E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7B3C5F">
              <w:rPr>
                <w:rFonts w:ascii="Old English Text MT" w:hAnsi="Old English Text MT" w:cs="Arial"/>
                <w:color w:val="002060"/>
                <w:sz w:val="32"/>
                <w:szCs w:val="36"/>
              </w:rPr>
              <w:t>State of Louisiana</w:t>
            </w:r>
          </w:p>
          <w:p w14:paraId="7A61B4B9" w14:textId="77777777" w:rsidR="006C7D37" w:rsidRPr="007B3C5F" w:rsidRDefault="006C7D37" w:rsidP="000B065E">
            <w:pPr>
              <w:jc w:val="center"/>
              <w:rPr>
                <w:rFonts w:cs="Arial"/>
                <w:b/>
                <w:color w:val="002060"/>
              </w:rPr>
            </w:pPr>
            <w:r w:rsidRPr="007B3C5F">
              <w:rPr>
                <w:rFonts w:ascii="Copperplate" w:hAnsi="Copperplate" w:cs="Arial"/>
                <w:noProof/>
                <w:color w:val="002060"/>
              </w:rPr>
              <w:drawing>
                <wp:anchor distT="0" distB="0" distL="114300" distR="114300" simplePos="0" relativeHeight="251659264" behindDoc="0" locked="0" layoutInCell="1" allowOverlap="1" wp14:anchorId="05999B14" wp14:editId="70DF0DA7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 descr="A picture containing text, soup, dish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soup, dish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5F226F" w14:textId="77777777" w:rsidR="006C7D37" w:rsidRPr="007B3C5F" w:rsidRDefault="006C7D37" w:rsidP="000B065E">
            <w:pPr>
              <w:jc w:val="center"/>
              <w:rPr>
                <w:rFonts w:cs="Arial"/>
                <w:b/>
                <w:color w:val="002060"/>
              </w:rPr>
            </w:pPr>
          </w:p>
        </w:tc>
        <w:tc>
          <w:tcPr>
            <w:tcW w:w="1200" w:type="pct"/>
          </w:tcPr>
          <w:p w14:paraId="09B8AE4E" w14:textId="77777777" w:rsidR="006C7D37" w:rsidRPr="007B3C5F" w:rsidRDefault="006C7D37" w:rsidP="000B065E">
            <w:pPr>
              <w:rPr>
                <w:rFonts w:cs="Arial"/>
                <w:color w:val="002060"/>
              </w:rPr>
            </w:pPr>
          </w:p>
        </w:tc>
      </w:tr>
      <w:tr w:rsidR="006C7D37" w:rsidRPr="007B3C5F" w14:paraId="1B67D339" w14:textId="77777777" w:rsidTr="000B065E">
        <w:trPr>
          <w:trHeight w:val="1054"/>
        </w:trPr>
        <w:tc>
          <w:tcPr>
            <w:tcW w:w="1423" w:type="pct"/>
          </w:tcPr>
          <w:p w14:paraId="5F13A804" w14:textId="77777777" w:rsidR="006C7D37" w:rsidRPr="007B3C5F" w:rsidRDefault="006C7D37" w:rsidP="000B065E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7B3C5F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10218E8D" w14:textId="77777777" w:rsidR="006C7D37" w:rsidRPr="007B3C5F" w:rsidRDefault="006C7D37" w:rsidP="000B065E">
            <w:pPr>
              <w:jc w:val="center"/>
              <w:rPr>
                <w:rFonts w:cs="Arial"/>
                <w:noProof/>
                <w:color w:val="002060"/>
              </w:rPr>
            </w:pPr>
            <w:r w:rsidRPr="007B3C5F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72667CAE" w14:textId="77777777" w:rsidR="006C7D37" w:rsidRPr="007B3C5F" w:rsidRDefault="006C7D37" w:rsidP="000B065E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60CA07A9" w14:textId="77777777" w:rsidR="006C7D37" w:rsidRPr="007B3C5F" w:rsidRDefault="006C7D37" w:rsidP="000B065E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7B3C5F">
              <w:rPr>
                <w:rFonts w:cs="Arial"/>
                <w:color w:val="002060"/>
                <w:sz w:val="14"/>
                <w:szCs w:val="14"/>
              </w:rPr>
              <w:t xml:space="preserve">                 </w:t>
            </w:r>
          </w:p>
          <w:p w14:paraId="4194C053" w14:textId="77777777" w:rsidR="006C7D37" w:rsidRPr="007B3C5F" w:rsidRDefault="006C7D37" w:rsidP="000B065E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color w:val="002060"/>
                <w:sz w:val="14"/>
                <w:szCs w:val="14"/>
              </w:rPr>
              <w:t xml:space="preserve"> Baton Rouge, Louisiana 70804</w:t>
            </w:r>
          </w:p>
          <w:p w14:paraId="02A31981" w14:textId="77777777" w:rsidR="006C7D37" w:rsidRPr="007B3C5F" w:rsidRDefault="006C7D37" w:rsidP="000B065E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46162C2D" w14:textId="77777777" w:rsidR="006C7D37" w:rsidRPr="007B3C5F" w:rsidRDefault="006C7D37" w:rsidP="000B065E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5BA98AAC" w14:textId="77777777" w:rsidR="006C7D37" w:rsidRPr="007B3C5F" w:rsidRDefault="006C7D37" w:rsidP="000B065E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1239CE8A" w14:textId="77777777" w:rsidR="006C7D37" w:rsidRPr="007B3C5F" w:rsidRDefault="006C7D37" w:rsidP="000B065E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4EB546BE" w14:textId="77777777" w:rsidR="006C7D37" w:rsidRPr="007B3C5F" w:rsidRDefault="006C7D37" w:rsidP="000B065E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791EF045" w14:textId="77777777" w:rsidR="006C7D37" w:rsidRPr="007B3C5F" w:rsidRDefault="006C7D37" w:rsidP="006C7D37">
      <w:pPr>
        <w:rPr>
          <w:color w:val="002060"/>
        </w:rPr>
      </w:pPr>
    </w:p>
    <w:p w14:paraId="32F47A9B" w14:textId="77777777" w:rsidR="006C7D37" w:rsidRPr="007B3C5F" w:rsidRDefault="006C7D37" w:rsidP="006C7D37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color w:val="002060"/>
          <w:sz w:val="32"/>
          <w:szCs w:val="32"/>
        </w:rPr>
        <w:t>PUBLIC MEETING NOTICE</w:t>
      </w:r>
    </w:p>
    <w:p w14:paraId="681069BE" w14:textId="77777777" w:rsidR="006C7D37" w:rsidRPr="007B3C5F" w:rsidRDefault="006C7D37" w:rsidP="006C7D37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bCs/>
          <w:color w:val="002060"/>
          <w:sz w:val="32"/>
          <w:szCs w:val="32"/>
          <w:u w:val="single"/>
        </w:rPr>
        <w:t>Council on the Status for Grandparents Raising Grandchildren</w:t>
      </w:r>
      <w:r w:rsidRPr="007B3C5F">
        <w:rPr>
          <w:rFonts w:ascii="Times New Roman" w:hAnsi="Times New Roman"/>
          <w:color w:val="002060"/>
          <w:sz w:val="32"/>
          <w:szCs w:val="32"/>
        </w:rPr>
        <w:t xml:space="preserve"> </w:t>
      </w:r>
    </w:p>
    <w:p w14:paraId="58B58B45" w14:textId="05A0FDC3" w:rsidR="006C7D37" w:rsidRPr="007B3C5F" w:rsidRDefault="006C7D37" w:rsidP="006C7D37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7B3C5F">
        <w:rPr>
          <w:rFonts w:ascii="Times New Roman" w:hAnsi="Times New Roman"/>
          <w:color w:val="002060"/>
          <w:sz w:val="32"/>
          <w:szCs w:val="32"/>
        </w:rPr>
        <w:t>Ma</w:t>
      </w:r>
      <w:r>
        <w:rPr>
          <w:rFonts w:ascii="Times New Roman" w:hAnsi="Times New Roman"/>
          <w:color w:val="002060"/>
          <w:sz w:val="32"/>
          <w:szCs w:val="32"/>
        </w:rPr>
        <w:t>y 22</w:t>
      </w:r>
      <w:r w:rsidRPr="007B3C5F">
        <w:rPr>
          <w:rFonts w:ascii="Times New Roman" w:hAnsi="Times New Roman"/>
          <w:color w:val="002060"/>
          <w:sz w:val="32"/>
          <w:szCs w:val="32"/>
        </w:rPr>
        <w:t xml:space="preserve">, </w:t>
      </w:r>
      <w:proofErr w:type="gramStart"/>
      <w:r w:rsidRPr="007B3C5F">
        <w:rPr>
          <w:rFonts w:ascii="Times New Roman" w:hAnsi="Times New Roman"/>
          <w:color w:val="002060"/>
          <w:sz w:val="32"/>
          <w:szCs w:val="32"/>
        </w:rPr>
        <w:t>2026</w:t>
      </w:r>
      <w:proofErr w:type="gramEnd"/>
      <w:r w:rsidRPr="007B3C5F">
        <w:rPr>
          <w:rFonts w:ascii="Times New Roman" w:hAnsi="Times New Roman"/>
          <w:color w:val="002060"/>
          <w:sz w:val="32"/>
          <w:szCs w:val="32"/>
        </w:rPr>
        <w:t xml:space="preserve"> | 11:00 PM– 12:00 PM | Main Library at Goodwood</w:t>
      </w:r>
    </w:p>
    <w:p w14:paraId="47ACA976" w14:textId="77777777" w:rsidR="006C7D37" w:rsidRPr="007B3C5F" w:rsidRDefault="006C7D37" w:rsidP="006C7D37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color w:val="002060"/>
          <w:sz w:val="32"/>
          <w:szCs w:val="32"/>
        </w:rPr>
        <w:t>AGENDA</w:t>
      </w:r>
    </w:p>
    <w:p w14:paraId="45EDF413" w14:textId="77777777" w:rsidR="006C7D37" w:rsidRPr="007B3C5F" w:rsidRDefault="006C7D37" w:rsidP="006C7D37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color w:val="002060"/>
          <w:sz w:val="32"/>
          <w:szCs w:val="32"/>
        </w:rPr>
        <w:t>Kathy Coleman, Chair</w:t>
      </w:r>
    </w:p>
    <w:p w14:paraId="54B95F6F" w14:textId="77777777" w:rsidR="006C7D37" w:rsidRPr="007B3C5F" w:rsidRDefault="006C7D37" w:rsidP="006C7D37">
      <w:pPr>
        <w:jc w:val="center"/>
        <w:rPr>
          <w:rFonts w:ascii="Times New Roman" w:hAnsi="Times New Roman"/>
          <w:b/>
          <w:color w:val="002060"/>
        </w:rPr>
      </w:pPr>
    </w:p>
    <w:p w14:paraId="668EF9B1" w14:textId="77777777" w:rsidR="006C7D37" w:rsidRPr="007B3C5F" w:rsidRDefault="006C7D37" w:rsidP="006C7D37">
      <w:pPr>
        <w:jc w:val="center"/>
        <w:rPr>
          <w:rFonts w:ascii="Times New Roman" w:hAnsi="Times New Roman"/>
          <w:bCs/>
          <w:color w:val="002060"/>
        </w:rPr>
      </w:pPr>
    </w:p>
    <w:p w14:paraId="160DE960" w14:textId="77777777" w:rsidR="006C7D37" w:rsidRPr="007B3C5F" w:rsidRDefault="006C7D37" w:rsidP="006C7D37">
      <w:pPr>
        <w:numPr>
          <w:ilvl w:val="0"/>
          <w:numId w:val="1"/>
        </w:numPr>
        <w:tabs>
          <w:tab w:val="left" w:pos="360"/>
          <w:tab w:val="left" w:pos="504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Welcome &amp; Call to Order</w:t>
      </w:r>
      <w:r w:rsidRPr="007B3C5F">
        <w:rPr>
          <w:rFonts w:ascii="Times New Roman" w:hAnsi="Times New Roman"/>
          <w:bCs/>
          <w:color w:val="002060"/>
        </w:rPr>
        <w:t xml:space="preserve"> 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>Kathy Coleman</w:t>
      </w:r>
    </w:p>
    <w:p w14:paraId="2EBEB4D5" w14:textId="77777777" w:rsidR="006C7D37" w:rsidRPr="007B3C5F" w:rsidRDefault="006C7D37" w:rsidP="006C7D37">
      <w:pPr>
        <w:tabs>
          <w:tab w:val="left" w:pos="360"/>
          <w:tab w:val="left" w:pos="5040"/>
        </w:tabs>
        <w:ind w:left="486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  <w:t>Chair</w:t>
      </w:r>
    </w:p>
    <w:p w14:paraId="652C289E" w14:textId="77777777" w:rsidR="006C7D37" w:rsidRPr="007B3C5F" w:rsidRDefault="006C7D37" w:rsidP="006C7D37">
      <w:pPr>
        <w:contextualSpacing/>
        <w:rPr>
          <w:rFonts w:ascii="Times New Roman" w:hAnsi="Times New Roman"/>
          <w:bCs/>
          <w:color w:val="002060"/>
        </w:rPr>
      </w:pPr>
    </w:p>
    <w:p w14:paraId="6A1F1C0C" w14:textId="77777777" w:rsidR="006C7D37" w:rsidRPr="007B3C5F" w:rsidRDefault="006C7D37" w:rsidP="006C7D37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Roll Call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>Michele Rabalais</w:t>
      </w:r>
    </w:p>
    <w:p w14:paraId="4683F2B8" w14:textId="77777777" w:rsidR="006C7D37" w:rsidRPr="007B3C5F" w:rsidRDefault="006C7D37" w:rsidP="006C7D37">
      <w:pPr>
        <w:ind w:left="576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>Children’s Cabinet Executive Assistant</w:t>
      </w:r>
    </w:p>
    <w:p w14:paraId="4F034812" w14:textId="77777777" w:rsidR="006C7D37" w:rsidRPr="007B3C5F" w:rsidRDefault="006C7D37" w:rsidP="006C7D37">
      <w:pPr>
        <w:ind w:left="5760"/>
        <w:contextualSpacing/>
        <w:rPr>
          <w:rFonts w:ascii="Times New Roman" w:hAnsi="Times New Roman"/>
          <w:bCs/>
          <w:color w:val="002060"/>
        </w:rPr>
      </w:pPr>
    </w:p>
    <w:p w14:paraId="4BF0C277" w14:textId="77777777" w:rsidR="006C7D37" w:rsidRPr="007B3C5F" w:rsidRDefault="006C7D37" w:rsidP="006C7D37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Approval of Minutes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>Council Members</w:t>
      </w:r>
    </w:p>
    <w:p w14:paraId="6E612698" w14:textId="77777777" w:rsidR="006C7D37" w:rsidRPr="007B3C5F" w:rsidRDefault="006C7D37" w:rsidP="006C7D37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</w:rPr>
      </w:pPr>
    </w:p>
    <w:p w14:paraId="20128D7B" w14:textId="77777777" w:rsidR="006C7D37" w:rsidRPr="007B3C5F" w:rsidRDefault="006C7D37" w:rsidP="006C7D37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 xml:space="preserve">Opening address 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bCs/>
          <w:color w:val="002060"/>
        </w:rPr>
        <w:t>Kathy Coleman</w:t>
      </w:r>
    </w:p>
    <w:p w14:paraId="02CA6FB2" w14:textId="77777777" w:rsidR="006C7D37" w:rsidRPr="007B3C5F" w:rsidRDefault="006C7D37" w:rsidP="006C7D37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ab/>
        <w:t>Chair</w:t>
      </w:r>
    </w:p>
    <w:p w14:paraId="2B2BA222" w14:textId="77777777" w:rsidR="006C7D37" w:rsidRPr="007B3C5F" w:rsidRDefault="006C7D37" w:rsidP="006C7D37">
      <w:pPr>
        <w:tabs>
          <w:tab w:val="left" w:pos="360"/>
        </w:tabs>
        <w:contextualSpacing/>
        <w:rPr>
          <w:rFonts w:ascii="Times New Roman" w:hAnsi="Times New Roman"/>
          <w:b/>
          <w:bCs/>
          <w:color w:val="002060"/>
        </w:rPr>
      </w:pPr>
    </w:p>
    <w:p w14:paraId="43F7BB1C" w14:textId="77777777" w:rsidR="006C7D37" w:rsidRPr="007B3C5F" w:rsidRDefault="006C7D37" w:rsidP="006C7D37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Request for data presentations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bCs/>
          <w:color w:val="002060"/>
        </w:rPr>
        <w:t>Kathy Coleman</w:t>
      </w:r>
    </w:p>
    <w:p w14:paraId="11D1F9F7" w14:textId="77777777" w:rsidR="006C7D37" w:rsidRPr="007B3C5F" w:rsidRDefault="006C7D37" w:rsidP="006C7D37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ab/>
        <w:t>Chair</w:t>
      </w:r>
    </w:p>
    <w:p w14:paraId="3F6F3593" w14:textId="77777777" w:rsidR="006C7D37" w:rsidRPr="007B3C5F" w:rsidRDefault="006C7D37" w:rsidP="006C7D37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</w:rPr>
      </w:pPr>
    </w:p>
    <w:p w14:paraId="28670EC3" w14:textId="77777777" w:rsidR="006C7D37" w:rsidRPr="007B3C5F" w:rsidRDefault="006C7D37" w:rsidP="006C7D37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Old Business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  <w:t xml:space="preserve"> 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  <w:t>Kathy Coleman</w:t>
      </w:r>
    </w:p>
    <w:p w14:paraId="14AE17D3" w14:textId="77777777" w:rsidR="006C7D37" w:rsidRPr="00FA6516" w:rsidRDefault="006C7D37" w:rsidP="006C7D37">
      <w:pPr>
        <w:tabs>
          <w:tab w:val="left" w:pos="360"/>
        </w:tabs>
        <w:rPr>
          <w:rFonts w:ascii="Times New Roman" w:hAnsi="Times New Roman"/>
          <w:bCs/>
          <w:color w:val="002060"/>
        </w:rPr>
      </w:pP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Cs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>
        <w:rPr>
          <w:rFonts w:ascii="Times New Roman" w:hAnsi="Times New Roman"/>
          <w:b/>
          <w:color w:val="002060"/>
        </w:rPr>
        <w:tab/>
      </w:r>
      <w:r>
        <w:rPr>
          <w:rFonts w:ascii="Times New Roman" w:hAnsi="Times New Roman"/>
          <w:b/>
          <w:color w:val="002060"/>
        </w:rPr>
        <w:tab/>
      </w:r>
      <w:r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Cs/>
          <w:color w:val="002060"/>
        </w:rPr>
        <w:t>Chair</w:t>
      </w:r>
    </w:p>
    <w:p w14:paraId="75D4A9FA" w14:textId="77777777" w:rsidR="006C7D37" w:rsidRPr="007B3C5F" w:rsidRDefault="006C7D37" w:rsidP="006C7D37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Subcommittee discussion</w:t>
      </w:r>
    </w:p>
    <w:p w14:paraId="7A89E217" w14:textId="77777777" w:rsidR="006C7D37" w:rsidRPr="007B3C5F" w:rsidRDefault="006C7D37" w:rsidP="006C7D37">
      <w:pPr>
        <w:pStyle w:val="ListParagraph"/>
        <w:numPr>
          <w:ilvl w:val="1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Hunger</w:t>
      </w:r>
    </w:p>
    <w:p w14:paraId="16B37961" w14:textId="77777777" w:rsidR="006C7D37" w:rsidRPr="007B3C5F" w:rsidRDefault="006C7D37" w:rsidP="006C7D37">
      <w:pPr>
        <w:pStyle w:val="ListParagraph"/>
        <w:numPr>
          <w:ilvl w:val="1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Family Stability</w:t>
      </w:r>
    </w:p>
    <w:p w14:paraId="7E443CCD" w14:textId="77777777" w:rsidR="006C7D37" w:rsidRPr="007B3C5F" w:rsidRDefault="006C7D37" w:rsidP="006C7D37">
      <w:pPr>
        <w:pStyle w:val="ListParagraph"/>
        <w:numPr>
          <w:ilvl w:val="1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Legal</w:t>
      </w:r>
    </w:p>
    <w:p w14:paraId="1ADD7804" w14:textId="77777777" w:rsidR="006C7D37" w:rsidRPr="007B3C5F" w:rsidRDefault="006C7D37" w:rsidP="006C7D37">
      <w:pPr>
        <w:tabs>
          <w:tab w:val="left" w:pos="360"/>
        </w:tabs>
        <w:contextualSpacing/>
        <w:rPr>
          <w:rFonts w:ascii="Times New Roman" w:hAnsi="Times New Roman"/>
          <w:color w:val="002060"/>
        </w:rPr>
      </w:pPr>
    </w:p>
    <w:p w14:paraId="3D51E887" w14:textId="77777777" w:rsidR="006C7D37" w:rsidRPr="007B3C5F" w:rsidRDefault="006C7D37" w:rsidP="006C7D37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b/>
          <w:color w:val="002060"/>
        </w:rPr>
        <w:t>New Business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  <w:t>Kathy Coleman</w:t>
      </w:r>
    </w:p>
    <w:p w14:paraId="0A5249EE" w14:textId="77777777" w:rsidR="006C7D37" w:rsidRPr="007B3C5F" w:rsidRDefault="006C7D37" w:rsidP="006C7D37">
      <w:pPr>
        <w:tabs>
          <w:tab w:val="left" w:pos="360"/>
        </w:tabs>
        <w:ind w:left="4860"/>
        <w:contextualSpacing/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 xml:space="preserve">    </w:t>
      </w:r>
      <w:r w:rsidRPr="007B3C5F">
        <w:rPr>
          <w:rFonts w:ascii="Times New Roman" w:hAnsi="Times New Roman"/>
          <w:color w:val="002060"/>
        </w:rPr>
        <w:tab/>
        <w:t>Chair</w:t>
      </w:r>
    </w:p>
    <w:p w14:paraId="11EADC7F" w14:textId="77777777" w:rsidR="006C7D37" w:rsidRPr="007B3C5F" w:rsidRDefault="006C7D37" w:rsidP="006C7D3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</w:rPr>
      </w:pPr>
      <w:r w:rsidRPr="007B3C5F">
        <w:rPr>
          <w:color w:val="002060"/>
        </w:rPr>
        <w:t xml:space="preserve">    </w:t>
      </w:r>
      <w:r w:rsidRPr="007B3C5F">
        <w:rPr>
          <w:color w:val="002060"/>
        </w:rPr>
        <w:tab/>
      </w:r>
      <w:r w:rsidRPr="007B3C5F">
        <w:rPr>
          <w:color w:val="002060"/>
        </w:rPr>
        <w:tab/>
      </w:r>
      <w:r w:rsidRPr="007B3C5F">
        <w:rPr>
          <w:color w:val="002060"/>
        </w:rPr>
        <w:tab/>
      </w:r>
      <w:r w:rsidRPr="007B3C5F">
        <w:rPr>
          <w:color w:val="002060"/>
        </w:rPr>
        <w:tab/>
        <w:t xml:space="preserve"> </w:t>
      </w:r>
    </w:p>
    <w:p w14:paraId="7A19ADFA" w14:textId="77777777" w:rsidR="006C7D37" w:rsidRPr="007B3C5F" w:rsidRDefault="006C7D37" w:rsidP="006C7D37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</w:rPr>
      </w:pPr>
      <w:r w:rsidRPr="007B3C5F">
        <w:rPr>
          <w:rFonts w:ascii="Times New Roman" w:hAnsi="Times New Roman"/>
          <w:b/>
          <w:color w:val="002060"/>
        </w:rPr>
        <w:t xml:space="preserve">Other Business </w:t>
      </w:r>
    </w:p>
    <w:p w14:paraId="463458B7" w14:textId="77777777" w:rsidR="006C7D37" w:rsidRPr="007B3C5F" w:rsidRDefault="006C7D37" w:rsidP="006C7D37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2060"/>
        </w:rPr>
      </w:pPr>
    </w:p>
    <w:p w14:paraId="613C38EC" w14:textId="77777777" w:rsidR="006C7D37" w:rsidRPr="007B3C5F" w:rsidRDefault="006C7D37" w:rsidP="006C7D37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</w:rPr>
      </w:pPr>
      <w:r w:rsidRPr="007B3C5F">
        <w:rPr>
          <w:rFonts w:ascii="Times New Roman" w:hAnsi="Times New Roman"/>
          <w:b/>
          <w:color w:val="002060"/>
        </w:rPr>
        <w:t xml:space="preserve">Public Comments </w:t>
      </w:r>
    </w:p>
    <w:p w14:paraId="5E60AAC5" w14:textId="77777777" w:rsidR="006C7D37" w:rsidRPr="007B3C5F" w:rsidRDefault="006C7D37" w:rsidP="006C7D37">
      <w:pPr>
        <w:rPr>
          <w:rFonts w:ascii="Times New Roman" w:hAnsi="Times New Roman"/>
          <w:b/>
          <w:color w:val="002060"/>
        </w:rPr>
      </w:pPr>
    </w:p>
    <w:p w14:paraId="3D843D21" w14:textId="77777777" w:rsidR="006C7D37" w:rsidRPr="007B3C5F" w:rsidRDefault="006C7D37" w:rsidP="006C7D37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</w:rPr>
      </w:pPr>
      <w:r w:rsidRPr="007B3C5F">
        <w:rPr>
          <w:rFonts w:ascii="Times New Roman" w:hAnsi="Times New Roman"/>
          <w:b/>
          <w:color w:val="002060"/>
        </w:rPr>
        <w:t>Adjournment</w:t>
      </w:r>
    </w:p>
    <w:p w14:paraId="7F7FA733" w14:textId="77777777" w:rsidR="00095677" w:rsidRDefault="00095677"/>
    <w:sectPr w:rsidR="00095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4EAC"/>
    <w:multiLevelType w:val="hybridMultilevel"/>
    <w:tmpl w:val="1BCA9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1684566">
    <w:abstractNumId w:val="1"/>
  </w:num>
  <w:num w:numId="2" w16cid:durableId="41120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37"/>
    <w:rsid w:val="00095677"/>
    <w:rsid w:val="006C7D37"/>
    <w:rsid w:val="007F50C2"/>
    <w:rsid w:val="00A8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99045"/>
  <w15:chartTrackingRefBased/>
  <w15:docId w15:val="{82DDC16F-08B9-4C16-B306-D2B5257B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D37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D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D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D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D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D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D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D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D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D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D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D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D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D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D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D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D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D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D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D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D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D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C7D37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</cp:revision>
  <dcterms:created xsi:type="dcterms:W3CDTF">2026-05-08T15:28:00Z</dcterms:created>
  <dcterms:modified xsi:type="dcterms:W3CDTF">2026-05-08T15:29:00Z</dcterms:modified>
</cp:coreProperties>
</file>