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0D6E1225" w:rsidR="00F5638F" w:rsidRDefault="00E21EFE" w:rsidP="00737B2F">
      <w:pPr>
        <w:tabs>
          <w:tab w:val="center" w:pos="4680"/>
        </w:tabs>
        <w:jc w:val="center"/>
        <w:rPr>
          <w:rFonts w:ascii="Times New Roman" w:hAnsi="Times New Roman"/>
        </w:rPr>
      </w:pPr>
      <w:r>
        <w:rPr>
          <w:rFonts w:ascii="Times New Roman" w:hAnsi="Times New Roman"/>
        </w:rPr>
        <w:t>April 30</w:t>
      </w:r>
      <w:r w:rsidR="002F0B4B">
        <w:rPr>
          <w:rFonts w:ascii="Times New Roman" w:hAnsi="Times New Roman"/>
        </w:rPr>
        <w:t>, 2025</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6593A56" w14:textId="081FD1EF" w:rsidR="000500B1" w:rsidRDefault="000500B1">
      <w:pPr>
        <w:ind w:firstLine="720"/>
        <w:jc w:val="both"/>
        <w:rPr>
          <w:rFonts w:ascii="Times New Roman" w:hAnsi="Times New Roman"/>
        </w:rPr>
      </w:pPr>
    </w:p>
    <w:p w14:paraId="68078EA1" w14:textId="77777777" w:rsidR="00F5638F" w:rsidRPr="00E500F4" w:rsidRDefault="00F5638F">
      <w:pPr>
        <w:jc w:val="both"/>
        <w:rPr>
          <w:rFonts w:ascii="Times New Roman" w:hAnsi="Times New Roman"/>
        </w:rPr>
      </w:pPr>
    </w:p>
    <w:p w14:paraId="04F7AE4D" w14:textId="16B253C0"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E21EFE">
        <w:rPr>
          <w:rFonts w:ascii="Times New (W1)" w:hAnsi="Times New (W1)"/>
          <w:b/>
          <w:bCs/>
          <w:sz w:val="28"/>
          <w:szCs w:val="28"/>
        </w:rPr>
        <w:t>May 5,</w:t>
      </w:r>
      <w:r w:rsidR="008C1764">
        <w:rPr>
          <w:rFonts w:ascii="Times New (W1)" w:hAnsi="Times New (W1)"/>
          <w:b/>
          <w:bCs/>
          <w:sz w:val="28"/>
          <w:szCs w:val="28"/>
        </w:rPr>
        <w:t xml:space="preserve"> 202</w:t>
      </w:r>
      <w:r w:rsidR="00954558">
        <w:rPr>
          <w:rFonts w:ascii="Times New (W1)" w:hAnsi="Times New (W1)"/>
          <w:b/>
          <w:bCs/>
          <w:sz w:val="28"/>
          <w:szCs w:val="28"/>
        </w:rPr>
        <w:t>5</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2AB1063F"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E21EFE">
        <w:rPr>
          <w:rFonts w:ascii="Times New Roman" w:hAnsi="Times New Roman"/>
          <w:b/>
        </w:rPr>
        <w:t>West</w:t>
      </w:r>
      <w:r w:rsidRPr="00B37DD2">
        <w:rPr>
          <w:rFonts w:ascii="Times New Roman" w:hAnsi="Times New Roman"/>
          <w:b/>
        </w:rPr>
        <w:t xml:space="preserve"> Jefferson Office Building </w:t>
      </w:r>
    </w:p>
    <w:p w14:paraId="31E6A33F" w14:textId="6AB0DB8C" w:rsidR="002F0B4B" w:rsidRDefault="00E21EFE" w:rsidP="00B37DD2">
      <w:pPr>
        <w:ind w:left="720" w:firstLine="720"/>
        <w:rPr>
          <w:rFonts w:ascii="Times New Roman" w:hAnsi="Times New Roman"/>
          <w:b/>
        </w:rPr>
      </w:pPr>
      <w:r>
        <w:rPr>
          <w:rFonts w:ascii="Times New Roman" w:hAnsi="Times New Roman"/>
          <w:b/>
        </w:rPr>
        <w:t>5001 West Bank Expressway</w:t>
      </w:r>
    </w:p>
    <w:p w14:paraId="1DE3875E" w14:textId="34E660C5" w:rsidR="00E21EFE" w:rsidRDefault="00E21EFE" w:rsidP="00B37DD2">
      <w:pPr>
        <w:ind w:left="720" w:firstLine="720"/>
        <w:rPr>
          <w:rFonts w:ascii="Times New Roman" w:hAnsi="Times New Roman"/>
          <w:b/>
        </w:rPr>
      </w:pPr>
      <w:r>
        <w:rPr>
          <w:rFonts w:ascii="Times New Roman" w:hAnsi="Times New Roman"/>
          <w:b/>
        </w:rPr>
        <w:t>Marrero, LA 70072</w:t>
      </w:r>
      <w:bookmarkStart w:id="0" w:name="_GoBack"/>
      <w:bookmarkEnd w:id="0"/>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00B1"/>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2206"/>
    <w:rsid w:val="00294E98"/>
    <w:rsid w:val="002A6AD3"/>
    <w:rsid w:val="002C0A83"/>
    <w:rsid w:val="002C104B"/>
    <w:rsid w:val="002C5264"/>
    <w:rsid w:val="002E3BF2"/>
    <w:rsid w:val="002F0B4B"/>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21EFE"/>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ABD79-7CA1-49CF-B968-17ED5C3CC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2025-02-05T16:52:00Z</cp:lastPrinted>
  <dcterms:created xsi:type="dcterms:W3CDTF">2025-04-30T18:45:00Z</dcterms:created>
  <dcterms:modified xsi:type="dcterms:W3CDTF">2025-04-30T18:45:00Z</dcterms:modified>
</cp:coreProperties>
</file>