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421"/>
        <w:tblW w:w="5000" w:type="pct"/>
        <w:tblLook w:val="0000" w:firstRow="0" w:lastRow="0" w:firstColumn="0" w:lastColumn="0" w:noHBand="0" w:noVBand="0"/>
      </w:tblPr>
      <w:tblGrid>
        <w:gridCol w:w="2664"/>
        <w:gridCol w:w="4450"/>
        <w:gridCol w:w="2246"/>
      </w:tblGrid>
      <w:tr w:rsidR="0065638E" w:rsidRPr="0065638E" w14:paraId="0E0F4B67" w14:textId="77777777" w:rsidTr="00FF1D1E">
        <w:trPr>
          <w:trHeight w:val="1399"/>
        </w:trPr>
        <w:tc>
          <w:tcPr>
            <w:tcW w:w="1423" w:type="pct"/>
            <w:vAlign w:val="bottom"/>
          </w:tcPr>
          <w:p w14:paraId="1EE628B0" w14:textId="77777777" w:rsidR="0065638E" w:rsidRPr="0065638E" w:rsidRDefault="0065638E" w:rsidP="0065638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Cs w:val="22"/>
              </w:rPr>
            </w:pPr>
          </w:p>
          <w:p w14:paraId="7EB3BA21" w14:textId="77777777" w:rsidR="0065638E" w:rsidRPr="0065638E" w:rsidRDefault="0065638E" w:rsidP="0065638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4FF88E28" w14:textId="77777777" w:rsidR="0065638E" w:rsidRPr="0065638E" w:rsidRDefault="0065638E" w:rsidP="0065638E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sz w:val="2"/>
                <w:szCs w:val="36"/>
              </w:rPr>
            </w:pPr>
          </w:p>
          <w:p w14:paraId="0D726C47" w14:textId="77777777" w:rsidR="0065638E" w:rsidRPr="0065638E" w:rsidRDefault="0065638E" w:rsidP="0065638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0"/>
                <w:sz w:val="2"/>
                <w:szCs w:val="36"/>
              </w:rPr>
            </w:pPr>
          </w:p>
          <w:p w14:paraId="79B087CD" w14:textId="77777777" w:rsidR="0065638E" w:rsidRPr="0065638E" w:rsidRDefault="0065638E" w:rsidP="0065638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36"/>
                <w:szCs w:val="36"/>
              </w:rPr>
            </w:pPr>
            <w:r w:rsidRPr="0065638E">
              <w:rPr>
                <w:rFonts w:ascii="Times New Roman" w:eastAsia="Aptos" w:hAnsi="Times New Roman" w:cs="Times New Roman"/>
                <w:color w:val="000080"/>
                <w:kern w:val="0"/>
                <w:sz w:val="36"/>
                <w:szCs w:val="36"/>
              </w:rPr>
              <w:t>Office of the Governor</w:t>
            </w:r>
          </w:p>
          <w:p w14:paraId="0456C387" w14:textId="77777777" w:rsidR="0065638E" w:rsidRPr="0065638E" w:rsidRDefault="0065638E" w:rsidP="0065638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32"/>
                <w:szCs w:val="36"/>
              </w:rPr>
            </w:pPr>
            <w:r w:rsidRPr="0065638E">
              <w:rPr>
                <w:rFonts w:ascii="Times New Roman" w:eastAsia="Aptos" w:hAnsi="Times New Roman" w:cs="Times New Roman"/>
                <w:color w:val="000080"/>
                <w:kern w:val="0"/>
                <w:sz w:val="32"/>
                <w:szCs w:val="36"/>
              </w:rPr>
              <w:t>State of Louisiana</w:t>
            </w:r>
          </w:p>
          <w:p w14:paraId="0F97D5DB" w14:textId="77777777" w:rsidR="0065638E" w:rsidRPr="0065638E" w:rsidRDefault="0065638E" w:rsidP="0065638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0"/>
                <w:szCs w:val="22"/>
              </w:rPr>
            </w:pPr>
            <w:r w:rsidRPr="0065638E">
              <w:rPr>
                <w:rFonts w:ascii="Times New Roman" w:eastAsia="Aptos" w:hAnsi="Times New Roman" w:cs="Times New Roman"/>
                <w:noProof/>
                <w:color w:val="000080"/>
                <w:kern w:val="0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086BD691" wp14:editId="2C13209D">
                  <wp:simplePos x="0" y="0"/>
                  <wp:positionH relativeFrom="margin">
                    <wp:posOffset>881092</wp:posOffset>
                  </wp:positionH>
                  <wp:positionV relativeFrom="margin">
                    <wp:posOffset>643890</wp:posOffset>
                  </wp:positionV>
                  <wp:extent cx="912495" cy="904875"/>
                  <wp:effectExtent l="0" t="0" r="1905" b="9525"/>
                  <wp:wrapSquare wrapText="bothSides"/>
                  <wp:docPr id="1453881758" name="Picture 1453881758" descr="A picture containing text, soup, dish, clip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881758" name="Picture 1453881758" descr="A picture containing text, soup, dish, clipar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EF3F4CB" w14:textId="77777777" w:rsidR="0065638E" w:rsidRPr="0065638E" w:rsidRDefault="0065638E" w:rsidP="0065638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0"/>
                <w:szCs w:val="22"/>
              </w:rPr>
            </w:pPr>
          </w:p>
        </w:tc>
        <w:tc>
          <w:tcPr>
            <w:tcW w:w="1200" w:type="pct"/>
          </w:tcPr>
          <w:p w14:paraId="0002FF78" w14:textId="77777777" w:rsidR="0065638E" w:rsidRPr="0065638E" w:rsidRDefault="0065638E" w:rsidP="0065638E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szCs w:val="22"/>
              </w:rPr>
            </w:pPr>
          </w:p>
        </w:tc>
      </w:tr>
      <w:tr w:rsidR="0065638E" w:rsidRPr="0065638E" w14:paraId="7423471B" w14:textId="77777777" w:rsidTr="00FF1D1E">
        <w:trPr>
          <w:trHeight w:val="1054"/>
        </w:trPr>
        <w:tc>
          <w:tcPr>
            <w:tcW w:w="1423" w:type="pct"/>
          </w:tcPr>
          <w:p w14:paraId="7BCC79B8" w14:textId="77777777" w:rsidR="0065638E" w:rsidRPr="0065638E" w:rsidRDefault="0065638E" w:rsidP="0065638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Cs w:val="16"/>
              </w:rPr>
            </w:pPr>
            <w:r w:rsidRPr="0065638E">
              <w:rPr>
                <w:rFonts w:ascii="Times New Roman" w:eastAsia="Aptos" w:hAnsi="Times New Roman" w:cs="Times New Roman"/>
                <w:b/>
                <w:color w:val="000080"/>
                <w:kern w:val="0"/>
                <w:szCs w:val="16"/>
              </w:rPr>
              <w:t>Jeff Landry</w:t>
            </w:r>
          </w:p>
          <w:p w14:paraId="6E66848F" w14:textId="77777777" w:rsidR="0065638E" w:rsidRPr="0065638E" w:rsidRDefault="0065638E" w:rsidP="0065638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noProof/>
                <w:color w:val="000080"/>
                <w:kern w:val="0"/>
                <w:szCs w:val="22"/>
              </w:rPr>
            </w:pPr>
            <w:r w:rsidRPr="0065638E">
              <w:rPr>
                <w:rFonts w:ascii="Times New Roman" w:eastAsia="Aptos" w:hAnsi="Times New Roman" w:cs="Times New Roman"/>
                <w:color w:val="000080"/>
                <w:kern w:val="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6DF85C28" w14:textId="77777777" w:rsidR="0065638E" w:rsidRPr="0065638E" w:rsidRDefault="0065638E" w:rsidP="0065638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200" w:type="pct"/>
          </w:tcPr>
          <w:p w14:paraId="6BF44E42" w14:textId="77777777" w:rsidR="0065638E" w:rsidRPr="0065638E" w:rsidRDefault="0065638E" w:rsidP="0065638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</w:pPr>
            <w:r w:rsidRPr="0065638E">
              <w:rPr>
                <w:rFonts w:ascii="Times New Roman" w:eastAsia="Aptos" w:hAnsi="Times New Roman" w:cs="Times New Roman"/>
                <w:b/>
                <w:color w:val="000080"/>
                <w:kern w:val="0"/>
                <w:sz w:val="14"/>
                <w:szCs w:val="14"/>
              </w:rPr>
              <w:t>P.O. Box 94004</w:t>
            </w:r>
            <w:r w:rsidRPr="0065638E"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  <w:t xml:space="preserve">                 </w:t>
            </w:r>
          </w:p>
          <w:p w14:paraId="166B3131" w14:textId="77777777" w:rsidR="0065638E" w:rsidRPr="0065638E" w:rsidRDefault="0065638E" w:rsidP="0065638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</w:pPr>
            <w:r w:rsidRPr="0065638E"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  <w:t xml:space="preserve"> Baton Rouge, Louisiana 70804</w:t>
            </w:r>
          </w:p>
          <w:p w14:paraId="294AD7FB" w14:textId="77777777" w:rsidR="0065638E" w:rsidRPr="0065638E" w:rsidRDefault="0065638E" w:rsidP="0065638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</w:pPr>
            <w:r w:rsidRPr="0065638E"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  <w:t>(225) 342-7015</w:t>
            </w:r>
          </w:p>
          <w:p w14:paraId="374C6DFC" w14:textId="77777777" w:rsidR="0065638E" w:rsidRPr="0065638E" w:rsidRDefault="0065638E" w:rsidP="0065638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</w:pPr>
            <w:r w:rsidRPr="0065638E"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  <w:t>GOV.LA.GOV</w:t>
            </w:r>
          </w:p>
          <w:p w14:paraId="0A242010" w14:textId="77777777" w:rsidR="0065638E" w:rsidRPr="0065638E" w:rsidRDefault="0065638E" w:rsidP="0065638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color w:val="000080"/>
                <w:kern w:val="0"/>
                <w:sz w:val="16"/>
                <w:szCs w:val="16"/>
              </w:rPr>
            </w:pPr>
          </w:p>
          <w:p w14:paraId="26EEAC2D" w14:textId="77777777" w:rsidR="0065638E" w:rsidRPr="0065638E" w:rsidRDefault="0065638E" w:rsidP="0065638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16"/>
                <w:szCs w:val="16"/>
              </w:rPr>
            </w:pPr>
          </w:p>
          <w:p w14:paraId="2D501430" w14:textId="77777777" w:rsidR="0065638E" w:rsidRPr="0065638E" w:rsidRDefault="0065638E" w:rsidP="0065638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0"/>
                <w:szCs w:val="22"/>
              </w:rPr>
            </w:pPr>
          </w:p>
        </w:tc>
      </w:tr>
    </w:tbl>
    <w:p w14:paraId="3A96C898" w14:textId="77777777" w:rsidR="0065638E" w:rsidRDefault="0065638E" w:rsidP="0065638E"/>
    <w:p w14:paraId="18F56173" w14:textId="77777777" w:rsidR="0065638E" w:rsidRPr="0065638E" w:rsidRDefault="0065638E" w:rsidP="0065638E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65638E">
        <w:rPr>
          <w:rFonts w:ascii="Times New Roman" w:hAnsi="Times New Roman" w:cs="Times New Roman"/>
          <w:b/>
          <w:color w:val="002060"/>
          <w:sz w:val="32"/>
          <w:szCs w:val="32"/>
        </w:rPr>
        <w:t>PUBLIC MEETING NOTICE</w:t>
      </w:r>
    </w:p>
    <w:p w14:paraId="2856E96E" w14:textId="77777777" w:rsidR="0065638E" w:rsidRPr="0065638E" w:rsidRDefault="0065638E" w:rsidP="0065638E">
      <w:pPr>
        <w:jc w:val="center"/>
        <w:rPr>
          <w:rFonts w:ascii="Times New Roman" w:hAnsi="Times New Roman" w:cs="Times New Roman"/>
          <w:bCs/>
          <w:color w:val="002060"/>
        </w:rPr>
      </w:pPr>
      <w:r w:rsidRPr="0065638E">
        <w:rPr>
          <w:rFonts w:ascii="Times New Roman" w:hAnsi="Times New Roman" w:cs="Times New Roman"/>
          <w:bCs/>
          <w:color w:val="002060"/>
        </w:rPr>
        <w:t xml:space="preserve">Children’s Cabinet </w:t>
      </w:r>
      <w:r w:rsidRPr="0065638E">
        <w:rPr>
          <w:rFonts w:ascii="Times New Roman" w:hAnsi="Times New Roman" w:cs="Times New Roman"/>
          <w:bCs/>
          <w:color w:val="002060"/>
        </w:rPr>
        <w:t>Advisory Board:</w:t>
      </w:r>
    </w:p>
    <w:p w14:paraId="18A84043" w14:textId="651D190D" w:rsidR="0065638E" w:rsidRPr="0065638E" w:rsidRDefault="0065638E" w:rsidP="0065638E">
      <w:pPr>
        <w:jc w:val="center"/>
        <w:rPr>
          <w:rFonts w:ascii="Times New Roman" w:hAnsi="Times New Roman" w:cs="Times New Roman"/>
          <w:bCs/>
          <w:color w:val="002060"/>
        </w:rPr>
      </w:pPr>
      <w:r w:rsidRPr="0065638E">
        <w:rPr>
          <w:rFonts w:ascii="Times New Roman" w:hAnsi="Times New Roman" w:cs="Times New Roman"/>
          <w:bCs/>
          <w:color w:val="002060"/>
        </w:rPr>
        <w:t>Vulnerable Youth Subcommittee Meeting</w:t>
      </w:r>
    </w:p>
    <w:p w14:paraId="09B608C2" w14:textId="6FD69B8D" w:rsidR="0065638E" w:rsidRPr="0065638E" w:rsidRDefault="0065638E" w:rsidP="0065638E">
      <w:pPr>
        <w:jc w:val="center"/>
        <w:rPr>
          <w:rFonts w:ascii="Times New Roman" w:hAnsi="Times New Roman" w:cs="Times New Roman"/>
          <w:bCs/>
          <w:color w:val="002060"/>
        </w:rPr>
      </w:pPr>
      <w:r w:rsidRPr="0065638E">
        <w:rPr>
          <w:rFonts w:ascii="Times New Roman" w:hAnsi="Times New Roman" w:cs="Times New Roman"/>
          <w:bCs/>
          <w:color w:val="002060"/>
        </w:rPr>
        <w:t>Tuesday August 11</w:t>
      </w:r>
      <w:r w:rsidRPr="0065638E">
        <w:rPr>
          <w:rFonts w:ascii="Times New Roman" w:hAnsi="Times New Roman" w:cs="Times New Roman"/>
          <w:bCs/>
          <w:color w:val="002060"/>
        </w:rPr>
        <w:t>, 2026 (1:00</w:t>
      </w:r>
      <w:r w:rsidRPr="0065638E">
        <w:rPr>
          <w:rFonts w:ascii="Times New Roman" w:hAnsi="Times New Roman" w:cs="Times New Roman"/>
          <w:bCs/>
          <w:color w:val="002060"/>
        </w:rPr>
        <w:t>P</w:t>
      </w:r>
      <w:r w:rsidRPr="0065638E">
        <w:rPr>
          <w:rFonts w:ascii="Times New Roman" w:hAnsi="Times New Roman" w:cs="Times New Roman"/>
          <w:bCs/>
          <w:color w:val="002060"/>
        </w:rPr>
        <w:t>M -</w:t>
      </w:r>
      <w:r>
        <w:rPr>
          <w:rFonts w:ascii="Times New Roman" w:hAnsi="Times New Roman" w:cs="Times New Roman"/>
          <w:bCs/>
          <w:color w:val="002060"/>
        </w:rPr>
        <w:t>3</w:t>
      </w:r>
      <w:r w:rsidRPr="0065638E">
        <w:rPr>
          <w:rFonts w:ascii="Times New Roman" w:hAnsi="Times New Roman" w:cs="Times New Roman"/>
          <w:bCs/>
          <w:color w:val="002060"/>
        </w:rPr>
        <w:t>:00PM)</w:t>
      </w:r>
    </w:p>
    <w:p w14:paraId="15CF364A" w14:textId="714392A9" w:rsidR="0065638E" w:rsidRDefault="0065638E" w:rsidP="0065638E">
      <w:pPr>
        <w:jc w:val="center"/>
        <w:rPr>
          <w:rFonts w:ascii="Times New Roman" w:hAnsi="Times New Roman" w:cs="Times New Roman"/>
          <w:bCs/>
          <w:color w:val="002060"/>
        </w:rPr>
      </w:pPr>
      <w:r w:rsidRPr="0065638E">
        <w:rPr>
          <w:rFonts w:ascii="Times New Roman" w:hAnsi="Times New Roman" w:cs="Times New Roman"/>
          <w:bCs/>
          <w:color w:val="002060"/>
        </w:rPr>
        <w:t xml:space="preserve">Presiding, </w:t>
      </w:r>
      <w:r w:rsidRPr="0065638E">
        <w:rPr>
          <w:rFonts w:ascii="Times New Roman" w:hAnsi="Times New Roman" w:cs="Times New Roman"/>
          <w:bCs/>
          <w:color w:val="002060"/>
        </w:rPr>
        <w:t>Michel</w:t>
      </w:r>
      <w:r>
        <w:rPr>
          <w:rFonts w:ascii="Times New Roman" w:hAnsi="Times New Roman" w:cs="Times New Roman"/>
          <w:bCs/>
          <w:color w:val="002060"/>
        </w:rPr>
        <w:t>l</w:t>
      </w:r>
      <w:r w:rsidRPr="0065638E">
        <w:rPr>
          <w:rFonts w:ascii="Times New Roman" w:hAnsi="Times New Roman" w:cs="Times New Roman"/>
          <w:bCs/>
          <w:color w:val="002060"/>
        </w:rPr>
        <w:t>e Gros</w:t>
      </w:r>
      <w:r w:rsidRPr="0065638E">
        <w:rPr>
          <w:rFonts w:ascii="Times New Roman" w:hAnsi="Times New Roman" w:cs="Times New Roman"/>
          <w:bCs/>
          <w:color w:val="002060"/>
        </w:rPr>
        <w:t>, Chair</w:t>
      </w:r>
    </w:p>
    <w:p w14:paraId="1370FF8C" w14:textId="3F9D8F31" w:rsidR="0065638E" w:rsidRPr="0065638E" w:rsidRDefault="0065638E" w:rsidP="0065638E">
      <w:pPr>
        <w:jc w:val="center"/>
        <w:rPr>
          <w:rFonts w:ascii="Times New Roman" w:hAnsi="Times New Roman" w:cs="Times New Roman"/>
          <w:bCs/>
          <w:color w:val="002060"/>
        </w:rPr>
      </w:pPr>
      <w:r w:rsidRPr="0065638E">
        <w:rPr>
          <w:rFonts w:ascii="Times New Roman" w:hAnsi="Times New Roman" w:cs="Times New Roman"/>
          <w:bCs/>
          <w:color w:val="002060"/>
        </w:rPr>
        <w:t>Topic: CCAB Vulnerable Youth Subcommittee Meeting</w:t>
      </w:r>
      <w:r w:rsidRPr="0065638E">
        <w:rPr>
          <w:rFonts w:ascii="Times New Roman" w:hAnsi="Times New Roman" w:cs="Times New Roman"/>
          <w:bCs/>
          <w:color w:val="002060"/>
        </w:rPr>
        <w:br/>
        <w:t>Time: Aug 11, 2026 01:00 PM Central Time (US and Canada)</w:t>
      </w:r>
      <w:r w:rsidRPr="0065638E">
        <w:rPr>
          <w:rFonts w:ascii="Times New Roman" w:hAnsi="Times New Roman" w:cs="Times New Roman"/>
          <w:bCs/>
          <w:color w:val="002060"/>
        </w:rPr>
        <w:br/>
        <w:t>Join Zoom Meeting</w:t>
      </w:r>
      <w:r w:rsidRPr="0065638E">
        <w:rPr>
          <w:rFonts w:ascii="Times New Roman" w:hAnsi="Times New Roman" w:cs="Times New Roman"/>
          <w:bCs/>
          <w:color w:val="002060"/>
        </w:rPr>
        <w:br/>
      </w:r>
      <w:hyperlink r:id="rId5" w:tgtFrame="_blank" w:tooltip="Original URL: https://www.google.com/url?q=https://zoom.us/j/99884990970&amp;sa=D&amp;source=calendar&amp;usd=2&amp;usg=AOvVaw1cm8idFMnmEAFWkQUjHuAH. Click or tap if you trust this link." w:history="1">
        <w:r w:rsidRPr="0065638E">
          <w:rPr>
            <w:rStyle w:val="Hyperlink"/>
            <w:rFonts w:ascii="Times New Roman" w:hAnsi="Times New Roman" w:cs="Times New Roman"/>
            <w:bCs/>
          </w:rPr>
          <w:t>https://zoom.us/j/99884990970</w:t>
        </w:r>
      </w:hyperlink>
      <w:r w:rsidRPr="0065638E">
        <w:rPr>
          <w:rFonts w:ascii="Times New Roman" w:hAnsi="Times New Roman" w:cs="Times New Roman"/>
          <w:bCs/>
          <w:color w:val="002060"/>
        </w:rPr>
        <w:br/>
      </w:r>
      <w:r w:rsidRPr="0065638E">
        <w:rPr>
          <w:rFonts w:ascii="Times New Roman" w:hAnsi="Times New Roman" w:cs="Times New Roman"/>
          <w:bCs/>
          <w:color w:val="002060"/>
        </w:rPr>
        <w:br/>
        <w:t>Meeting chat link</w:t>
      </w:r>
      <w:r w:rsidRPr="0065638E">
        <w:rPr>
          <w:rFonts w:ascii="Times New Roman" w:hAnsi="Times New Roman" w:cs="Times New Roman"/>
          <w:bCs/>
          <w:color w:val="002060"/>
        </w:rPr>
        <w:br/>
      </w:r>
      <w:hyperlink r:id="rId6" w:tgtFrame="_blank" w:tooltip="Original URL: https://www.google.com/url?q=https://zoom.us/launch/jc/99884990970&amp;sa=D&amp;source=calendar&amp;usd=2&amp;usg=AOvVaw2U2HEI-NoNKRXYrfAnsyfF. Click or tap if you trust this link." w:history="1">
        <w:r w:rsidRPr="0065638E">
          <w:rPr>
            <w:rStyle w:val="Hyperlink"/>
            <w:rFonts w:ascii="Times New Roman" w:hAnsi="Times New Roman" w:cs="Times New Roman"/>
            <w:bCs/>
          </w:rPr>
          <w:t>https://zoom.us/launch/jc/99884990970</w:t>
        </w:r>
      </w:hyperlink>
    </w:p>
    <w:p w14:paraId="526F7557" w14:textId="77777777" w:rsidR="0065638E" w:rsidRDefault="0065638E" w:rsidP="0065638E"/>
    <w:p w14:paraId="622280C0" w14:textId="77777777" w:rsidR="0065638E" w:rsidRPr="0065638E" w:rsidRDefault="0065638E" w:rsidP="0065638E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65638E">
        <w:rPr>
          <w:rFonts w:ascii="Times New Roman" w:hAnsi="Times New Roman" w:cs="Times New Roman"/>
          <w:b/>
          <w:color w:val="002060"/>
          <w:sz w:val="32"/>
          <w:szCs w:val="32"/>
        </w:rPr>
        <w:t>PUBLIC MEETING NOTICE</w:t>
      </w:r>
    </w:p>
    <w:p w14:paraId="60B22D60" w14:textId="77777777" w:rsidR="0065638E" w:rsidRPr="0065638E" w:rsidRDefault="0065638E" w:rsidP="0065638E">
      <w:pPr>
        <w:jc w:val="center"/>
        <w:rPr>
          <w:rFonts w:ascii="Times New Roman" w:hAnsi="Times New Roman" w:cs="Times New Roman"/>
          <w:bCs/>
          <w:color w:val="002060"/>
        </w:rPr>
      </w:pPr>
      <w:r w:rsidRPr="0065638E">
        <w:rPr>
          <w:rFonts w:ascii="Times New Roman" w:hAnsi="Times New Roman" w:cs="Times New Roman"/>
          <w:bCs/>
          <w:color w:val="002060"/>
        </w:rPr>
        <w:t>Children’s Cabinet Advisory Board:</w:t>
      </w:r>
    </w:p>
    <w:p w14:paraId="2E839DBC" w14:textId="77777777" w:rsidR="0065638E" w:rsidRPr="0065638E" w:rsidRDefault="0065638E" w:rsidP="0065638E">
      <w:pPr>
        <w:jc w:val="center"/>
        <w:rPr>
          <w:rFonts w:ascii="Times New Roman" w:hAnsi="Times New Roman" w:cs="Times New Roman"/>
          <w:bCs/>
          <w:color w:val="002060"/>
        </w:rPr>
      </w:pPr>
      <w:r w:rsidRPr="0065638E">
        <w:rPr>
          <w:rFonts w:ascii="Times New Roman" w:hAnsi="Times New Roman" w:cs="Times New Roman"/>
          <w:bCs/>
          <w:color w:val="002060"/>
        </w:rPr>
        <w:t>Vulnerable Youth Subcommittee Meeting</w:t>
      </w:r>
    </w:p>
    <w:p w14:paraId="0A46F151" w14:textId="68CB8036" w:rsidR="0065638E" w:rsidRPr="0065638E" w:rsidRDefault="0065638E" w:rsidP="0065638E">
      <w:pPr>
        <w:jc w:val="center"/>
        <w:rPr>
          <w:rFonts w:ascii="Times New Roman" w:hAnsi="Times New Roman" w:cs="Times New Roman"/>
          <w:bCs/>
          <w:color w:val="002060"/>
        </w:rPr>
      </w:pPr>
      <w:r w:rsidRPr="0065638E">
        <w:rPr>
          <w:rFonts w:ascii="Times New Roman" w:hAnsi="Times New Roman" w:cs="Times New Roman"/>
          <w:bCs/>
          <w:color w:val="002060"/>
        </w:rPr>
        <w:t xml:space="preserve">Tuesday August </w:t>
      </w:r>
      <w:r>
        <w:rPr>
          <w:rFonts w:ascii="Times New Roman" w:hAnsi="Times New Roman" w:cs="Times New Roman"/>
          <w:bCs/>
          <w:color w:val="002060"/>
        </w:rPr>
        <w:t>25</w:t>
      </w:r>
      <w:r w:rsidRPr="0065638E">
        <w:rPr>
          <w:rFonts w:ascii="Times New Roman" w:hAnsi="Times New Roman" w:cs="Times New Roman"/>
          <w:bCs/>
          <w:color w:val="002060"/>
        </w:rPr>
        <w:t>, 2026 (1:00PM -</w:t>
      </w:r>
      <w:r>
        <w:rPr>
          <w:rFonts w:ascii="Times New Roman" w:hAnsi="Times New Roman" w:cs="Times New Roman"/>
          <w:bCs/>
          <w:color w:val="002060"/>
        </w:rPr>
        <w:t>3</w:t>
      </w:r>
      <w:r w:rsidRPr="0065638E">
        <w:rPr>
          <w:rFonts w:ascii="Times New Roman" w:hAnsi="Times New Roman" w:cs="Times New Roman"/>
          <w:bCs/>
          <w:color w:val="002060"/>
        </w:rPr>
        <w:t>:00PM)</w:t>
      </w:r>
    </w:p>
    <w:p w14:paraId="5EA476DB" w14:textId="77777777" w:rsidR="0065638E" w:rsidRDefault="0065638E" w:rsidP="0065638E">
      <w:pPr>
        <w:jc w:val="center"/>
        <w:rPr>
          <w:rFonts w:ascii="Times New Roman" w:hAnsi="Times New Roman" w:cs="Times New Roman"/>
          <w:bCs/>
          <w:color w:val="002060"/>
        </w:rPr>
      </w:pPr>
      <w:r w:rsidRPr="0065638E">
        <w:rPr>
          <w:rFonts w:ascii="Times New Roman" w:hAnsi="Times New Roman" w:cs="Times New Roman"/>
          <w:bCs/>
          <w:color w:val="002060"/>
        </w:rPr>
        <w:t>Presiding, Michel</w:t>
      </w:r>
      <w:r>
        <w:rPr>
          <w:rFonts w:ascii="Times New Roman" w:hAnsi="Times New Roman" w:cs="Times New Roman"/>
          <w:bCs/>
          <w:color w:val="002060"/>
        </w:rPr>
        <w:t>l</w:t>
      </w:r>
      <w:r w:rsidRPr="0065638E">
        <w:rPr>
          <w:rFonts w:ascii="Times New Roman" w:hAnsi="Times New Roman" w:cs="Times New Roman"/>
          <w:bCs/>
          <w:color w:val="002060"/>
        </w:rPr>
        <w:t>e Gros, Chair</w:t>
      </w:r>
    </w:p>
    <w:p w14:paraId="01096D46" w14:textId="26636DC4" w:rsidR="0065638E" w:rsidRPr="0065638E" w:rsidRDefault="0065638E" w:rsidP="0065638E">
      <w:pPr>
        <w:jc w:val="center"/>
        <w:rPr>
          <w:rFonts w:ascii="Times New Roman" w:hAnsi="Times New Roman" w:cs="Times New Roman"/>
          <w:bCs/>
          <w:color w:val="002060"/>
        </w:rPr>
      </w:pPr>
      <w:r>
        <w:rPr>
          <w:rFonts w:ascii="Times New Roman" w:hAnsi="Times New Roman" w:cs="Times New Roman"/>
          <w:bCs/>
          <w:color w:val="002060"/>
        </w:rPr>
        <w:t>Meeting: In-person</w:t>
      </w:r>
    </w:p>
    <w:p w14:paraId="475C9F60" w14:textId="102B83CE" w:rsidR="0065638E" w:rsidRDefault="0065638E" w:rsidP="0065638E">
      <w:r>
        <w:tab/>
      </w:r>
      <w:r>
        <w:tab/>
      </w:r>
      <w:r>
        <w:tab/>
      </w:r>
      <w:r>
        <w:tab/>
      </w:r>
    </w:p>
    <w:p w14:paraId="0A897037" w14:textId="77777777" w:rsidR="0065638E" w:rsidRDefault="0065638E" w:rsidP="0065638E"/>
    <w:p w14:paraId="3BCD72DB" w14:textId="77777777" w:rsidR="002F4D0F" w:rsidRDefault="002F4D0F"/>
    <w:sectPr w:rsidR="002F4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38E"/>
    <w:rsid w:val="002F4D0F"/>
    <w:rsid w:val="00304408"/>
    <w:rsid w:val="0065638E"/>
    <w:rsid w:val="009C03A0"/>
    <w:rsid w:val="00B1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79B7B"/>
  <w15:chartTrackingRefBased/>
  <w15:docId w15:val="{CA9C6EB9-4769-4490-A93E-198480357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3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3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3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3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3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3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3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3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3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3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38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563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63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cc02.safelinks.protection.outlook.com/?url=https%3A%2F%2Fwww.google.com%2Furl%3Fq%3Dhttps%3A%2F%2Fzoom.us%2Flaunch%2Fjc%2F99884990970%26sa%3DD%26source%3Dcalendar%26usd%3D2%26usg%3DAOvVaw2U2HEI-NoNKRXYrfAnsyfF&amp;data=05%7C02%7CJolie.Williamson%40LA.GOV%7Cf5a6da94de5b40e0f38908def6fea011%7C89b0b16b677c4e6fa25461311d5b4a86%7C0%7C0%7C639219770667130060%7CUnknown%7CTWFpbGZsb3d8eyJFbXB0eU1hcGkiOnRydWUsIlYiOiIwLjAuMDAwMCIsIlAiOiJXaW4zMiIsIkFOIjoiTWFpbCIsIldUIjoyfQ%3D%3D%7C0%7C%7C%7C&amp;sdata=tiYl%2B%2B9R2DvslnHnDUHpuNt6zkssoOuiadZd1JOzXDQ%3D&amp;reserved=0" TargetMode="External"/><Relationship Id="rId5" Type="http://schemas.openxmlformats.org/officeDocument/2006/relationships/hyperlink" Target="https://gcc02.safelinks.protection.outlook.com/?url=https%3A%2F%2Fwww.google.com%2Furl%3Fq%3Dhttps%3A%2F%2Fzoom.us%2Fj%2F99884990970%26sa%3DD%26source%3Dcalendar%26usd%3D2%26usg%3DAOvVaw1cm8idFMnmEAFWkQUjHuAH&amp;data=05%7C02%7CJolie.Williamson%40LA.GOV%7Cf5a6da94de5b40e0f38908def6fea011%7C89b0b16b677c4e6fa25461311d5b4a86%7C0%7C0%7C639219770667095253%7CUnknown%7CTWFpbGZsb3d8eyJFbXB0eU1hcGkiOnRydWUsIlYiOiIwLjAuMDAwMCIsIlAiOiJXaW4zMiIsIkFOIjoiTWFpbCIsIldUIjoyfQ%3D%3D%7C0%7C%7C%7C&amp;sdata=R%2Ben3hfjWWylzQjTC%2BeF5PxOWl8GEWybelT0B5LyOcw%3D&amp;reserved=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1</cp:revision>
  <dcterms:created xsi:type="dcterms:W3CDTF">2026-08-10T16:37:00Z</dcterms:created>
  <dcterms:modified xsi:type="dcterms:W3CDTF">2026-08-10T16:47:00Z</dcterms:modified>
</cp:coreProperties>
</file>