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73421" w14:textId="76C4A30D" w:rsidR="00BB19DB" w:rsidRPr="00FD2E2E" w:rsidRDefault="007D1496" w:rsidP="00992A75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</w:t>
      </w:r>
      <w:r w:rsidR="00BB19DB" w:rsidRPr="00FD2E2E">
        <w:rPr>
          <w:rFonts w:ascii="Arial" w:hAnsi="Arial" w:cs="Arial"/>
          <w:b/>
          <w:color w:val="000000" w:themeColor="text1"/>
        </w:rPr>
        <w:t xml:space="preserve">Regional Parish OHSEP Director’s Monthly Meeting </w:t>
      </w:r>
    </w:p>
    <w:p w14:paraId="2CA7A0C5" w14:textId="041EFD28" w:rsidR="00F466ED" w:rsidRDefault="00F466ED" w:rsidP="00F466ED">
      <w:pPr>
        <w:jc w:val="center"/>
        <w:rPr>
          <w:rFonts w:ascii="Arial" w:hAnsi="Arial"/>
        </w:rPr>
      </w:pPr>
      <w:r>
        <w:rPr>
          <w:rFonts w:ascii="Arial" w:hAnsi="Arial"/>
        </w:rPr>
        <w:t>Tuesday</w:t>
      </w:r>
      <w:r w:rsidRPr="003270B8">
        <w:rPr>
          <w:rFonts w:ascii="Arial" w:hAnsi="Arial"/>
        </w:rPr>
        <w:t xml:space="preserve">, </w:t>
      </w:r>
      <w:r w:rsidR="009352C1">
        <w:rPr>
          <w:rFonts w:ascii="Arial" w:hAnsi="Arial"/>
        </w:rPr>
        <w:t>M</w:t>
      </w:r>
      <w:r w:rsidR="005404E0">
        <w:rPr>
          <w:rFonts w:ascii="Arial" w:hAnsi="Arial"/>
        </w:rPr>
        <w:t>ay 11</w:t>
      </w:r>
      <w:r w:rsidR="003504C7">
        <w:rPr>
          <w:rFonts w:ascii="Arial" w:hAnsi="Arial"/>
        </w:rPr>
        <w:t>,</w:t>
      </w:r>
      <w:r w:rsidR="001041DA">
        <w:rPr>
          <w:rFonts w:ascii="Arial" w:hAnsi="Arial"/>
        </w:rPr>
        <w:t xml:space="preserve"> </w:t>
      </w:r>
      <w:r w:rsidRPr="003270B8">
        <w:rPr>
          <w:rFonts w:ascii="Arial" w:hAnsi="Arial"/>
        </w:rPr>
        <w:t>20</w:t>
      </w:r>
      <w:r w:rsidR="00336CB5">
        <w:rPr>
          <w:rFonts w:ascii="Arial" w:hAnsi="Arial"/>
        </w:rPr>
        <w:t>2</w:t>
      </w:r>
      <w:r w:rsidR="00F138FD">
        <w:rPr>
          <w:rFonts w:ascii="Arial" w:hAnsi="Arial"/>
        </w:rPr>
        <w:t>1</w:t>
      </w:r>
      <w:r w:rsidRPr="003270B8">
        <w:rPr>
          <w:rFonts w:ascii="Arial" w:hAnsi="Arial"/>
        </w:rPr>
        <w:t xml:space="preserve"> at </w:t>
      </w:r>
      <w:r>
        <w:rPr>
          <w:rFonts w:ascii="Arial" w:hAnsi="Arial"/>
        </w:rPr>
        <w:t>10</w:t>
      </w:r>
      <w:r w:rsidRPr="003270B8">
        <w:rPr>
          <w:rFonts w:ascii="Arial" w:hAnsi="Arial"/>
        </w:rPr>
        <w:t xml:space="preserve">:00 </w:t>
      </w:r>
      <w:r>
        <w:rPr>
          <w:rFonts w:ascii="Arial" w:hAnsi="Arial"/>
        </w:rPr>
        <w:t>A</w:t>
      </w:r>
      <w:r w:rsidRPr="003270B8">
        <w:rPr>
          <w:rFonts w:ascii="Arial" w:hAnsi="Arial"/>
        </w:rPr>
        <w:t>M</w:t>
      </w:r>
    </w:p>
    <w:p w14:paraId="33E2A32D" w14:textId="3D630F3F" w:rsidR="005404E0" w:rsidRPr="003270B8" w:rsidRDefault="005404E0" w:rsidP="00F466ED">
      <w:pPr>
        <w:jc w:val="center"/>
        <w:rPr>
          <w:rFonts w:ascii="Arial" w:hAnsi="Arial"/>
        </w:rPr>
      </w:pPr>
      <w:r>
        <w:rPr>
          <w:rFonts w:ascii="Arial" w:hAnsi="Arial"/>
        </w:rPr>
        <w:t>State EOC</w:t>
      </w:r>
    </w:p>
    <w:p w14:paraId="1C3434E2" w14:textId="31B77BB9" w:rsidR="00B12B42" w:rsidRDefault="00B12B42" w:rsidP="00F466ED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67124438" w14:textId="7CAE6A4E" w:rsidR="00F871B6" w:rsidRDefault="00F871B6" w:rsidP="00F466ED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4A311A90" w14:textId="77777777" w:rsidR="005404E0" w:rsidRDefault="005404E0" w:rsidP="00F466ED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384A433A" w14:textId="6DD95954" w:rsidR="005404E0" w:rsidRDefault="005404E0" w:rsidP="005404E0">
      <w:pPr>
        <w:pStyle w:val="ListParagraph"/>
        <w:numPr>
          <w:ilvl w:val="0"/>
          <w:numId w:val="2"/>
        </w:numPr>
        <w:shd w:val="clear" w:color="auto" w:fill="FFFFFF"/>
        <w:contextualSpacing/>
        <w:rPr>
          <w:rFonts w:ascii="Arial" w:hAnsi="Arial"/>
          <w:color w:val="000000"/>
        </w:rPr>
      </w:pPr>
      <w:r w:rsidRPr="00B50367">
        <w:rPr>
          <w:rFonts w:ascii="Arial" w:hAnsi="Arial"/>
          <w:color w:val="000000"/>
        </w:rPr>
        <w:t>Call to Order</w:t>
      </w:r>
    </w:p>
    <w:p w14:paraId="1401E1EA" w14:textId="329D82DF" w:rsidR="005404E0" w:rsidRDefault="005404E0" w:rsidP="005404E0">
      <w:pPr>
        <w:pStyle w:val="ListParagraph"/>
        <w:shd w:val="clear" w:color="auto" w:fill="FFFFFF"/>
        <w:contextualSpacing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Joe Ganote, Chairman</w:t>
      </w:r>
    </w:p>
    <w:p w14:paraId="27447951" w14:textId="77777777" w:rsidR="005404E0" w:rsidRDefault="005404E0" w:rsidP="005404E0">
      <w:pPr>
        <w:pStyle w:val="ListParagraph"/>
        <w:shd w:val="clear" w:color="auto" w:fill="FFFFFF"/>
        <w:contextualSpacing/>
        <w:rPr>
          <w:rFonts w:ascii="Arial" w:hAnsi="Arial"/>
          <w:color w:val="000000"/>
        </w:rPr>
      </w:pPr>
    </w:p>
    <w:p w14:paraId="08EEF1D2" w14:textId="77777777" w:rsidR="005404E0" w:rsidRDefault="005404E0" w:rsidP="005404E0">
      <w:pPr>
        <w:pStyle w:val="ListParagraph"/>
        <w:numPr>
          <w:ilvl w:val="0"/>
          <w:numId w:val="2"/>
        </w:numPr>
        <w:shd w:val="clear" w:color="auto" w:fill="FFFFFF"/>
        <w:contextualSpacing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Roll Call</w:t>
      </w:r>
    </w:p>
    <w:p w14:paraId="51BFAD26" w14:textId="78711F18" w:rsidR="005404E0" w:rsidRPr="007B7488" w:rsidRDefault="005404E0" w:rsidP="005404E0">
      <w:pPr>
        <w:shd w:val="clear" w:color="auto" w:fill="FFFFFF"/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Joe Ganote, </w:t>
      </w:r>
      <w:r w:rsidRPr="007B7488">
        <w:rPr>
          <w:rFonts w:ascii="Arial" w:hAnsi="Arial"/>
          <w:color w:val="000000"/>
        </w:rPr>
        <w:t>Chairman</w:t>
      </w:r>
    </w:p>
    <w:p w14:paraId="41627CEC" w14:textId="77777777" w:rsidR="005404E0" w:rsidRPr="007B7488" w:rsidRDefault="005404E0" w:rsidP="005404E0">
      <w:pPr>
        <w:shd w:val="clear" w:color="auto" w:fill="FFFFFF"/>
        <w:ind w:left="360"/>
        <w:rPr>
          <w:rFonts w:ascii="Arial" w:hAnsi="Arial"/>
          <w:color w:val="000000"/>
        </w:rPr>
      </w:pPr>
    </w:p>
    <w:p w14:paraId="7A5F35B5" w14:textId="4F3D45DF" w:rsidR="005404E0" w:rsidRDefault="005404E0" w:rsidP="005404E0">
      <w:pPr>
        <w:pStyle w:val="ListParagraph"/>
        <w:numPr>
          <w:ilvl w:val="0"/>
          <w:numId w:val="2"/>
        </w:numPr>
        <w:shd w:val="clear" w:color="auto" w:fill="FFFFFF"/>
        <w:contextualSpacing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Approval of March 2021 Meeting Minutes</w:t>
      </w:r>
    </w:p>
    <w:p w14:paraId="319C6800" w14:textId="77777777" w:rsidR="005404E0" w:rsidRPr="002A364F" w:rsidRDefault="005404E0" w:rsidP="005404E0">
      <w:pPr>
        <w:shd w:val="clear" w:color="auto" w:fill="FFFFFF"/>
        <w:ind w:left="360"/>
        <w:rPr>
          <w:rFonts w:ascii="Arial" w:hAnsi="Arial"/>
          <w:color w:val="000000"/>
        </w:rPr>
      </w:pPr>
    </w:p>
    <w:p w14:paraId="584E9C98" w14:textId="77777777" w:rsidR="005404E0" w:rsidRDefault="005404E0" w:rsidP="005404E0">
      <w:pPr>
        <w:pStyle w:val="ListParagraph"/>
        <w:numPr>
          <w:ilvl w:val="0"/>
          <w:numId w:val="2"/>
        </w:numPr>
        <w:shd w:val="clear" w:color="auto" w:fill="FFFFFF"/>
        <w:contextualSpacing/>
        <w:rPr>
          <w:rFonts w:ascii="Arial" w:hAnsi="Arial"/>
          <w:color w:val="000000"/>
        </w:rPr>
      </w:pPr>
      <w:r w:rsidRPr="00B50367">
        <w:rPr>
          <w:rFonts w:ascii="Arial" w:hAnsi="Arial"/>
          <w:color w:val="000000"/>
        </w:rPr>
        <w:t>GOHSEP Updates</w:t>
      </w:r>
    </w:p>
    <w:p w14:paraId="5ADA4FD4" w14:textId="77777777" w:rsidR="005404E0" w:rsidRPr="002235FE" w:rsidRDefault="005404E0" w:rsidP="005404E0">
      <w:pPr>
        <w:ind w:left="720"/>
        <w:rPr>
          <w:rFonts w:ascii="Arial" w:hAnsi="Arial"/>
          <w:color w:val="000000"/>
        </w:rPr>
      </w:pPr>
      <w:r w:rsidRPr="002235FE">
        <w:rPr>
          <w:rFonts w:ascii="Arial" w:hAnsi="Arial"/>
          <w:color w:val="000000"/>
        </w:rPr>
        <w:t>James</w:t>
      </w:r>
      <w:r>
        <w:rPr>
          <w:rFonts w:ascii="Arial" w:hAnsi="Arial"/>
          <w:color w:val="000000"/>
        </w:rPr>
        <w:t xml:space="preserve"> B.</w:t>
      </w:r>
      <w:r w:rsidRPr="002235FE">
        <w:rPr>
          <w:rFonts w:ascii="Arial" w:hAnsi="Arial"/>
          <w:color w:val="000000"/>
        </w:rPr>
        <w:t xml:space="preserve"> Waskom</w:t>
      </w:r>
      <w:r>
        <w:rPr>
          <w:rFonts w:ascii="Arial" w:hAnsi="Arial"/>
          <w:color w:val="000000"/>
        </w:rPr>
        <w:t>,</w:t>
      </w:r>
      <w:r w:rsidRPr="002235FE">
        <w:rPr>
          <w:rFonts w:ascii="Arial" w:hAnsi="Arial"/>
          <w:color w:val="000000"/>
        </w:rPr>
        <w:t xml:space="preserve"> Director</w:t>
      </w:r>
    </w:p>
    <w:p w14:paraId="04356557" w14:textId="77777777" w:rsidR="005404E0" w:rsidRDefault="005404E0" w:rsidP="005404E0">
      <w:pPr>
        <w:pStyle w:val="ListParagraph"/>
        <w:rPr>
          <w:rFonts w:ascii="Arial" w:hAnsi="Arial"/>
          <w:color w:val="000000"/>
        </w:rPr>
      </w:pPr>
    </w:p>
    <w:p w14:paraId="7D17B312" w14:textId="38DF0E66" w:rsidR="005404E0" w:rsidRDefault="005404E0" w:rsidP="005404E0">
      <w:pPr>
        <w:pStyle w:val="ListParagraph"/>
        <w:numPr>
          <w:ilvl w:val="0"/>
          <w:numId w:val="2"/>
        </w:numPr>
        <w:contextualSpacing/>
        <w:rPr>
          <w:rFonts w:ascii="Arial" w:hAnsi="Arial"/>
        </w:rPr>
      </w:pPr>
      <w:r>
        <w:rPr>
          <w:rFonts w:ascii="Arial" w:hAnsi="Arial"/>
        </w:rPr>
        <w:t>FY 2021 Preparedness Grant Updates</w:t>
      </w:r>
    </w:p>
    <w:p w14:paraId="5DB43B55" w14:textId="3A0DF741" w:rsidR="005404E0" w:rsidRDefault="005404E0" w:rsidP="005404E0">
      <w:pPr>
        <w:pStyle w:val="ListParagraph"/>
        <w:contextualSpacing/>
        <w:rPr>
          <w:rFonts w:ascii="Arial" w:hAnsi="Arial"/>
        </w:rPr>
      </w:pPr>
      <w:r>
        <w:rPr>
          <w:rFonts w:ascii="Arial" w:hAnsi="Arial"/>
        </w:rPr>
        <w:t>Christina Dayries, A</w:t>
      </w:r>
      <w:r w:rsidR="00A53E3F">
        <w:rPr>
          <w:rFonts w:ascii="Arial" w:hAnsi="Arial"/>
        </w:rPr>
        <w:t>D</w:t>
      </w:r>
      <w:r>
        <w:rPr>
          <w:rFonts w:ascii="Arial" w:hAnsi="Arial"/>
        </w:rPr>
        <w:t>DGA, GOHSEP</w:t>
      </w:r>
    </w:p>
    <w:p w14:paraId="620ECBF1" w14:textId="77777777" w:rsidR="005404E0" w:rsidRDefault="005404E0" w:rsidP="005404E0">
      <w:pPr>
        <w:pStyle w:val="ListParagraph"/>
        <w:contextualSpacing/>
        <w:rPr>
          <w:rFonts w:ascii="Arial" w:hAnsi="Arial"/>
        </w:rPr>
      </w:pPr>
    </w:p>
    <w:p w14:paraId="1431A6C8" w14:textId="2443F254" w:rsidR="005404E0" w:rsidRDefault="005404E0" w:rsidP="005404E0">
      <w:pPr>
        <w:pStyle w:val="ListParagraph"/>
        <w:numPr>
          <w:ilvl w:val="0"/>
          <w:numId w:val="2"/>
        </w:numPr>
        <w:contextualSpacing/>
        <w:rPr>
          <w:rFonts w:ascii="Arial" w:hAnsi="Arial"/>
        </w:rPr>
      </w:pPr>
      <w:r w:rsidRPr="00C621D4">
        <w:rPr>
          <w:rFonts w:ascii="Arial" w:hAnsi="Arial"/>
        </w:rPr>
        <w:t>Regional OHSEP Director’s Updates</w:t>
      </w:r>
    </w:p>
    <w:p w14:paraId="4FD7F5B7" w14:textId="77777777" w:rsidR="005404E0" w:rsidRDefault="005404E0" w:rsidP="005404E0">
      <w:pPr>
        <w:pStyle w:val="ListParagraph"/>
        <w:contextualSpacing/>
        <w:rPr>
          <w:rFonts w:ascii="Arial" w:hAnsi="Arial"/>
        </w:rPr>
      </w:pPr>
    </w:p>
    <w:p w14:paraId="2AFA3AA9" w14:textId="77777777" w:rsidR="005404E0" w:rsidRDefault="005404E0" w:rsidP="005404E0">
      <w:pPr>
        <w:pStyle w:val="ListParagraph"/>
        <w:numPr>
          <w:ilvl w:val="0"/>
          <w:numId w:val="2"/>
        </w:numPr>
        <w:contextualSpacing/>
        <w:rPr>
          <w:rFonts w:ascii="Arial" w:hAnsi="Arial"/>
        </w:rPr>
      </w:pPr>
      <w:r>
        <w:rPr>
          <w:rFonts w:ascii="Arial" w:hAnsi="Arial"/>
        </w:rPr>
        <w:t>Open Discussion</w:t>
      </w:r>
    </w:p>
    <w:p w14:paraId="5CA91C51" w14:textId="77777777" w:rsidR="005404E0" w:rsidRPr="006C3B8C" w:rsidRDefault="005404E0" w:rsidP="005404E0">
      <w:pPr>
        <w:pStyle w:val="ListParagraph"/>
        <w:rPr>
          <w:rFonts w:ascii="Arial" w:hAnsi="Arial"/>
        </w:rPr>
      </w:pPr>
    </w:p>
    <w:p w14:paraId="24C79F6F" w14:textId="77777777" w:rsidR="005404E0" w:rsidRPr="0003295E" w:rsidRDefault="005404E0" w:rsidP="005404E0">
      <w:pPr>
        <w:pStyle w:val="ListParagraph"/>
        <w:numPr>
          <w:ilvl w:val="0"/>
          <w:numId w:val="2"/>
        </w:numPr>
        <w:contextualSpacing/>
        <w:rPr>
          <w:rFonts w:ascii="Arial" w:hAnsi="Arial"/>
        </w:rPr>
      </w:pPr>
      <w:r>
        <w:rPr>
          <w:rFonts w:ascii="Arial" w:hAnsi="Arial"/>
        </w:rPr>
        <w:t>Adjournment</w:t>
      </w:r>
    </w:p>
    <w:p w14:paraId="1D300DAF" w14:textId="0E061909" w:rsidR="00F466ED" w:rsidRDefault="00F466ED" w:rsidP="00F466ED">
      <w:pPr>
        <w:rPr>
          <w:rFonts w:ascii="Arial" w:hAnsi="Arial" w:cs="Arial"/>
          <w:color w:val="000000" w:themeColor="text1"/>
        </w:rPr>
      </w:pPr>
    </w:p>
    <w:p w14:paraId="1AFB1C0E" w14:textId="77777777" w:rsidR="005404E0" w:rsidRDefault="005404E0" w:rsidP="00F466ED">
      <w:pPr>
        <w:rPr>
          <w:rFonts w:ascii="Arial" w:hAnsi="Arial" w:cs="Arial"/>
          <w:color w:val="000000" w:themeColor="text1"/>
        </w:rPr>
      </w:pPr>
      <w:bookmarkStart w:id="0" w:name="_GoBack"/>
      <w:bookmarkEnd w:id="0"/>
    </w:p>
    <w:p w14:paraId="42DDC36A" w14:textId="77777777" w:rsidR="00EF1FE1" w:rsidRDefault="00EF1FE1" w:rsidP="00B12B42">
      <w:pPr>
        <w:rPr>
          <w:rFonts w:ascii="Arial" w:hAnsi="Arial" w:cs="Arial"/>
        </w:rPr>
      </w:pPr>
    </w:p>
    <w:p w14:paraId="05D5A5CB" w14:textId="56FD4E69" w:rsidR="00EF1FE1" w:rsidRPr="005404E0" w:rsidRDefault="00EF1FE1" w:rsidP="00B12B42">
      <w:pPr>
        <w:jc w:val="both"/>
        <w:rPr>
          <w:rFonts w:ascii="Arial" w:hAnsi="Arial" w:cs="Arial"/>
          <w:color w:val="000000"/>
        </w:rPr>
      </w:pPr>
    </w:p>
    <w:p w14:paraId="60712D1D" w14:textId="77777777" w:rsidR="00F871B6" w:rsidRPr="005404E0" w:rsidRDefault="00F871B6" w:rsidP="00B12B42">
      <w:pPr>
        <w:jc w:val="both"/>
        <w:rPr>
          <w:rFonts w:ascii="Arial" w:hAnsi="Arial" w:cs="Arial"/>
        </w:rPr>
      </w:pPr>
    </w:p>
    <w:p w14:paraId="5AFDAF77" w14:textId="77777777" w:rsidR="00F871B6" w:rsidRPr="005404E0" w:rsidRDefault="00F871B6" w:rsidP="00B12B42">
      <w:pPr>
        <w:jc w:val="both"/>
        <w:rPr>
          <w:rFonts w:ascii="Arial" w:hAnsi="Arial" w:cs="Arial"/>
        </w:rPr>
      </w:pPr>
    </w:p>
    <w:p w14:paraId="4FAD3CEB" w14:textId="77777777" w:rsidR="00F871B6" w:rsidRPr="005404E0" w:rsidRDefault="00F871B6" w:rsidP="00B12B42">
      <w:pPr>
        <w:jc w:val="both"/>
        <w:rPr>
          <w:rFonts w:ascii="Arial" w:hAnsi="Arial" w:cs="Arial"/>
        </w:rPr>
      </w:pPr>
    </w:p>
    <w:p w14:paraId="55E2B7FA" w14:textId="77777777" w:rsidR="00F871B6" w:rsidRDefault="00F871B6" w:rsidP="00B12B42">
      <w:pPr>
        <w:jc w:val="both"/>
        <w:rPr>
          <w:rFonts w:ascii="Arial" w:hAnsi="Arial" w:cs="Arial"/>
        </w:rPr>
      </w:pPr>
    </w:p>
    <w:p w14:paraId="5185F4BB" w14:textId="77777777" w:rsidR="00F871B6" w:rsidRDefault="00F871B6" w:rsidP="00B12B42">
      <w:pPr>
        <w:jc w:val="both"/>
        <w:rPr>
          <w:rFonts w:ascii="Arial" w:hAnsi="Arial" w:cs="Arial"/>
        </w:rPr>
      </w:pPr>
    </w:p>
    <w:p w14:paraId="014AE81E" w14:textId="77777777" w:rsidR="00F871B6" w:rsidRDefault="00F871B6" w:rsidP="00B12B42">
      <w:pPr>
        <w:jc w:val="both"/>
        <w:rPr>
          <w:rFonts w:ascii="Arial" w:hAnsi="Arial" w:cs="Arial"/>
        </w:rPr>
      </w:pPr>
    </w:p>
    <w:p w14:paraId="546305E2" w14:textId="77777777" w:rsidR="00F871B6" w:rsidRDefault="00F871B6" w:rsidP="00B12B42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003C68D1" w14:textId="77777777" w:rsidR="00F871B6" w:rsidRDefault="00F871B6" w:rsidP="00B12B42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60C35479" w14:textId="77777777" w:rsidR="00F871B6" w:rsidRDefault="00F871B6" w:rsidP="00B12B42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6AA7B46A" w14:textId="77777777" w:rsidR="00F871B6" w:rsidRDefault="00F871B6" w:rsidP="00B12B42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163B9761" w14:textId="77777777" w:rsidR="00F871B6" w:rsidRDefault="00F871B6" w:rsidP="00B12B42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1EA93195" w14:textId="77777777" w:rsidR="00F871B6" w:rsidRDefault="00F871B6" w:rsidP="00B12B42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35988839" w14:textId="77777777" w:rsidR="00F871B6" w:rsidRDefault="00F871B6" w:rsidP="00B12B42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454946CB" w14:textId="77777777" w:rsidR="00F871B6" w:rsidRDefault="00F871B6" w:rsidP="00B12B42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20074AE4" w14:textId="77777777" w:rsidR="00F871B6" w:rsidRDefault="00F871B6" w:rsidP="00B12B42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2E14FA82" w14:textId="77777777" w:rsidR="00F871B6" w:rsidRDefault="00F871B6" w:rsidP="00B12B42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721218E2" w14:textId="77777777" w:rsidR="00F871B6" w:rsidRDefault="00F871B6" w:rsidP="00B12B42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400C2D9B" w14:textId="77777777" w:rsidR="00F871B6" w:rsidRDefault="00F871B6" w:rsidP="00B12B42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2BD43DA4" w14:textId="77777777" w:rsidR="00F871B6" w:rsidRDefault="00F871B6" w:rsidP="00B12B42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234E3B85" w14:textId="77777777" w:rsidR="00F871B6" w:rsidRDefault="00F871B6" w:rsidP="00B12B42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4F8A8F07" w14:textId="77777777" w:rsidR="00F871B6" w:rsidRDefault="00F871B6" w:rsidP="00B12B42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6E30C736" w14:textId="77777777" w:rsidR="00F871B6" w:rsidRDefault="00F871B6" w:rsidP="00B12B42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13D0001B" w14:textId="77777777" w:rsidR="00F871B6" w:rsidRDefault="00F871B6" w:rsidP="00B12B42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0AF6C3C6" w14:textId="77777777" w:rsidR="00F871B6" w:rsidRDefault="00F871B6" w:rsidP="00B12B42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09347243" w14:textId="77777777" w:rsidR="00F871B6" w:rsidRDefault="00F871B6" w:rsidP="00B12B42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50A9878F" w14:textId="77777777" w:rsidR="00F871B6" w:rsidRDefault="00F871B6" w:rsidP="00B12B42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4253D38C" w14:textId="77777777" w:rsidR="00F871B6" w:rsidRDefault="00F871B6" w:rsidP="00B12B42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6183DC8C" w14:textId="77777777" w:rsidR="00F871B6" w:rsidRDefault="00F871B6" w:rsidP="00B12B42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0E3B9265" w14:textId="77777777" w:rsidR="00F871B6" w:rsidRDefault="00F871B6" w:rsidP="00B12B42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2938FC2E" w14:textId="77777777" w:rsidR="00F871B6" w:rsidRDefault="00F871B6" w:rsidP="00B12B42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</w:rPr>
      </w:pPr>
    </w:p>
    <w:p w14:paraId="3951D5FC" w14:textId="2B2E45D0" w:rsidR="00B12B42" w:rsidRPr="006C3B8C" w:rsidRDefault="00B12B42" w:rsidP="00B12B42">
      <w:pPr>
        <w:shd w:val="clear" w:color="auto" w:fill="FFFFFF"/>
        <w:jc w:val="center"/>
        <w:rPr>
          <w:rFonts w:ascii="Arial" w:hAnsi="Arial"/>
          <w:b/>
          <w:color w:val="000000"/>
          <w:sz w:val="28"/>
          <w:szCs w:val="28"/>
          <w:u w:val="single"/>
        </w:rPr>
      </w:pPr>
      <w:r>
        <w:rPr>
          <w:rFonts w:ascii="Arial" w:hAnsi="Arial"/>
          <w:b/>
          <w:color w:val="000000"/>
          <w:sz w:val="28"/>
          <w:szCs w:val="28"/>
        </w:rPr>
        <w:t xml:space="preserve">VTC Meeting </w:t>
      </w:r>
      <w:r w:rsidRPr="00C861BC">
        <w:rPr>
          <w:rFonts w:ascii="Arial" w:hAnsi="Arial"/>
          <w:b/>
          <w:color w:val="000000"/>
          <w:sz w:val="28"/>
          <w:szCs w:val="28"/>
        </w:rPr>
        <w:t>AGENDA</w:t>
      </w:r>
    </w:p>
    <w:p w14:paraId="0BDBC69B" w14:textId="095EE4A1" w:rsidR="00B12B42" w:rsidRDefault="00B12B42" w:rsidP="00F466ED">
      <w:pPr>
        <w:rPr>
          <w:rFonts w:ascii="Arial" w:hAnsi="Arial" w:cs="Arial"/>
          <w:color w:val="000000" w:themeColor="text1"/>
        </w:rPr>
      </w:pPr>
    </w:p>
    <w:p w14:paraId="1875B06F" w14:textId="77777777" w:rsidR="00B12B42" w:rsidRDefault="00B12B42" w:rsidP="00F466ED">
      <w:pPr>
        <w:rPr>
          <w:rFonts w:ascii="Arial" w:hAnsi="Arial" w:cs="Arial"/>
          <w:color w:val="000000" w:themeColor="text1"/>
        </w:rPr>
      </w:pPr>
    </w:p>
    <w:p w14:paraId="5B31DEAA" w14:textId="77777777" w:rsidR="00F466ED" w:rsidRDefault="00F466ED" w:rsidP="00F466ED">
      <w:pPr>
        <w:rPr>
          <w:rFonts w:ascii="Arial" w:hAnsi="Arial" w:cs="Arial"/>
          <w:color w:val="000000" w:themeColor="text1"/>
        </w:rPr>
      </w:pPr>
    </w:p>
    <w:p w14:paraId="61D9D8C3" w14:textId="77777777" w:rsidR="00BB19DB" w:rsidRPr="009864CA" w:rsidRDefault="00BB19DB" w:rsidP="00992A75">
      <w:pPr>
        <w:rPr>
          <w:rFonts w:ascii="Arial" w:hAnsi="Arial" w:cs="Arial"/>
          <w:color w:val="000000" w:themeColor="text1"/>
        </w:rPr>
      </w:pPr>
    </w:p>
    <w:sectPr w:rsidR="00BB19DB" w:rsidRPr="009864CA" w:rsidSect="00C27CC0">
      <w:headerReference w:type="even" r:id="rId12"/>
      <w:head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115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C2AF6" w14:textId="77777777" w:rsidR="000B451B" w:rsidRDefault="000B451B">
      <w:r>
        <w:separator/>
      </w:r>
    </w:p>
  </w:endnote>
  <w:endnote w:type="continuationSeparator" w:id="0">
    <w:p w14:paraId="3E75465B" w14:textId="77777777" w:rsidR="000B451B" w:rsidRDefault="000B4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Look w:val="01E0" w:firstRow="1" w:lastRow="1" w:firstColumn="1" w:lastColumn="1" w:noHBand="0" w:noVBand="0"/>
    </w:tblPr>
    <w:tblGrid>
      <w:gridCol w:w="10080"/>
    </w:tblGrid>
    <w:tr w:rsidR="00D2243B" w:rsidRPr="00C27CC0" w14:paraId="720E9203" w14:textId="77777777" w:rsidTr="00C27CC0">
      <w:tc>
        <w:tcPr>
          <w:tcW w:w="10080" w:type="dxa"/>
          <w:shd w:val="clear" w:color="auto" w:fill="auto"/>
        </w:tcPr>
        <w:p w14:paraId="57A643B4" w14:textId="77777777" w:rsidR="00F04D2E" w:rsidRPr="00C27CC0" w:rsidRDefault="00F04D2E" w:rsidP="00F04D2E">
          <w:pPr>
            <w:tabs>
              <w:tab w:val="center" w:pos="4680"/>
              <w:tab w:val="right" w:pos="9360"/>
            </w:tabs>
            <w:jc w:val="center"/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</w:pP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>7667 I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NDEPENDENCE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B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OULEVARD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• B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ATON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R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OUGE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>, L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OUISIANA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70806 • (225) 925-7500 • F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AX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(225) 925-7501</w:t>
          </w:r>
        </w:p>
        <w:p w14:paraId="208038C5" w14:textId="77777777" w:rsidR="00D2243B" w:rsidRPr="00C27CC0" w:rsidRDefault="00F04D2E" w:rsidP="00F04D2E">
          <w:pPr>
            <w:pStyle w:val="Footer"/>
            <w:jc w:val="center"/>
            <w:rPr>
              <w:rFonts w:ascii="Arial" w:hAnsi="Arial" w:cs="Arial"/>
              <w:color w:val="003366"/>
              <w:szCs w:val="22"/>
            </w:rPr>
          </w:pP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>E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QUAL</w:t>
          </w: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 xml:space="preserve"> O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PPORTUNITY</w:t>
          </w: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 xml:space="preserve"> E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MPLOYER</w:t>
          </w:r>
        </w:p>
      </w:tc>
    </w:tr>
  </w:tbl>
  <w:p w14:paraId="340482FD" w14:textId="77777777" w:rsidR="00E56640" w:rsidRPr="00C27CC0" w:rsidRDefault="00E56640" w:rsidP="00C27CC0">
    <w:pPr>
      <w:pStyle w:val="Footer"/>
      <w:rPr>
        <w:rFonts w:ascii="Arial" w:hAnsi="Arial" w:cs="Arial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51A59" w14:textId="77777777" w:rsidR="000B451B" w:rsidRDefault="000B451B">
      <w:r>
        <w:separator/>
      </w:r>
    </w:p>
  </w:footnote>
  <w:footnote w:type="continuationSeparator" w:id="0">
    <w:p w14:paraId="7863553E" w14:textId="77777777" w:rsidR="000B451B" w:rsidRDefault="000B4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CD583" w14:textId="173B9B6A" w:rsidR="00E973DA" w:rsidRDefault="000B451B">
    <w:pPr>
      <w:pStyle w:val="Header"/>
    </w:pPr>
    <w:r>
      <w:rPr>
        <w:noProof/>
      </w:rPr>
      <w:pict w14:anchorId="41F60C1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71.3pt;height:188.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0AFDD" w14:textId="79275F90" w:rsidR="00E973DA" w:rsidRDefault="000B451B">
    <w:pPr>
      <w:pStyle w:val="Header"/>
    </w:pPr>
    <w:r>
      <w:rPr>
        <w:noProof/>
      </w:rPr>
      <w:pict w14:anchorId="376A03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71.3pt;height:188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-906"/>
      <w:tblW w:w="12152" w:type="dxa"/>
      <w:tblLayout w:type="fixed"/>
      <w:tblLook w:val="01E0" w:firstRow="1" w:lastRow="1" w:firstColumn="1" w:lastColumn="1" w:noHBand="0" w:noVBand="0"/>
    </w:tblPr>
    <w:tblGrid>
      <w:gridCol w:w="2724"/>
      <w:gridCol w:w="6816"/>
      <w:gridCol w:w="2612"/>
    </w:tblGrid>
    <w:tr w:rsidR="00D2243B" w:rsidRPr="00BB0490" w14:paraId="415116B3" w14:textId="77777777" w:rsidTr="00CC5548">
      <w:trPr>
        <w:trHeight w:val="1271"/>
      </w:trPr>
      <w:tc>
        <w:tcPr>
          <w:tcW w:w="2724" w:type="dxa"/>
          <w:shd w:val="clear" w:color="auto" w:fill="auto"/>
        </w:tcPr>
        <w:p w14:paraId="0C9D58D9" w14:textId="77777777" w:rsidR="00D2243B" w:rsidRPr="009C50B4" w:rsidRDefault="00D2243B" w:rsidP="00BB0490">
          <w:pPr>
            <w:tabs>
              <w:tab w:val="center" w:pos="4320"/>
              <w:tab w:val="right" w:pos="8640"/>
            </w:tabs>
            <w:rPr>
              <w:color w:val="000000"/>
            </w:rPr>
          </w:pPr>
        </w:p>
      </w:tc>
      <w:tc>
        <w:tcPr>
          <w:tcW w:w="6816" w:type="dxa"/>
          <w:vMerge w:val="restart"/>
          <w:shd w:val="clear" w:color="auto" w:fill="auto"/>
        </w:tcPr>
        <w:p w14:paraId="0B6626B8" w14:textId="77777777" w:rsidR="00D2243B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14:paraId="68E828EC" w14:textId="77777777" w:rsidR="00CC5548" w:rsidRPr="00BB0490" w:rsidRDefault="00CC5548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14:paraId="2D76DBE6" w14:textId="77777777" w:rsidR="00D90635" w:rsidRPr="009C50B4" w:rsidRDefault="00CC5548" w:rsidP="00D90635">
          <w:pPr>
            <w:tabs>
              <w:tab w:val="center" w:pos="4320"/>
              <w:tab w:val="right" w:pos="8640"/>
            </w:tabs>
            <w:jc w:val="center"/>
            <w:rPr>
              <w:rFonts w:ascii="Old English Text MT" w:hAnsi="Old English Text MT"/>
              <w:color w:val="000000"/>
              <w:spacing w:val="30"/>
            </w:rPr>
          </w:pPr>
          <w:r>
            <w:rPr>
              <w:rFonts w:ascii="Old English Text MT" w:hAnsi="Old English Text MT"/>
              <w:color w:val="000000"/>
              <w:spacing w:val="30"/>
            </w:rPr>
            <w:t>Regional Parish OHSEP Director’s Subc</w:t>
          </w:r>
          <w:r w:rsidR="00D90635" w:rsidRPr="009C50B4">
            <w:rPr>
              <w:rFonts w:ascii="Old English Text MT" w:hAnsi="Old English Text MT"/>
              <w:color w:val="000000"/>
              <w:spacing w:val="30"/>
            </w:rPr>
            <w:t>ommittee</w:t>
          </w:r>
        </w:p>
        <w:p w14:paraId="43DECB30" w14:textId="77777777" w:rsidR="00D2243B" w:rsidRPr="00CC5548" w:rsidRDefault="00D2243B" w:rsidP="00CC5548">
          <w:pPr>
            <w:tabs>
              <w:tab w:val="center" w:pos="4320"/>
              <w:tab w:val="right" w:pos="8640"/>
            </w:tabs>
            <w:jc w:val="center"/>
            <w:rPr>
              <w:rStyle w:val="Hyperlink"/>
              <w:rFonts w:ascii="Old English Text MT" w:hAnsi="Old English Text MT"/>
              <w:color w:val="000000"/>
              <w:spacing w:val="30"/>
              <w:sz w:val="22"/>
              <w:szCs w:val="22"/>
              <w:u w:val="none"/>
            </w:rPr>
          </w:pPr>
          <w:r w:rsidRPr="009C50B4">
            <w:rPr>
              <w:rFonts w:ascii="Old English Text MT" w:hAnsi="Old English Text MT"/>
              <w:color w:val="000000"/>
              <w:spacing w:val="30"/>
              <w:sz w:val="22"/>
              <w:szCs w:val="22"/>
            </w:rPr>
            <w:t>State of Louisiana</w:t>
          </w:r>
        </w:p>
        <w:p w14:paraId="5525D8F6" w14:textId="77777777" w:rsidR="00D90635" w:rsidRPr="00BB0490" w:rsidRDefault="006018F0" w:rsidP="00BB0490">
          <w:pPr>
            <w:tabs>
              <w:tab w:val="center" w:pos="4320"/>
              <w:tab w:val="right" w:pos="8640"/>
            </w:tabs>
            <w:jc w:val="center"/>
            <w:rPr>
              <w:rFonts w:ascii="Book Antiqua" w:hAnsi="Book Antiqua"/>
              <w:color w:val="0000FF"/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 wp14:anchorId="6A5F2221" wp14:editId="599654DD">
                    <wp:simplePos x="0" y="0"/>
                    <wp:positionH relativeFrom="column">
                      <wp:posOffset>3793807</wp:posOffset>
                    </wp:positionH>
                    <wp:positionV relativeFrom="paragraph">
                      <wp:posOffset>226695</wp:posOffset>
                    </wp:positionV>
                    <wp:extent cx="1637665" cy="457200"/>
                    <wp:effectExtent l="0" t="0" r="635" b="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3766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15E7FD" w14:textId="77777777" w:rsidR="00D90635" w:rsidRPr="00D90635" w:rsidRDefault="00CC5548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J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 xml:space="preserve">OE 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G</w:t>
                                </w: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>ANOTE</w:t>
                                </w:r>
                              </w:p>
                              <w:p w14:paraId="63719665" w14:textId="77777777" w:rsidR="00D90635" w:rsidRPr="00D90635" w:rsidRDefault="0092593C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CHAIRMAN</w:t>
                                </w:r>
                              </w:p>
                              <w:p w14:paraId="17A39775" w14:textId="77777777" w:rsidR="00D90635" w:rsidRPr="00D90635" w:rsidRDefault="00D90635" w:rsidP="004962E9">
                                <w:pPr>
                                  <w:jc w:val="both"/>
                                  <w:rPr>
                                    <w:color w:val="000000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A5F222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298.7pt;margin-top:17.85pt;width:128.95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" stroked="f">
                    <v:textbox>
                      <w:txbxContent>
                        <w:p w14:paraId="0015E7FD" w14:textId="77777777" w:rsidR="00D90635" w:rsidRPr="00D90635" w:rsidRDefault="00CC5548" w:rsidP="004962E9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J</w:t>
                          </w: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 xml:space="preserve">OE </w:t>
                          </w: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G</w:t>
                          </w: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>ANOTE</w:t>
                          </w:r>
                        </w:p>
                        <w:p w14:paraId="63719665" w14:textId="77777777" w:rsidR="00D90635" w:rsidRPr="00D90635" w:rsidRDefault="0092593C" w:rsidP="004962E9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CHAIRMAN</w:t>
                          </w:r>
                        </w:p>
                        <w:p w14:paraId="17A39775" w14:textId="77777777" w:rsidR="00D90635" w:rsidRPr="00D90635" w:rsidRDefault="00D90635" w:rsidP="004962E9">
                          <w:pPr>
                            <w:jc w:val="both"/>
                            <w:rPr>
                              <w:color w:val="000000"/>
                              <w:sz w:val="20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2E16B9">
            <w:rPr>
              <w:b/>
              <w:i/>
              <w:noProof/>
              <w:sz w:val="20"/>
              <w:szCs w:val="20"/>
            </w:rPr>
            <w:drawing>
              <wp:anchor distT="0" distB="0" distL="114300" distR="114300" simplePos="0" relativeHeight="251655168" behindDoc="1" locked="0" layoutInCell="1" allowOverlap="1" wp14:anchorId="6A5F2223" wp14:editId="6FB4C05D">
                <wp:simplePos x="0" y="0"/>
                <wp:positionH relativeFrom="column">
                  <wp:posOffset>1557655</wp:posOffset>
                </wp:positionH>
                <wp:positionV relativeFrom="paragraph">
                  <wp:posOffset>72390</wp:posOffset>
                </wp:positionV>
                <wp:extent cx="767715" cy="767715"/>
                <wp:effectExtent l="0" t="0" r="0" b="0"/>
                <wp:wrapNone/>
                <wp:docPr id="22" name="Picture 22" descr="state logo letterhe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state logo letterhe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12" w:type="dxa"/>
          <w:shd w:val="clear" w:color="auto" w:fill="auto"/>
        </w:tcPr>
        <w:p w14:paraId="79F620CB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color w:val="0000FF"/>
              <w:sz w:val="16"/>
              <w:szCs w:val="16"/>
            </w:rPr>
          </w:pPr>
        </w:p>
        <w:p w14:paraId="7254FBE9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color w:val="0000FF"/>
            </w:rPr>
          </w:pPr>
        </w:p>
      </w:tc>
    </w:tr>
    <w:tr w:rsidR="00D2243B" w:rsidRPr="00BB0490" w14:paraId="07782ACC" w14:textId="77777777" w:rsidTr="00CC5548">
      <w:trPr>
        <w:trHeight w:val="770"/>
      </w:trPr>
      <w:tc>
        <w:tcPr>
          <w:tcW w:w="2724" w:type="dxa"/>
          <w:shd w:val="clear" w:color="auto" w:fill="auto"/>
        </w:tcPr>
        <w:p w14:paraId="5EE0B102" w14:textId="77777777" w:rsidR="00D2243B" w:rsidRPr="009C50B4" w:rsidRDefault="006018F0" w:rsidP="00BB0490">
          <w:pPr>
            <w:tabs>
              <w:tab w:val="center" w:pos="4320"/>
              <w:tab w:val="right" w:pos="8640"/>
            </w:tabs>
            <w:jc w:val="center"/>
            <w:rPr>
              <w:color w:val="00000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A5F2225" wp14:editId="774288A2">
                    <wp:simplePos x="0" y="0"/>
                    <wp:positionH relativeFrom="column">
                      <wp:posOffset>258762</wp:posOffset>
                    </wp:positionH>
                    <wp:positionV relativeFrom="paragraph">
                      <wp:posOffset>76200</wp:posOffset>
                    </wp:positionV>
                    <wp:extent cx="1666875" cy="457200"/>
                    <wp:effectExtent l="0" t="0" r="9525" b="0"/>
                    <wp:wrapNone/>
                    <wp:docPr id="2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6687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79B2A4" w14:textId="77777777" w:rsidR="00D90635" w:rsidRPr="00D90635" w:rsidRDefault="00D90635" w:rsidP="00D90635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20"/>
                                  </w:rPr>
                                </w:pP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J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>OHN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20"/>
                                  </w:rPr>
                                  <w:t xml:space="preserve"> 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B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 xml:space="preserve">EL 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E</w:t>
                                </w:r>
                                <w:r w:rsidRPr="00D90635"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  <w:sz w:val="18"/>
                                    <w:szCs w:val="18"/>
                                  </w:rPr>
                                  <w:t>DWARDS</w:t>
                                </w:r>
                              </w:p>
                              <w:p w14:paraId="34C6FC12" w14:textId="77777777" w:rsidR="00D90635" w:rsidRPr="00D90635" w:rsidRDefault="00D90635" w:rsidP="00D90635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D90635"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GOVERNOR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A5F2225" id="Text Box 3" o:spid="_x0000_s1027" type="#_x0000_t202" style="position:absolute;left:0;text-align:left;margin-left:20.35pt;margin-top:6pt;width:131.2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" stroked="f">
                    <v:textbox>
                      <w:txbxContent>
                        <w:p w14:paraId="0179B2A4" w14:textId="77777777" w:rsidR="00D90635" w:rsidRPr="00D90635" w:rsidRDefault="00D90635" w:rsidP="00D90635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20"/>
                            </w:rPr>
                          </w:pP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J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>OHN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20"/>
                            </w:rPr>
                            <w:t xml:space="preserve"> 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B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 xml:space="preserve">EL 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E</w:t>
                          </w:r>
                          <w:r w:rsidRPr="00D90635"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  <w:sz w:val="18"/>
                              <w:szCs w:val="18"/>
                            </w:rPr>
                            <w:t>DWARDS</w:t>
                          </w:r>
                        </w:p>
                        <w:p w14:paraId="34C6FC12" w14:textId="77777777" w:rsidR="00D90635" w:rsidRPr="00D90635" w:rsidRDefault="00D90635" w:rsidP="00D90635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 w:rsidRPr="00D90635"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GOVERNOR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6816" w:type="dxa"/>
          <w:vMerge/>
          <w:shd w:val="clear" w:color="auto" w:fill="auto"/>
        </w:tcPr>
        <w:p w14:paraId="50C104BF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noProof/>
              <w:sz w:val="44"/>
              <w:szCs w:val="44"/>
            </w:rPr>
          </w:pPr>
        </w:p>
      </w:tc>
      <w:tc>
        <w:tcPr>
          <w:tcW w:w="2612" w:type="dxa"/>
          <w:shd w:val="clear" w:color="auto" w:fill="auto"/>
        </w:tcPr>
        <w:p w14:paraId="17E0004C" w14:textId="77777777" w:rsidR="00D2243B" w:rsidRPr="00BB0490" w:rsidRDefault="00D2243B" w:rsidP="00D90635">
          <w:pPr>
            <w:jc w:val="center"/>
            <w:rPr>
              <w:b/>
              <w:color w:val="0000FF"/>
              <w:sz w:val="16"/>
              <w:szCs w:val="16"/>
            </w:rPr>
          </w:pPr>
        </w:p>
      </w:tc>
    </w:tr>
  </w:tbl>
  <w:p w14:paraId="280E76A7" w14:textId="3AECC3AF" w:rsidR="00C101EC" w:rsidRDefault="00A40F85" w:rsidP="008F33B4">
    <w:pPr>
      <w:pStyle w:val="Header"/>
    </w:pPr>
    <w:r>
      <w:t xml:space="preserve">                                                                             </w:t>
    </w:r>
  </w:p>
  <w:p w14:paraId="4DEAB464" w14:textId="77777777" w:rsidR="00B17D36" w:rsidRDefault="00B17D36" w:rsidP="008F33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02589"/>
    <w:multiLevelType w:val="hybridMultilevel"/>
    <w:tmpl w:val="EE36517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B1835"/>
    <w:multiLevelType w:val="hybridMultilevel"/>
    <w:tmpl w:val="0FCAF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D5D71"/>
    <w:multiLevelType w:val="hybridMultilevel"/>
    <w:tmpl w:val="11148D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EB41793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02"/>
    <w:rsid w:val="00004093"/>
    <w:rsid w:val="0000483C"/>
    <w:rsid w:val="0000632E"/>
    <w:rsid w:val="0000684D"/>
    <w:rsid w:val="00010C14"/>
    <w:rsid w:val="00010CB7"/>
    <w:rsid w:val="0001111D"/>
    <w:rsid w:val="0001375A"/>
    <w:rsid w:val="00017AAD"/>
    <w:rsid w:val="00022F71"/>
    <w:rsid w:val="00024A52"/>
    <w:rsid w:val="00036BBE"/>
    <w:rsid w:val="00042838"/>
    <w:rsid w:val="00042A03"/>
    <w:rsid w:val="00043454"/>
    <w:rsid w:val="00051575"/>
    <w:rsid w:val="000538F2"/>
    <w:rsid w:val="00067FAC"/>
    <w:rsid w:val="00074DBD"/>
    <w:rsid w:val="00081629"/>
    <w:rsid w:val="000835CD"/>
    <w:rsid w:val="0008510D"/>
    <w:rsid w:val="000875A2"/>
    <w:rsid w:val="00095487"/>
    <w:rsid w:val="000A3A0A"/>
    <w:rsid w:val="000A71C2"/>
    <w:rsid w:val="000B1B64"/>
    <w:rsid w:val="000B451B"/>
    <w:rsid w:val="000B6E48"/>
    <w:rsid w:val="000C2741"/>
    <w:rsid w:val="000C47AA"/>
    <w:rsid w:val="000D091F"/>
    <w:rsid w:val="000E066C"/>
    <w:rsid w:val="000E6A88"/>
    <w:rsid w:val="000F2F30"/>
    <w:rsid w:val="001041DA"/>
    <w:rsid w:val="00105FB2"/>
    <w:rsid w:val="001161D6"/>
    <w:rsid w:val="00122AE5"/>
    <w:rsid w:val="00126B39"/>
    <w:rsid w:val="001313C9"/>
    <w:rsid w:val="00134987"/>
    <w:rsid w:val="00135E0C"/>
    <w:rsid w:val="001404AE"/>
    <w:rsid w:val="00160A8E"/>
    <w:rsid w:val="00160E1B"/>
    <w:rsid w:val="00164090"/>
    <w:rsid w:val="00176D39"/>
    <w:rsid w:val="00186453"/>
    <w:rsid w:val="0019054A"/>
    <w:rsid w:val="001A1036"/>
    <w:rsid w:val="001C46BE"/>
    <w:rsid w:val="001D334D"/>
    <w:rsid w:val="001E3047"/>
    <w:rsid w:val="001E33CB"/>
    <w:rsid w:val="001E3940"/>
    <w:rsid w:val="001E5684"/>
    <w:rsid w:val="001E716F"/>
    <w:rsid w:val="001F4C69"/>
    <w:rsid w:val="001F4FF2"/>
    <w:rsid w:val="001F5091"/>
    <w:rsid w:val="001F5936"/>
    <w:rsid w:val="001F6067"/>
    <w:rsid w:val="001F6C1C"/>
    <w:rsid w:val="00203534"/>
    <w:rsid w:val="00212A52"/>
    <w:rsid w:val="002137CD"/>
    <w:rsid w:val="00221C08"/>
    <w:rsid w:val="002235C2"/>
    <w:rsid w:val="002235FE"/>
    <w:rsid w:val="00225122"/>
    <w:rsid w:val="0023103F"/>
    <w:rsid w:val="002311B0"/>
    <w:rsid w:val="00231999"/>
    <w:rsid w:val="00233F44"/>
    <w:rsid w:val="0023624B"/>
    <w:rsid w:val="00240388"/>
    <w:rsid w:val="00240851"/>
    <w:rsid w:val="00250AD3"/>
    <w:rsid w:val="00250D02"/>
    <w:rsid w:val="00251CBF"/>
    <w:rsid w:val="00256C17"/>
    <w:rsid w:val="002640A8"/>
    <w:rsid w:val="00270747"/>
    <w:rsid w:val="0027530A"/>
    <w:rsid w:val="00287759"/>
    <w:rsid w:val="00297280"/>
    <w:rsid w:val="002A226D"/>
    <w:rsid w:val="002A4312"/>
    <w:rsid w:val="002A5FF9"/>
    <w:rsid w:val="002A6741"/>
    <w:rsid w:val="002A7720"/>
    <w:rsid w:val="002B030A"/>
    <w:rsid w:val="002B2F7E"/>
    <w:rsid w:val="002B3C1C"/>
    <w:rsid w:val="002C2D22"/>
    <w:rsid w:val="002C41D7"/>
    <w:rsid w:val="002C7A9B"/>
    <w:rsid w:val="002D4DC8"/>
    <w:rsid w:val="002D4E99"/>
    <w:rsid w:val="002E16B9"/>
    <w:rsid w:val="002E4519"/>
    <w:rsid w:val="002E7B2D"/>
    <w:rsid w:val="002F348D"/>
    <w:rsid w:val="002F44C3"/>
    <w:rsid w:val="002F536B"/>
    <w:rsid w:val="002F6250"/>
    <w:rsid w:val="002F7514"/>
    <w:rsid w:val="00305841"/>
    <w:rsid w:val="00305F08"/>
    <w:rsid w:val="00317A85"/>
    <w:rsid w:val="00321030"/>
    <w:rsid w:val="00321F6E"/>
    <w:rsid w:val="0032611C"/>
    <w:rsid w:val="00335241"/>
    <w:rsid w:val="0033597F"/>
    <w:rsid w:val="0033691C"/>
    <w:rsid w:val="00336CB5"/>
    <w:rsid w:val="00340D77"/>
    <w:rsid w:val="00346D7B"/>
    <w:rsid w:val="003504C7"/>
    <w:rsid w:val="00351588"/>
    <w:rsid w:val="00354715"/>
    <w:rsid w:val="00376C1F"/>
    <w:rsid w:val="00382ABF"/>
    <w:rsid w:val="003852B0"/>
    <w:rsid w:val="00387867"/>
    <w:rsid w:val="003900C5"/>
    <w:rsid w:val="00390A71"/>
    <w:rsid w:val="003916B5"/>
    <w:rsid w:val="00393D54"/>
    <w:rsid w:val="003970EA"/>
    <w:rsid w:val="003A208A"/>
    <w:rsid w:val="003B27B4"/>
    <w:rsid w:val="003C4BFC"/>
    <w:rsid w:val="003D38F5"/>
    <w:rsid w:val="003D4F8A"/>
    <w:rsid w:val="003D5C90"/>
    <w:rsid w:val="003D7A9B"/>
    <w:rsid w:val="003E0BC6"/>
    <w:rsid w:val="003E5F38"/>
    <w:rsid w:val="003E71D7"/>
    <w:rsid w:val="003F3FCA"/>
    <w:rsid w:val="00404589"/>
    <w:rsid w:val="00406188"/>
    <w:rsid w:val="00406CF7"/>
    <w:rsid w:val="00407004"/>
    <w:rsid w:val="00407C8D"/>
    <w:rsid w:val="00413004"/>
    <w:rsid w:val="00414354"/>
    <w:rsid w:val="004213E8"/>
    <w:rsid w:val="00422050"/>
    <w:rsid w:val="00427F59"/>
    <w:rsid w:val="0043554C"/>
    <w:rsid w:val="0043694E"/>
    <w:rsid w:val="004413BE"/>
    <w:rsid w:val="00444B6E"/>
    <w:rsid w:val="00445DB7"/>
    <w:rsid w:val="00445E31"/>
    <w:rsid w:val="00447466"/>
    <w:rsid w:val="0045089E"/>
    <w:rsid w:val="004512B3"/>
    <w:rsid w:val="00455562"/>
    <w:rsid w:val="00463398"/>
    <w:rsid w:val="00472F98"/>
    <w:rsid w:val="00473F36"/>
    <w:rsid w:val="004751A0"/>
    <w:rsid w:val="00492A8A"/>
    <w:rsid w:val="00492E6A"/>
    <w:rsid w:val="004939C5"/>
    <w:rsid w:val="004962E9"/>
    <w:rsid w:val="00496342"/>
    <w:rsid w:val="0049723E"/>
    <w:rsid w:val="004B05C9"/>
    <w:rsid w:val="004B6856"/>
    <w:rsid w:val="004D5CF1"/>
    <w:rsid w:val="004D78D3"/>
    <w:rsid w:val="004E32D4"/>
    <w:rsid w:val="004E4B94"/>
    <w:rsid w:val="004E4DE4"/>
    <w:rsid w:val="004E7AA1"/>
    <w:rsid w:val="004F3B10"/>
    <w:rsid w:val="004F6089"/>
    <w:rsid w:val="00500280"/>
    <w:rsid w:val="005011C2"/>
    <w:rsid w:val="0051267F"/>
    <w:rsid w:val="005126F5"/>
    <w:rsid w:val="00515A5A"/>
    <w:rsid w:val="00531AC7"/>
    <w:rsid w:val="00532114"/>
    <w:rsid w:val="00534983"/>
    <w:rsid w:val="00535531"/>
    <w:rsid w:val="005404E0"/>
    <w:rsid w:val="00542A2F"/>
    <w:rsid w:val="00543D81"/>
    <w:rsid w:val="00543F3A"/>
    <w:rsid w:val="005458C5"/>
    <w:rsid w:val="00546127"/>
    <w:rsid w:val="00546161"/>
    <w:rsid w:val="0055530C"/>
    <w:rsid w:val="00557AEC"/>
    <w:rsid w:val="0056482F"/>
    <w:rsid w:val="00566D3C"/>
    <w:rsid w:val="0057193A"/>
    <w:rsid w:val="00574A01"/>
    <w:rsid w:val="005817A3"/>
    <w:rsid w:val="0058575A"/>
    <w:rsid w:val="00586B01"/>
    <w:rsid w:val="00590BA3"/>
    <w:rsid w:val="00591D22"/>
    <w:rsid w:val="005A2474"/>
    <w:rsid w:val="005A35EC"/>
    <w:rsid w:val="005A7E83"/>
    <w:rsid w:val="005B1B29"/>
    <w:rsid w:val="005B1C2B"/>
    <w:rsid w:val="005B2180"/>
    <w:rsid w:val="005B67AE"/>
    <w:rsid w:val="005C3201"/>
    <w:rsid w:val="005F1AB5"/>
    <w:rsid w:val="005F1FF6"/>
    <w:rsid w:val="005F43AC"/>
    <w:rsid w:val="006018F0"/>
    <w:rsid w:val="006028F9"/>
    <w:rsid w:val="00602E93"/>
    <w:rsid w:val="00604DF2"/>
    <w:rsid w:val="00606E0A"/>
    <w:rsid w:val="00606FEF"/>
    <w:rsid w:val="0061624D"/>
    <w:rsid w:val="006213A7"/>
    <w:rsid w:val="00625F5D"/>
    <w:rsid w:val="006349C4"/>
    <w:rsid w:val="006410FF"/>
    <w:rsid w:val="00641CED"/>
    <w:rsid w:val="006518D6"/>
    <w:rsid w:val="0066269E"/>
    <w:rsid w:val="00665795"/>
    <w:rsid w:val="0067151A"/>
    <w:rsid w:val="0067558E"/>
    <w:rsid w:val="00695443"/>
    <w:rsid w:val="006A139B"/>
    <w:rsid w:val="006A2226"/>
    <w:rsid w:val="006B3F45"/>
    <w:rsid w:val="006C3B8C"/>
    <w:rsid w:val="006C71E6"/>
    <w:rsid w:val="006E02F7"/>
    <w:rsid w:val="006E0F39"/>
    <w:rsid w:val="006E4D5E"/>
    <w:rsid w:val="006E6C7F"/>
    <w:rsid w:val="00700F3B"/>
    <w:rsid w:val="00710215"/>
    <w:rsid w:val="007171DE"/>
    <w:rsid w:val="007178C4"/>
    <w:rsid w:val="0072129E"/>
    <w:rsid w:val="007221EA"/>
    <w:rsid w:val="0072597E"/>
    <w:rsid w:val="00726153"/>
    <w:rsid w:val="00726231"/>
    <w:rsid w:val="00736391"/>
    <w:rsid w:val="00737973"/>
    <w:rsid w:val="00741ACF"/>
    <w:rsid w:val="00743E4D"/>
    <w:rsid w:val="007447D5"/>
    <w:rsid w:val="00750CB0"/>
    <w:rsid w:val="00753CF5"/>
    <w:rsid w:val="00757D6B"/>
    <w:rsid w:val="00766658"/>
    <w:rsid w:val="00777563"/>
    <w:rsid w:val="007831DA"/>
    <w:rsid w:val="007841E9"/>
    <w:rsid w:val="00787340"/>
    <w:rsid w:val="00792C7C"/>
    <w:rsid w:val="00793EF7"/>
    <w:rsid w:val="00794BF0"/>
    <w:rsid w:val="007A07A3"/>
    <w:rsid w:val="007A3B5F"/>
    <w:rsid w:val="007A510B"/>
    <w:rsid w:val="007A658B"/>
    <w:rsid w:val="007C7293"/>
    <w:rsid w:val="007D10D8"/>
    <w:rsid w:val="007D1496"/>
    <w:rsid w:val="007D55BF"/>
    <w:rsid w:val="007E0D8D"/>
    <w:rsid w:val="007E4AB3"/>
    <w:rsid w:val="007E5D03"/>
    <w:rsid w:val="007F0851"/>
    <w:rsid w:val="007F40FE"/>
    <w:rsid w:val="007F6086"/>
    <w:rsid w:val="007F6B2D"/>
    <w:rsid w:val="007F7814"/>
    <w:rsid w:val="00802ABD"/>
    <w:rsid w:val="008217EC"/>
    <w:rsid w:val="00827078"/>
    <w:rsid w:val="00830E74"/>
    <w:rsid w:val="00831C70"/>
    <w:rsid w:val="00832235"/>
    <w:rsid w:val="0086127F"/>
    <w:rsid w:val="00870E83"/>
    <w:rsid w:val="00873918"/>
    <w:rsid w:val="008807C9"/>
    <w:rsid w:val="00880BD4"/>
    <w:rsid w:val="00892502"/>
    <w:rsid w:val="00892EB7"/>
    <w:rsid w:val="00896203"/>
    <w:rsid w:val="008A4AC0"/>
    <w:rsid w:val="008B71FA"/>
    <w:rsid w:val="008C16C5"/>
    <w:rsid w:val="008C6CCE"/>
    <w:rsid w:val="008E4D76"/>
    <w:rsid w:val="008F072D"/>
    <w:rsid w:val="008F2043"/>
    <w:rsid w:val="008F273F"/>
    <w:rsid w:val="008F33B4"/>
    <w:rsid w:val="008F5F17"/>
    <w:rsid w:val="00902F23"/>
    <w:rsid w:val="0091241B"/>
    <w:rsid w:val="00912B31"/>
    <w:rsid w:val="00912E1F"/>
    <w:rsid w:val="00916F6F"/>
    <w:rsid w:val="0092593C"/>
    <w:rsid w:val="009352C1"/>
    <w:rsid w:val="00943442"/>
    <w:rsid w:val="00945D23"/>
    <w:rsid w:val="009508B1"/>
    <w:rsid w:val="00953210"/>
    <w:rsid w:val="00954D90"/>
    <w:rsid w:val="0096071B"/>
    <w:rsid w:val="009607A2"/>
    <w:rsid w:val="009615B8"/>
    <w:rsid w:val="00962EF6"/>
    <w:rsid w:val="00965E99"/>
    <w:rsid w:val="00970166"/>
    <w:rsid w:val="00976D22"/>
    <w:rsid w:val="00980C01"/>
    <w:rsid w:val="009828EB"/>
    <w:rsid w:val="009864CA"/>
    <w:rsid w:val="00992A75"/>
    <w:rsid w:val="00994EC1"/>
    <w:rsid w:val="009953CF"/>
    <w:rsid w:val="009A16F0"/>
    <w:rsid w:val="009A20D3"/>
    <w:rsid w:val="009A4307"/>
    <w:rsid w:val="009A5795"/>
    <w:rsid w:val="009B05C8"/>
    <w:rsid w:val="009B266C"/>
    <w:rsid w:val="009B3C67"/>
    <w:rsid w:val="009C14F7"/>
    <w:rsid w:val="009C393D"/>
    <w:rsid w:val="009C50B4"/>
    <w:rsid w:val="009D3FC1"/>
    <w:rsid w:val="009D566E"/>
    <w:rsid w:val="009D7914"/>
    <w:rsid w:val="009E4EF7"/>
    <w:rsid w:val="009E64BD"/>
    <w:rsid w:val="009F35BE"/>
    <w:rsid w:val="00A036A5"/>
    <w:rsid w:val="00A0562D"/>
    <w:rsid w:val="00A07A1E"/>
    <w:rsid w:val="00A124C5"/>
    <w:rsid w:val="00A136B8"/>
    <w:rsid w:val="00A14096"/>
    <w:rsid w:val="00A302C3"/>
    <w:rsid w:val="00A35BCA"/>
    <w:rsid w:val="00A36219"/>
    <w:rsid w:val="00A40F85"/>
    <w:rsid w:val="00A41682"/>
    <w:rsid w:val="00A41F31"/>
    <w:rsid w:val="00A5266D"/>
    <w:rsid w:val="00A52E0F"/>
    <w:rsid w:val="00A53E3F"/>
    <w:rsid w:val="00A55B16"/>
    <w:rsid w:val="00A62AEC"/>
    <w:rsid w:val="00A64706"/>
    <w:rsid w:val="00A6573F"/>
    <w:rsid w:val="00A83277"/>
    <w:rsid w:val="00A859F9"/>
    <w:rsid w:val="00A9497E"/>
    <w:rsid w:val="00A96ACF"/>
    <w:rsid w:val="00AA4DB5"/>
    <w:rsid w:val="00AB298F"/>
    <w:rsid w:val="00AB3829"/>
    <w:rsid w:val="00AB38A3"/>
    <w:rsid w:val="00AC7B85"/>
    <w:rsid w:val="00AD4F60"/>
    <w:rsid w:val="00AF2E90"/>
    <w:rsid w:val="00AF5B1C"/>
    <w:rsid w:val="00B12B42"/>
    <w:rsid w:val="00B17D36"/>
    <w:rsid w:val="00B17F5A"/>
    <w:rsid w:val="00B22A0E"/>
    <w:rsid w:val="00B25AAE"/>
    <w:rsid w:val="00B27EC1"/>
    <w:rsid w:val="00B34591"/>
    <w:rsid w:val="00B36640"/>
    <w:rsid w:val="00B40E47"/>
    <w:rsid w:val="00B4309C"/>
    <w:rsid w:val="00B52632"/>
    <w:rsid w:val="00B52899"/>
    <w:rsid w:val="00B55255"/>
    <w:rsid w:val="00B600DD"/>
    <w:rsid w:val="00B66449"/>
    <w:rsid w:val="00B7072E"/>
    <w:rsid w:val="00B742DD"/>
    <w:rsid w:val="00B91A31"/>
    <w:rsid w:val="00B93D07"/>
    <w:rsid w:val="00B95463"/>
    <w:rsid w:val="00B96099"/>
    <w:rsid w:val="00B96DFE"/>
    <w:rsid w:val="00BA5406"/>
    <w:rsid w:val="00BB0490"/>
    <w:rsid w:val="00BB19DB"/>
    <w:rsid w:val="00BB3D59"/>
    <w:rsid w:val="00BB4AEE"/>
    <w:rsid w:val="00BB5877"/>
    <w:rsid w:val="00BC36CD"/>
    <w:rsid w:val="00BC4FE1"/>
    <w:rsid w:val="00BD085B"/>
    <w:rsid w:val="00BD2A74"/>
    <w:rsid w:val="00BE022F"/>
    <w:rsid w:val="00BE1652"/>
    <w:rsid w:val="00BE21A3"/>
    <w:rsid w:val="00BE22F9"/>
    <w:rsid w:val="00BF1203"/>
    <w:rsid w:val="00BF193C"/>
    <w:rsid w:val="00BF2FCA"/>
    <w:rsid w:val="00C00F33"/>
    <w:rsid w:val="00C03E39"/>
    <w:rsid w:val="00C0780D"/>
    <w:rsid w:val="00C101EC"/>
    <w:rsid w:val="00C10E74"/>
    <w:rsid w:val="00C115F3"/>
    <w:rsid w:val="00C119EF"/>
    <w:rsid w:val="00C13584"/>
    <w:rsid w:val="00C17274"/>
    <w:rsid w:val="00C2185E"/>
    <w:rsid w:val="00C23F4C"/>
    <w:rsid w:val="00C25505"/>
    <w:rsid w:val="00C265F9"/>
    <w:rsid w:val="00C275BC"/>
    <w:rsid w:val="00C27CC0"/>
    <w:rsid w:val="00C3068F"/>
    <w:rsid w:val="00C37AC6"/>
    <w:rsid w:val="00C402BA"/>
    <w:rsid w:val="00C41480"/>
    <w:rsid w:val="00C42F51"/>
    <w:rsid w:val="00C54970"/>
    <w:rsid w:val="00C56744"/>
    <w:rsid w:val="00C60A9B"/>
    <w:rsid w:val="00C617E2"/>
    <w:rsid w:val="00C621D4"/>
    <w:rsid w:val="00C632DE"/>
    <w:rsid w:val="00C63EFD"/>
    <w:rsid w:val="00C84108"/>
    <w:rsid w:val="00C90109"/>
    <w:rsid w:val="00C90C06"/>
    <w:rsid w:val="00C90E40"/>
    <w:rsid w:val="00C94A04"/>
    <w:rsid w:val="00C956F6"/>
    <w:rsid w:val="00C961BB"/>
    <w:rsid w:val="00CB1A24"/>
    <w:rsid w:val="00CB2EA7"/>
    <w:rsid w:val="00CB303A"/>
    <w:rsid w:val="00CB5D7A"/>
    <w:rsid w:val="00CC5028"/>
    <w:rsid w:val="00CC5548"/>
    <w:rsid w:val="00CC5E1F"/>
    <w:rsid w:val="00CC77A4"/>
    <w:rsid w:val="00CD0DBE"/>
    <w:rsid w:val="00CD30A7"/>
    <w:rsid w:val="00CD443F"/>
    <w:rsid w:val="00CD45C3"/>
    <w:rsid w:val="00CD550C"/>
    <w:rsid w:val="00CD7578"/>
    <w:rsid w:val="00CD7FDF"/>
    <w:rsid w:val="00CE0F26"/>
    <w:rsid w:val="00CE685D"/>
    <w:rsid w:val="00CE7659"/>
    <w:rsid w:val="00CF74D0"/>
    <w:rsid w:val="00D10CF8"/>
    <w:rsid w:val="00D10DA4"/>
    <w:rsid w:val="00D10DFA"/>
    <w:rsid w:val="00D11EAE"/>
    <w:rsid w:val="00D147EC"/>
    <w:rsid w:val="00D20602"/>
    <w:rsid w:val="00D2243B"/>
    <w:rsid w:val="00D240B6"/>
    <w:rsid w:val="00D25F3F"/>
    <w:rsid w:val="00D308D0"/>
    <w:rsid w:val="00D3299F"/>
    <w:rsid w:val="00D34C99"/>
    <w:rsid w:val="00D36343"/>
    <w:rsid w:val="00D37990"/>
    <w:rsid w:val="00D436A9"/>
    <w:rsid w:val="00D437C9"/>
    <w:rsid w:val="00D51B20"/>
    <w:rsid w:val="00D54CF0"/>
    <w:rsid w:val="00D613D3"/>
    <w:rsid w:val="00D630D5"/>
    <w:rsid w:val="00D6337F"/>
    <w:rsid w:val="00D64E5A"/>
    <w:rsid w:val="00D6772E"/>
    <w:rsid w:val="00D720C9"/>
    <w:rsid w:val="00D72600"/>
    <w:rsid w:val="00D80946"/>
    <w:rsid w:val="00D821D6"/>
    <w:rsid w:val="00D84346"/>
    <w:rsid w:val="00D90635"/>
    <w:rsid w:val="00DA323B"/>
    <w:rsid w:val="00DA5A51"/>
    <w:rsid w:val="00DB744C"/>
    <w:rsid w:val="00DB7E53"/>
    <w:rsid w:val="00DC7382"/>
    <w:rsid w:val="00DD711E"/>
    <w:rsid w:val="00DE410E"/>
    <w:rsid w:val="00E05C9C"/>
    <w:rsid w:val="00E10FDC"/>
    <w:rsid w:val="00E1215D"/>
    <w:rsid w:val="00E136C8"/>
    <w:rsid w:val="00E157FE"/>
    <w:rsid w:val="00E22CCA"/>
    <w:rsid w:val="00E44744"/>
    <w:rsid w:val="00E4585D"/>
    <w:rsid w:val="00E5110A"/>
    <w:rsid w:val="00E53361"/>
    <w:rsid w:val="00E55E64"/>
    <w:rsid w:val="00E56640"/>
    <w:rsid w:val="00E71898"/>
    <w:rsid w:val="00E7393A"/>
    <w:rsid w:val="00E752E8"/>
    <w:rsid w:val="00E771A2"/>
    <w:rsid w:val="00E86201"/>
    <w:rsid w:val="00E8667B"/>
    <w:rsid w:val="00E9460F"/>
    <w:rsid w:val="00E973DA"/>
    <w:rsid w:val="00EA0280"/>
    <w:rsid w:val="00EA18AB"/>
    <w:rsid w:val="00EA75F6"/>
    <w:rsid w:val="00EC7106"/>
    <w:rsid w:val="00EE231E"/>
    <w:rsid w:val="00EE2622"/>
    <w:rsid w:val="00EF1DB5"/>
    <w:rsid w:val="00EF1FE1"/>
    <w:rsid w:val="00F01DB5"/>
    <w:rsid w:val="00F04530"/>
    <w:rsid w:val="00F04D2E"/>
    <w:rsid w:val="00F06735"/>
    <w:rsid w:val="00F10B71"/>
    <w:rsid w:val="00F138FD"/>
    <w:rsid w:val="00F3376A"/>
    <w:rsid w:val="00F347E2"/>
    <w:rsid w:val="00F36C43"/>
    <w:rsid w:val="00F414EB"/>
    <w:rsid w:val="00F46276"/>
    <w:rsid w:val="00F466ED"/>
    <w:rsid w:val="00F54073"/>
    <w:rsid w:val="00F54F99"/>
    <w:rsid w:val="00F57494"/>
    <w:rsid w:val="00F64684"/>
    <w:rsid w:val="00F803B2"/>
    <w:rsid w:val="00F86D9A"/>
    <w:rsid w:val="00F871B6"/>
    <w:rsid w:val="00FA15A4"/>
    <w:rsid w:val="00FA191E"/>
    <w:rsid w:val="00FA3AA5"/>
    <w:rsid w:val="00FB5298"/>
    <w:rsid w:val="00FC1A32"/>
    <w:rsid w:val="00FC6E61"/>
    <w:rsid w:val="00FD138B"/>
    <w:rsid w:val="00FD2E2E"/>
    <w:rsid w:val="00FE6E1F"/>
    <w:rsid w:val="00FF063F"/>
    <w:rsid w:val="00FF3E2C"/>
    <w:rsid w:val="00FF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3B82E77F"/>
  <w15:docId w15:val="{B52147B2-2E9D-446C-8AA7-3F449480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5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22CCA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E22CCA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22CCA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22CCA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22CC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22CC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22CC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22CC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22CC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D45C3"/>
    <w:rPr>
      <w:rFonts w:ascii="Tahoma" w:hAnsi="Tahoma" w:cs="Tahoma"/>
      <w:sz w:val="16"/>
      <w:szCs w:val="16"/>
    </w:rPr>
  </w:style>
  <w:style w:type="character" w:styleId="Hyperlink">
    <w:name w:val="Hyperlink"/>
    <w:rsid w:val="00534983"/>
    <w:rPr>
      <w:color w:val="0000FF"/>
      <w:u w:val="single"/>
    </w:rPr>
  </w:style>
  <w:style w:type="paragraph" w:styleId="Header">
    <w:name w:val="header"/>
    <w:basedOn w:val="Normal"/>
    <w:rsid w:val="00240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038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D7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43F3A"/>
  </w:style>
  <w:style w:type="character" w:styleId="LineNumber">
    <w:name w:val="line number"/>
    <w:basedOn w:val="DefaultParagraphFont"/>
    <w:rsid w:val="00B93D07"/>
  </w:style>
  <w:style w:type="character" w:styleId="FollowedHyperlink">
    <w:name w:val="FollowedHyperlink"/>
    <w:rsid w:val="0032103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1111D"/>
    <w:pPr>
      <w:ind w:left="720"/>
    </w:pPr>
  </w:style>
  <w:style w:type="character" w:styleId="CommentReference">
    <w:name w:val="annotation reference"/>
    <w:rsid w:val="000111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0111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1111D"/>
  </w:style>
  <w:style w:type="paragraph" w:styleId="CommentSubject">
    <w:name w:val="annotation subject"/>
    <w:basedOn w:val="CommentText"/>
    <w:next w:val="CommentText"/>
    <w:link w:val="CommentSubjectChar"/>
    <w:rsid w:val="0001111D"/>
    <w:rPr>
      <w:b/>
      <w:bCs/>
    </w:rPr>
  </w:style>
  <w:style w:type="character" w:customStyle="1" w:styleId="CommentSubjectChar">
    <w:name w:val="Comment Subject Char"/>
    <w:link w:val="CommentSubject"/>
    <w:rsid w:val="0001111D"/>
    <w:rPr>
      <w:b/>
      <w:bCs/>
    </w:rPr>
  </w:style>
  <w:style w:type="paragraph" w:styleId="Revision">
    <w:name w:val="Revision"/>
    <w:hidden/>
    <w:uiPriority w:val="99"/>
    <w:semiHidden/>
    <w:rsid w:val="00DB7E53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22C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22C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22CC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E22CC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E22CC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22C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22C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btitle">
    <w:name w:val="Subtitle"/>
    <w:basedOn w:val="Normal"/>
    <w:next w:val="Normal"/>
    <w:link w:val="SubtitleChar"/>
    <w:qFormat/>
    <w:rsid w:val="00A40F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A40F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Emphasis">
    <w:name w:val="Emphasis"/>
    <w:basedOn w:val="DefaultParagraphFont"/>
    <w:qFormat/>
    <w:rsid w:val="00D240B6"/>
    <w:rPr>
      <w:i/>
      <w:iCs/>
    </w:rPr>
  </w:style>
  <w:style w:type="character" w:styleId="Strong">
    <w:name w:val="Strong"/>
    <w:basedOn w:val="DefaultParagraphFont"/>
    <w:qFormat/>
    <w:rsid w:val="004D78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25D6816A80144ABB548D2EE266642" ma:contentTypeVersion="0" ma:contentTypeDescription="Create a new document." ma:contentTypeScope="" ma:versionID="ea7d0ffe21897af33ed11e5d21f566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28BC7-B41E-4E95-B96B-1FE27504B6E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5298EF5-A8D5-487D-AE7A-A230326277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D665B5-018D-40BA-9F52-03EB15670D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ED091F-A137-4AA4-869C-391584F9D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F541CD4C-AF21-46B3-805E-A0F4CDABC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7681</TotalTime>
  <Pages>2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DEPARTMENT OF PUBLIC SAFETY</vt:lpstr>
    </vt:vector>
  </TitlesOfParts>
  <Company>LADPS</Company>
  <LinksUpToDate>false</LinksUpToDate>
  <CharactersWithSpaces>437</CharactersWithSpaces>
  <SharedDoc>false</SharedDoc>
  <HLinks>
    <vt:vector size="6" baseType="variant">
      <vt:variant>
        <vt:i4>589838</vt:i4>
      </vt:variant>
      <vt:variant>
        <vt:i4>0</vt:i4>
      </vt:variant>
      <vt:variant>
        <vt:i4>0</vt:i4>
      </vt:variant>
      <vt:variant>
        <vt:i4>5</vt:i4>
      </vt:variant>
      <vt:variant>
        <vt:lpwstr>http://gohsep.la.gov/SIEC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DEPARTMENT OF PUBLIC SAFETY</dc:title>
  <dc:creator>Rochelle, Toni</dc:creator>
  <cp:lastModifiedBy>Rochelle, Toni</cp:lastModifiedBy>
  <cp:revision>23</cp:revision>
  <cp:lastPrinted>2020-03-09T14:46:00Z</cp:lastPrinted>
  <dcterms:created xsi:type="dcterms:W3CDTF">2020-02-26T16:41:00Z</dcterms:created>
  <dcterms:modified xsi:type="dcterms:W3CDTF">2021-05-10T13:10:00Z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Johnson, Travis</vt:lpwstr>
  </property>
  <property fmtid="{D5CDD505-2E9C-101B-9397-08002B2CF9AE}" pid="3" name="xd_Signature">
    <vt:lpwstr/>
  </property>
  <property fmtid="{D5CDD505-2E9C-101B-9397-08002B2CF9AE}" pid="4" name="Order">
    <vt:lpwstr>176900.000000000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Johnson, Travis</vt:lpwstr>
  </property>
  <property fmtid="{D5CDD505-2E9C-101B-9397-08002B2CF9AE}" pid="8" name="ContentTypeId">
    <vt:lpwstr>0x01010045325D6816A80144ABB548D2EE266642</vt:lpwstr>
  </property>
</Properties>
</file>