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65EEA059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DF039F">
        <w:rPr>
          <w:rFonts w:eastAsia="Times New Roman"/>
          <w:sz w:val="20"/>
          <w:szCs w:val="20"/>
        </w:rPr>
        <w:t>February 15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 xml:space="preserve">by conference call pursuant to </w:t>
      </w:r>
      <w:r w:rsidR="008D4284">
        <w:rPr>
          <w:rFonts w:eastAsia="Times New Roman"/>
          <w:sz w:val="20"/>
          <w:szCs w:val="20"/>
        </w:rPr>
        <w:t>Act 302 of the 2020 Regular legislative Session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0A926A5A" w:rsidR="00BD310E" w:rsidRPr="00466F8E" w:rsidRDefault="00DF039F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0F7E89">
        <w:rPr>
          <w:rFonts w:eastAsia="Times New Roman"/>
          <w:b/>
        </w:rPr>
        <w:t>March 15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6D9C5A58" w:rsidR="00370571" w:rsidRPr="00A70DF9" w:rsidRDefault="00370571" w:rsidP="0037057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A70DF9">
        <w:rPr>
          <w:rFonts w:eastAsia="Times New Roman"/>
          <w:b/>
          <w:sz w:val="28"/>
          <w:szCs w:val="28"/>
        </w:rPr>
        <w:t>Zoom Conference Call Number (888) 788-0099, Meeting ID: 254 060 0349</w:t>
      </w:r>
      <w:r w:rsidR="00A70DF9">
        <w:rPr>
          <w:rFonts w:eastAsia="Times New Roman"/>
          <w:b/>
          <w:sz w:val="28"/>
          <w:szCs w:val="28"/>
        </w:rPr>
        <w:t>,</w:t>
      </w:r>
      <w:r w:rsidR="00A70DF9" w:rsidRPr="00A70DF9">
        <w:rPr>
          <w:rFonts w:eastAsia="Times New Roman"/>
          <w:b/>
          <w:sz w:val="28"/>
          <w:szCs w:val="28"/>
        </w:rPr>
        <w:t xml:space="preserve">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7E0194EA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55A38A68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224D790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1DBACCBF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CC50287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66F4AF9D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0F7E89">
        <w:rPr>
          <w:rFonts w:eastAsia="Times New Roman"/>
          <w:b/>
        </w:rPr>
        <w:t>February 15</w:t>
      </w:r>
      <w:r w:rsidR="00DF039F">
        <w:rPr>
          <w:rFonts w:eastAsia="Times New Roman"/>
          <w:b/>
        </w:rPr>
        <w:t>,</w:t>
      </w:r>
      <w:r w:rsidR="00DD1E1E">
        <w:rPr>
          <w:rFonts w:eastAsia="Times New Roman"/>
          <w:b/>
        </w:rPr>
        <w:t xml:space="preserve"> 202</w:t>
      </w:r>
      <w:r w:rsidR="00DF039F">
        <w:rPr>
          <w:rFonts w:eastAsia="Times New Roman"/>
          <w:b/>
        </w:rPr>
        <w:t>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427382B0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64696337" w14:textId="77777777" w:rsidR="00DF039F" w:rsidRDefault="00DF039F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1A79DECF" w14:textId="5162D4B7" w:rsidR="006B2B17" w:rsidRPr="000F7E89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>mm</w:t>
      </w:r>
      <w:bookmarkStart w:id="0" w:name="_GoBack"/>
      <w:bookmarkEnd w:id="0"/>
      <w:r w:rsidR="009E0BB2" w:rsidRPr="000F7E89">
        <w:rPr>
          <w:rFonts w:eastAsia="Times New Roman"/>
          <w:b/>
        </w:rPr>
        <w:t xml:space="preserve">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  <w:t xml:space="preserve">Page </w:t>
      </w:r>
      <w:r w:rsidR="00C31EAE" w:rsidRPr="000F7E89">
        <w:rPr>
          <w:rFonts w:eastAsia="Times New Roman"/>
          <w:b/>
        </w:rPr>
        <w:t>7</w:t>
      </w:r>
      <w:r w:rsidR="00DF039F" w:rsidRPr="000F7E89">
        <w:rPr>
          <w:rFonts w:eastAsia="Times New Roman"/>
          <w:b/>
        </w:rPr>
        <w:tab/>
      </w:r>
      <w:r w:rsidR="00DF039F" w:rsidRPr="000F7E89">
        <w:rPr>
          <w:rFonts w:eastAsia="Times New Roman"/>
          <w:b/>
        </w:rPr>
        <w:tab/>
      </w:r>
      <w:r w:rsidR="00DF039F" w:rsidRPr="000F7E89">
        <w:rPr>
          <w:rFonts w:eastAsia="Times New Roman"/>
          <w:b/>
        </w:rPr>
        <w:tab/>
      </w:r>
      <w:r w:rsidR="00DF039F" w:rsidRPr="000F7E89">
        <w:rPr>
          <w:rFonts w:eastAsia="Times New Roman"/>
          <w:b/>
        </w:rPr>
        <w:tab/>
      </w:r>
      <w:r w:rsidR="006B2B17" w:rsidRPr="000F7E89">
        <w:rPr>
          <w:rFonts w:eastAsia="Times New Roman"/>
          <w:b/>
        </w:rPr>
        <w:tab/>
      </w:r>
      <w:r w:rsidR="00B61AFA" w:rsidRPr="000F7E89">
        <w:rPr>
          <w:rFonts w:eastAsia="Times New Roman"/>
          <w:b/>
        </w:rPr>
        <w:tab/>
      </w:r>
      <w:r w:rsidR="00B61AFA" w:rsidRPr="000F7E89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394F7622" w:rsidR="00B434E2" w:rsidRDefault="000F7E89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ENDs Statement</w:t>
      </w:r>
      <w:r w:rsidR="00DD1E1E"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DD1E1E">
        <w:rPr>
          <w:rFonts w:eastAsia="Times New Roman"/>
          <w:b/>
        </w:rPr>
        <w:t>Page 1</w:t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5A272D45" w14:textId="2A7F2659" w:rsidR="00592FB1" w:rsidRPr="001602FD" w:rsidRDefault="00592FB1" w:rsidP="001602FD">
      <w:pPr>
        <w:shd w:val="clear" w:color="auto" w:fill="FFFFFF"/>
        <w:ind w:left="108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F75D020" w14:textId="14A78216" w:rsidR="00DD1E1E" w:rsidRDefault="000F7E89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Member’s Term Wishes Sent to Parishes</w:t>
      </w:r>
    </w:p>
    <w:p w14:paraId="3DB6A61C" w14:textId="4C43406B" w:rsidR="000F7E89" w:rsidRDefault="000F7E89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Retreat or Board Development – Susan </w:t>
      </w:r>
      <w:r w:rsidRPr="000F7E89">
        <w:rPr>
          <w:rFonts w:eastAsia="Times New Roman"/>
          <w:b/>
        </w:rPr>
        <w:t>Mogensen</w:t>
      </w:r>
      <w:r>
        <w:rPr>
          <w:rFonts w:eastAsia="Times New Roman"/>
          <w:b/>
        </w:rPr>
        <w:t xml:space="preserve"> Policy Governance Video</w:t>
      </w:r>
    </w:p>
    <w:p w14:paraId="5A8D56D3" w14:textId="77777777" w:rsidR="00D037F1" w:rsidRDefault="00D037F1" w:rsidP="00D037F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 ED Evaluation Committee</w:t>
      </w:r>
    </w:p>
    <w:p w14:paraId="65E850C8" w14:textId="59B5A8B6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0F7E89">
        <w:rPr>
          <w:rFonts w:eastAsia="Times New Roman"/>
          <w:b/>
        </w:rPr>
        <w:t>February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1609EA8F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0F7E89">
        <w:rPr>
          <w:rFonts w:eastAsia="Times New Roman"/>
          <w:b/>
        </w:rPr>
        <w:t>March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762806E2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0F7E89">
        <w:rPr>
          <w:rFonts w:eastAsia="Times New Roman"/>
          <w:b/>
        </w:rPr>
        <w:t>April</w:t>
      </w:r>
      <w:r w:rsidR="00DF039F">
        <w:rPr>
          <w:rFonts w:eastAsia="Times New Roman"/>
          <w:b/>
        </w:rPr>
        <w:t xml:space="preserve"> </w:t>
      </w:r>
      <w:r w:rsidR="00DD1E1E" w:rsidRPr="00DD1E1E">
        <w:rPr>
          <w:rFonts w:eastAsia="Times New Roman"/>
          <w:b/>
        </w:rPr>
        <w:t>1</w:t>
      </w:r>
      <w:r w:rsidR="000F7E89">
        <w:rPr>
          <w:rFonts w:eastAsia="Times New Roman"/>
          <w:b/>
        </w:rPr>
        <w:t>9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 xml:space="preserve">:30pm </w:t>
      </w:r>
      <w:r w:rsidR="000F7E89" w:rsidRPr="000F7E89">
        <w:rPr>
          <w:rFonts w:eastAsia="Times New Roman"/>
          <w:b/>
          <w:u w:val="single"/>
        </w:rPr>
        <w:t>In Person</w:t>
      </w:r>
      <w:r w:rsidR="000F7E89">
        <w:rPr>
          <w:rFonts w:eastAsia="Times New Roman"/>
          <w:b/>
        </w:rPr>
        <w:t xml:space="preserve"> </w:t>
      </w:r>
      <w:r w:rsidR="00F91CBB">
        <w:rPr>
          <w:rFonts w:eastAsia="Times New Roman"/>
          <w:b/>
        </w:rPr>
        <w:t>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707274E7" w14:textId="27C22C31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509BB"/>
    <w:rsid w:val="001573F1"/>
    <w:rsid w:val="001602FD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910F16"/>
    <w:rsid w:val="00956441"/>
    <w:rsid w:val="009768A0"/>
    <w:rsid w:val="00995308"/>
    <w:rsid w:val="009A59EF"/>
    <w:rsid w:val="009E0BB2"/>
    <w:rsid w:val="009F240C"/>
    <w:rsid w:val="00A13166"/>
    <w:rsid w:val="00A17291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695F"/>
    <w:rsid w:val="00D31093"/>
    <w:rsid w:val="00D41F8E"/>
    <w:rsid w:val="00D621CF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F205-519A-4BDF-A068-4009E1B7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2017-10-13T14:03:00Z</cp:lastPrinted>
  <dcterms:created xsi:type="dcterms:W3CDTF">2021-03-09T18:01:00Z</dcterms:created>
  <dcterms:modified xsi:type="dcterms:W3CDTF">2021-03-09T18:05:00Z</dcterms:modified>
</cp:coreProperties>
</file>