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C38B322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1F435C">
        <w:rPr>
          <w:rFonts w:eastAsia="Times New Roman"/>
          <w:sz w:val="20"/>
          <w:szCs w:val="20"/>
        </w:rPr>
        <w:t>July21</w:t>
      </w:r>
      <w:r w:rsidR="009F5793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A1FEBF2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1237F2">
        <w:rPr>
          <w:rFonts w:eastAsia="Times New Roman"/>
          <w:b/>
        </w:rPr>
        <w:t>Ju</w:t>
      </w:r>
      <w:r w:rsidR="001F435C">
        <w:rPr>
          <w:rFonts w:eastAsia="Times New Roman"/>
          <w:b/>
        </w:rPr>
        <w:t>ly</w:t>
      </w:r>
      <w:r w:rsidR="001237F2">
        <w:rPr>
          <w:rFonts w:eastAsia="Times New Roman"/>
          <w:b/>
        </w:rPr>
        <w:t xml:space="preserve"> </w:t>
      </w:r>
      <w:r w:rsidR="001F435C">
        <w:rPr>
          <w:rFonts w:eastAsia="Times New Roman"/>
          <w:b/>
        </w:rPr>
        <w:t>21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51634991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1F435C">
        <w:rPr>
          <w:rFonts w:eastAsia="Times New Roman"/>
          <w:b/>
        </w:rPr>
        <w:t>June 16</w:t>
      </w:r>
      <w:r w:rsidR="00E90E6B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4C21E6D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4</w:t>
      </w:r>
    </w:p>
    <w:p w14:paraId="46D58403" w14:textId="1F5710D9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5-6</w:t>
      </w:r>
    </w:p>
    <w:p w14:paraId="6A2E0B74" w14:textId="466D3D6D" w:rsidR="00E64BFF" w:rsidRDefault="001F435C" w:rsidP="00E90E6B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5</w:t>
      </w:r>
      <w:r w:rsidR="00E64BFF">
        <w:rPr>
          <w:rFonts w:eastAsia="Times New Roman"/>
          <w:b/>
        </w:rPr>
        <w:tab/>
      </w:r>
      <w:r w:rsidR="00E64BFF">
        <w:rPr>
          <w:rFonts w:eastAsia="Times New Roman"/>
          <w:b/>
        </w:rPr>
        <w:tab/>
      </w:r>
      <w:r w:rsidR="00E64BFF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27B4BDC5" w:rsidR="0035518A" w:rsidRDefault="001F435C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Governance Commitment</w:t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9F5793" w:rsidRPr="00C77C84">
        <w:rPr>
          <w:rFonts w:eastAsia="Times New Roman"/>
          <w:b/>
        </w:rPr>
        <w:t>Page</w:t>
      </w:r>
      <w:r w:rsidR="00E64BFF" w:rsidRPr="00C77C84">
        <w:rPr>
          <w:rFonts w:eastAsia="Times New Roman"/>
          <w:b/>
        </w:rPr>
        <w:t xml:space="preserve"> </w:t>
      </w:r>
      <w:r w:rsidR="000E13CD">
        <w:rPr>
          <w:rFonts w:eastAsia="Times New Roman"/>
          <w:b/>
        </w:rPr>
        <w:t>8</w:t>
      </w:r>
    </w:p>
    <w:p w14:paraId="79CCDA89" w14:textId="5129D474" w:rsidR="00C77C84" w:rsidRPr="00C77C84" w:rsidRDefault="000E13CD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Governance Style</w:t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8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76C1F627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0E13CD">
        <w:rPr>
          <w:rFonts w:eastAsia="Times New Roman"/>
          <w:b/>
        </w:rPr>
        <w:t>June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7037CF8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</w:t>
      </w:r>
      <w:bookmarkStart w:id="0" w:name="_GoBack"/>
      <w:bookmarkEnd w:id="0"/>
      <w:r w:rsidR="00BD310E" w:rsidRPr="009E0BB2">
        <w:rPr>
          <w:rFonts w:eastAsia="Times New Roman"/>
          <w:b/>
        </w:rPr>
        <w:t>ring Tool</w:t>
      </w:r>
      <w:r>
        <w:rPr>
          <w:rFonts w:eastAsia="Times New Roman"/>
          <w:b/>
        </w:rPr>
        <w:t xml:space="preserve"> for </w:t>
      </w:r>
      <w:r w:rsidR="00C77C84">
        <w:rPr>
          <w:rFonts w:eastAsia="Times New Roman"/>
          <w:b/>
        </w:rPr>
        <w:t>J</w:t>
      </w:r>
      <w:r w:rsidR="000E13CD">
        <w:rPr>
          <w:rFonts w:eastAsia="Times New Roman"/>
          <w:b/>
        </w:rPr>
        <w:t>uly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62CEBCBA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0E13CD">
        <w:rPr>
          <w:rFonts w:eastAsia="Times New Roman"/>
          <w:b/>
        </w:rPr>
        <w:t>August 18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39B39-22BF-4E0A-8E33-2156F616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2025-03-12T14:45:00Z</cp:lastPrinted>
  <dcterms:created xsi:type="dcterms:W3CDTF">2025-07-15T15:43:00Z</dcterms:created>
  <dcterms:modified xsi:type="dcterms:W3CDTF">2025-07-15T15:43:00Z</dcterms:modified>
</cp:coreProperties>
</file>