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19311" w14:textId="77777777" w:rsidR="00C67FB5" w:rsidRPr="005759F2" w:rsidRDefault="00C67FB5" w:rsidP="002A7CD6">
      <w:pPr>
        <w:pStyle w:val="NoSpacing"/>
      </w:pPr>
    </w:p>
    <w:p w14:paraId="2F13E90A" w14:textId="77777777" w:rsidR="00AA334A" w:rsidRPr="00DF3EE2" w:rsidRDefault="00AA334A" w:rsidP="00AA3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40"/>
          <w:szCs w:val="40"/>
        </w:rPr>
      </w:pPr>
      <w:r w:rsidRPr="00DF3EE2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0" distB="0" distL="0" distR="0" wp14:anchorId="2659ECDC" wp14:editId="62E07E8C">
            <wp:extent cx="762000" cy="704850"/>
            <wp:effectExtent l="0" t="0" r="0" b="0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FF3D5" w14:textId="77777777" w:rsidR="00AA334A" w:rsidRPr="00DF3EE2" w:rsidRDefault="00AA334A" w:rsidP="00AA334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F3EE2">
        <w:rPr>
          <w:rFonts w:ascii="Times New Roman" w:eastAsia="Times New Roman" w:hAnsi="Times New Roman" w:cs="Times New Roman"/>
          <w:b/>
          <w:bCs/>
          <w:sz w:val="24"/>
          <w:szCs w:val="24"/>
        </w:rPr>
        <w:t>Central Louisiana Human Services District</w:t>
      </w:r>
    </w:p>
    <w:p w14:paraId="0F9A0BFF" w14:textId="77777777" w:rsidR="00AA334A" w:rsidRPr="00DF3EE2" w:rsidRDefault="00AA334A" w:rsidP="00AA334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F3EE2">
        <w:rPr>
          <w:rFonts w:ascii="Times New Roman" w:eastAsia="Times New Roman" w:hAnsi="Times New Roman" w:cs="Times New Roman"/>
          <w:sz w:val="24"/>
          <w:szCs w:val="24"/>
        </w:rPr>
        <w:t xml:space="preserve">Board Meeting Agenda </w:t>
      </w:r>
    </w:p>
    <w:p w14:paraId="472D0D09" w14:textId="35AB5B4A" w:rsidR="00AB78AF" w:rsidRPr="00DF3EE2" w:rsidRDefault="008F43F3" w:rsidP="008F43F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F3EE2">
        <w:rPr>
          <w:rFonts w:ascii="Times New Roman" w:eastAsia="Times New Roman" w:hAnsi="Times New Roman" w:cs="Times New Roman"/>
          <w:sz w:val="24"/>
          <w:szCs w:val="24"/>
        </w:rPr>
        <w:t>September 3, 2026</w:t>
      </w:r>
    </w:p>
    <w:p w14:paraId="56D9E492" w14:textId="77777777" w:rsidR="00DF3EE2" w:rsidRPr="00DF3EE2" w:rsidRDefault="00DF3EE2" w:rsidP="008F43F3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4D174E23" w14:textId="77777777" w:rsidR="00DF3EE2" w:rsidRPr="00DF3EE2" w:rsidRDefault="00DF3EE2" w:rsidP="008F43F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298A11A" w14:textId="77777777" w:rsidR="008F43F3" w:rsidRPr="00DF3EE2" w:rsidRDefault="008F43F3" w:rsidP="008F43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bookmarkStart w:id="0" w:name="_Hlk173157303"/>
      <w:r w:rsidRPr="00DF3EE2">
        <w:rPr>
          <w:rFonts w:ascii="Times New Roman" w:hAnsi="Times New Roman" w:cs="Times New Roman"/>
          <w:b/>
          <w:sz w:val="24"/>
        </w:rPr>
        <w:t>Call to Order/Quorum</w:t>
      </w:r>
    </w:p>
    <w:p w14:paraId="44694F9E" w14:textId="77777777" w:rsidR="008F43F3" w:rsidRPr="00DF3EE2" w:rsidRDefault="008F43F3" w:rsidP="008F43F3">
      <w:pPr>
        <w:pStyle w:val="ListParagraph"/>
        <w:numPr>
          <w:ilvl w:val="0"/>
          <w:numId w:val="2"/>
        </w:numPr>
        <w:ind w:left="720"/>
        <w:rPr>
          <w:rFonts w:ascii="Times New Roman" w:hAnsi="Times New Roman" w:cs="Times New Roman"/>
          <w:sz w:val="24"/>
        </w:rPr>
      </w:pPr>
      <w:r w:rsidRPr="00DF3EE2">
        <w:rPr>
          <w:rFonts w:ascii="Times New Roman" w:hAnsi="Times New Roman" w:cs="Times New Roman"/>
          <w:sz w:val="24"/>
        </w:rPr>
        <w:t>Prayer/Pledge</w:t>
      </w:r>
    </w:p>
    <w:p w14:paraId="17202CD4" w14:textId="77777777" w:rsidR="008F43F3" w:rsidRPr="00DF3EE2" w:rsidRDefault="008F43F3" w:rsidP="008F43F3">
      <w:pPr>
        <w:pStyle w:val="ListParagraph"/>
        <w:rPr>
          <w:rFonts w:ascii="Times New Roman" w:hAnsi="Times New Roman" w:cs="Times New Roman"/>
          <w:sz w:val="8"/>
        </w:rPr>
      </w:pPr>
    </w:p>
    <w:p w14:paraId="48647EFB" w14:textId="77777777" w:rsidR="008F43F3" w:rsidRPr="00DF3EE2" w:rsidRDefault="008F43F3" w:rsidP="008F43F3">
      <w:pPr>
        <w:pStyle w:val="ListParagraph"/>
        <w:ind w:left="1080"/>
        <w:rPr>
          <w:rFonts w:ascii="Times New Roman" w:hAnsi="Times New Roman" w:cs="Times New Roman"/>
          <w:b/>
          <w:sz w:val="6"/>
        </w:rPr>
      </w:pPr>
    </w:p>
    <w:p w14:paraId="52684557" w14:textId="77777777" w:rsidR="008F43F3" w:rsidRPr="00DF3EE2" w:rsidRDefault="008F43F3" w:rsidP="008F43F3">
      <w:pPr>
        <w:pStyle w:val="ListParagraph"/>
        <w:numPr>
          <w:ilvl w:val="0"/>
          <w:numId w:val="1"/>
        </w:numPr>
        <w:spacing w:beforeLines="60" w:before="144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EE2">
        <w:rPr>
          <w:rFonts w:ascii="Times New Roman" w:eastAsia="Times New Roman" w:hAnsi="Times New Roman" w:cs="Times New Roman"/>
          <w:b/>
          <w:sz w:val="24"/>
          <w:szCs w:val="24"/>
        </w:rPr>
        <w:t xml:space="preserve">Read and Approve September 2026 Meeting Agenda </w:t>
      </w:r>
    </w:p>
    <w:p w14:paraId="0538F280" w14:textId="77777777" w:rsidR="008F43F3" w:rsidRPr="00DF3EE2" w:rsidRDefault="008F43F3" w:rsidP="008F43F3">
      <w:pPr>
        <w:pStyle w:val="ListParagraph"/>
        <w:numPr>
          <w:ilvl w:val="0"/>
          <w:numId w:val="2"/>
        </w:numPr>
        <w:spacing w:afterLines="40" w:after="96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F3EE2">
        <w:rPr>
          <w:rFonts w:ascii="Times New Roman" w:eastAsia="Times New Roman" w:hAnsi="Times New Roman" w:cs="Times New Roman"/>
          <w:bCs/>
          <w:sz w:val="24"/>
          <w:szCs w:val="24"/>
        </w:rPr>
        <w:t>Solicit Public Comment Requests</w:t>
      </w:r>
    </w:p>
    <w:p w14:paraId="74BBCE72" w14:textId="77777777" w:rsidR="008F43F3" w:rsidRPr="00DF3EE2" w:rsidRDefault="008F43F3" w:rsidP="008F43F3">
      <w:pPr>
        <w:pStyle w:val="ListParagraph"/>
        <w:tabs>
          <w:tab w:val="left" w:pos="360"/>
        </w:tabs>
        <w:spacing w:beforeLines="60" w:before="144" w:afterLines="60" w:after="144"/>
        <w:rPr>
          <w:rFonts w:ascii="Times New Roman" w:hAnsi="Times New Roman" w:cs="Times New Roman"/>
          <w:i/>
          <w:color w:val="0070C0"/>
          <w:sz w:val="24"/>
          <w:u w:val="single"/>
        </w:rPr>
      </w:pPr>
    </w:p>
    <w:p w14:paraId="63EBE339" w14:textId="77777777" w:rsidR="008F43F3" w:rsidRPr="00DF3EE2" w:rsidRDefault="008F43F3" w:rsidP="008F43F3">
      <w:pPr>
        <w:pStyle w:val="ListParagraph"/>
        <w:numPr>
          <w:ilvl w:val="0"/>
          <w:numId w:val="1"/>
        </w:numPr>
        <w:tabs>
          <w:tab w:val="left" w:pos="450"/>
        </w:tabs>
        <w:ind w:left="450"/>
        <w:rPr>
          <w:rFonts w:ascii="Times New Roman" w:hAnsi="Times New Roman" w:cs="Times New Roman"/>
          <w:b/>
          <w:sz w:val="24"/>
        </w:rPr>
      </w:pPr>
      <w:r w:rsidRPr="00DF3EE2">
        <w:rPr>
          <w:rFonts w:ascii="Times New Roman" w:hAnsi="Times New Roman" w:cs="Times New Roman"/>
          <w:b/>
          <w:sz w:val="24"/>
        </w:rPr>
        <w:t>Approval of Minutes</w:t>
      </w:r>
      <w:r w:rsidRPr="00DF3EE2">
        <w:rPr>
          <w:rFonts w:ascii="Times New Roman" w:hAnsi="Times New Roman" w:cs="Times New Roman"/>
          <w:b/>
          <w:color w:val="FF0000"/>
          <w:sz w:val="24"/>
        </w:rPr>
        <w:t xml:space="preserve"> </w:t>
      </w:r>
    </w:p>
    <w:p w14:paraId="31F99905" w14:textId="7FA6154E" w:rsidR="008F43F3" w:rsidRPr="00115DD0" w:rsidRDefault="008F43F3" w:rsidP="00115DD0">
      <w:pPr>
        <w:tabs>
          <w:tab w:val="left" w:pos="450"/>
        </w:tabs>
        <w:rPr>
          <w:rFonts w:ascii="Times New Roman" w:hAnsi="Times New Roman" w:cs="Times New Roman"/>
          <w:bCs/>
          <w:sz w:val="16"/>
        </w:rPr>
      </w:pPr>
      <w:r w:rsidRPr="00DF3EE2">
        <w:rPr>
          <w:rFonts w:ascii="Times New Roman" w:hAnsi="Times New Roman" w:cs="Times New Roman"/>
          <w:bCs/>
          <w:sz w:val="24"/>
        </w:rPr>
        <w:tab/>
        <w:t>August 2026 Board Meeting Minutes</w:t>
      </w:r>
      <w:r w:rsidRPr="00DF3EE2">
        <w:rPr>
          <w:rFonts w:ascii="Times New Roman" w:hAnsi="Times New Roman" w:cs="Times New Roman"/>
          <w:bCs/>
          <w:color w:val="FF0000"/>
          <w:sz w:val="24"/>
        </w:rPr>
        <w:t xml:space="preserve"> </w:t>
      </w:r>
    </w:p>
    <w:p w14:paraId="4F70134E" w14:textId="77777777" w:rsidR="008F43F3" w:rsidRPr="00DF3EE2" w:rsidRDefault="008F43F3" w:rsidP="008F43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DF3EE2">
        <w:rPr>
          <w:rFonts w:ascii="Times New Roman" w:hAnsi="Times New Roman" w:cs="Times New Roman"/>
          <w:b/>
          <w:sz w:val="24"/>
        </w:rPr>
        <w:t>District Reports</w:t>
      </w:r>
    </w:p>
    <w:p w14:paraId="19A183E9" w14:textId="77777777" w:rsidR="008F43F3" w:rsidRPr="00DF3EE2" w:rsidRDefault="008F43F3" w:rsidP="008F43F3">
      <w:pPr>
        <w:pStyle w:val="ListParagraph"/>
        <w:ind w:left="360"/>
        <w:rPr>
          <w:rFonts w:ascii="Times New Roman" w:hAnsi="Times New Roman" w:cs="Times New Roman"/>
          <w:b/>
          <w:sz w:val="4"/>
        </w:rPr>
      </w:pPr>
    </w:p>
    <w:p w14:paraId="644E3CB0" w14:textId="09C27372" w:rsidR="008F43F3" w:rsidRPr="00DF3EE2" w:rsidRDefault="008F43F3" w:rsidP="008F43F3">
      <w:pPr>
        <w:pStyle w:val="ListParagraph"/>
        <w:numPr>
          <w:ilvl w:val="1"/>
          <w:numId w:val="1"/>
        </w:numPr>
        <w:ind w:left="720"/>
        <w:rPr>
          <w:rFonts w:ascii="Times New Roman" w:hAnsi="Times New Roman" w:cs="Times New Roman"/>
          <w:b/>
          <w:sz w:val="24"/>
        </w:rPr>
      </w:pPr>
      <w:r w:rsidRPr="00DF3EE2">
        <w:rPr>
          <w:rFonts w:ascii="Times New Roman" w:hAnsi="Times New Roman" w:cs="Times New Roman"/>
          <w:bCs/>
          <w:sz w:val="24"/>
        </w:rPr>
        <w:t>Financial Report</w:t>
      </w:r>
      <w:r w:rsidRPr="00DF3EE2">
        <w:rPr>
          <w:rFonts w:ascii="Times New Roman" w:hAnsi="Times New Roman" w:cs="Times New Roman"/>
          <w:b/>
          <w:sz w:val="24"/>
        </w:rPr>
        <w:t xml:space="preserve"> </w:t>
      </w:r>
    </w:p>
    <w:p w14:paraId="135CEC2C" w14:textId="66B6EA53" w:rsidR="008F43F3" w:rsidRPr="00DF3EE2" w:rsidRDefault="008F43F3" w:rsidP="008F43F3">
      <w:pPr>
        <w:pStyle w:val="ListParagraph"/>
        <w:numPr>
          <w:ilvl w:val="1"/>
          <w:numId w:val="1"/>
        </w:numPr>
        <w:ind w:left="720"/>
        <w:rPr>
          <w:rFonts w:ascii="Times New Roman" w:hAnsi="Times New Roman" w:cs="Times New Roman"/>
          <w:b/>
          <w:sz w:val="24"/>
        </w:rPr>
      </w:pPr>
      <w:r w:rsidRPr="00DF3EE2">
        <w:rPr>
          <w:rFonts w:ascii="Times New Roman" w:hAnsi="Times New Roman" w:cs="Times New Roman"/>
          <w:bCs/>
          <w:sz w:val="24"/>
        </w:rPr>
        <w:t>ED Monthly Report</w:t>
      </w:r>
      <w:r w:rsidRPr="00DF3EE2">
        <w:rPr>
          <w:rFonts w:ascii="Times New Roman" w:hAnsi="Times New Roman" w:cs="Times New Roman"/>
          <w:b/>
          <w:sz w:val="24"/>
        </w:rPr>
        <w:t xml:space="preserve"> </w:t>
      </w:r>
    </w:p>
    <w:p w14:paraId="6EDD21AF" w14:textId="77777777" w:rsidR="008F43F3" w:rsidRPr="00DF3EE2" w:rsidRDefault="008F43F3" w:rsidP="008F43F3">
      <w:pPr>
        <w:tabs>
          <w:tab w:val="left" w:pos="360"/>
        </w:tabs>
        <w:spacing w:beforeLines="60" w:before="144" w:afterLines="60" w:after="144"/>
        <w:rPr>
          <w:rFonts w:ascii="Times New Roman" w:hAnsi="Times New Roman" w:cs="Times New Roman"/>
          <w:i/>
          <w:color w:val="0070C0"/>
          <w:sz w:val="2"/>
          <w:u w:val="single"/>
        </w:rPr>
      </w:pPr>
    </w:p>
    <w:p w14:paraId="34621E47" w14:textId="77777777" w:rsidR="008F43F3" w:rsidRPr="00DF3EE2" w:rsidRDefault="008F43F3" w:rsidP="008F43F3">
      <w:pPr>
        <w:pStyle w:val="ListParagraph"/>
        <w:numPr>
          <w:ilvl w:val="0"/>
          <w:numId w:val="1"/>
        </w:numPr>
        <w:spacing w:beforeLines="60" w:before="144" w:afterLines="60" w:after="144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EE2">
        <w:rPr>
          <w:rFonts w:ascii="Times New Roman" w:eastAsia="Times New Roman" w:hAnsi="Times New Roman" w:cs="Times New Roman"/>
          <w:b/>
          <w:sz w:val="24"/>
          <w:szCs w:val="24"/>
        </w:rPr>
        <w:t xml:space="preserve">Policy Reviews </w:t>
      </w:r>
    </w:p>
    <w:p w14:paraId="33304C41" w14:textId="05C73CEF" w:rsidR="008F43F3" w:rsidRPr="00DF3EE2" w:rsidRDefault="008F43F3" w:rsidP="008F43F3">
      <w:pPr>
        <w:pStyle w:val="ListParagraph"/>
        <w:numPr>
          <w:ilvl w:val="0"/>
          <w:numId w:val="13"/>
        </w:numPr>
        <w:spacing w:beforeLines="60" w:before="144" w:afterLines="60" w:after="144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F3EE2">
        <w:rPr>
          <w:rFonts w:ascii="Times New Roman" w:eastAsia="Times New Roman" w:hAnsi="Times New Roman" w:cs="Times New Roman"/>
          <w:bCs/>
          <w:sz w:val="24"/>
          <w:szCs w:val="24"/>
        </w:rPr>
        <w:t xml:space="preserve">III.A. Global Governance Commitment </w:t>
      </w:r>
    </w:p>
    <w:p w14:paraId="5EEA37DF" w14:textId="58DBDD57" w:rsidR="008F43F3" w:rsidRPr="00DF3EE2" w:rsidRDefault="008F43F3" w:rsidP="008F43F3">
      <w:pPr>
        <w:pStyle w:val="ListParagraph"/>
        <w:numPr>
          <w:ilvl w:val="0"/>
          <w:numId w:val="13"/>
        </w:numPr>
        <w:spacing w:beforeLines="60" w:before="144" w:afterLines="60" w:after="144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F3EE2">
        <w:rPr>
          <w:rFonts w:ascii="Times New Roman" w:eastAsia="Times New Roman" w:hAnsi="Times New Roman" w:cs="Times New Roman"/>
          <w:bCs/>
          <w:sz w:val="24"/>
          <w:szCs w:val="24"/>
        </w:rPr>
        <w:t xml:space="preserve">III.B. Governance Style w/ procedure </w:t>
      </w:r>
    </w:p>
    <w:p w14:paraId="5A6E532E" w14:textId="77777777" w:rsidR="008F43F3" w:rsidRPr="00DF3EE2" w:rsidRDefault="008F43F3" w:rsidP="008F43F3">
      <w:pPr>
        <w:pStyle w:val="ListParagraph"/>
        <w:spacing w:beforeLines="60" w:before="144" w:afterLines="60" w:after="144" w:line="240" w:lineRule="auto"/>
        <w:ind w:left="144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79FE80" w14:textId="77777777" w:rsidR="008F43F3" w:rsidRPr="00DF3EE2" w:rsidRDefault="008F43F3" w:rsidP="008F43F3">
      <w:pPr>
        <w:pStyle w:val="ListParagraph"/>
        <w:numPr>
          <w:ilvl w:val="0"/>
          <w:numId w:val="1"/>
        </w:numPr>
        <w:spacing w:beforeLines="60" w:before="144" w:afterLines="60" w:after="144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EE2">
        <w:rPr>
          <w:rFonts w:ascii="Times New Roman" w:eastAsia="Times New Roman" w:hAnsi="Times New Roman" w:cs="Times New Roman"/>
          <w:b/>
          <w:sz w:val="24"/>
          <w:szCs w:val="24"/>
        </w:rPr>
        <w:t xml:space="preserve">Old Business </w:t>
      </w:r>
    </w:p>
    <w:p w14:paraId="442558D4" w14:textId="218A7CA0" w:rsidR="008F43F3" w:rsidRPr="00DF3EE2" w:rsidRDefault="008F43F3" w:rsidP="008F43F3">
      <w:pPr>
        <w:pStyle w:val="ListParagraph"/>
        <w:numPr>
          <w:ilvl w:val="0"/>
          <w:numId w:val="12"/>
        </w:numPr>
        <w:spacing w:beforeLines="60" w:before="144" w:afterLines="60" w:after="144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3EE2">
        <w:rPr>
          <w:rFonts w:ascii="Times New Roman" w:eastAsia="Times New Roman" w:hAnsi="Times New Roman" w:cs="Times New Roman"/>
          <w:b/>
          <w:sz w:val="24"/>
          <w:szCs w:val="24"/>
        </w:rPr>
        <w:t>III.C. Board Job Description – Table</w:t>
      </w:r>
      <w:r w:rsidR="00E7506F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Pr="00DF3EE2">
        <w:rPr>
          <w:rFonts w:ascii="Times New Roman" w:eastAsia="Times New Roman" w:hAnsi="Times New Roman" w:cs="Times New Roman"/>
          <w:b/>
          <w:sz w:val="24"/>
          <w:szCs w:val="24"/>
        </w:rPr>
        <w:t xml:space="preserve"> to September meeting</w:t>
      </w:r>
    </w:p>
    <w:p w14:paraId="67CD9F2B" w14:textId="77777777" w:rsidR="008F43F3" w:rsidRPr="00DF3EE2" w:rsidRDefault="008F43F3" w:rsidP="008F43F3">
      <w:pPr>
        <w:pStyle w:val="NoSpacing"/>
        <w:rPr>
          <w:sz w:val="4"/>
        </w:rPr>
      </w:pPr>
    </w:p>
    <w:p w14:paraId="566032E0" w14:textId="77777777" w:rsidR="008F43F3" w:rsidRPr="00DF3EE2" w:rsidRDefault="008F43F3" w:rsidP="008F43F3">
      <w:pPr>
        <w:pStyle w:val="ListParagraph"/>
        <w:numPr>
          <w:ilvl w:val="0"/>
          <w:numId w:val="1"/>
        </w:numPr>
        <w:tabs>
          <w:tab w:val="left" w:pos="108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3EE2">
        <w:rPr>
          <w:rFonts w:ascii="Times New Roman" w:hAnsi="Times New Roman" w:cs="Times New Roman"/>
          <w:b/>
          <w:sz w:val="24"/>
          <w:szCs w:val="24"/>
        </w:rPr>
        <w:t xml:space="preserve">Board Business </w:t>
      </w:r>
    </w:p>
    <w:p w14:paraId="438C97B0" w14:textId="77777777" w:rsidR="008F43F3" w:rsidRPr="00DF3EE2" w:rsidRDefault="008F43F3" w:rsidP="008F43F3">
      <w:pPr>
        <w:pStyle w:val="ListParagraph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F3EE2">
        <w:rPr>
          <w:rFonts w:ascii="Times New Roman" w:hAnsi="Times New Roman" w:cs="Times New Roman"/>
          <w:bCs/>
          <w:sz w:val="24"/>
          <w:szCs w:val="24"/>
        </w:rPr>
        <w:t>Legislative Audit – Rebecca Craig</w:t>
      </w:r>
    </w:p>
    <w:p w14:paraId="03A40C63" w14:textId="477946A2" w:rsidR="008F43F3" w:rsidRPr="00DF3EE2" w:rsidRDefault="008F43F3" w:rsidP="008F43F3">
      <w:pPr>
        <w:pStyle w:val="ListParagraph"/>
        <w:numPr>
          <w:ilvl w:val="1"/>
          <w:numId w:val="10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DF3EE2">
        <w:rPr>
          <w:rFonts w:ascii="Times New Roman" w:hAnsi="Times New Roman" w:cs="Times New Roman"/>
          <w:bCs/>
          <w:sz w:val="24"/>
          <w:szCs w:val="24"/>
        </w:rPr>
        <w:t xml:space="preserve">Report </w:t>
      </w:r>
      <w:proofErr w:type="gramStart"/>
      <w:r w:rsidRPr="00DF3EE2">
        <w:rPr>
          <w:rFonts w:ascii="Times New Roman" w:hAnsi="Times New Roman" w:cs="Times New Roman"/>
          <w:bCs/>
          <w:sz w:val="24"/>
          <w:szCs w:val="24"/>
        </w:rPr>
        <w:t>by</w:t>
      </w:r>
      <w:proofErr w:type="gramEnd"/>
      <w:r w:rsidRPr="00DF3EE2">
        <w:rPr>
          <w:rFonts w:ascii="Times New Roman" w:hAnsi="Times New Roman" w:cs="Times New Roman"/>
          <w:bCs/>
          <w:sz w:val="24"/>
          <w:szCs w:val="24"/>
        </w:rPr>
        <w:t xml:space="preserve"> Disability Correlated to Strategic Planning </w:t>
      </w:r>
    </w:p>
    <w:p w14:paraId="477BF673" w14:textId="5D55166F" w:rsidR="008F43F3" w:rsidRPr="00DF3EE2" w:rsidRDefault="008F43F3" w:rsidP="008F43F3">
      <w:pPr>
        <w:pStyle w:val="ListParagraph"/>
        <w:numPr>
          <w:ilvl w:val="1"/>
          <w:numId w:val="10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DF3EE2">
        <w:rPr>
          <w:rFonts w:ascii="Times New Roman" w:hAnsi="Times New Roman" w:cs="Times New Roman"/>
          <w:bCs/>
          <w:sz w:val="24"/>
          <w:szCs w:val="24"/>
        </w:rPr>
        <w:t xml:space="preserve">Financial Planning and Budgeting </w:t>
      </w:r>
    </w:p>
    <w:p w14:paraId="79AA745D" w14:textId="12979C55" w:rsidR="008F43F3" w:rsidRPr="00DF3EE2" w:rsidRDefault="008F43F3" w:rsidP="008F43F3">
      <w:pPr>
        <w:pStyle w:val="ListParagraph"/>
        <w:numPr>
          <w:ilvl w:val="1"/>
          <w:numId w:val="10"/>
        </w:numPr>
        <w:spacing w:after="0" w:line="36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DF3EE2">
        <w:rPr>
          <w:rFonts w:ascii="Times New Roman" w:hAnsi="Times New Roman" w:cs="Times New Roman"/>
          <w:bCs/>
          <w:sz w:val="24"/>
          <w:szCs w:val="24"/>
        </w:rPr>
        <w:t xml:space="preserve">2026 Open Meeting Laws emailed to board members for review </w:t>
      </w:r>
    </w:p>
    <w:p w14:paraId="1B3F04C8" w14:textId="77777777" w:rsidR="008F43F3" w:rsidRPr="00DF3EE2" w:rsidRDefault="008F43F3" w:rsidP="008F43F3">
      <w:pPr>
        <w:spacing w:after="0" w:line="360" w:lineRule="auto"/>
        <w:ind w:left="360"/>
        <w:rPr>
          <w:rFonts w:ascii="Times New Roman" w:hAnsi="Times New Roman" w:cs="Times New Roman"/>
          <w:b/>
          <w:sz w:val="8"/>
          <w:szCs w:val="8"/>
          <w:u w:val="single"/>
        </w:rPr>
      </w:pPr>
    </w:p>
    <w:p w14:paraId="5BA71CD5" w14:textId="77777777" w:rsidR="008F43F3" w:rsidRPr="00DF3EE2" w:rsidRDefault="008F43F3" w:rsidP="008F43F3">
      <w:pPr>
        <w:pStyle w:val="ListParagraph"/>
        <w:numPr>
          <w:ilvl w:val="0"/>
          <w:numId w:val="1"/>
        </w:numPr>
        <w:tabs>
          <w:tab w:val="left" w:pos="90"/>
          <w:tab w:val="left" w:pos="540"/>
          <w:tab w:val="left" w:pos="630"/>
          <w:tab w:val="left" w:pos="81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F3EE2">
        <w:rPr>
          <w:rFonts w:ascii="Times New Roman" w:hAnsi="Times New Roman" w:cs="Times New Roman"/>
          <w:b/>
          <w:sz w:val="24"/>
          <w:szCs w:val="24"/>
        </w:rPr>
        <w:t>Board Development/Training Topic</w:t>
      </w:r>
    </w:p>
    <w:p w14:paraId="350A0FB7" w14:textId="37540B4E" w:rsidR="008F43F3" w:rsidRPr="00E7506F" w:rsidRDefault="00E7506F" w:rsidP="00E7506F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8F43F3" w:rsidRPr="00E7506F">
        <w:rPr>
          <w:rFonts w:ascii="Times New Roman" w:hAnsi="Times New Roman" w:cs="Times New Roman"/>
          <w:bCs/>
          <w:sz w:val="24"/>
          <w:szCs w:val="24"/>
        </w:rPr>
        <w:t xml:space="preserve">CLASS – Alex Stallings </w:t>
      </w:r>
    </w:p>
    <w:p w14:paraId="5E09AE61" w14:textId="77777777" w:rsidR="008F43F3" w:rsidRPr="00DF3EE2" w:rsidRDefault="008F43F3" w:rsidP="008F43F3">
      <w:pPr>
        <w:spacing w:after="0" w:line="240" w:lineRule="auto"/>
        <w:rPr>
          <w:rFonts w:ascii="Times New Roman" w:hAnsi="Times New Roman" w:cs="Times New Roman"/>
          <w:i/>
          <w:color w:val="C00000"/>
          <w:sz w:val="2"/>
        </w:rPr>
      </w:pPr>
    </w:p>
    <w:p w14:paraId="3473A358" w14:textId="77777777" w:rsidR="008F43F3" w:rsidRPr="00DF3EE2" w:rsidRDefault="008F43F3" w:rsidP="008F43F3">
      <w:pPr>
        <w:pStyle w:val="ListParagraph"/>
        <w:spacing w:beforeLines="60" w:before="144" w:afterLines="40" w:after="96"/>
        <w:rPr>
          <w:rFonts w:ascii="Times New Roman" w:hAnsi="Times New Roman" w:cs="Times New Roman"/>
          <w:i/>
          <w:sz w:val="2"/>
        </w:rPr>
      </w:pPr>
    </w:p>
    <w:p w14:paraId="534E3438" w14:textId="05C535BF" w:rsidR="008F43F3" w:rsidRPr="00E7506F" w:rsidRDefault="008F43F3" w:rsidP="00E7506F">
      <w:pPr>
        <w:pStyle w:val="ListParagraph"/>
        <w:numPr>
          <w:ilvl w:val="0"/>
          <w:numId w:val="1"/>
        </w:numPr>
        <w:spacing w:beforeLines="60" w:before="144" w:afterLines="40" w:after="96"/>
        <w:rPr>
          <w:rFonts w:ascii="Times New Roman" w:hAnsi="Times New Roman" w:cs="Times New Roman"/>
          <w:b/>
          <w:u w:val="single"/>
        </w:rPr>
      </w:pPr>
      <w:r w:rsidRPr="00E7506F">
        <w:rPr>
          <w:rFonts w:ascii="Times New Roman" w:eastAsia="Times New Roman" w:hAnsi="Times New Roman" w:cs="Times New Roman"/>
          <w:b/>
          <w:kern w:val="32"/>
          <w:sz w:val="24"/>
          <w:szCs w:val="24"/>
        </w:rPr>
        <w:t>Questions/Comments as Solicited</w:t>
      </w:r>
    </w:p>
    <w:p w14:paraId="7A362C98" w14:textId="77777777" w:rsidR="008F43F3" w:rsidRPr="00DF3EE2" w:rsidRDefault="008F43F3" w:rsidP="008F43F3">
      <w:pPr>
        <w:tabs>
          <w:tab w:val="left" w:pos="1080"/>
        </w:tabs>
        <w:spacing w:beforeLines="60" w:before="144" w:afterLines="40" w:after="96" w:line="240" w:lineRule="auto"/>
        <w:rPr>
          <w:rFonts w:ascii="Times New Roman" w:hAnsi="Times New Roman" w:cs="Times New Roman"/>
          <w:b/>
          <w:sz w:val="2"/>
          <w:u w:val="single"/>
        </w:rPr>
      </w:pPr>
    </w:p>
    <w:p w14:paraId="0B59C4C6" w14:textId="77777777" w:rsidR="008F43F3" w:rsidRPr="00DF3EE2" w:rsidRDefault="008F43F3" w:rsidP="008F43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DF3EE2">
        <w:rPr>
          <w:rFonts w:ascii="Times New Roman" w:hAnsi="Times New Roman" w:cs="Times New Roman"/>
          <w:b/>
          <w:sz w:val="24"/>
        </w:rPr>
        <w:t>Next Month –October</w:t>
      </w:r>
    </w:p>
    <w:p w14:paraId="0DDE95A8" w14:textId="340C70EE" w:rsidR="008F43F3" w:rsidRPr="00DF3EE2" w:rsidRDefault="008F43F3" w:rsidP="00DF3EE2">
      <w:pPr>
        <w:ind w:firstLine="360"/>
        <w:rPr>
          <w:rFonts w:ascii="Times New Roman" w:hAnsi="Times New Roman" w:cs="Times New Roman"/>
          <w:bCs/>
          <w:sz w:val="24"/>
        </w:rPr>
      </w:pPr>
      <w:r w:rsidRPr="00DF3EE2">
        <w:rPr>
          <w:rFonts w:ascii="Times New Roman" w:hAnsi="Times New Roman" w:cs="Times New Roman"/>
          <w:bCs/>
          <w:sz w:val="24"/>
        </w:rPr>
        <w:t xml:space="preserve">Executive Limits – </w:t>
      </w:r>
      <w:r w:rsidR="00DF3EE2" w:rsidRPr="00DF3EE2">
        <w:rPr>
          <w:rFonts w:ascii="Times New Roman" w:hAnsi="Times New Roman" w:cs="Times New Roman"/>
          <w:bCs/>
          <w:sz w:val="24"/>
        </w:rPr>
        <w:t xml:space="preserve">II.C. </w:t>
      </w:r>
      <w:r w:rsidRPr="00DF3EE2">
        <w:rPr>
          <w:rFonts w:ascii="Times New Roman" w:hAnsi="Times New Roman" w:cs="Times New Roman"/>
          <w:bCs/>
          <w:sz w:val="24"/>
        </w:rPr>
        <w:t xml:space="preserve">Treatment of Staff </w:t>
      </w:r>
    </w:p>
    <w:p w14:paraId="2F200A93" w14:textId="77777777" w:rsidR="008F43F3" w:rsidRPr="00DF3EE2" w:rsidRDefault="008F43F3" w:rsidP="00DF3EE2">
      <w:pPr>
        <w:ind w:left="450" w:firstLine="720"/>
        <w:rPr>
          <w:rFonts w:ascii="Times New Roman" w:hAnsi="Times New Roman" w:cs="Times New Roman"/>
          <w:b/>
          <w:sz w:val="24"/>
        </w:rPr>
      </w:pPr>
      <w:r w:rsidRPr="00DF3EE2">
        <w:rPr>
          <w:rFonts w:ascii="Times New Roman" w:hAnsi="Times New Roman" w:cs="Times New Roman"/>
          <w:b/>
          <w:sz w:val="24"/>
        </w:rPr>
        <w:t>ED Linkage - Board</w:t>
      </w:r>
    </w:p>
    <w:p w14:paraId="7B427A3F" w14:textId="4F4563A4" w:rsidR="008F43F3" w:rsidRPr="00DF3EE2" w:rsidRDefault="008F43F3" w:rsidP="008F43F3">
      <w:pPr>
        <w:pStyle w:val="ListParagraph"/>
        <w:numPr>
          <w:ilvl w:val="0"/>
          <w:numId w:val="5"/>
        </w:numPr>
        <w:tabs>
          <w:tab w:val="left" w:pos="1170"/>
        </w:tabs>
        <w:spacing w:after="0" w:line="36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DF3EE2">
        <w:rPr>
          <w:rFonts w:ascii="Times New Roman" w:hAnsi="Times New Roman" w:cs="Times New Roman"/>
          <w:sz w:val="24"/>
          <w:szCs w:val="24"/>
        </w:rPr>
        <w:t xml:space="preserve">IV A. Global Linkage w/procedure </w:t>
      </w:r>
    </w:p>
    <w:p w14:paraId="4058C2B7" w14:textId="46769BD7" w:rsidR="008F43F3" w:rsidRPr="00DF3EE2" w:rsidRDefault="008F43F3" w:rsidP="008F43F3">
      <w:pPr>
        <w:pStyle w:val="ListParagraph"/>
        <w:numPr>
          <w:ilvl w:val="0"/>
          <w:numId w:val="5"/>
        </w:numPr>
        <w:tabs>
          <w:tab w:val="left" w:pos="1170"/>
        </w:tabs>
        <w:spacing w:after="0" w:line="36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DF3EE2">
        <w:rPr>
          <w:rFonts w:ascii="Times New Roman" w:hAnsi="Times New Roman" w:cs="Times New Roman"/>
          <w:sz w:val="24"/>
          <w:szCs w:val="24"/>
        </w:rPr>
        <w:t>IV B. Unity of Control</w:t>
      </w:r>
      <w:r w:rsidRPr="00DF3EE2">
        <w:rPr>
          <w:rFonts w:ascii="Times New Roman" w:hAnsi="Times New Roman" w:cs="Times New Roman"/>
          <w:sz w:val="24"/>
          <w:szCs w:val="24"/>
        </w:rPr>
        <w:tab/>
      </w:r>
      <w:r w:rsidRPr="00DF3EE2">
        <w:rPr>
          <w:rFonts w:ascii="Times New Roman" w:hAnsi="Times New Roman" w:cs="Times New Roman"/>
          <w:sz w:val="24"/>
          <w:szCs w:val="24"/>
        </w:rPr>
        <w:tab/>
      </w:r>
      <w:r w:rsidRPr="00DF3EE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832BBD3" w14:textId="4572215C" w:rsidR="008F43F3" w:rsidRPr="00DF3EE2" w:rsidRDefault="008F43F3" w:rsidP="008F43F3">
      <w:pPr>
        <w:pStyle w:val="ListParagraph"/>
        <w:numPr>
          <w:ilvl w:val="0"/>
          <w:numId w:val="5"/>
        </w:numPr>
        <w:tabs>
          <w:tab w:val="left" w:pos="1170"/>
        </w:tabs>
        <w:spacing w:after="0" w:line="36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DF3EE2">
        <w:rPr>
          <w:rFonts w:ascii="Times New Roman" w:hAnsi="Times New Roman" w:cs="Times New Roman"/>
          <w:sz w:val="24"/>
          <w:szCs w:val="24"/>
        </w:rPr>
        <w:t>IV C. Accountability of the ED</w:t>
      </w:r>
      <w:r w:rsidRPr="00DF3EE2">
        <w:rPr>
          <w:rFonts w:ascii="Times New Roman" w:hAnsi="Times New Roman" w:cs="Times New Roman"/>
          <w:sz w:val="24"/>
          <w:szCs w:val="24"/>
        </w:rPr>
        <w:tab/>
      </w:r>
      <w:r w:rsidRPr="00DF3EE2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3D5C6339" w14:textId="5AC151F6" w:rsidR="008F43F3" w:rsidRPr="00DF3EE2" w:rsidRDefault="008F43F3" w:rsidP="008F43F3">
      <w:pPr>
        <w:pStyle w:val="ListParagraph"/>
        <w:numPr>
          <w:ilvl w:val="0"/>
          <w:numId w:val="5"/>
        </w:numPr>
        <w:tabs>
          <w:tab w:val="left" w:pos="1170"/>
        </w:tabs>
        <w:spacing w:after="0" w:line="36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DF3EE2">
        <w:rPr>
          <w:rFonts w:ascii="Times New Roman" w:hAnsi="Times New Roman" w:cs="Times New Roman"/>
          <w:sz w:val="24"/>
          <w:szCs w:val="24"/>
        </w:rPr>
        <w:t xml:space="preserve">IV D.  Delegation to the ED </w:t>
      </w:r>
    </w:p>
    <w:p w14:paraId="1C5745D2" w14:textId="77777777" w:rsidR="008F43F3" w:rsidRPr="00DF3EE2" w:rsidRDefault="008F43F3" w:rsidP="008F43F3">
      <w:pPr>
        <w:pStyle w:val="ListParagraph"/>
        <w:tabs>
          <w:tab w:val="left" w:pos="1170"/>
        </w:tabs>
        <w:spacing w:after="0" w:line="360" w:lineRule="auto"/>
        <w:ind w:left="1440"/>
        <w:rPr>
          <w:rFonts w:ascii="Times New Roman" w:hAnsi="Times New Roman" w:cs="Times New Roman"/>
          <w:sz w:val="10"/>
          <w:szCs w:val="24"/>
        </w:rPr>
      </w:pPr>
    </w:p>
    <w:p w14:paraId="5B1E4109" w14:textId="244A8AF3" w:rsidR="008F43F3" w:rsidRPr="00DF3EE2" w:rsidRDefault="008F43F3" w:rsidP="00DF3EE2">
      <w:pPr>
        <w:pStyle w:val="ListParagraph"/>
        <w:tabs>
          <w:tab w:val="left" w:pos="720"/>
          <w:tab w:val="left" w:pos="1170"/>
          <w:tab w:val="left" w:pos="1260"/>
          <w:tab w:val="left" w:pos="1440"/>
        </w:tabs>
        <w:spacing w:after="0" w:line="360" w:lineRule="auto"/>
        <w:ind w:left="1170"/>
        <w:rPr>
          <w:rFonts w:ascii="Times New Roman" w:eastAsia="Times New Roman" w:hAnsi="Times New Roman" w:cs="Times New Roman"/>
          <w:sz w:val="24"/>
          <w:szCs w:val="24"/>
        </w:rPr>
      </w:pPr>
      <w:r w:rsidRPr="00DF3EE2">
        <w:rPr>
          <w:rFonts w:ascii="Times New Roman" w:eastAsia="Times New Roman" w:hAnsi="Times New Roman" w:cs="Times New Roman"/>
          <w:b/>
          <w:sz w:val="24"/>
          <w:szCs w:val="24"/>
        </w:rPr>
        <w:t xml:space="preserve"> Training Topic</w:t>
      </w:r>
      <w:r w:rsidRPr="00DF3EE2">
        <w:rPr>
          <w:rFonts w:ascii="Times New Roman" w:eastAsia="Times New Roman" w:hAnsi="Times New Roman" w:cs="Times New Roman"/>
          <w:sz w:val="24"/>
          <w:szCs w:val="24"/>
        </w:rPr>
        <w:t xml:space="preserve"> – LAPAS Report </w:t>
      </w:r>
    </w:p>
    <w:p w14:paraId="32B1D581" w14:textId="77777777" w:rsidR="008F43F3" w:rsidRPr="00DF3EE2" w:rsidRDefault="008F43F3" w:rsidP="008F43F3">
      <w:pPr>
        <w:spacing w:beforeLines="60" w:before="144" w:afterLines="40" w:after="96" w:line="240" w:lineRule="auto"/>
        <w:rPr>
          <w:rFonts w:ascii="Times New Roman" w:hAnsi="Times New Roman" w:cs="Times New Roman"/>
          <w:b/>
          <w:sz w:val="2"/>
        </w:rPr>
      </w:pPr>
      <w:r w:rsidRPr="00DF3EE2">
        <w:rPr>
          <w:rFonts w:ascii="Times New Roman" w:hAnsi="Times New Roman" w:cs="Times New Roman"/>
        </w:rPr>
        <w:tab/>
      </w:r>
    </w:p>
    <w:p w14:paraId="6B588A88" w14:textId="77777777" w:rsidR="008F43F3" w:rsidRPr="00DF3EE2" w:rsidRDefault="008F43F3" w:rsidP="008F43F3">
      <w:pPr>
        <w:pStyle w:val="ListParagraph"/>
        <w:ind w:left="1800"/>
        <w:rPr>
          <w:rFonts w:ascii="Times New Roman" w:hAnsi="Times New Roman" w:cs="Times New Roman"/>
          <w:b/>
          <w:sz w:val="2"/>
        </w:rPr>
      </w:pPr>
    </w:p>
    <w:p w14:paraId="3EC766FD" w14:textId="77777777" w:rsidR="008F43F3" w:rsidRPr="00DF3EE2" w:rsidRDefault="008F43F3" w:rsidP="008F43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DF3EE2">
        <w:rPr>
          <w:rFonts w:ascii="Times New Roman" w:hAnsi="Times New Roman" w:cs="Times New Roman"/>
          <w:b/>
          <w:sz w:val="24"/>
        </w:rPr>
        <w:t>Announcements</w:t>
      </w:r>
    </w:p>
    <w:p w14:paraId="02C6BAD3" w14:textId="77777777" w:rsidR="008F43F3" w:rsidRPr="00DF3EE2" w:rsidRDefault="008F43F3" w:rsidP="008F43F3">
      <w:pPr>
        <w:pStyle w:val="NoSpacing"/>
        <w:ind w:left="360"/>
        <w:rPr>
          <w:vertAlign w:val="superscript"/>
        </w:rPr>
      </w:pPr>
      <w:r w:rsidRPr="00DF3EE2">
        <w:lastRenderedPageBreak/>
        <w:t>Next meeting – October 1, 2026</w:t>
      </w:r>
    </w:p>
    <w:p w14:paraId="1CF9EBFF" w14:textId="77777777" w:rsidR="008F43F3" w:rsidRPr="00DF3EE2" w:rsidRDefault="008F43F3" w:rsidP="008F43F3">
      <w:pPr>
        <w:pStyle w:val="NoSpacing"/>
        <w:ind w:left="720"/>
        <w:rPr>
          <w:color w:val="FF0000"/>
        </w:rPr>
      </w:pPr>
      <w:r w:rsidRPr="00DF3EE2">
        <w:rPr>
          <w:color w:val="FF0000"/>
        </w:rPr>
        <w:t xml:space="preserve"> </w:t>
      </w:r>
    </w:p>
    <w:p w14:paraId="3ADF6A15" w14:textId="77777777" w:rsidR="008F43F3" w:rsidRPr="00DF3EE2" w:rsidRDefault="008F43F3" w:rsidP="008F43F3">
      <w:pPr>
        <w:pStyle w:val="NoSpacing"/>
        <w:ind w:left="720"/>
        <w:rPr>
          <w:color w:val="FF0000"/>
          <w:sz w:val="8"/>
        </w:rPr>
      </w:pPr>
    </w:p>
    <w:p w14:paraId="27F58D4F" w14:textId="77777777" w:rsidR="008F43F3" w:rsidRPr="00DF3EE2" w:rsidRDefault="008F43F3" w:rsidP="008F43F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DF3EE2">
        <w:rPr>
          <w:rFonts w:ascii="Times New Roman" w:hAnsi="Times New Roman" w:cs="Times New Roman"/>
          <w:b/>
          <w:sz w:val="24"/>
        </w:rPr>
        <w:t xml:space="preserve">Adjourn </w:t>
      </w:r>
    </w:p>
    <w:bookmarkEnd w:id="0"/>
    <w:p w14:paraId="1C179B67" w14:textId="77777777" w:rsidR="008F43F3" w:rsidRPr="008F43F3" w:rsidRDefault="008F43F3" w:rsidP="008F43F3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8F43F3" w:rsidRPr="008F43F3" w:rsidSect="00765171">
      <w:headerReference w:type="default" r:id="rId12"/>
      <w:footerReference w:type="even" r:id="rId13"/>
      <w:footerReference w:type="default" r:id="rId14"/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DA810" w14:textId="77777777" w:rsidR="00953409" w:rsidRDefault="00953409" w:rsidP="00DC7F0C">
      <w:pPr>
        <w:spacing w:after="0" w:line="240" w:lineRule="auto"/>
      </w:pPr>
      <w:r>
        <w:separator/>
      </w:r>
    </w:p>
  </w:endnote>
  <w:endnote w:type="continuationSeparator" w:id="0">
    <w:p w14:paraId="0239A02F" w14:textId="77777777" w:rsidR="00953409" w:rsidRDefault="00953409" w:rsidP="00DC7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8293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32BBF7" w14:textId="77777777" w:rsidR="00BD7AE1" w:rsidRDefault="00BD7A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6B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61E1B3" w14:textId="77777777" w:rsidR="00BD7AE1" w:rsidRDefault="00BD7A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5799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249AAD" w14:textId="77777777" w:rsidR="00BD7AE1" w:rsidRDefault="00BD7A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6B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4EA3A2" w14:textId="77777777" w:rsidR="00BD7AE1" w:rsidRDefault="00BD7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448C6" w14:textId="77777777" w:rsidR="00953409" w:rsidRDefault="00953409" w:rsidP="00DC7F0C">
      <w:pPr>
        <w:spacing w:after="0" w:line="240" w:lineRule="auto"/>
      </w:pPr>
      <w:r>
        <w:separator/>
      </w:r>
    </w:p>
  </w:footnote>
  <w:footnote w:type="continuationSeparator" w:id="0">
    <w:p w14:paraId="596C8647" w14:textId="77777777" w:rsidR="00953409" w:rsidRDefault="00953409" w:rsidP="00DC7F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5FA74" w14:textId="37B09920" w:rsidR="00250E3C" w:rsidRPr="0018350A" w:rsidRDefault="00250E3C" w:rsidP="00250E3C">
    <w:pPr>
      <w:pStyle w:val="Header"/>
      <w:rPr>
        <w:b/>
        <w:sz w:val="18"/>
        <w:szCs w:val="18"/>
      </w:rPr>
    </w:pPr>
    <w:r w:rsidRPr="0018350A">
      <w:rPr>
        <w:b/>
        <w:sz w:val="18"/>
        <w:szCs w:val="18"/>
      </w:rPr>
      <w:t xml:space="preserve">NOTICE IS HEREBY GIVEN that The Board of Directors of Central Louisiana Human Services District Board will conduct its monthly meeting on Thursday, </w:t>
    </w:r>
    <w:r>
      <w:rPr>
        <w:b/>
        <w:sz w:val="18"/>
        <w:szCs w:val="18"/>
      </w:rPr>
      <w:t>September 3rd</w:t>
    </w:r>
    <w:r w:rsidRPr="0018350A">
      <w:rPr>
        <w:b/>
        <w:sz w:val="18"/>
        <w:szCs w:val="18"/>
      </w:rPr>
      <w:t xml:space="preserve">, at 5411 Coliseum Blvd, Alexandria, LA at 5:30 p.m.  Anyone with an ADA recognized disability wishing to attend the meeting please contact the Board Liaison at </w:t>
    </w:r>
    <w:hyperlink r:id="rId1" w:history="1">
      <w:r w:rsidRPr="0018350A">
        <w:rPr>
          <w:rStyle w:val="Hyperlink"/>
          <w:b/>
          <w:sz w:val="18"/>
          <w:szCs w:val="18"/>
        </w:rPr>
        <w:t>CLHSD@clahsd.org</w:t>
      </w:r>
    </w:hyperlink>
    <w:r w:rsidRPr="0018350A">
      <w:rPr>
        <w:b/>
        <w:sz w:val="18"/>
        <w:szCs w:val="18"/>
      </w:rPr>
      <w:t xml:space="preserve"> for more information and instructions.</w:t>
    </w:r>
  </w:p>
  <w:p w14:paraId="25BE36A8" w14:textId="77777777" w:rsidR="00250E3C" w:rsidRDefault="00250E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6690"/>
    <w:multiLevelType w:val="hybridMultilevel"/>
    <w:tmpl w:val="4F26FE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93FD7"/>
    <w:multiLevelType w:val="multilevel"/>
    <w:tmpl w:val="B58C5CEE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upperLetter"/>
      <w:pStyle w:val="Heading2"/>
      <w:lvlText w:val="%2."/>
      <w:lvlJc w:val="left"/>
      <w:pPr>
        <w:ind w:left="360" w:firstLine="360"/>
      </w:pPr>
      <w:rPr>
        <w:rFonts w:hint="default"/>
        <w:b w:val="0"/>
        <w:color w:val="auto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  <w:b w:val="0"/>
        <w:color w:val="auto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  <w:b w:val="0"/>
        <w:color w:val="auto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2" w15:restartNumberingAfterBreak="0">
    <w:nsid w:val="13A43F3A"/>
    <w:multiLevelType w:val="hybridMultilevel"/>
    <w:tmpl w:val="D9C04D96"/>
    <w:lvl w:ilvl="0" w:tplc="B15210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70291C"/>
    <w:multiLevelType w:val="hybridMultilevel"/>
    <w:tmpl w:val="C73AA8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ED07FA"/>
    <w:multiLevelType w:val="hybridMultilevel"/>
    <w:tmpl w:val="901856C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3D2272CF"/>
    <w:multiLevelType w:val="hybridMultilevel"/>
    <w:tmpl w:val="952E9004"/>
    <w:lvl w:ilvl="0" w:tplc="89CCB8F6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color w:val="auto"/>
        <w:sz w:val="24"/>
        <w:szCs w:val="24"/>
      </w:rPr>
    </w:lvl>
    <w:lvl w:ilvl="1" w:tplc="F418D706">
      <w:start w:val="1"/>
      <w:numFmt w:val="lowerLetter"/>
      <w:lvlText w:val="%2."/>
      <w:lvlJc w:val="left"/>
      <w:pPr>
        <w:ind w:left="1170" w:hanging="360"/>
      </w:pPr>
      <w:rPr>
        <w:b w:val="0"/>
        <w:bCs/>
        <w:i w:val="0"/>
        <w:iCs/>
      </w:rPr>
    </w:lvl>
    <w:lvl w:ilvl="2" w:tplc="B3EAB72C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  <w:color w:val="000000" w:themeColor="text1"/>
      </w:rPr>
    </w:lvl>
    <w:lvl w:ilvl="3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780AB5"/>
    <w:multiLevelType w:val="hybridMultilevel"/>
    <w:tmpl w:val="F3769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94A41"/>
    <w:multiLevelType w:val="hybridMultilevel"/>
    <w:tmpl w:val="000E6A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462785"/>
    <w:multiLevelType w:val="hybridMultilevel"/>
    <w:tmpl w:val="FAAA0C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4D4ABC"/>
    <w:multiLevelType w:val="hybridMultilevel"/>
    <w:tmpl w:val="B576FF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8403422"/>
    <w:multiLevelType w:val="hybridMultilevel"/>
    <w:tmpl w:val="7A48BF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1D2C6F"/>
    <w:multiLevelType w:val="hybridMultilevel"/>
    <w:tmpl w:val="965EFA2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D4E68F1"/>
    <w:multiLevelType w:val="hybridMultilevel"/>
    <w:tmpl w:val="2DB6E6D4"/>
    <w:lvl w:ilvl="0" w:tplc="DA14AC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24"/>
        <w:szCs w:val="24"/>
      </w:rPr>
    </w:lvl>
    <w:lvl w:ilvl="1" w:tplc="4DBED42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8226674">
    <w:abstractNumId w:val="5"/>
  </w:num>
  <w:num w:numId="2" w16cid:durableId="2002151405">
    <w:abstractNumId w:val="12"/>
  </w:num>
  <w:num w:numId="3" w16cid:durableId="79254520">
    <w:abstractNumId w:val="1"/>
  </w:num>
  <w:num w:numId="4" w16cid:durableId="1298222424">
    <w:abstractNumId w:val="3"/>
  </w:num>
  <w:num w:numId="5" w16cid:durableId="1257405500">
    <w:abstractNumId w:val="0"/>
  </w:num>
  <w:num w:numId="6" w16cid:durableId="392507440">
    <w:abstractNumId w:val="7"/>
  </w:num>
  <w:num w:numId="7" w16cid:durableId="355811743">
    <w:abstractNumId w:val="4"/>
  </w:num>
  <w:num w:numId="8" w16cid:durableId="1682001768">
    <w:abstractNumId w:val="2"/>
  </w:num>
  <w:num w:numId="9" w16cid:durableId="1473018789">
    <w:abstractNumId w:val="10"/>
  </w:num>
  <w:num w:numId="10" w16cid:durableId="908229638">
    <w:abstractNumId w:val="8"/>
  </w:num>
  <w:num w:numId="11" w16cid:durableId="965235428">
    <w:abstractNumId w:val="11"/>
  </w:num>
  <w:num w:numId="12" w16cid:durableId="69816570">
    <w:abstractNumId w:val="9"/>
  </w:num>
  <w:num w:numId="13" w16cid:durableId="486288058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F0C"/>
    <w:rsid w:val="0000484F"/>
    <w:rsid w:val="0000607D"/>
    <w:rsid w:val="00016714"/>
    <w:rsid w:val="00016A5C"/>
    <w:rsid w:val="000171E7"/>
    <w:rsid w:val="000178D3"/>
    <w:rsid w:val="00030E33"/>
    <w:rsid w:val="00034575"/>
    <w:rsid w:val="00050768"/>
    <w:rsid w:val="00053724"/>
    <w:rsid w:val="000715C0"/>
    <w:rsid w:val="00075A4D"/>
    <w:rsid w:val="00075EAD"/>
    <w:rsid w:val="00080083"/>
    <w:rsid w:val="000820D6"/>
    <w:rsid w:val="00091657"/>
    <w:rsid w:val="00092AF7"/>
    <w:rsid w:val="000943B9"/>
    <w:rsid w:val="00095CD5"/>
    <w:rsid w:val="000A0A67"/>
    <w:rsid w:val="000A24CE"/>
    <w:rsid w:val="000A2652"/>
    <w:rsid w:val="000A5FC8"/>
    <w:rsid w:val="000B3F0A"/>
    <w:rsid w:val="000C1628"/>
    <w:rsid w:val="000C3BBC"/>
    <w:rsid w:val="000C7C59"/>
    <w:rsid w:val="000E1F08"/>
    <w:rsid w:val="000E596A"/>
    <w:rsid w:val="000E7237"/>
    <w:rsid w:val="000F03CB"/>
    <w:rsid w:val="000F7506"/>
    <w:rsid w:val="001030F3"/>
    <w:rsid w:val="00104A79"/>
    <w:rsid w:val="001074A9"/>
    <w:rsid w:val="00111366"/>
    <w:rsid w:val="00115DD0"/>
    <w:rsid w:val="00122755"/>
    <w:rsid w:val="00126AB8"/>
    <w:rsid w:val="00133FA3"/>
    <w:rsid w:val="0014469E"/>
    <w:rsid w:val="00146120"/>
    <w:rsid w:val="00146C84"/>
    <w:rsid w:val="00153ADF"/>
    <w:rsid w:val="001634AB"/>
    <w:rsid w:val="00163F5C"/>
    <w:rsid w:val="00175CD8"/>
    <w:rsid w:val="00181D57"/>
    <w:rsid w:val="001824F5"/>
    <w:rsid w:val="0018350A"/>
    <w:rsid w:val="00183CE9"/>
    <w:rsid w:val="0018724E"/>
    <w:rsid w:val="00191B1F"/>
    <w:rsid w:val="001951A2"/>
    <w:rsid w:val="001A1187"/>
    <w:rsid w:val="001A3FCC"/>
    <w:rsid w:val="001A6A45"/>
    <w:rsid w:val="001A751B"/>
    <w:rsid w:val="001B20E1"/>
    <w:rsid w:val="001B6063"/>
    <w:rsid w:val="001C1CED"/>
    <w:rsid w:val="001C7AF7"/>
    <w:rsid w:val="001D1D1A"/>
    <w:rsid w:val="001D25E1"/>
    <w:rsid w:val="001D6C7D"/>
    <w:rsid w:val="001E38F8"/>
    <w:rsid w:val="001F0D1B"/>
    <w:rsid w:val="001F3340"/>
    <w:rsid w:val="00201F4B"/>
    <w:rsid w:val="00203BE0"/>
    <w:rsid w:val="00211B33"/>
    <w:rsid w:val="00215118"/>
    <w:rsid w:val="00220495"/>
    <w:rsid w:val="00222483"/>
    <w:rsid w:val="00223E27"/>
    <w:rsid w:val="002249D6"/>
    <w:rsid w:val="002334E6"/>
    <w:rsid w:val="00241666"/>
    <w:rsid w:val="00241AB9"/>
    <w:rsid w:val="002426B9"/>
    <w:rsid w:val="00244B91"/>
    <w:rsid w:val="00250E3C"/>
    <w:rsid w:val="002511FA"/>
    <w:rsid w:val="002559F1"/>
    <w:rsid w:val="002613B1"/>
    <w:rsid w:val="00263F4A"/>
    <w:rsid w:val="00266721"/>
    <w:rsid w:val="00273D6E"/>
    <w:rsid w:val="00275F11"/>
    <w:rsid w:val="00277A74"/>
    <w:rsid w:val="00281BD5"/>
    <w:rsid w:val="00282373"/>
    <w:rsid w:val="00282CAB"/>
    <w:rsid w:val="00285ED7"/>
    <w:rsid w:val="00291B81"/>
    <w:rsid w:val="00296AC8"/>
    <w:rsid w:val="002A0B2F"/>
    <w:rsid w:val="002A0FE1"/>
    <w:rsid w:val="002A7CD6"/>
    <w:rsid w:val="002B5E10"/>
    <w:rsid w:val="002C4C4A"/>
    <w:rsid w:val="002D2B8B"/>
    <w:rsid w:val="002D48DA"/>
    <w:rsid w:val="002E5701"/>
    <w:rsid w:val="002E68BE"/>
    <w:rsid w:val="002F0CDF"/>
    <w:rsid w:val="002F38EC"/>
    <w:rsid w:val="002F7B87"/>
    <w:rsid w:val="00307AF4"/>
    <w:rsid w:val="003117D4"/>
    <w:rsid w:val="00316B0A"/>
    <w:rsid w:val="00320AD3"/>
    <w:rsid w:val="003310E8"/>
    <w:rsid w:val="003475AF"/>
    <w:rsid w:val="003518F7"/>
    <w:rsid w:val="00351947"/>
    <w:rsid w:val="00355E75"/>
    <w:rsid w:val="00365BFE"/>
    <w:rsid w:val="003675D5"/>
    <w:rsid w:val="00367738"/>
    <w:rsid w:val="00367CE8"/>
    <w:rsid w:val="00370697"/>
    <w:rsid w:val="00373873"/>
    <w:rsid w:val="00384C00"/>
    <w:rsid w:val="00391F55"/>
    <w:rsid w:val="003A0314"/>
    <w:rsid w:val="003A2A5C"/>
    <w:rsid w:val="003B1063"/>
    <w:rsid w:val="003B1F98"/>
    <w:rsid w:val="003B356E"/>
    <w:rsid w:val="003B603B"/>
    <w:rsid w:val="003D1A74"/>
    <w:rsid w:val="003D5B30"/>
    <w:rsid w:val="003D681E"/>
    <w:rsid w:val="003D7D84"/>
    <w:rsid w:val="003F0665"/>
    <w:rsid w:val="003F15CD"/>
    <w:rsid w:val="003F3222"/>
    <w:rsid w:val="003F5282"/>
    <w:rsid w:val="0040025B"/>
    <w:rsid w:val="00405D26"/>
    <w:rsid w:val="00414659"/>
    <w:rsid w:val="00415D86"/>
    <w:rsid w:val="0042127B"/>
    <w:rsid w:val="004219D5"/>
    <w:rsid w:val="00425773"/>
    <w:rsid w:val="0042731F"/>
    <w:rsid w:val="00430DA8"/>
    <w:rsid w:val="00433547"/>
    <w:rsid w:val="00437CD3"/>
    <w:rsid w:val="00441E5C"/>
    <w:rsid w:val="004529C9"/>
    <w:rsid w:val="00462D47"/>
    <w:rsid w:val="00464010"/>
    <w:rsid w:val="00470C19"/>
    <w:rsid w:val="004A0BCA"/>
    <w:rsid w:val="004A2C05"/>
    <w:rsid w:val="004B2A3A"/>
    <w:rsid w:val="004B4D5F"/>
    <w:rsid w:val="004C5CE2"/>
    <w:rsid w:val="004C7CAC"/>
    <w:rsid w:val="004D3FFF"/>
    <w:rsid w:val="004E07E9"/>
    <w:rsid w:val="004E22BA"/>
    <w:rsid w:val="004E3ED0"/>
    <w:rsid w:val="004E40EE"/>
    <w:rsid w:val="004E578C"/>
    <w:rsid w:val="004E7CB4"/>
    <w:rsid w:val="004F6BDC"/>
    <w:rsid w:val="004F73CD"/>
    <w:rsid w:val="004F7608"/>
    <w:rsid w:val="005035B1"/>
    <w:rsid w:val="0051217D"/>
    <w:rsid w:val="00513F84"/>
    <w:rsid w:val="00515DFB"/>
    <w:rsid w:val="0052342E"/>
    <w:rsid w:val="00533F24"/>
    <w:rsid w:val="005348DF"/>
    <w:rsid w:val="005353C2"/>
    <w:rsid w:val="00542709"/>
    <w:rsid w:val="00546BD4"/>
    <w:rsid w:val="00550681"/>
    <w:rsid w:val="00553DE5"/>
    <w:rsid w:val="00553FC3"/>
    <w:rsid w:val="00560E42"/>
    <w:rsid w:val="00560FD8"/>
    <w:rsid w:val="0056397F"/>
    <w:rsid w:val="00574C36"/>
    <w:rsid w:val="005759F2"/>
    <w:rsid w:val="0057658B"/>
    <w:rsid w:val="00582920"/>
    <w:rsid w:val="00587EC2"/>
    <w:rsid w:val="00591922"/>
    <w:rsid w:val="005947D6"/>
    <w:rsid w:val="0059613D"/>
    <w:rsid w:val="005B25D6"/>
    <w:rsid w:val="005B34F9"/>
    <w:rsid w:val="005B6150"/>
    <w:rsid w:val="005C4637"/>
    <w:rsid w:val="005C7146"/>
    <w:rsid w:val="005C76C0"/>
    <w:rsid w:val="005D32CE"/>
    <w:rsid w:val="005D6BAA"/>
    <w:rsid w:val="005D7154"/>
    <w:rsid w:val="005F17C3"/>
    <w:rsid w:val="005F2E88"/>
    <w:rsid w:val="00600ED1"/>
    <w:rsid w:val="00617600"/>
    <w:rsid w:val="006254C0"/>
    <w:rsid w:val="00626EAB"/>
    <w:rsid w:val="006327C2"/>
    <w:rsid w:val="0064337E"/>
    <w:rsid w:val="0064500E"/>
    <w:rsid w:val="00647B7C"/>
    <w:rsid w:val="00651771"/>
    <w:rsid w:val="00654800"/>
    <w:rsid w:val="006572C4"/>
    <w:rsid w:val="00665A4D"/>
    <w:rsid w:val="00671093"/>
    <w:rsid w:val="006824B8"/>
    <w:rsid w:val="006A0493"/>
    <w:rsid w:val="006C7344"/>
    <w:rsid w:val="006D6F80"/>
    <w:rsid w:val="006D7BBE"/>
    <w:rsid w:val="006D7DC8"/>
    <w:rsid w:val="006E0E96"/>
    <w:rsid w:val="006E37E4"/>
    <w:rsid w:val="006E3A7E"/>
    <w:rsid w:val="006E605A"/>
    <w:rsid w:val="006E6133"/>
    <w:rsid w:val="006F0FEC"/>
    <w:rsid w:val="006F2059"/>
    <w:rsid w:val="006F3890"/>
    <w:rsid w:val="006F3BF3"/>
    <w:rsid w:val="006F4AAA"/>
    <w:rsid w:val="006F504C"/>
    <w:rsid w:val="00703643"/>
    <w:rsid w:val="00704A53"/>
    <w:rsid w:val="00705BD4"/>
    <w:rsid w:val="00710E3F"/>
    <w:rsid w:val="00711069"/>
    <w:rsid w:val="007110FB"/>
    <w:rsid w:val="0071157F"/>
    <w:rsid w:val="00724CD6"/>
    <w:rsid w:val="00741909"/>
    <w:rsid w:val="00744B3E"/>
    <w:rsid w:val="00756841"/>
    <w:rsid w:val="00761241"/>
    <w:rsid w:val="00765171"/>
    <w:rsid w:val="007810D9"/>
    <w:rsid w:val="007820D4"/>
    <w:rsid w:val="00783A0A"/>
    <w:rsid w:val="00786734"/>
    <w:rsid w:val="00787844"/>
    <w:rsid w:val="00792719"/>
    <w:rsid w:val="00794458"/>
    <w:rsid w:val="007A1637"/>
    <w:rsid w:val="007A7DCC"/>
    <w:rsid w:val="007B2CA7"/>
    <w:rsid w:val="007B4B09"/>
    <w:rsid w:val="007B60BB"/>
    <w:rsid w:val="007B7658"/>
    <w:rsid w:val="007C0F10"/>
    <w:rsid w:val="007C2701"/>
    <w:rsid w:val="007C4271"/>
    <w:rsid w:val="007C7690"/>
    <w:rsid w:val="007D02B2"/>
    <w:rsid w:val="007D26BF"/>
    <w:rsid w:val="007D679D"/>
    <w:rsid w:val="007D761C"/>
    <w:rsid w:val="007F00D8"/>
    <w:rsid w:val="007F2E2A"/>
    <w:rsid w:val="007F4CFA"/>
    <w:rsid w:val="007F6A4A"/>
    <w:rsid w:val="0080673A"/>
    <w:rsid w:val="0082529D"/>
    <w:rsid w:val="00830899"/>
    <w:rsid w:val="00831C63"/>
    <w:rsid w:val="00834465"/>
    <w:rsid w:val="0084251F"/>
    <w:rsid w:val="008478F1"/>
    <w:rsid w:val="00853829"/>
    <w:rsid w:val="0085468B"/>
    <w:rsid w:val="00856CBD"/>
    <w:rsid w:val="00864EFE"/>
    <w:rsid w:val="0086769F"/>
    <w:rsid w:val="00871050"/>
    <w:rsid w:val="00872632"/>
    <w:rsid w:val="008748A7"/>
    <w:rsid w:val="00882471"/>
    <w:rsid w:val="008830B3"/>
    <w:rsid w:val="00883BE6"/>
    <w:rsid w:val="00892AAA"/>
    <w:rsid w:val="00893F34"/>
    <w:rsid w:val="008A46C5"/>
    <w:rsid w:val="008A4E0F"/>
    <w:rsid w:val="008A5EA2"/>
    <w:rsid w:val="008B2AAB"/>
    <w:rsid w:val="008B64A9"/>
    <w:rsid w:val="008B6671"/>
    <w:rsid w:val="008D02CE"/>
    <w:rsid w:val="008D14C3"/>
    <w:rsid w:val="008D355B"/>
    <w:rsid w:val="008E133D"/>
    <w:rsid w:val="008F43F3"/>
    <w:rsid w:val="009167A3"/>
    <w:rsid w:val="0092037C"/>
    <w:rsid w:val="00923A6A"/>
    <w:rsid w:val="009246E1"/>
    <w:rsid w:val="00931E4D"/>
    <w:rsid w:val="00932B35"/>
    <w:rsid w:val="009335E1"/>
    <w:rsid w:val="00941C0C"/>
    <w:rsid w:val="00943D0C"/>
    <w:rsid w:val="009478C4"/>
    <w:rsid w:val="009518EA"/>
    <w:rsid w:val="00951D59"/>
    <w:rsid w:val="00953409"/>
    <w:rsid w:val="00953C67"/>
    <w:rsid w:val="00955DC9"/>
    <w:rsid w:val="00963C74"/>
    <w:rsid w:val="00965055"/>
    <w:rsid w:val="009650EE"/>
    <w:rsid w:val="00966D14"/>
    <w:rsid w:val="00981BD5"/>
    <w:rsid w:val="009824A4"/>
    <w:rsid w:val="00983233"/>
    <w:rsid w:val="00986854"/>
    <w:rsid w:val="00991AA3"/>
    <w:rsid w:val="00996CDA"/>
    <w:rsid w:val="009A1830"/>
    <w:rsid w:val="009A48C8"/>
    <w:rsid w:val="009A4CF0"/>
    <w:rsid w:val="009B1626"/>
    <w:rsid w:val="009B1800"/>
    <w:rsid w:val="009B2605"/>
    <w:rsid w:val="009B31BC"/>
    <w:rsid w:val="009B483D"/>
    <w:rsid w:val="009B6531"/>
    <w:rsid w:val="009C2030"/>
    <w:rsid w:val="009C6C4E"/>
    <w:rsid w:val="009D2378"/>
    <w:rsid w:val="009D37BE"/>
    <w:rsid w:val="009E3741"/>
    <w:rsid w:val="009E38EE"/>
    <w:rsid w:val="009E6FB0"/>
    <w:rsid w:val="009F1C8D"/>
    <w:rsid w:val="009F75C3"/>
    <w:rsid w:val="00A03A85"/>
    <w:rsid w:val="00A11687"/>
    <w:rsid w:val="00A17318"/>
    <w:rsid w:val="00A206AB"/>
    <w:rsid w:val="00A24D5D"/>
    <w:rsid w:val="00A26231"/>
    <w:rsid w:val="00A3059B"/>
    <w:rsid w:val="00A37C08"/>
    <w:rsid w:val="00A40356"/>
    <w:rsid w:val="00A51377"/>
    <w:rsid w:val="00A53647"/>
    <w:rsid w:val="00A5708E"/>
    <w:rsid w:val="00A57BA0"/>
    <w:rsid w:val="00A7006C"/>
    <w:rsid w:val="00A70611"/>
    <w:rsid w:val="00A77FCB"/>
    <w:rsid w:val="00A901ED"/>
    <w:rsid w:val="00A9076E"/>
    <w:rsid w:val="00A94042"/>
    <w:rsid w:val="00A952ED"/>
    <w:rsid w:val="00AA02C8"/>
    <w:rsid w:val="00AA334A"/>
    <w:rsid w:val="00AB10E4"/>
    <w:rsid w:val="00AB41C4"/>
    <w:rsid w:val="00AB4DE3"/>
    <w:rsid w:val="00AB601D"/>
    <w:rsid w:val="00AB662C"/>
    <w:rsid w:val="00AB78AF"/>
    <w:rsid w:val="00AC410A"/>
    <w:rsid w:val="00AC7E1C"/>
    <w:rsid w:val="00AD3343"/>
    <w:rsid w:val="00AD5423"/>
    <w:rsid w:val="00AD5B99"/>
    <w:rsid w:val="00AE2C10"/>
    <w:rsid w:val="00AE2F83"/>
    <w:rsid w:val="00B01ACB"/>
    <w:rsid w:val="00B02978"/>
    <w:rsid w:val="00B044BF"/>
    <w:rsid w:val="00B06E64"/>
    <w:rsid w:val="00B20145"/>
    <w:rsid w:val="00B267FC"/>
    <w:rsid w:val="00B32E0D"/>
    <w:rsid w:val="00B33335"/>
    <w:rsid w:val="00B4192E"/>
    <w:rsid w:val="00B444F8"/>
    <w:rsid w:val="00B51EC8"/>
    <w:rsid w:val="00B54244"/>
    <w:rsid w:val="00B548AE"/>
    <w:rsid w:val="00B63C14"/>
    <w:rsid w:val="00B64DD0"/>
    <w:rsid w:val="00B76B3F"/>
    <w:rsid w:val="00B82E4C"/>
    <w:rsid w:val="00B868C5"/>
    <w:rsid w:val="00B87FE8"/>
    <w:rsid w:val="00B940B2"/>
    <w:rsid w:val="00BA0BD3"/>
    <w:rsid w:val="00BB031F"/>
    <w:rsid w:val="00BB2A03"/>
    <w:rsid w:val="00BB6432"/>
    <w:rsid w:val="00BD0EC6"/>
    <w:rsid w:val="00BD156C"/>
    <w:rsid w:val="00BD6D35"/>
    <w:rsid w:val="00BD7AE1"/>
    <w:rsid w:val="00BE02C8"/>
    <w:rsid w:val="00BE0759"/>
    <w:rsid w:val="00BE0BE6"/>
    <w:rsid w:val="00BE0FBB"/>
    <w:rsid w:val="00BF11C9"/>
    <w:rsid w:val="00BF30A5"/>
    <w:rsid w:val="00BF6890"/>
    <w:rsid w:val="00C0695A"/>
    <w:rsid w:val="00C12ED6"/>
    <w:rsid w:val="00C30DF3"/>
    <w:rsid w:val="00C312E2"/>
    <w:rsid w:val="00C31D94"/>
    <w:rsid w:val="00C36304"/>
    <w:rsid w:val="00C36349"/>
    <w:rsid w:val="00C41418"/>
    <w:rsid w:val="00C441E4"/>
    <w:rsid w:val="00C465F3"/>
    <w:rsid w:val="00C545B3"/>
    <w:rsid w:val="00C547C7"/>
    <w:rsid w:val="00C60FAA"/>
    <w:rsid w:val="00C66C98"/>
    <w:rsid w:val="00C67FB5"/>
    <w:rsid w:val="00C739B0"/>
    <w:rsid w:val="00C76D93"/>
    <w:rsid w:val="00C803A9"/>
    <w:rsid w:val="00C80E2A"/>
    <w:rsid w:val="00C8187B"/>
    <w:rsid w:val="00C82922"/>
    <w:rsid w:val="00C8454E"/>
    <w:rsid w:val="00C97598"/>
    <w:rsid w:val="00CA11DA"/>
    <w:rsid w:val="00CA4228"/>
    <w:rsid w:val="00CA4869"/>
    <w:rsid w:val="00CB0C1B"/>
    <w:rsid w:val="00CB2BEB"/>
    <w:rsid w:val="00CB4A46"/>
    <w:rsid w:val="00CC463D"/>
    <w:rsid w:val="00CC660D"/>
    <w:rsid w:val="00CD449D"/>
    <w:rsid w:val="00CD6FFD"/>
    <w:rsid w:val="00CD7092"/>
    <w:rsid w:val="00CE265B"/>
    <w:rsid w:val="00CE5EC5"/>
    <w:rsid w:val="00CE767C"/>
    <w:rsid w:val="00D05C94"/>
    <w:rsid w:val="00D111AC"/>
    <w:rsid w:val="00D11666"/>
    <w:rsid w:val="00D11E0D"/>
    <w:rsid w:val="00D12D40"/>
    <w:rsid w:val="00D20EA4"/>
    <w:rsid w:val="00D216D8"/>
    <w:rsid w:val="00D221C7"/>
    <w:rsid w:val="00D31D9C"/>
    <w:rsid w:val="00D32AA0"/>
    <w:rsid w:val="00D41C58"/>
    <w:rsid w:val="00D523C7"/>
    <w:rsid w:val="00D53FEC"/>
    <w:rsid w:val="00D54948"/>
    <w:rsid w:val="00D56078"/>
    <w:rsid w:val="00D65645"/>
    <w:rsid w:val="00D70DD6"/>
    <w:rsid w:val="00D734B2"/>
    <w:rsid w:val="00D74D88"/>
    <w:rsid w:val="00DA0534"/>
    <w:rsid w:val="00DA4B75"/>
    <w:rsid w:val="00DA674F"/>
    <w:rsid w:val="00DA7B57"/>
    <w:rsid w:val="00DB2B5C"/>
    <w:rsid w:val="00DB71F5"/>
    <w:rsid w:val="00DC7F0C"/>
    <w:rsid w:val="00DD1ABC"/>
    <w:rsid w:val="00DD1FD3"/>
    <w:rsid w:val="00DD4F7C"/>
    <w:rsid w:val="00DD71B2"/>
    <w:rsid w:val="00DE057B"/>
    <w:rsid w:val="00DE67FA"/>
    <w:rsid w:val="00DF334A"/>
    <w:rsid w:val="00DF3EE2"/>
    <w:rsid w:val="00DF7C00"/>
    <w:rsid w:val="00E01F82"/>
    <w:rsid w:val="00E0227C"/>
    <w:rsid w:val="00E02781"/>
    <w:rsid w:val="00E044CD"/>
    <w:rsid w:val="00E06781"/>
    <w:rsid w:val="00E12018"/>
    <w:rsid w:val="00E143D8"/>
    <w:rsid w:val="00E146A1"/>
    <w:rsid w:val="00E158FD"/>
    <w:rsid w:val="00E20D19"/>
    <w:rsid w:val="00E22DFB"/>
    <w:rsid w:val="00E4186A"/>
    <w:rsid w:val="00E42F06"/>
    <w:rsid w:val="00E4305C"/>
    <w:rsid w:val="00E451FE"/>
    <w:rsid w:val="00E45EC7"/>
    <w:rsid w:val="00E4633D"/>
    <w:rsid w:val="00E5081F"/>
    <w:rsid w:val="00E55D66"/>
    <w:rsid w:val="00E569C5"/>
    <w:rsid w:val="00E61C2E"/>
    <w:rsid w:val="00E6378E"/>
    <w:rsid w:val="00E65807"/>
    <w:rsid w:val="00E7506F"/>
    <w:rsid w:val="00E91D87"/>
    <w:rsid w:val="00E9407F"/>
    <w:rsid w:val="00EA3721"/>
    <w:rsid w:val="00EA4EDE"/>
    <w:rsid w:val="00EA66A6"/>
    <w:rsid w:val="00EA68A1"/>
    <w:rsid w:val="00EB0A7E"/>
    <w:rsid w:val="00EB1A4F"/>
    <w:rsid w:val="00EB74C5"/>
    <w:rsid w:val="00EC07C7"/>
    <w:rsid w:val="00EC0F94"/>
    <w:rsid w:val="00EC3ED0"/>
    <w:rsid w:val="00EC422E"/>
    <w:rsid w:val="00EC64C6"/>
    <w:rsid w:val="00EC661B"/>
    <w:rsid w:val="00ED12E5"/>
    <w:rsid w:val="00ED3FCD"/>
    <w:rsid w:val="00ED72D0"/>
    <w:rsid w:val="00EE67E6"/>
    <w:rsid w:val="00EF1026"/>
    <w:rsid w:val="00EF126C"/>
    <w:rsid w:val="00EF5397"/>
    <w:rsid w:val="00EF5601"/>
    <w:rsid w:val="00EF5E5B"/>
    <w:rsid w:val="00EF777C"/>
    <w:rsid w:val="00F014CD"/>
    <w:rsid w:val="00F05058"/>
    <w:rsid w:val="00F06156"/>
    <w:rsid w:val="00F077D4"/>
    <w:rsid w:val="00F1103B"/>
    <w:rsid w:val="00F13A83"/>
    <w:rsid w:val="00F15915"/>
    <w:rsid w:val="00F17384"/>
    <w:rsid w:val="00F209F4"/>
    <w:rsid w:val="00F23BC1"/>
    <w:rsid w:val="00F24BE8"/>
    <w:rsid w:val="00F25251"/>
    <w:rsid w:val="00F32AAC"/>
    <w:rsid w:val="00F34BC1"/>
    <w:rsid w:val="00F41E64"/>
    <w:rsid w:val="00F460B5"/>
    <w:rsid w:val="00F5104F"/>
    <w:rsid w:val="00F57B8C"/>
    <w:rsid w:val="00F6541A"/>
    <w:rsid w:val="00F676E2"/>
    <w:rsid w:val="00F70B7D"/>
    <w:rsid w:val="00F7275F"/>
    <w:rsid w:val="00F74AC8"/>
    <w:rsid w:val="00F860EC"/>
    <w:rsid w:val="00FA36B7"/>
    <w:rsid w:val="00FB5FCA"/>
    <w:rsid w:val="00FB74A6"/>
    <w:rsid w:val="00FC3223"/>
    <w:rsid w:val="00FC7279"/>
    <w:rsid w:val="00FC72AC"/>
    <w:rsid w:val="00FC7997"/>
    <w:rsid w:val="00FC7C10"/>
    <w:rsid w:val="00FD1228"/>
    <w:rsid w:val="00FD4413"/>
    <w:rsid w:val="00FD4FCD"/>
    <w:rsid w:val="00FE5BCC"/>
    <w:rsid w:val="00FF1CD1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92DEB"/>
  <w15:docId w15:val="{5D3882A7-06BB-4B9F-838C-7E6D57D2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4469E"/>
    <w:pPr>
      <w:keepNext/>
      <w:numPr>
        <w:numId w:val="3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14469E"/>
    <w:pPr>
      <w:keepNext/>
      <w:numPr>
        <w:ilvl w:val="1"/>
        <w:numId w:val="3"/>
      </w:numPr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4469E"/>
    <w:pPr>
      <w:keepNext/>
      <w:numPr>
        <w:ilvl w:val="2"/>
        <w:numId w:val="3"/>
      </w:numPr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4469E"/>
    <w:pPr>
      <w:keepNext/>
      <w:numPr>
        <w:ilvl w:val="3"/>
        <w:numId w:val="3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4469E"/>
    <w:pPr>
      <w:numPr>
        <w:ilvl w:val="4"/>
        <w:numId w:val="3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4469E"/>
    <w:pPr>
      <w:numPr>
        <w:ilvl w:val="5"/>
        <w:numId w:val="3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4469E"/>
    <w:pPr>
      <w:numPr>
        <w:ilvl w:val="6"/>
        <w:numId w:val="3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4469E"/>
    <w:pPr>
      <w:numPr>
        <w:ilvl w:val="7"/>
        <w:numId w:val="3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4469E"/>
    <w:pPr>
      <w:numPr>
        <w:ilvl w:val="8"/>
        <w:numId w:val="3"/>
      </w:num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7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F0C"/>
  </w:style>
  <w:style w:type="paragraph" w:styleId="Footer">
    <w:name w:val="footer"/>
    <w:basedOn w:val="Normal"/>
    <w:link w:val="FooterChar"/>
    <w:uiPriority w:val="99"/>
    <w:unhideWhenUsed/>
    <w:rsid w:val="00DC7F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7F0C"/>
  </w:style>
  <w:style w:type="paragraph" w:styleId="ListParagraph">
    <w:name w:val="List Paragraph"/>
    <w:basedOn w:val="Normal"/>
    <w:uiPriority w:val="34"/>
    <w:qFormat/>
    <w:rsid w:val="00DC7F0C"/>
    <w:pPr>
      <w:ind w:left="720"/>
      <w:contextualSpacing/>
    </w:pPr>
  </w:style>
  <w:style w:type="paragraph" w:styleId="NoSpacing">
    <w:name w:val="No Spacing"/>
    <w:uiPriority w:val="1"/>
    <w:qFormat/>
    <w:rsid w:val="00BE0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1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36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4469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4469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14469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14469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14469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14469E"/>
    <w:rPr>
      <w:rFonts w:ascii="Calibri" w:eastAsia="Times New Roman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semiHidden/>
    <w:rsid w:val="0014469E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14469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14469E"/>
    <w:rPr>
      <w:rFonts w:ascii="Cambria" w:eastAsia="Times New Roman" w:hAnsi="Cambria" w:cs="Times New Roman"/>
    </w:rPr>
  </w:style>
  <w:style w:type="table" w:styleId="TableGrid">
    <w:name w:val="Table Grid"/>
    <w:basedOn w:val="TableNormal"/>
    <w:uiPriority w:val="59"/>
    <w:rsid w:val="000C1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1">
    <w:name w:val="CM11"/>
    <w:basedOn w:val="Normal"/>
    <w:next w:val="Normal"/>
    <w:uiPriority w:val="99"/>
    <w:rsid w:val="000F7506"/>
    <w:pPr>
      <w:widowControl w:val="0"/>
      <w:autoSpaceDE w:val="0"/>
      <w:autoSpaceDN w:val="0"/>
      <w:adjustRightInd w:val="0"/>
      <w:spacing w:after="273" w:line="240" w:lineRule="auto"/>
    </w:pPr>
    <w:rPr>
      <w:rFonts w:ascii="Arial" w:eastAsia="Times New Roman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D3F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7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HSD@clah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C1C959-8750-436D-BF29-11BBD8C2FEC4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0EE3262A-57F7-48BA-960A-A68F81920A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9EC2B4-B4A5-43D6-B885-D6D6713FA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B29787-DE61-4A69-A989-187DD8BEDE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5cde5a8-ab32-44af-90bf-8e5b6677b026}" enabled="0" method="" siteId="{55cde5a8-ab32-44af-90bf-8e5b6677b0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Windham</dc:creator>
  <cp:lastModifiedBy>Rosemary Futrell</cp:lastModifiedBy>
  <cp:revision>4</cp:revision>
  <cp:lastPrinted>2026-08-31T19:51:00Z</cp:lastPrinted>
  <dcterms:created xsi:type="dcterms:W3CDTF">2026-08-24T14:42:00Z</dcterms:created>
  <dcterms:modified xsi:type="dcterms:W3CDTF">2026-08-31T19:51:00Z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