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4769EFD2" w:rsidR="004C14EE" w:rsidRPr="007C6C6D" w:rsidRDefault="00502582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March 7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31103281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56E454B" w14:textId="6603006A" w:rsidR="008D6977" w:rsidRDefault="008D6977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Calcasieu Parish </w:t>
      </w:r>
      <w:r w:rsidR="009571CB">
        <w:rPr>
          <w:rFonts w:ascii="Times New Roman" w:hAnsi="Times New Roman" w:cs="Times New Roman"/>
          <w:sz w:val="28"/>
          <w:szCs w:val="28"/>
        </w:rPr>
        <w:t>Appointment</w:t>
      </w:r>
    </w:p>
    <w:p w14:paraId="494D64B2" w14:textId="77777777" w:rsidR="00141C0C" w:rsidRPr="008C4F47" w:rsidRDefault="00141C0C" w:rsidP="00141C0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65A859D1" w14:textId="0DD16D89" w:rsidR="00E130FA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E130FA">
        <w:rPr>
          <w:rFonts w:ascii="Times New Roman" w:hAnsi="Times New Roman" w:cs="Times New Roman"/>
          <w:sz w:val="28"/>
          <w:szCs w:val="28"/>
        </w:rPr>
        <w:t>Update on Calcasieu Parish Opioid Settlement Funds</w:t>
      </w:r>
    </w:p>
    <w:p w14:paraId="31D4A3E7" w14:textId="2EC3DD15" w:rsidR="00E130FA" w:rsidRDefault="00E130FA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Supplemental SAPT Funding</w:t>
      </w:r>
    </w:p>
    <w:p w14:paraId="7AAE2144" w14:textId="6D9AFAF5" w:rsidR="00E130FA" w:rsidRPr="002D6622" w:rsidRDefault="00E130FA" w:rsidP="00E130FA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="00502582" w:rsidRPr="005B26A2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6721946A" w14:textId="189ECCD4" w:rsidR="00F301B1" w:rsidRPr="00F301B1" w:rsidRDefault="00F301B1" w:rsidP="00C02DD9">
      <w:pPr>
        <w:spacing w:line="259" w:lineRule="auto"/>
        <w:rPr>
          <w:rFonts w:ascii="Times New Roman" w:hAnsi="Times New Roman" w:cs="Times New Roman"/>
        </w:rPr>
      </w:pP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75654"/>
    <w:rsid w:val="000E3BA0"/>
    <w:rsid w:val="00141C0C"/>
    <w:rsid w:val="00142795"/>
    <w:rsid w:val="00151359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5070"/>
    <w:rsid w:val="00313DF3"/>
    <w:rsid w:val="00327B28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14EE"/>
    <w:rsid w:val="004C2B85"/>
    <w:rsid w:val="004F3801"/>
    <w:rsid w:val="00502582"/>
    <w:rsid w:val="005075A6"/>
    <w:rsid w:val="0055411F"/>
    <w:rsid w:val="00556CBC"/>
    <w:rsid w:val="00572633"/>
    <w:rsid w:val="005764ED"/>
    <w:rsid w:val="0058459C"/>
    <w:rsid w:val="005B26A2"/>
    <w:rsid w:val="005F0779"/>
    <w:rsid w:val="005F5707"/>
    <w:rsid w:val="0060239E"/>
    <w:rsid w:val="006141BB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55AA8"/>
    <w:rsid w:val="0086496B"/>
    <w:rsid w:val="00877ED3"/>
    <w:rsid w:val="008827E7"/>
    <w:rsid w:val="008B3A9F"/>
    <w:rsid w:val="008C4F47"/>
    <w:rsid w:val="008D2DF5"/>
    <w:rsid w:val="008D6977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571CB"/>
    <w:rsid w:val="009A16C9"/>
    <w:rsid w:val="009A6D04"/>
    <w:rsid w:val="00A26400"/>
    <w:rsid w:val="00A31667"/>
    <w:rsid w:val="00A569B7"/>
    <w:rsid w:val="00A91FEC"/>
    <w:rsid w:val="00A9238D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B6A83"/>
    <w:rsid w:val="00CD70AD"/>
    <w:rsid w:val="00CF717A"/>
    <w:rsid w:val="00D31FB1"/>
    <w:rsid w:val="00D93274"/>
    <w:rsid w:val="00DC38F6"/>
    <w:rsid w:val="00DF022D"/>
    <w:rsid w:val="00E10F65"/>
    <w:rsid w:val="00E130FA"/>
    <w:rsid w:val="00E1578A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Props1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65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35</cp:revision>
  <dcterms:created xsi:type="dcterms:W3CDTF">2023-02-08T20:48:00Z</dcterms:created>
  <dcterms:modified xsi:type="dcterms:W3CDTF">2024-02-27T20:34:00Z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