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4FBE8" w14:textId="571C3DFD" w:rsidR="004302BB" w:rsidRDefault="004302BB" w:rsidP="00BF52F9"/>
    <w:p w14:paraId="329609F6" w14:textId="77777777" w:rsidR="00EA63CF" w:rsidRDefault="00EA63CF" w:rsidP="00EA63CF">
      <w:pPr>
        <w:jc w:val="center"/>
        <w:rPr>
          <w:b/>
          <w:color w:val="215868"/>
          <w:sz w:val="72"/>
          <w:szCs w:val="72"/>
        </w:rPr>
      </w:pPr>
      <w:r>
        <w:rPr>
          <w:b/>
          <w:color w:val="215868"/>
          <w:sz w:val="72"/>
          <w:szCs w:val="72"/>
        </w:rPr>
        <w:t xml:space="preserve">BOARD </w:t>
      </w:r>
    </w:p>
    <w:p w14:paraId="4108DE9C" w14:textId="77777777" w:rsidR="00EA63CF" w:rsidRDefault="00EA63CF" w:rsidP="00EA63CF">
      <w:pPr>
        <w:jc w:val="center"/>
        <w:rPr>
          <w:b/>
          <w:color w:val="215868"/>
          <w:sz w:val="72"/>
          <w:szCs w:val="72"/>
        </w:rPr>
      </w:pPr>
      <w:r>
        <w:rPr>
          <w:b/>
          <w:color w:val="215868"/>
          <w:sz w:val="72"/>
          <w:szCs w:val="72"/>
        </w:rPr>
        <w:t xml:space="preserve">OF </w:t>
      </w:r>
    </w:p>
    <w:p w14:paraId="0C50E203" w14:textId="77777777" w:rsidR="00EA63CF" w:rsidRDefault="00EA63CF" w:rsidP="00EA63CF">
      <w:pPr>
        <w:jc w:val="center"/>
        <w:rPr>
          <w:b/>
          <w:color w:val="215868"/>
          <w:sz w:val="72"/>
          <w:szCs w:val="72"/>
        </w:rPr>
      </w:pPr>
      <w:r>
        <w:rPr>
          <w:b/>
          <w:color w:val="215868"/>
          <w:sz w:val="72"/>
          <w:szCs w:val="72"/>
        </w:rPr>
        <w:t>DIRECTORS</w:t>
      </w:r>
    </w:p>
    <w:p w14:paraId="6552D08A" w14:textId="3D897472" w:rsidR="00EA63CF" w:rsidRDefault="00EA63CF" w:rsidP="00B52054">
      <w:pPr>
        <w:jc w:val="center"/>
        <w:rPr>
          <w:color w:val="215868"/>
          <w:sz w:val="72"/>
          <w:szCs w:val="72"/>
        </w:rPr>
      </w:pPr>
      <w:r>
        <w:rPr>
          <w:b/>
          <w:color w:val="215868"/>
          <w:sz w:val="72"/>
          <w:szCs w:val="72"/>
        </w:rPr>
        <w:t>MEETING</w:t>
      </w:r>
    </w:p>
    <w:p w14:paraId="5D450C22" w14:textId="77777777" w:rsidR="00B52054" w:rsidRPr="00B52054" w:rsidRDefault="00B52054" w:rsidP="00B52054">
      <w:pPr>
        <w:jc w:val="center"/>
        <w:rPr>
          <w:color w:val="215868"/>
          <w:sz w:val="72"/>
          <w:szCs w:val="72"/>
        </w:rPr>
      </w:pPr>
    </w:p>
    <w:p w14:paraId="35173A37" w14:textId="6C58C63C" w:rsidR="00EA63CF" w:rsidRDefault="006558DF" w:rsidP="00EA63CF">
      <w:pPr>
        <w:jc w:val="center"/>
        <w:rPr>
          <w:sz w:val="56"/>
          <w:szCs w:val="56"/>
        </w:rPr>
      </w:pPr>
      <w:r w:rsidRPr="2A559BEB">
        <w:rPr>
          <w:sz w:val="56"/>
          <w:szCs w:val="56"/>
        </w:rPr>
        <w:t>Wednesday, August 2</w:t>
      </w:r>
      <w:r w:rsidR="042EBFC5" w:rsidRPr="2A559BEB">
        <w:rPr>
          <w:sz w:val="56"/>
          <w:szCs w:val="56"/>
        </w:rPr>
        <w:t>8</w:t>
      </w:r>
      <w:r w:rsidRPr="2A559BEB">
        <w:rPr>
          <w:sz w:val="56"/>
          <w:szCs w:val="56"/>
        </w:rPr>
        <w:t>, 202</w:t>
      </w:r>
      <w:r w:rsidR="1581BC63" w:rsidRPr="2A559BEB">
        <w:rPr>
          <w:sz w:val="56"/>
          <w:szCs w:val="56"/>
        </w:rPr>
        <w:t>4</w:t>
      </w:r>
    </w:p>
    <w:p w14:paraId="57212207" w14:textId="618D7AA1" w:rsidR="00EA63CF" w:rsidRDefault="00EA63CF" w:rsidP="00EA63CF">
      <w:pPr>
        <w:ind w:left="720" w:firstLine="720"/>
        <w:rPr>
          <w:sz w:val="56"/>
          <w:szCs w:val="56"/>
        </w:rPr>
      </w:pPr>
      <w:r>
        <w:rPr>
          <w:sz w:val="56"/>
          <w:szCs w:val="56"/>
        </w:rPr>
        <w:tab/>
      </w:r>
      <w:r>
        <w:rPr>
          <w:sz w:val="56"/>
          <w:szCs w:val="56"/>
        </w:rPr>
        <w:tab/>
      </w:r>
      <w:r>
        <w:rPr>
          <w:sz w:val="56"/>
          <w:szCs w:val="56"/>
        </w:rPr>
        <w:tab/>
      </w:r>
      <w:r w:rsidR="006558DF">
        <w:rPr>
          <w:sz w:val="56"/>
          <w:szCs w:val="56"/>
        </w:rPr>
        <w:t>9:00 a</w:t>
      </w:r>
      <w:r>
        <w:rPr>
          <w:sz w:val="56"/>
          <w:szCs w:val="56"/>
        </w:rPr>
        <w:t>.</w:t>
      </w:r>
      <w:r w:rsidR="007354CF">
        <w:rPr>
          <w:sz w:val="56"/>
          <w:szCs w:val="56"/>
        </w:rPr>
        <w:t>m</w:t>
      </w:r>
      <w:r>
        <w:rPr>
          <w:sz w:val="56"/>
          <w:szCs w:val="56"/>
        </w:rPr>
        <w:t>.</w:t>
      </w:r>
    </w:p>
    <w:p w14:paraId="2D233C6A" w14:textId="77777777" w:rsidR="00EA63CF" w:rsidRDefault="00EA63CF" w:rsidP="00EA63CF">
      <w:pPr>
        <w:ind w:left="720" w:firstLine="720"/>
        <w:rPr>
          <w:sz w:val="56"/>
          <w:szCs w:val="56"/>
        </w:rPr>
      </w:pPr>
    </w:p>
    <w:p w14:paraId="36DC94C4" w14:textId="77777777" w:rsidR="000E1CFE" w:rsidRDefault="000E1CFE" w:rsidP="000E1CFE">
      <w:pPr>
        <w:ind w:left="720" w:hanging="720"/>
        <w:jc w:val="center"/>
        <w:rPr>
          <w:sz w:val="56"/>
          <w:szCs w:val="56"/>
        </w:rPr>
      </w:pPr>
      <w:r w:rsidRPr="000E1CFE">
        <w:rPr>
          <w:sz w:val="56"/>
          <w:szCs w:val="56"/>
        </w:rPr>
        <w:t>3100 General DeGaulle Drive</w:t>
      </w:r>
    </w:p>
    <w:p w14:paraId="7B68D725" w14:textId="4743FA58" w:rsidR="000E1CFE" w:rsidRDefault="000E1CFE" w:rsidP="000E1CFE">
      <w:pPr>
        <w:ind w:left="720" w:hanging="720"/>
        <w:jc w:val="center"/>
        <w:rPr>
          <w:sz w:val="56"/>
          <w:szCs w:val="56"/>
        </w:rPr>
      </w:pPr>
      <w:r w:rsidRPr="000E1CFE">
        <w:rPr>
          <w:sz w:val="56"/>
          <w:szCs w:val="56"/>
        </w:rPr>
        <w:t>New Orleans, LA 70114</w:t>
      </w:r>
    </w:p>
    <w:p w14:paraId="15E7E554" w14:textId="114C01FA" w:rsidR="000E1CFE" w:rsidRDefault="000E1CFE" w:rsidP="000E1CFE">
      <w:pPr>
        <w:ind w:left="720" w:hanging="720"/>
        <w:jc w:val="center"/>
        <w:rPr>
          <w:sz w:val="56"/>
          <w:szCs w:val="56"/>
        </w:rPr>
      </w:pPr>
      <w:r>
        <w:rPr>
          <w:sz w:val="56"/>
          <w:szCs w:val="56"/>
        </w:rPr>
        <w:t>Large Conference Room</w:t>
      </w:r>
    </w:p>
    <w:p w14:paraId="2BF47E88" w14:textId="77777777" w:rsidR="000E1CFE" w:rsidRDefault="000E1CFE" w:rsidP="000E1CFE">
      <w:pPr>
        <w:ind w:left="720" w:hanging="720"/>
        <w:jc w:val="center"/>
        <w:rPr>
          <w:sz w:val="56"/>
          <w:szCs w:val="56"/>
        </w:rPr>
      </w:pPr>
    </w:p>
    <w:p w14:paraId="0CA6F2F1" w14:textId="77777777" w:rsidR="002B7795" w:rsidRDefault="002B7795" w:rsidP="00EA63CF">
      <w:pPr>
        <w:ind w:left="720" w:firstLine="720"/>
        <w:rPr>
          <w:sz w:val="56"/>
          <w:szCs w:val="56"/>
        </w:rPr>
      </w:pPr>
    </w:p>
    <w:p w14:paraId="18F954F8" w14:textId="5A0162FF" w:rsidR="000C075D" w:rsidRDefault="00EA63CF" w:rsidP="002A2796">
      <w:pPr>
        <w:ind w:left="720" w:firstLine="720"/>
        <w:rPr>
          <w:b/>
          <w:color w:val="215868"/>
          <w:sz w:val="72"/>
          <w:szCs w:val="72"/>
        </w:rPr>
      </w:pPr>
      <w:r>
        <w:rPr>
          <w:b/>
          <w:sz w:val="72"/>
          <w:szCs w:val="72"/>
        </w:rPr>
        <w:t xml:space="preserve">   </w:t>
      </w:r>
      <w:r>
        <w:rPr>
          <w:b/>
          <w:color w:val="215868"/>
          <w:sz w:val="72"/>
          <w:szCs w:val="72"/>
        </w:rPr>
        <w:t>PUBLIC NOTICE</w:t>
      </w:r>
    </w:p>
    <w:p w14:paraId="7C4B8907" w14:textId="77777777" w:rsidR="006C2837" w:rsidRDefault="006C2837" w:rsidP="002A2796">
      <w:pPr>
        <w:ind w:left="720" w:firstLine="720"/>
        <w:rPr>
          <w:b/>
          <w:color w:val="215868"/>
          <w:sz w:val="72"/>
          <w:szCs w:val="72"/>
        </w:rPr>
      </w:pPr>
    </w:p>
    <w:p w14:paraId="35FF7D1A" w14:textId="1AC075EA" w:rsidR="00224DCF" w:rsidRDefault="00224DCF" w:rsidP="00224DCF">
      <w:pPr>
        <w:ind w:left="720" w:firstLine="720"/>
        <w:rPr>
          <w:b/>
          <w:bCs/>
        </w:rPr>
      </w:pPr>
      <w:r>
        <w:rPr>
          <w:noProof/>
        </w:rPr>
        <w:drawing>
          <wp:anchor distT="0" distB="0" distL="114300" distR="114300" simplePos="0" relativeHeight="251658752" behindDoc="0" locked="0" layoutInCell="1" allowOverlap="1" wp14:anchorId="3BAF625E" wp14:editId="4CBF6212">
            <wp:simplePos x="0" y="0"/>
            <wp:positionH relativeFrom="margin">
              <wp:align>center</wp:align>
            </wp:positionH>
            <wp:positionV relativeFrom="margin">
              <wp:posOffset>-1343025</wp:posOffset>
            </wp:positionV>
            <wp:extent cx="1076330" cy="1097280"/>
            <wp:effectExtent l="0" t="0" r="9525" b="7620"/>
            <wp:wrapSquare wrapText="bothSides"/>
            <wp:docPr id="2" name="Picture 2" descr="A blue logo with three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ogo with three peop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28C7F47B" w14:textId="50AA7515" w:rsidR="00096E14" w:rsidRDefault="00096E14" w:rsidP="00096E14">
      <w:pPr>
        <w:jc w:val="center"/>
        <w:rPr>
          <w:b/>
          <w:bCs/>
        </w:rPr>
      </w:pPr>
      <w:r w:rsidRPr="1C814BE6">
        <w:rPr>
          <w:b/>
          <w:bCs/>
        </w:rPr>
        <w:lastRenderedPageBreak/>
        <w:t xml:space="preserve">Metropolitan Human Services District </w:t>
      </w:r>
      <w:r>
        <w:br/>
      </w:r>
      <w:r w:rsidRPr="1C814BE6">
        <w:rPr>
          <w:b/>
          <w:bCs/>
        </w:rPr>
        <w:t>Board of Directors Meeting</w:t>
      </w:r>
      <w:r>
        <w:br/>
      </w:r>
      <w:r w:rsidRPr="1C814BE6">
        <w:rPr>
          <w:b/>
          <w:bCs/>
        </w:rPr>
        <w:t xml:space="preserve">August 28, </w:t>
      </w:r>
      <w:proofErr w:type="gramStart"/>
      <w:r w:rsidRPr="1C814BE6">
        <w:rPr>
          <w:b/>
          <w:bCs/>
        </w:rPr>
        <w:t>2024</w:t>
      </w:r>
      <w:proofErr w:type="gramEnd"/>
      <w:r w:rsidRPr="1C814BE6">
        <w:rPr>
          <w:b/>
          <w:bCs/>
        </w:rPr>
        <w:t xml:space="preserve"> | 9 AM</w:t>
      </w:r>
    </w:p>
    <w:p w14:paraId="19FACF14" w14:textId="77777777" w:rsidR="00096E14" w:rsidRDefault="00096E14" w:rsidP="00096E14">
      <w:pPr>
        <w:pStyle w:val="NoSpacing"/>
        <w:jc w:val="center"/>
        <w:rPr>
          <w:b/>
          <w:sz w:val="24"/>
        </w:rPr>
      </w:pPr>
      <w:r>
        <w:rPr>
          <w:b/>
          <w:sz w:val="24"/>
        </w:rPr>
        <w:t>3100 General DeGaulle Drive, New Orleans, LA  70114</w:t>
      </w:r>
    </w:p>
    <w:p w14:paraId="45E6F52D" w14:textId="77777777" w:rsidR="00096E14" w:rsidRDefault="00096E14" w:rsidP="00096E14">
      <w:pPr>
        <w:pStyle w:val="NoSpacing"/>
        <w:jc w:val="center"/>
        <w:rPr>
          <w:b/>
          <w:sz w:val="24"/>
        </w:rPr>
      </w:pPr>
    </w:p>
    <w:p w14:paraId="4858A10E" w14:textId="77777777" w:rsidR="00096E14" w:rsidRDefault="00096E14" w:rsidP="00096E14">
      <w:pPr>
        <w:jc w:val="center"/>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6E14" w14:paraId="54729ED4" w14:textId="77777777" w:rsidTr="003B6B27">
        <w:tc>
          <w:tcPr>
            <w:tcW w:w="9350" w:type="dxa"/>
            <w:tcBorders>
              <w:bottom w:val="double" w:sz="12" w:space="0" w:color="006993"/>
            </w:tcBorders>
          </w:tcPr>
          <w:p w14:paraId="0B276A89" w14:textId="77777777" w:rsidR="00096E14" w:rsidRDefault="00096E14" w:rsidP="003B6B27">
            <w:pPr>
              <w:jc w:val="center"/>
              <w:rPr>
                <w:sz w:val="28"/>
              </w:rPr>
            </w:pPr>
          </w:p>
          <w:p w14:paraId="022EB216" w14:textId="77777777" w:rsidR="00096E14" w:rsidRDefault="00096E14" w:rsidP="003B6B27">
            <w:pPr>
              <w:jc w:val="center"/>
              <w:rPr>
                <w:sz w:val="24"/>
              </w:rPr>
            </w:pPr>
            <w:r w:rsidRPr="00A55E4B">
              <w:rPr>
                <w:sz w:val="28"/>
              </w:rPr>
              <w:t>Agenda</w:t>
            </w:r>
          </w:p>
        </w:tc>
      </w:tr>
    </w:tbl>
    <w:p w14:paraId="4C4404A2" w14:textId="77777777" w:rsidR="00096E14" w:rsidRPr="00B1054C" w:rsidRDefault="00096E14" w:rsidP="00096E14">
      <w:pPr>
        <w:pStyle w:val="NoSpacing"/>
        <w:ind w:left="1080"/>
        <w:rPr>
          <w:sz w:val="28"/>
        </w:rPr>
      </w:pPr>
    </w:p>
    <w:p w14:paraId="68728E9F" w14:textId="77777777" w:rsidR="00096E14" w:rsidRPr="00A920B6" w:rsidRDefault="00096E14" w:rsidP="00096E14">
      <w:pPr>
        <w:pStyle w:val="NoSpacing"/>
        <w:numPr>
          <w:ilvl w:val="0"/>
          <w:numId w:val="3"/>
        </w:numPr>
        <w:rPr>
          <w:sz w:val="24"/>
          <w:szCs w:val="24"/>
        </w:rPr>
      </w:pPr>
      <w:r w:rsidRPr="00A920B6">
        <w:rPr>
          <w:sz w:val="24"/>
          <w:szCs w:val="24"/>
        </w:rPr>
        <w:t>Call to Order</w:t>
      </w:r>
    </w:p>
    <w:p w14:paraId="0DD64674" w14:textId="77777777" w:rsidR="00096E14" w:rsidRPr="00A920B6" w:rsidRDefault="00096E14" w:rsidP="00096E14">
      <w:pPr>
        <w:pStyle w:val="NoSpacing"/>
        <w:ind w:left="1080"/>
        <w:rPr>
          <w:sz w:val="24"/>
          <w:szCs w:val="24"/>
        </w:rPr>
      </w:pPr>
    </w:p>
    <w:p w14:paraId="705977B3" w14:textId="77777777" w:rsidR="00096E14" w:rsidRDefault="00096E14" w:rsidP="00096E14">
      <w:pPr>
        <w:pStyle w:val="NoSpacing"/>
        <w:numPr>
          <w:ilvl w:val="0"/>
          <w:numId w:val="3"/>
        </w:numPr>
        <w:rPr>
          <w:sz w:val="24"/>
          <w:szCs w:val="24"/>
        </w:rPr>
      </w:pPr>
      <w:r w:rsidRPr="00105AC3">
        <w:rPr>
          <w:sz w:val="24"/>
          <w:szCs w:val="24"/>
        </w:rPr>
        <w:t>Introduction and Oath of Appointed Board Members </w:t>
      </w:r>
    </w:p>
    <w:p w14:paraId="33520AA2" w14:textId="77777777" w:rsidR="00096E14" w:rsidRDefault="00096E14" w:rsidP="00096E14">
      <w:pPr>
        <w:pStyle w:val="NoSpacing"/>
        <w:ind w:left="1080"/>
        <w:rPr>
          <w:sz w:val="24"/>
          <w:szCs w:val="24"/>
        </w:rPr>
      </w:pPr>
    </w:p>
    <w:p w14:paraId="6D6EC563" w14:textId="77777777" w:rsidR="00096E14" w:rsidRPr="00A920B6" w:rsidRDefault="00096E14" w:rsidP="00096E14">
      <w:pPr>
        <w:pStyle w:val="NoSpacing"/>
        <w:numPr>
          <w:ilvl w:val="0"/>
          <w:numId w:val="3"/>
        </w:numPr>
        <w:rPr>
          <w:sz w:val="24"/>
          <w:szCs w:val="24"/>
        </w:rPr>
      </w:pPr>
      <w:r w:rsidRPr="00A920B6">
        <w:rPr>
          <w:sz w:val="24"/>
          <w:szCs w:val="24"/>
        </w:rPr>
        <w:t>Attendance</w:t>
      </w:r>
    </w:p>
    <w:p w14:paraId="4D974D51" w14:textId="77777777" w:rsidR="00096E14" w:rsidRPr="00A920B6" w:rsidRDefault="00096E14" w:rsidP="00096E14">
      <w:pPr>
        <w:pStyle w:val="NoSpacing"/>
        <w:rPr>
          <w:sz w:val="24"/>
          <w:szCs w:val="24"/>
        </w:rPr>
      </w:pPr>
    </w:p>
    <w:p w14:paraId="407DFB0F" w14:textId="77777777" w:rsidR="00096E14" w:rsidRPr="00A920B6" w:rsidRDefault="00096E14" w:rsidP="00096E14">
      <w:pPr>
        <w:pStyle w:val="NoSpacing"/>
        <w:numPr>
          <w:ilvl w:val="0"/>
          <w:numId w:val="3"/>
        </w:numPr>
        <w:rPr>
          <w:sz w:val="24"/>
          <w:szCs w:val="24"/>
        </w:rPr>
      </w:pPr>
      <w:r w:rsidRPr="1C814BE6">
        <w:rPr>
          <w:sz w:val="24"/>
          <w:szCs w:val="24"/>
        </w:rPr>
        <w:t xml:space="preserve">Approval of the June 26, </w:t>
      </w:r>
      <w:proofErr w:type="gramStart"/>
      <w:r w:rsidRPr="1C814BE6">
        <w:rPr>
          <w:sz w:val="24"/>
          <w:szCs w:val="24"/>
        </w:rPr>
        <w:t>2024</w:t>
      </w:r>
      <w:proofErr w:type="gramEnd"/>
      <w:r w:rsidRPr="1C814BE6">
        <w:rPr>
          <w:sz w:val="24"/>
          <w:szCs w:val="24"/>
        </w:rPr>
        <w:t xml:space="preserve"> Minutes</w:t>
      </w:r>
    </w:p>
    <w:p w14:paraId="3C155819" w14:textId="77777777" w:rsidR="00096E14" w:rsidRPr="00A920B6" w:rsidRDefault="00096E14" w:rsidP="00096E14">
      <w:pPr>
        <w:pStyle w:val="NoSpacing"/>
        <w:rPr>
          <w:sz w:val="24"/>
          <w:szCs w:val="24"/>
        </w:rPr>
      </w:pPr>
    </w:p>
    <w:p w14:paraId="19E19545" w14:textId="77777777" w:rsidR="00096E14" w:rsidRPr="00A920B6" w:rsidRDefault="00096E14" w:rsidP="00096E14">
      <w:pPr>
        <w:pStyle w:val="NoSpacing"/>
        <w:numPr>
          <w:ilvl w:val="0"/>
          <w:numId w:val="3"/>
        </w:numPr>
        <w:rPr>
          <w:sz w:val="24"/>
          <w:szCs w:val="24"/>
        </w:rPr>
      </w:pPr>
      <w:r w:rsidRPr="00A920B6">
        <w:rPr>
          <w:sz w:val="24"/>
          <w:szCs w:val="24"/>
        </w:rPr>
        <w:t>Monitoring Reports</w:t>
      </w:r>
    </w:p>
    <w:p w14:paraId="7E2837E7" w14:textId="77777777" w:rsidR="00096E14" w:rsidRPr="00A920B6" w:rsidRDefault="00096E14" w:rsidP="00096E14">
      <w:pPr>
        <w:pStyle w:val="NoSpacing"/>
        <w:numPr>
          <w:ilvl w:val="1"/>
          <w:numId w:val="4"/>
        </w:numPr>
        <w:rPr>
          <w:sz w:val="24"/>
          <w:szCs w:val="24"/>
        </w:rPr>
      </w:pPr>
      <w:r w:rsidRPr="00A920B6">
        <w:rPr>
          <w:sz w:val="24"/>
          <w:szCs w:val="24"/>
        </w:rPr>
        <w:t>Monthly Dashboard</w:t>
      </w:r>
    </w:p>
    <w:p w14:paraId="67F58FD4" w14:textId="77777777" w:rsidR="00096E14" w:rsidRPr="00A920B6" w:rsidRDefault="00096E14" w:rsidP="00096E14">
      <w:pPr>
        <w:pStyle w:val="NoSpacing"/>
        <w:numPr>
          <w:ilvl w:val="1"/>
          <w:numId w:val="4"/>
        </w:numPr>
        <w:rPr>
          <w:sz w:val="24"/>
          <w:szCs w:val="24"/>
        </w:rPr>
      </w:pPr>
      <w:r w:rsidRPr="00A920B6">
        <w:rPr>
          <w:sz w:val="24"/>
          <w:szCs w:val="24"/>
        </w:rPr>
        <w:t>Fiscal Report</w:t>
      </w:r>
    </w:p>
    <w:p w14:paraId="529B9C0B" w14:textId="77777777" w:rsidR="00096E14" w:rsidRDefault="00096E14" w:rsidP="00096E14">
      <w:pPr>
        <w:pStyle w:val="NoSpacing"/>
        <w:numPr>
          <w:ilvl w:val="1"/>
          <w:numId w:val="4"/>
        </w:numPr>
        <w:rPr>
          <w:sz w:val="24"/>
          <w:szCs w:val="24"/>
        </w:rPr>
      </w:pPr>
      <w:r w:rsidRPr="00A920B6">
        <w:rPr>
          <w:sz w:val="24"/>
          <w:szCs w:val="24"/>
        </w:rPr>
        <w:t>Reports</w:t>
      </w:r>
    </w:p>
    <w:p w14:paraId="36BE3EA5" w14:textId="77777777" w:rsidR="00096E14" w:rsidRPr="00C808BA" w:rsidRDefault="00096E14" w:rsidP="00096E14">
      <w:pPr>
        <w:pStyle w:val="NoSpacing"/>
        <w:numPr>
          <w:ilvl w:val="2"/>
          <w:numId w:val="5"/>
        </w:numPr>
        <w:rPr>
          <w:sz w:val="24"/>
          <w:szCs w:val="24"/>
        </w:rPr>
      </w:pPr>
      <w:r w:rsidRPr="003230EE">
        <w:rPr>
          <w:sz w:val="24"/>
          <w:szCs w:val="24"/>
        </w:rPr>
        <w:t>FY2</w:t>
      </w:r>
      <w:r>
        <w:rPr>
          <w:sz w:val="24"/>
          <w:szCs w:val="24"/>
        </w:rPr>
        <w:t xml:space="preserve">4 </w:t>
      </w:r>
      <w:r w:rsidRPr="43984493">
        <w:rPr>
          <w:sz w:val="24"/>
          <w:szCs w:val="24"/>
        </w:rPr>
        <w:t xml:space="preserve">Risk </w:t>
      </w:r>
      <w:r w:rsidRPr="43984493">
        <w:rPr>
          <w:rFonts w:eastAsiaTheme="minorEastAsia"/>
          <w:sz w:val="24"/>
          <w:szCs w:val="24"/>
        </w:rPr>
        <w:t>Management Audit (Last audit took place in 202</w:t>
      </w:r>
      <w:r>
        <w:rPr>
          <w:rFonts w:eastAsiaTheme="minorEastAsia"/>
          <w:sz w:val="24"/>
          <w:szCs w:val="24"/>
        </w:rPr>
        <w:t>3 with a score of 99.35% compliance</w:t>
      </w:r>
      <w:r w:rsidRPr="43984493">
        <w:rPr>
          <w:rFonts w:eastAsiaTheme="minorEastAsia"/>
          <w:sz w:val="24"/>
          <w:szCs w:val="24"/>
        </w:rPr>
        <w:t>)</w:t>
      </w:r>
    </w:p>
    <w:p w14:paraId="3B7601F4" w14:textId="77777777" w:rsidR="00096E14" w:rsidRDefault="00096E14" w:rsidP="00096E14">
      <w:pPr>
        <w:pStyle w:val="NoSpacing"/>
        <w:numPr>
          <w:ilvl w:val="2"/>
          <w:numId w:val="5"/>
        </w:numPr>
        <w:rPr>
          <w:sz w:val="24"/>
          <w:szCs w:val="24"/>
        </w:rPr>
      </w:pPr>
      <w:r w:rsidRPr="00981A89">
        <w:rPr>
          <w:sz w:val="24"/>
          <w:szCs w:val="24"/>
        </w:rPr>
        <w:t>Inspection of architectural plans, physical space and intake procedure to confirm compliance with best practices</w:t>
      </w:r>
      <w:r>
        <w:rPr>
          <w:sz w:val="24"/>
          <w:szCs w:val="24"/>
        </w:rPr>
        <w:t xml:space="preserve"> (will be presented in October 2024 meeting)</w:t>
      </w:r>
    </w:p>
    <w:p w14:paraId="3935C874" w14:textId="77777777" w:rsidR="00096E14" w:rsidRDefault="00096E14" w:rsidP="00096E14">
      <w:pPr>
        <w:pStyle w:val="NoSpacing"/>
        <w:numPr>
          <w:ilvl w:val="2"/>
          <w:numId w:val="5"/>
        </w:numPr>
        <w:rPr>
          <w:sz w:val="24"/>
          <w:szCs w:val="24"/>
        </w:rPr>
      </w:pPr>
      <w:r w:rsidRPr="43984493">
        <w:rPr>
          <w:sz w:val="24"/>
          <w:szCs w:val="24"/>
        </w:rPr>
        <w:t xml:space="preserve">FY24 4Q Report on Incidents </w:t>
      </w:r>
    </w:p>
    <w:p w14:paraId="5F57E9AC" w14:textId="77777777" w:rsidR="00096E14" w:rsidRPr="00A920B6" w:rsidRDefault="00096E14" w:rsidP="00096E14">
      <w:pPr>
        <w:pStyle w:val="NoSpacing"/>
        <w:numPr>
          <w:ilvl w:val="0"/>
          <w:numId w:val="3"/>
        </w:numPr>
        <w:rPr>
          <w:sz w:val="24"/>
          <w:szCs w:val="24"/>
        </w:rPr>
      </w:pPr>
      <w:r w:rsidRPr="00A920B6">
        <w:rPr>
          <w:sz w:val="24"/>
          <w:szCs w:val="24"/>
        </w:rPr>
        <w:t xml:space="preserve">Decision Information </w:t>
      </w:r>
    </w:p>
    <w:p w14:paraId="4AAC5C07" w14:textId="77777777" w:rsidR="00096E14" w:rsidRDefault="00096E14" w:rsidP="00096E14">
      <w:pPr>
        <w:pStyle w:val="NoSpacing"/>
        <w:numPr>
          <w:ilvl w:val="1"/>
          <w:numId w:val="6"/>
        </w:numPr>
        <w:rPr>
          <w:sz w:val="24"/>
          <w:szCs w:val="24"/>
        </w:rPr>
      </w:pPr>
      <w:r w:rsidRPr="1C814BE6">
        <w:rPr>
          <w:sz w:val="24"/>
          <w:szCs w:val="24"/>
        </w:rPr>
        <w:t>FY 25 Budget Approval</w:t>
      </w:r>
    </w:p>
    <w:p w14:paraId="51534BA3" w14:textId="77777777" w:rsidR="00096E14" w:rsidRPr="000F7E22" w:rsidRDefault="00096E14" w:rsidP="00096E14">
      <w:pPr>
        <w:pStyle w:val="NoSpacing"/>
        <w:numPr>
          <w:ilvl w:val="1"/>
          <w:numId w:val="6"/>
        </w:numPr>
        <w:rPr>
          <w:rFonts w:cstheme="minorHAnsi"/>
          <w:sz w:val="24"/>
          <w:szCs w:val="24"/>
        </w:rPr>
      </w:pPr>
      <w:r w:rsidRPr="1C814BE6">
        <w:rPr>
          <w:sz w:val="24"/>
          <w:szCs w:val="24"/>
        </w:rPr>
        <w:t>LA Legal compliance questionnaire</w:t>
      </w:r>
    </w:p>
    <w:p w14:paraId="038996EB" w14:textId="77777777" w:rsidR="00096E14" w:rsidRPr="00A920B6" w:rsidRDefault="00096E14" w:rsidP="00096E14">
      <w:pPr>
        <w:pStyle w:val="NoSpacing"/>
        <w:ind w:left="1440"/>
        <w:rPr>
          <w:sz w:val="24"/>
          <w:szCs w:val="24"/>
        </w:rPr>
      </w:pPr>
    </w:p>
    <w:p w14:paraId="506F5BA9" w14:textId="77777777" w:rsidR="00096E14" w:rsidRPr="00A920B6" w:rsidRDefault="00096E14" w:rsidP="00096E14">
      <w:pPr>
        <w:pStyle w:val="NoSpacing"/>
        <w:numPr>
          <w:ilvl w:val="0"/>
          <w:numId w:val="3"/>
        </w:numPr>
        <w:rPr>
          <w:sz w:val="24"/>
          <w:szCs w:val="24"/>
        </w:rPr>
      </w:pPr>
      <w:r w:rsidRPr="00A920B6">
        <w:rPr>
          <w:sz w:val="24"/>
          <w:szCs w:val="24"/>
        </w:rPr>
        <w:t xml:space="preserve">Consent Agenda </w:t>
      </w:r>
    </w:p>
    <w:p w14:paraId="5B1C3544" w14:textId="77777777" w:rsidR="00096E14" w:rsidRPr="00A920B6" w:rsidRDefault="00096E14" w:rsidP="00096E14">
      <w:pPr>
        <w:pStyle w:val="NoSpacing"/>
        <w:ind w:left="1080"/>
        <w:rPr>
          <w:sz w:val="24"/>
          <w:szCs w:val="24"/>
        </w:rPr>
      </w:pPr>
    </w:p>
    <w:p w14:paraId="6434477E" w14:textId="77777777" w:rsidR="00096E14" w:rsidRPr="00A920B6" w:rsidRDefault="00096E14" w:rsidP="00096E14">
      <w:pPr>
        <w:pStyle w:val="ListParagraph"/>
        <w:numPr>
          <w:ilvl w:val="0"/>
          <w:numId w:val="3"/>
        </w:numPr>
        <w:spacing w:after="160" w:line="259" w:lineRule="auto"/>
        <w:rPr>
          <w:sz w:val="24"/>
          <w:szCs w:val="24"/>
        </w:rPr>
      </w:pPr>
      <w:r w:rsidRPr="00A920B6">
        <w:rPr>
          <w:sz w:val="24"/>
          <w:szCs w:val="24"/>
        </w:rPr>
        <w:t>Self-evaluation: Board Performance Review</w:t>
      </w:r>
    </w:p>
    <w:p w14:paraId="44A7AC27" w14:textId="77777777" w:rsidR="00096E14" w:rsidRPr="00A920B6" w:rsidRDefault="00096E14" w:rsidP="00096E14">
      <w:pPr>
        <w:pStyle w:val="NoSpacing"/>
        <w:rPr>
          <w:sz w:val="24"/>
          <w:szCs w:val="24"/>
        </w:rPr>
      </w:pPr>
    </w:p>
    <w:p w14:paraId="6F8425EA" w14:textId="77777777" w:rsidR="00096E14" w:rsidRPr="00A920B6" w:rsidRDefault="00096E14" w:rsidP="00096E14">
      <w:pPr>
        <w:pStyle w:val="NoSpacing"/>
        <w:numPr>
          <w:ilvl w:val="0"/>
          <w:numId w:val="3"/>
        </w:numPr>
        <w:rPr>
          <w:sz w:val="24"/>
          <w:szCs w:val="24"/>
        </w:rPr>
      </w:pPr>
      <w:r w:rsidRPr="00A920B6">
        <w:rPr>
          <w:sz w:val="24"/>
          <w:szCs w:val="24"/>
        </w:rPr>
        <w:t>Adjourn</w:t>
      </w:r>
    </w:p>
    <w:p w14:paraId="2226D0EF" w14:textId="77777777" w:rsidR="006C2837" w:rsidRPr="00BF52F9" w:rsidRDefault="006C2837" w:rsidP="002A2796">
      <w:pPr>
        <w:ind w:left="720" w:firstLine="720"/>
      </w:pPr>
    </w:p>
    <w:sectPr w:rsidR="006C2837" w:rsidRPr="00BF52F9" w:rsidSect="00FA2F77">
      <w:headerReference w:type="even" r:id="rId12"/>
      <w:headerReference w:type="default" r:id="rId13"/>
      <w:footerReference w:type="even" r:id="rId14"/>
      <w:headerReference w:type="first" r:id="rId15"/>
      <w:footerReference w:type="first" r:id="rId16"/>
      <w:pgSz w:w="12240" w:h="15840"/>
      <w:pgMar w:top="1440" w:right="1440" w:bottom="1440" w:left="1440" w:header="201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63EFE" w14:textId="77777777" w:rsidR="002D6BC8" w:rsidRDefault="002D6BC8" w:rsidP="00A811AC">
      <w:r>
        <w:separator/>
      </w:r>
    </w:p>
  </w:endnote>
  <w:endnote w:type="continuationSeparator" w:id="0">
    <w:p w14:paraId="05CF92B6" w14:textId="77777777" w:rsidR="002D6BC8" w:rsidRDefault="002D6BC8" w:rsidP="00A8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B2C8E" w14:textId="77777777" w:rsidR="002D6BC8" w:rsidRDefault="002D6BC8">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CA964" w14:textId="7E3EEB37" w:rsidR="002A01FB" w:rsidRPr="00E3409A" w:rsidRDefault="00E3409A" w:rsidP="00E3409A">
    <w:pPr>
      <w:pStyle w:val="Footer"/>
      <w:jc w:val="center"/>
      <w:rPr>
        <w:sz w:val="18"/>
      </w:rPr>
    </w:pPr>
    <w:r w:rsidRPr="00E3409A">
      <w:rPr>
        <w:sz w:val="18"/>
      </w:rPr>
      <w:t xml:space="preserve">3100 General DeGaulle Drive </w:t>
    </w:r>
    <w:r w:rsidRPr="00E3409A">
      <w:rPr>
        <w:b/>
        <w:color w:val="4BACC6" w:themeColor="accent5"/>
      </w:rPr>
      <w:t>·</w:t>
    </w:r>
    <w:r w:rsidRPr="00E3409A">
      <w:rPr>
        <w:sz w:val="18"/>
      </w:rPr>
      <w:t xml:space="preserve"> New Orleans, LA 70114 </w:t>
    </w:r>
    <w:r w:rsidRPr="00E3409A">
      <w:rPr>
        <w:b/>
        <w:color w:val="4BACC6" w:themeColor="accent5"/>
        <w:sz w:val="18"/>
      </w:rPr>
      <w:t>(T)</w:t>
    </w:r>
    <w:r w:rsidRPr="00E3409A">
      <w:rPr>
        <w:sz w:val="18"/>
      </w:rPr>
      <w:t xml:space="preserve"> 504.568.3130 </w:t>
    </w:r>
    <w:r w:rsidRPr="00E3409A">
      <w:rPr>
        <w:b/>
        <w:color w:val="4BACC6" w:themeColor="accent5"/>
        <w:sz w:val="18"/>
      </w:rPr>
      <w:t>(F)</w:t>
    </w:r>
    <w:r w:rsidRPr="00E3409A">
      <w:rPr>
        <w:sz w:val="18"/>
      </w:rPr>
      <w:t xml:space="preserve"> 504.568.3134 </w:t>
    </w:r>
    <w:r w:rsidRPr="00E3409A">
      <w:rPr>
        <w:b/>
        <w:color w:val="4BACC6" w:themeColor="accent5"/>
        <w:sz w:val="18"/>
      </w:rPr>
      <w:t>(w)</w:t>
    </w:r>
    <w:r w:rsidRPr="00E3409A">
      <w:rPr>
        <w:sz w:val="18"/>
      </w:rPr>
      <w:t xml:space="preserve"> mhsdla.org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2CC64" w14:textId="77777777" w:rsidR="002D6BC8" w:rsidRDefault="002D6BC8" w:rsidP="00A811AC">
      <w:r>
        <w:separator/>
      </w:r>
    </w:p>
  </w:footnote>
  <w:footnote w:type="continuationSeparator" w:id="0">
    <w:p w14:paraId="15C18B8F" w14:textId="77777777" w:rsidR="002D6BC8" w:rsidRDefault="002D6BC8" w:rsidP="00A81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E3FEE" w14:textId="77777777" w:rsidR="002D6BC8" w:rsidRDefault="002D6BC8">
    <w:pPr>
      <w:pStyle w:val="Header"/>
    </w:pPr>
    <w:r>
      <w:ptab w:relativeTo="margin" w:alignment="center" w:leader="none"/>
    </w:r>
    <w:r>
      <w:ptab w:relativeTo="margin" w:alignment="right" w:leader="none"/>
    </w:r>
  </w:p>
  <w:p w14:paraId="0EE74CC7" w14:textId="77777777" w:rsidR="002D6BC8" w:rsidRDefault="002D6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C9E29" w14:textId="7D538901" w:rsidR="002D6BC8" w:rsidRDefault="002D6BC8" w:rsidP="00FA2F77">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8C719" w14:textId="47E91DDB" w:rsidR="00FA2F77" w:rsidRDefault="00FA2F77">
    <w:pPr>
      <w:pStyle w:val="Header"/>
    </w:pPr>
    <w:r>
      <w:rPr>
        <w:noProof/>
      </w:rPr>
      <w:drawing>
        <wp:anchor distT="0" distB="0" distL="114300" distR="114300" simplePos="0" relativeHeight="251663360" behindDoc="1" locked="1" layoutInCell="1" allowOverlap="1" wp14:anchorId="552B232A" wp14:editId="4FFA658A">
          <wp:simplePos x="0" y="0"/>
          <wp:positionH relativeFrom="margin">
            <wp:posOffset>-138430</wp:posOffset>
          </wp:positionH>
          <wp:positionV relativeFrom="page">
            <wp:posOffset>180975</wp:posOffset>
          </wp:positionV>
          <wp:extent cx="1219200" cy="1257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SD_lthd_final.pdf"/>
                  <pic:cNvPicPr/>
                </pic:nvPicPr>
                <pic:blipFill rotWithShape="1">
                  <a:blip r:embed="rId1">
                    <a:extLst>
                      <a:ext uri="{28A0092B-C50C-407E-A947-70E740481C1C}">
                        <a14:useLocalDpi xmlns:a14="http://schemas.microsoft.com/office/drawing/2010/main" val="0"/>
                      </a:ext>
                    </a:extLst>
                  </a:blip>
                  <a:srcRect l="7353" t="3598" r="76961" b="83902"/>
                  <a:stretch/>
                </pic:blipFill>
                <pic:spPr bwMode="auto">
                  <a:xfrm>
                    <a:off x="0" y="0"/>
                    <a:ext cx="1219200" cy="12573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F5C99"/>
    <w:multiLevelType w:val="hybridMultilevel"/>
    <w:tmpl w:val="D3C6104C"/>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425091D"/>
    <w:multiLevelType w:val="hybridMultilevel"/>
    <w:tmpl w:val="433261B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46F4249"/>
    <w:multiLevelType w:val="multilevel"/>
    <w:tmpl w:val="5364BD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332402"/>
    <w:multiLevelType w:val="hybridMultilevel"/>
    <w:tmpl w:val="1CCE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47244"/>
    <w:multiLevelType w:val="hybridMultilevel"/>
    <w:tmpl w:val="90CC56AC"/>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8815319">
    <w:abstractNumId w:val="4"/>
  </w:num>
  <w:num w:numId="2" w16cid:durableId="2076933008">
    <w:abstractNumId w:val="3"/>
  </w:num>
  <w:num w:numId="3" w16cid:durableId="618221552">
    <w:abstractNumId w:val="1"/>
  </w:num>
  <w:num w:numId="4" w16cid:durableId="247734597">
    <w:abstractNumId w:val="2"/>
  </w:num>
  <w:num w:numId="5" w16cid:durableId="1846631002">
    <w:abstractNumId w:val="5"/>
  </w:num>
  <w:num w:numId="6" w16cid:durableId="54764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B9"/>
    <w:rsid w:val="00056834"/>
    <w:rsid w:val="00096E14"/>
    <w:rsid w:val="000B5780"/>
    <w:rsid w:val="000C075D"/>
    <w:rsid w:val="000D115F"/>
    <w:rsid w:val="000D2BB9"/>
    <w:rsid w:val="000D5522"/>
    <w:rsid w:val="000E1CFE"/>
    <w:rsid w:val="001A4047"/>
    <w:rsid w:val="001B1C5F"/>
    <w:rsid w:val="001E6D33"/>
    <w:rsid w:val="001F574E"/>
    <w:rsid w:val="00224DCF"/>
    <w:rsid w:val="00237E2F"/>
    <w:rsid w:val="002A01FB"/>
    <w:rsid w:val="002A2796"/>
    <w:rsid w:val="002A2B66"/>
    <w:rsid w:val="002B457E"/>
    <w:rsid w:val="002B7795"/>
    <w:rsid w:val="002D6BC8"/>
    <w:rsid w:val="003358EF"/>
    <w:rsid w:val="003411EB"/>
    <w:rsid w:val="003B2632"/>
    <w:rsid w:val="003B551E"/>
    <w:rsid w:val="00405AFF"/>
    <w:rsid w:val="00414952"/>
    <w:rsid w:val="004233E3"/>
    <w:rsid w:val="004302BB"/>
    <w:rsid w:val="004439AC"/>
    <w:rsid w:val="0049611B"/>
    <w:rsid w:val="004B66D9"/>
    <w:rsid w:val="004F5B6D"/>
    <w:rsid w:val="00537F80"/>
    <w:rsid w:val="00540274"/>
    <w:rsid w:val="00594BD3"/>
    <w:rsid w:val="005A6D5E"/>
    <w:rsid w:val="005E63CA"/>
    <w:rsid w:val="0061793C"/>
    <w:rsid w:val="006558DF"/>
    <w:rsid w:val="006662C2"/>
    <w:rsid w:val="006978F8"/>
    <w:rsid w:val="006A31DF"/>
    <w:rsid w:val="006C2837"/>
    <w:rsid w:val="006D513D"/>
    <w:rsid w:val="006F32E6"/>
    <w:rsid w:val="007354CF"/>
    <w:rsid w:val="00753E5B"/>
    <w:rsid w:val="007D02FE"/>
    <w:rsid w:val="007D0458"/>
    <w:rsid w:val="007D593C"/>
    <w:rsid w:val="008B7D37"/>
    <w:rsid w:val="0090777F"/>
    <w:rsid w:val="00965118"/>
    <w:rsid w:val="009A59F1"/>
    <w:rsid w:val="00A441B8"/>
    <w:rsid w:val="00A811AC"/>
    <w:rsid w:val="00A91334"/>
    <w:rsid w:val="00AB1518"/>
    <w:rsid w:val="00AD228F"/>
    <w:rsid w:val="00B036FA"/>
    <w:rsid w:val="00B46E4B"/>
    <w:rsid w:val="00B52054"/>
    <w:rsid w:val="00BA4416"/>
    <w:rsid w:val="00BA5940"/>
    <w:rsid w:val="00BB714B"/>
    <w:rsid w:val="00BC67FA"/>
    <w:rsid w:val="00BE1D0C"/>
    <w:rsid w:val="00BF52F9"/>
    <w:rsid w:val="00C0653B"/>
    <w:rsid w:val="00C30531"/>
    <w:rsid w:val="00C7061A"/>
    <w:rsid w:val="00CB6309"/>
    <w:rsid w:val="00CE25CE"/>
    <w:rsid w:val="00DA48A8"/>
    <w:rsid w:val="00E3409A"/>
    <w:rsid w:val="00E43FC6"/>
    <w:rsid w:val="00E801C7"/>
    <w:rsid w:val="00EA63CF"/>
    <w:rsid w:val="00EC3100"/>
    <w:rsid w:val="00EF0D2F"/>
    <w:rsid w:val="00EF602E"/>
    <w:rsid w:val="00F22B28"/>
    <w:rsid w:val="00F2545D"/>
    <w:rsid w:val="00F33EC9"/>
    <w:rsid w:val="00F36902"/>
    <w:rsid w:val="00F57B8D"/>
    <w:rsid w:val="00F81254"/>
    <w:rsid w:val="00FA2F77"/>
    <w:rsid w:val="00FE5068"/>
    <w:rsid w:val="042EBFC5"/>
    <w:rsid w:val="1581BC63"/>
    <w:rsid w:val="2A559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8785"/>
    <o:shapelayout v:ext="edit">
      <o:idmap v:ext="edit" data="1"/>
    </o:shapelayout>
  </w:shapeDefaults>
  <w:decimalSymbol w:val="."/>
  <w:listSeparator w:val=","/>
  <w14:docId w14:val="20B715FB"/>
  <w14:defaultImageDpi w14:val="300"/>
  <w15:docId w15:val="{4AA61E0D-2033-4DFC-81FD-DCBBA61D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BB9"/>
    <w:rPr>
      <w:rFonts w:ascii="Lucida Grande" w:hAnsi="Lucida Grande"/>
      <w:sz w:val="18"/>
      <w:szCs w:val="18"/>
    </w:rPr>
  </w:style>
  <w:style w:type="character" w:customStyle="1" w:styleId="BalloonTextChar">
    <w:name w:val="Balloon Text Char"/>
    <w:basedOn w:val="DefaultParagraphFont"/>
    <w:link w:val="BalloonText"/>
    <w:uiPriority w:val="99"/>
    <w:semiHidden/>
    <w:rsid w:val="000D2BB9"/>
    <w:rPr>
      <w:rFonts w:ascii="Lucida Grande" w:hAnsi="Lucida Grande"/>
      <w:sz w:val="18"/>
      <w:szCs w:val="18"/>
    </w:rPr>
  </w:style>
  <w:style w:type="paragraph" w:styleId="Header">
    <w:name w:val="header"/>
    <w:basedOn w:val="Normal"/>
    <w:link w:val="HeaderChar"/>
    <w:uiPriority w:val="99"/>
    <w:unhideWhenUsed/>
    <w:rsid w:val="00A811AC"/>
    <w:pPr>
      <w:tabs>
        <w:tab w:val="center" w:pos="4320"/>
        <w:tab w:val="right" w:pos="8640"/>
      </w:tabs>
    </w:pPr>
  </w:style>
  <w:style w:type="character" w:customStyle="1" w:styleId="HeaderChar">
    <w:name w:val="Header Char"/>
    <w:basedOn w:val="DefaultParagraphFont"/>
    <w:link w:val="Header"/>
    <w:uiPriority w:val="99"/>
    <w:rsid w:val="00A811AC"/>
  </w:style>
  <w:style w:type="paragraph" w:styleId="Footer">
    <w:name w:val="footer"/>
    <w:basedOn w:val="Normal"/>
    <w:link w:val="FooterChar"/>
    <w:uiPriority w:val="99"/>
    <w:unhideWhenUsed/>
    <w:rsid w:val="00A811AC"/>
    <w:pPr>
      <w:tabs>
        <w:tab w:val="center" w:pos="4320"/>
        <w:tab w:val="right" w:pos="8640"/>
      </w:tabs>
    </w:pPr>
  </w:style>
  <w:style w:type="character" w:customStyle="1" w:styleId="FooterChar">
    <w:name w:val="Footer Char"/>
    <w:basedOn w:val="DefaultParagraphFont"/>
    <w:link w:val="Footer"/>
    <w:uiPriority w:val="99"/>
    <w:rsid w:val="00A811AC"/>
  </w:style>
  <w:style w:type="paragraph" w:styleId="ListParagraph">
    <w:name w:val="List Paragraph"/>
    <w:basedOn w:val="Normal"/>
    <w:uiPriority w:val="34"/>
    <w:qFormat/>
    <w:rsid w:val="00FA2F77"/>
    <w:pPr>
      <w:spacing w:after="200" w:line="276" w:lineRule="auto"/>
      <w:ind w:left="720"/>
      <w:contextualSpacing/>
    </w:pPr>
    <w:rPr>
      <w:sz w:val="22"/>
      <w:szCs w:val="22"/>
    </w:rPr>
  </w:style>
  <w:style w:type="character" w:styleId="Hyperlink">
    <w:name w:val="Hyperlink"/>
    <w:basedOn w:val="DefaultParagraphFont"/>
    <w:uiPriority w:val="99"/>
    <w:semiHidden/>
    <w:unhideWhenUsed/>
    <w:rsid w:val="00FA2F77"/>
    <w:rPr>
      <w:color w:val="0099CC"/>
      <w:u w:val="single"/>
    </w:rPr>
  </w:style>
  <w:style w:type="paragraph" w:styleId="NoSpacing">
    <w:name w:val="No Spacing"/>
    <w:uiPriority w:val="1"/>
    <w:qFormat/>
    <w:rsid w:val="00FE5068"/>
    <w:rPr>
      <w:rFonts w:eastAsiaTheme="minorHAnsi"/>
      <w:sz w:val="22"/>
      <w:szCs w:val="22"/>
    </w:rPr>
  </w:style>
  <w:style w:type="table" w:styleId="TableGrid">
    <w:name w:val="Table Grid"/>
    <w:basedOn w:val="TableNormal"/>
    <w:uiPriority w:val="39"/>
    <w:rsid w:val="00096E1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348136">
      <w:bodyDiv w:val="1"/>
      <w:marLeft w:val="0"/>
      <w:marRight w:val="0"/>
      <w:marTop w:val="0"/>
      <w:marBottom w:val="0"/>
      <w:divBdr>
        <w:top w:val="none" w:sz="0" w:space="0" w:color="auto"/>
        <w:left w:val="none" w:sz="0" w:space="0" w:color="auto"/>
        <w:bottom w:val="none" w:sz="0" w:space="0" w:color="auto"/>
        <w:right w:val="none" w:sz="0" w:space="0" w:color="auto"/>
      </w:divBdr>
      <w:divsChild>
        <w:div w:id="1209028836">
          <w:marLeft w:val="0"/>
          <w:marRight w:val="0"/>
          <w:marTop w:val="0"/>
          <w:marBottom w:val="0"/>
          <w:divBdr>
            <w:top w:val="none" w:sz="0" w:space="0" w:color="auto"/>
            <w:left w:val="none" w:sz="0" w:space="0" w:color="auto"/>
            <w:bottom w:val="none" w:sz="0" w:space="0" w:color="auto"/>
            <w:right w:val="none" w:sz="0" w:space="0" w:color="auto"/>
          </w:divBdr>
          <w:divsChild>
            <w:div w:id="715619819">
              <w:marLeft w:val="0"/>
              <w:marRight w:val="0"/>
              <w:marTop w:val="0"/>
              <w:marBottom w:val="0"/>
              <w:divBdr>
                <w:top w:val="none" w:sz="0" w:space="0" w:color="auto"/>
                <w:left w:val="none" w:sz="0" w:space="0" w:color="auto"/>
                <w:bottom w:val="none" w:sz="0" w:space="0" w:color="auto"/>
                <w:right w:val="none" w:sz="0" w:space="0" w:color="auto"/>
              </w:divBdr>
              <w:divsChild>
                <w:div w:id="732000498">
                  <w:marLeft w:val="345"/>
                  <w:marRight w:val="0"/>
                  <w:marTop w:val="0"/>
                  <w:marBottom w:val="0"/>
                  <w:divBdr>
                    <w:top w:val="none" w:sz="0" w:space="0" w:color="auto"/>
                    <w:left w:val="none" w:sz="0" w:space="0" w:color="auto"/>
                    <w:bottom w:val="none" w:sz="0" w:space="0" w:color="auto"/>
                    <w:right w:val="none" w:sz="0" w:space="0" w:color="auto"/>
                  </w:divBdr>
                  <w:divsChild>
                    <w:div w:id="2004695585">
                      <w:marLeft w:val="0"/>
                      <w:marRight w:val="0"/>
                      <w:marTop w:val="0"/>
                      <w:marBottom w:val="0"/>
                      <w:divBdr>
                        <w:top w:val="none" w:sz="0" w:space="0" w:color="auto"/>
                        <w:left w:val="none" w:sz="0" w:space="0" w:color="auto"/>
                        <w:bottom w:val="none" w:sz="0" w:space="0" w:color="auto"/>
                        <w:right w:val="none" w:sz="0" w:space="0" w:color="auto"/>
                      </w:divBdr>
                      <w:divsChild>
                        <w:div w:id="52857218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806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917EF-1C16-48EA-A74E-EF0450FF885D}">
  <ds:schemaRefs>
    <ds:schemaRef ds:uri="http://schemas.microsoft.com/sharepoint/v3/contenttype/forms"/>
  </ds:schemaRefs>
</ds:datastoreItem>
</file>

<file path=customXml/itemProps2.xml><?xml version="1.0" encoding="utf-8"?>
<ds:datastoreItem xmlns:ds="http://schemas.openxmlformats.org/officeDocument/2006/customXml" ds:itemID="{96F430E3-01C7-4D0D-9654-B919C332CF28}">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3.xml><?xml version="1.0" encoding="utf-8"?>
<ds:datastoreItem xmlns:ds="http://schemas.openxmlformats.org/officeDocument/2006/customXml" ds:itemID="{DEE054BA-75C4-4462-AE3C-C34000DDD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07E053-3AC0-4EEC-A321-0DF33E6F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1101</Characters>
  <Application>Microsoft Office Word</Application>
  <DocSecurity>0</DocSecurity>
  <Lines>9</Lines>
  <Paragraphs>2</Paragraphs>
  <ScaleCrop>false</ScaleCrop>
  <Company>Metropolitian Health District, L.A.</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Daponte</dc:creator>
  <cp:lastModifiedBy>Steven Farber</cp:lastModifiedBy>
  <cp:revision>2</cp:revision>
  <cp:lastPrinted>2021-07-09T15:33:00Z</cp:lastPrinted>
  <dcterms:created xsi:type="dcterms:W3CDTF">2024-08-27T15:13:00Z</dcterms:created>
  <dcterms:modified xsi:type="dcterms:W3CDTF">2024-08-27T15:13:00Z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GrammarlyDocumentId">
    <vt:lpwstr>b941522ffe93bc48c5f847e684e864ce01f0b4fdc0d786aee62dd41da4ac008f</vt:lpwstr>
  </property>
  <property fmtid="{D5CDD505-2E9C-101B-9397-08002B2CF9AE}" pid="4" name="MediaServiceImageTags">
    <vt:lpwstr/>
  </property>
</Properties>
</file>