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A4A" w:rsidRDefault="00BA64FC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="00A24540">
        <w:rPr>
          <w:rFonts w:ascii="Times New Roman" w:hAnsi="Times New Roman" w:cs="Times New Roman"/>
          <w:b/>
          <w:sz w:val="24"/>
          <w:szCs w:val="24"/>
          <w:u w:val="single"/>
        </w:rPr>
        <w:t>OTICE OF PUBLIC MEETING</w:t>
      </w: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Meeting of the </w:t>
      </w: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Board of Directors of the Louisiana State Museum</w:t>
      </w:r>
    </w:p>
    <w:p w:rsidR="00A24540" w:rsidRDefault="00535CA5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Monday, </w:t>
      </w:r>
      <w:r w:rsidR="008750EE">
        <w:rPr>
          <w:rFonts w:ascii="Times New Roman" w:hAnsi="Times New Roman" w:cs="Times New Roman"/>
          <w:b/>
          <w:sz w:val="24"/>
          <w:szCs w:val="24"/>
        </w:rPr>
        <w:t>January 23, 2023</w:t>
      </w:r>
    </w:p>
    <w:p w:rsidR="00FF11DE" w:rsidRDefault="00FF11DE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New Orleans Jazz Museum</w:t>
      </w:r>
    </w:p>
    <w:p w:rsidR="00FF11DE" w:rsidRDefault="00FF11DE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400 Esplanade Ave.</w:t>
      </w:r>
    </w:p>
    <w:p w:rsidR="00A24540" w:rsidRDefault="00535CA5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A24540">
        <w:rPr>
          <w:rFonts w:ascii="Times New Roman" w:hAnsi="Times New Roman" w:cs="Times New Roman"/>
          <w:b/>
          <w:sz w:val="24"/>
          <w:szCs w:val="24"/>
        </w:rPr>
        <w:t>:</w:t>
      </w:r>
      <w:r w:rsidR="00ED5305">
        <w:rPr>
          <w:rFonts w:ascii="Times New Roman" w:hAnsi="Times New Roman" w:cs="Times New Roman"/>
          <w:b/>
          <w:sz w:val="24"/>
          <w:szCs w:val="24"/>
        </w:rPr>
        <w:t>3</w:t>
      </w:r>
      <w:r w:rsidR="00A24540">
        <w:rPr>
          <w:rFonts w:ascii="Times New Roman" w:hAnsi="Times New Roman" w:cs="Times New Roman"/>
          <w:b/>
          <w:sz w:val="24"/>
          <w:szCs w:val="24"/>
        </w:rPr>
        <w:t>0 a.m.</w:t>
      </w: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</w:p>
    <w:p w:rsidR="0086782D" w:rsidRDefault="0086782D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4540" w:rsidRPr="006B4978" w:rsidRDefault="00A24540" w:rsidP="00A24540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>Call to Order</w:t>
      </w:r>
    </w:p>
    <w:p w:rsidR="00A24540" w:rsidRPr="006B4978" w:rsidRDefault="00A24540" w:rsidP="00A24540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>Adoption of the Agenda</w:t>
      </w:r>
    </w:p>
    <w:p w:rsidR="00A24540" w:rsidRDefault="00B66652" w:rsidP="00A24540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 xml:space="preserve">Adoption of the </w:t>
      </w:r>
      <w:r w:rsidR="007F6B61" w:rsidRPr="006B4978">
        <w:rPr>
          <w:rFonts w:ascii="Times New Roman" w:hAnsi="Times New Roman" w:cs="Times New Roman"/>
          <w:sz w:val="24"/>
          <w:szCs w:val="24"/>
        </w:rPr>
        <w:t xml:space="preserve">Minutes from the </w:t>
      </w:r>
      <w:r w:rsidR="00FA3DC8">
        <w:rPr>
          <w:rFonts w:ascii="Times New Roman" w:hAnsi="Times New Roman" w:cs="Times New Roman"/>
          <w:sz w:val="24"/>
          <w:szCs w:val="24"/>
        </w:rPr>
        <w:t>December 12, 2022</w:t>
      </w:r>
      <w:r w:rsidR="007F6B61" w:rsidRPr="006B4978">
        <w:rPr>
          <w:rFonts w:ascii="Times New Roman" w:hAnsi="Times New Roman" w:cs="Times New Roman"/>
          <w:sz w:val="24"/>
          <w:szCs w:val="24"/>
        </w:rPr>
        <w:t xml:space="preserve"> Meeting</w:t>
      </w:r>
    </w:p>
    <w:p w:rsidR="000A19F7" w:rsidRDefault="000A19F7" w:rsidP="00A24540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Lt. Governor Billy Nungesser</w:t>
      </w:r>
    </w:p>
    <w:p w:rsidR="00855C77" w:rsidRPr="006B4978" w:rsidRDefault="00855C77" w:rsidP="00A24540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LSM Interim Director’s Report</w:t>
      </w:r>
      <w:r w:rsidR="00897C72">
        <w:rPr>
          <w:rFonts w:ascii="Times New Roman" w:hAnsi="Times New Roman" w:cs="Times New Roman"/>
          <w:sz w:val="24"/>
          <w:szCs w:val="24"/>
        </w:rPr>
        <w:t xml:space="preserve"> – Susan Maclay</w:t>
      </w:r>
    </w:p>
    <w:p w:rsidR="006642D0" w:rsidRDefault="00ED5305" w:rsidP="00855C7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5C77">
        <w:rPr>
          <w:rFonts w:ascii="Times New Roman" w:hAnsi="Times New Roman" w:cs="Times New Roman"/>
          <w:sz w:val="24"/>
          <w:szCs w:val="24"/>
        </w:rPr>
        <w:t>Chairman’s Report</w:t>
      </w:r>
      <w:r w:rsidR="00E61EA3">
        <w:rPr>
          <w:rFonts w:ascii="Times New Roman" w:hAnsi="Times New Roman" w:cs="Times New Roman"/>
          <w:sz w:val="24"/>
          <w:szCs w:val="24"/>
        </w:rPr>
        <w:t xml:space="preserve"> </w:t>
      </w:r>
      <w:r w:rsidR="00897C72">
        <w:rPr>
          <w:rFonts w:ascii="Times New Roman" w:hAnsi="Times New Roman" w:cs="Times New Roman"/>
          <w:sz w:val="24"/>
          <w:szCs w:val="24"/>
        </w:rPr>
        <w:t>– Suzie Terrell</w:t>
      </w:r>
    </w:p>
    <w:p w:rsidR="00897C72" w:rsidRPr="00855C77" w:rsidRDefault="00897C72" w:rsidP="00897C72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 Museum Tours</w:t>
      </w:r>
    </w:p>
    <w:p w:rsidR="00F2738B" w:rsidRDefault="00F2738B" w:rsidP="00F2738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7F6B61" w:rsidRPr="00D234EE" w:rsidRDefault="007F6B61" w:rsidP="007F6B6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4EE">
        <w:rPr>
          <w:rFonts w:ascii="Times New Roman" w:hAnsi="Times New Roman" w:cs="Times New Roman"/>
          <w:sz w:val="24"/>
          <w:szCs w:val="24"/>
        </w:rPr>
        <w:t>Architectural Committee</w:t>
      </w:r>
      <w:r w:rsidR="00897C72">
        <w:rPr>
          <w:rFonts w:ascii="Times New Roman" w:hAnsi="Times New Roman" w:cs="Times New Roman"/>
          <w:sz w:val="24"/>
          <w:szCs w:val="24"/>
        </w:rPr>
        <w:t xml:space="preserve"> – Malcolm Hodnett</w:t>
      </w:r>
    </w:p>
    <w:p w:rsidR="007F6B61" w:rsidRPr="00D234EE" w:rsidRDefault="007F6B61" w:rsidP="007F6B6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4EE">
        <w:rPr>
          <w:rFonts w:ascii="Times New Roman" w:hAnsi="Times New Roman" w:cs="Times New Roman"/>
          <w:sz w:val="24"/>
          <w:szCs w:val="24"/>
        </w:rPr>
        <w:t xml:space="preserve"> Madam</w:t>
      </w:r>
      <w:r w:rsidR="00ED5305" w:rsidRPr="00D234EE">
        <w:rPr>
          <w:rFonts w:ascii="Times New Roman" w:hAnsi="Times New Roman" w:cs="Times New Roman"/>
          <w:sz w:val="24"/>
          <w:szCs w:val="24"/>
        </w:rPr>
        <w:t>e</w:t>
      </w:r>
      <w:r w:rsidRPr="00D234EE">
        <w:rPr>
          <w:rFonts w:ascii="Times New Roman" w:hAnsi="Times New Roman" w:cs="Times New Roman"/>
          <w:sz w:val="24"/>
          <w:szCs w:val="24"/>
        </w:rPr>
        <w:t xml:space="preserve"> John’s Legacy Update</w:t>
      </w:r>
    </w:p>
    <w:p w:rsidR="00ED5305" w:rsidRPr="006B4978" w:rsidRDefault="00ED5305" w:rsidP="00ED5305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D5305" w:rsidRDefault="00ED5305" w:rsidP="00ED530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AE9">
        <w:rPr>
          <w:rFonts w:ascii="Times New Roman" w:hAnsi="Times New Roman" w:cs="Times New Roman"/>
          <w:sz w:val="24"/>
          <w:szCs w:val="24"/>
        </w:rPr>
        <w:t>Irby/Finance Committee report</w:t>
      </w:r>
      <w:r w:rsidR="00897C72">
        <w:rPr>
          <w:rFonts w:ascii="Times New Roman" w:hAnsi="Times New Roman" w:cs="Times New Roman"/>
          <w:sz w:val="24"/>
          <w:szCs w:val="24"/>
        </w:rPr>
        <w:t xml:space="preserve"> – Wendy Lodrig</w:t>
      </w:r>
    </w:p>
    <w:p w:rsidR="00897C72" w:rsidRPr="00897C72" w:rsidRDefault="00897C72" w:rsidP="00897C72">
      <w:pPr>
        <w:pStyle w:val="ListParagraph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897C72">
        <w:rPr>
          <w:rFonts w:ascii="Times New Roman" w:eastAsia="Times New Roman" w:hAnsi="Times New Roman" w:cs="Times New Roman"/>
          <w:sz w:val="24"/>
          <w:szCs w:val="24"/>
        </w:rPr>
        <w:t>a. Commercial - Motion to accept 507 St. Ann tenant request - Vieux Carre Gallery</w:t>
      </w:r>
    </w:p>
    <w:p w:rsidR="00897C72" w:rsidRPr="00897C72" w:rsidRDefault="00897C72" w:rsidP="00897C72">
      <w:pPr>
        <w:pStyle w:val="ListParagraph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897C72">
        <w:rPr>
          <w:rFonts w:ascii="Times New Roman" w:eastAsia="Times New Roman" w:hAnsi="Times New Roman" w:cs="Times New Roman"/>
          <w:sz w:val="24"/>
          <w:szCs w:val="24"/>
        </w:rPr>
        <w:t>b. Commercial - Motion to amend Comprehensive Usage Plan</w:t>
      </w:r>
    </w:p>
    <w:p w:rsidR="00897C72" w:rsidRPr="00897C72" w:rsidRDefault="00897C72" w:rsidP="00897C72">
      <w:pPr>
        <w:pStyle w:val="ListParagraph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897C72">
        <w:rPr>
          <w:rFonts w:ascii="Times New Roman" w:eastAsia="Times New Roman" w:hAnsi="Times New Roman" w:cs="Times New Roman"/>
          <w:sz w:val="24"/>
          <w:szCs w:val="24"/>
        </w:rPr>
        <w:t>c. Commercial - Motion to amend lease for 801 Decatur St. - Monty's on the Square</w:t>
      </w:r>
    </w:p>
    <w:p w:rsidR="00897C72" w:rsidRPr="00897C72" w:rsidRDefault="00897C72" w:rsidP="00897C72">
      <w:pPr>
        <w:pStyle w:val="ListParagraph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897C72">
        <w:rPr>
          <w:rFonts w:ascii="Times New Roman" w:eastAsia="Times New Roman" w:hAnsi="Times New Roman" w:cs="Times New Roman"/>
          <w:sz w:val="24"/>
          <w:szCs w:val="24"/>
        </w:rPr>
        <w:t>d. Commercial - Motion to amend lease for 547 St. Ann - Stanley's</w:t>
      </w:r>
    </w:p>
    <w:p w:rsidR="00897C72" w:rsidRPr="00897C72" w:rsidRDefault="00897C72" w:rsidP="00897C72">
      <w:pPr>
        <w:pStyle w:val="ListParagraph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897C72">
        <w:rPr>
          <w:rFonts w:ascii="Times New Roman" w:eastAsia="Times New Roman" w:hAnsi="Times New Roman" w:cs="Times New Roman"/>
          <w:sz w:val="24"/>
          <w:szCs w:val="24"/>
        </w:rPr>
        <w:t>e. Residential - Motion to include $25 to replace A/C filters in the monthly CAM fee</w:t>
      </w:r>
    </w:p>
    <w:p w:rsidR="00897C72" w:rsidRPr="00897C72" w:rsidRDefault="00897C72" w:rsidP="00897C72">
      <w:pPr>
        <w:pStyle w:val="ListParagraph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897C72">
        <w:rPr>
          <w:rFonts w:ascii="Times New Roman" w:eastAsia="Times New Roman" w:hAnsi="Times New Roman" w:cs="Times New Roman"/>
          <w:sz w:val="24"/>
          <w:szCs w:val="24"/>
        </w:rPr>
        <w:t>f. Cooperative Endeavor Agreement re: Irby Apartment</w:t>
      </w:r>
    </w:p>
    <w:p w:rsidR="00897C72" w:rsidRDefault="00897C72" w:rsidP="00897C7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897C72">
        <w:rPr>
          <w:rFonts w:ascii="Times New Roman" w:eastAsia="Times New Roman" w:hAnsi="Times New Roman" w:cs="Times New Roman"/>
          <w:sz w:val="24"/>
          <w:szCs w:val="24"/>
        </w:rPr>
        <w:t>g. Irby Financials</w:t>
      </w:r>
      <w:r w:rsidRPr="00897C72"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</w:p>
    <w:p w:rsidR="00855C77" w:rsidRDefault="00855C77" w:rsidP="00897C72">
      <w:pPr>
        <w:rPr>
          <w:rFonts w:ascii="Times New Roman" w:hAnsi="Times New Roman" w:cs="Times New Roman"/>
          <w:sz w:val="24"/>
          <w:szCs w:val="24"/>
        </w:rPr>
      </w:pPr>
      <w:r w:rsidRPr="00897C72">
        <w:rPr>
          <w:rFonts w:ascii="Times New Roman" w:hAnsi="Times New Roman" w:cs="Times New Roman"/>
          <w:sz w:val="24"/>
          <w:szCs w:val="24"/>
        </w:rPr>
        <w:t xml:space="preserve">     </w:t>
      </w:r>
      <w:r w:rsidR="00897C72">
        <w:rPr>
          <w:rFonts w:ascii="Times New Roman" w:hAnsi="Times New Roman" w:cs="Times New Roman"/>
          <w:sz w:val="24"/>
          <w:szCs w:val="24"/>
        </w:rPr>
        <w:t xml:space="preserve">    IX.</w:t>
      </w:r>
      <w:r w:rsidRPr="00897C72">
        <w:rPr>
          <w:rFonts w:ascii="Times New Roman" w:hAnsi="Times New Roman" w:cs="Times New Roman"/>
          <w:sz w:val="24"/>
          <w:szCs w:val="24"/>
        </w:rPr>
        <w:t xml:space="preserve">    Louisiana Civil Rights Museum Advisory Board</w:t>
      </w:r>
      <w:r w:rsidR="00897C72">
        <w:rPr>
          <w:rFonts w:ascii="Times New Roman" w:hAnsi="Times New Roman" w:cs="Times New Roman"/>
          <w:sz w:val="24"/>
          <w:szCs w:val="24"/>
        </w:rPr>
        <w:t xml:space="preserve"> – Madlyn Bagneris</w:t>
      </w:r>
    </w:p>
    <w:p w:rsidR="00AD0EF9" w:rsidRPr="006B4978" w:rsidRDefault="00AD0EF9" w:rsidP="00AD0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0EF9" w:rsidRDefault="00855C77" w:rsidP="00855C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97C7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X.     </w:t>
      </w:r>
      <w:r w:rsidR="00AD0EF9" w:rsidRPr="00855C77">
        <w:rPr>
          <w:rFonts w:ascii="Times New Roman" w:hAnsi="Times New Roman" w:cs="Times New Roman"/>
          <w:sz w:val="24"/>
          <w:szCs w:val="24"/>
        </w:rPr>
        <w:t>Governance Committee Report</w:t>
      </w:r>
      <w:r w:rsidR="00897C72">
        <w:rPr>
          <w:rFonts w:ascii="Times New Roman" w:hAnsi="Times New Roman" w:cs="Times New Roman"/>
          <w:sz w:val="24"/>
          <w:szCs w:val="24"/>
        </w:rPr>
        <w:t xml:space="preserve"> – Ruth Burke</w:t>
      </w:r>
    </w:p>
    <w:p w:rsidR="001C60BA" w:rsidRDefault="0060543B" w:rsidP="00855C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C60BA" w:rsidRDefault="001C60BA" w:rsidP="00855C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X</w:t>
      </w:r>
      <w:r w:rsidR="00897C7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     Collections Committee</w:t>
      </w:r>
      <w:r w:rsidR="00897C72">
        <w:rPr>
          <w:rFonts w:ascii="Times New Roman" w:hAnsi="Times New Roman" w:cs="Times New Roman"/>
          <w:sz w:val="24"/>
          <w:szCs w:val="24"/>
        </w:rPr>
        <w:t xml:space="preserve"> – Tom Strider</w:t>
      </w:r>
    </w:p>
    <w:p w:rsidR="001C60BA" w:rsidRDefault="00E61EA3" w:rsidP="00855C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55C77" w:rsidRDefault="001C60BA" w:rsidP="001C6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X</w:t>
      </w:r>
      <w:r w:rsidR="00897C7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I.    </w:t>
      </w:r>
      <w:r w:rsidR="00855C77">
        <w:rPr>
          <w:rFonts w:ascii="Times New Roman" w:hAnsi="Times New Roman" w:cs="Times New Roman"/>
          <w:sz w:val="24"/>
          <w:szCs w:val="24"/>
        </w:rPr>
        <w:t xml:space="preserve">New Orleans Jazz Museum </w:t>
      </w:r>
      <w:r w:rsidR="00E61EA3">
        <w:rPr>
          <w:rFonts w:ascii="Times New Roman" w:hAnsi="Times New Roman" w:cs="Times New Roman"/>
          <w:sz w:val="24"/>
          <w:szCs w:val="24"/>
        </w:rPr>
        <w:t>– Greg Lambousy</w:t>
      </w:r>
    </w:p>
    <w:p w:rsidR="001C60BA" w:rsidRDefault="001C60BA" w:rsidP="001C60BA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C60BA" w:rsidRPr="001C60BA" w:rsidRDefault="001C60BA" w:rsidP="001C60B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X</w:t>
      </w:r>
      <w:r w:rsidR="00897C7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II.    </w:t>
      </w:r>
      <w:r w:rsidR="00A11B1C">
        <w:rPr>
          <w:rFonts w:ascii="Times New Roman" w:hAnsi="Times New Roman" w:cs="Times New Roman"/>
          <w:sz w:val="24"/>
          <w:szCs w:val="24"/>
        </w:rPr>
        <w:t xml:space="preserve">Capitol Park and </w:t>
      </w:r>
      <w:r w:rsidRPr="001C60BA">
        <w:rPr>
          <w:rFonts w:ascii="Times New Roman" w:hAnsi="Times New Roman" w:cs="Times New Roman"/>
          <w:sz w:val="24"/>
          <w:szCs w:val="24"/>
        </w:rPr>
        <w:t>Regional Museums</w:t>
      </w:r>
      <w:r w:rsidR="00A11B1C">
        <w:rPr>
          <w:rFonts w:ascii="Times New Roman" w:hAnsi="Times New Roman" w:cs="Times New Roman"/>
          <w:sz w:val="24"/>
          <w:szCs w:val="24"/>
        </w:rPr>
        <w:t xml:space="preserve"> Report</w:t>
      </w:r>
      <w:r w:rsidR="00E61EA3">
        <w:rPr>
          <w:rFonts w:ascii="Times New Roman" w:hAnsi="Times New Roman" w:cs="Times New Roman"/>
          <w:sz w:val="24"/>
          <w:szCs w:val="24"/>
        </w:rPr>
        <w:t xml:space="preserve"> – Rodneyna Hart</w:t>
      </w:r>
    </w:p>
    <w:p w:rsidR="001C60BA" w:rsidRDefault="001C60BA" w:rsidP="001C60BA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C60BA" w:rsidRPr="001C60BA" w:rsidRDefault="001C60BA" w:rsidP="001C60B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XI</w:t>
      </w:r>
      <w:r w:rsidR="00897C72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.     </w:t>
      </w:r>
      <w:r w:rsidRPr="001C60BA">
        <w:rPr>
          <w:rFonts w:ascii="Times New Roman" w:hAnsi="Times New Roman" w:cs="Times New Roman"/>
          <w:sz w:val="24"/>
          <w:szCs w:val="24"/>
        </w:rPr>
        <w:t>Friends of the Cabildo Report</w:t>
      </w:r>
      <w:r w:rsidR="00E61EA3">
        <w:rPr>
          <w:rFonts w:ascii="Times New Roman" w:hAnsi="Times New Roman" w:cs="Times New Roman"/>
          <w:sz w:val="24"/>
          <w:szCs w:val="24"/>
        </w:rPr>
        <w:t xml:space="preserve"> – Jason Strada/Robby </w:t>
      </w:r>
      <w:proofErr w:type="spellStart"/>
      <w:r w:rsidR="00E61EA3">
        <w:rPr>
          <w:rFonts w:ascii="Times New Roman" w:hAnsi="Times New Roman" w:cs="Times New Roman"/>
          <w:sz w:val="24"/>
          <w:szCs w:val="24"/>
        </w:rPr>
        <w:t>Cangelosi</w:t>
      </w:r>
      <w:proofErr w:type="spellEnd"/>
    </w:p>
    <w:p w:rsidR="001C60BA" w:rsidRDefault="001C60BA" w:rsidP="001C60BA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AD0EF9" w:rsidRPr="001C60BA" w:rsidRDefault="00897C72" w:rsidP="001C60B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1C60BA">
        <w:rPr>
          <w:rFonts w:ascii="Times New Roman" w:hAnsi="Times New Roman" w:cs="Times New Roman"/>
          <w:sz w:val="24"/>
          <w:szCs w:val="24"/>
        </w:rPr>
        <w:t xml:space="preserve">XV.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C60BA">
        <w:rPr>
          <w:rFonts w:ascii="Times New Roman" w:hAnsi="Times New Roman" w:cs="Times New Roman"/>
          <w:sz w:val="24"/>
          <w:szCs w:val="24"/>
        </w:rPr>
        <w:t xml:space="preserve"> </w:t>
      </w:r>
      <w:r w:rsidR="001C60BA" w:rsidRPr="001C60BA">
        <w:rPr>
          <w:rFonts w:ascii="Times New Roman" w:hAnsi="Times New Roman" w:cs="Times New Roman"/>
          <w:sz w:val="24"/>
          <w:szCs w:val="24"/>
        </w:rPr>
        <w:t>Louisiana Museum Foundation</w:t>
      </w:r>
      <w:r w:rsidR="00E61EA3">
        <w:rPr>
          <w:rFonts w:ascii="Times New Roman" w:hAnsi="Times New Roman" w:cs="Times New Roman"/>
          <w:sz w:val="24"/>
          <w:szCs w:val="24"/>
        </w:rPr>
        <w:t xml:space="preserve"> – Kristin Shannon/Ben Dupuy</w:t>
      </w:r>
      <w:r w:rsidR="001C60BA" w:rsidRPr="001C60BA">
        <w:rPr>
          <w:rFonts w:ascii="Times New Roman" w:hAnsi="Times New Roman" w:cs="Times New Roman"/>
          <w:sz w:val="24"/>
          <w:szCs w:val="24"/>
        </w:rPr>
        <w:br/>
      </w:r>
    </w:p>
    <w:p w:rsidR="00AD0EF9" w:rsidRPr="001C60BA" w:rsidRDefault="00897C72" w:rsidP="001C60B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60BA">
        <w:rPr>
          <w:rFonts w:ascii="Times New Roman" w:hAnsi="Times New Roman" w:cs="Times New Roman"/>
          <w:sz w:val="24"/>
          <w:szCs w:val="24"/>
        </w:rPr>
        <w:t>XV</w:t>
      </w:r>
      <w:r>
        <w:rPr>
          <w:rFonts w:ascii="Times New Roman" w:hAnsi="Times New Roman" w:cs="Times New Roman"/>
          <w:sz w:val="24"/>
          <w:szCs w:val="24"/>
        </w:rPr>
        <w:t>I</w:t>
      </w:r>
      <w:r w:rsidR="001C60BA">
        <w:rPr>
          <w:rFonts w:ascii="Times New Roman" w:hAnsi="Times New Roman" w:cs="Times New Roman"/>
          <w:sz w:val="24"/>
          <w:szCs w:val="24"/>
        </w:rPr>
        <w:t xml:space="preserve">.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0EF9" w:rsidRPr="001C60BA">
        <w:rPr>
          <w:rFonts w:ascii="Times New Roman" w:hAnsi="Times New Roman" w:cs="Times New Roman"/>
          <w:sz w:val="24"/>
          <w:szCs w:val="24"/>
        </w:rPr>
        <w:t>Old Business</w:t>
      </w:r>
    </w:p>
    <w:p w:rsidR="00AD0EF9" w:rsidRPr="006B4978" w:rsidRDefault="00AD0EF9" w:rsidP="00AD0EF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D0EF9" w:rsidRDefault="001C60BA" w:rsidP="001C60B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XV</w:t>
      </w:r>
      <w:r w:rsidR="00897C7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I.    </w:t>
      </w:r>
      <w:r w:rsidR="00897C72">
        <w:rPr>
          <w:rFonts w:ascii="Times New Roman" w:hAnsi="Times New Roman" w:cs="Times New Roman"/>
          <w:sz w:val="24"/>
          <w:szCs w:val="24"/>
        </w:rPr>
        <w:t xml:space="preserve">  </w:t>
      </w:r>
      <w:r w:rsidR="00AD0EF9" w:rsidRPr="001C60BA">
        <w:rPr>
          <w:rFonts w:ascii="Times New Roman" w:hAnsi="Times New Roman" w:cs="Times New Roman"/>
          <w:sz w:val="24"/>
          <w:szCs w:val="24"/>
        </w:rPr>
        <w:t>New Business</w:t>
      </w:r>
    </w:p>
    <w:p w:rsidR="00A11B1C" w:rsidRPr="00D353C1" w:rsidRDefault="00A11B1C" w:rsidP="00A11B1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24540" w:rsidRPr="001C60BA" w:rsidRDefault="001C60BA" w:rsidP="001C60BA">
      <w:pPr>
        <w:spacing w:after="0" w:line="48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XV</w:t>
      </w:r>
      <w:r w:rsidR="00897C7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II.   </w:t>
      </w:r>
      <w:r w:rsidR="00897C72">
        <w:rPr>
          <w:rFonts w:ascii="Times New Roman" w:hAnsi="Times New Roman" w:cs="Times New Roman"/>
          <w:sz w:val="24"/>
          <w:szCs w:val="24"/>
        </w:rPr>
        <w:t xml:space="preserve">  </w:t>
      </w:r>
      <w:r w:rsidR="00714CDA" w:rsidRPr="001C60BA">
        <w:rPr>
          <w:rFonts w:ascii="Times New Roman" w:hAnsi="Times New Roman" w:cs="Times New Roman"/>
          <w:sz w:val="24"/>
          <w:szCs w:val="24"/>
        </w:rPr>
        <w:t>Adjourn</w:t>
      </w:r>
    </w:p>
    <w:sectPr w:rsidR="00A24540" w:rsidRPr="001C60BA" w:rsidSect="0086782D">
      <w:pgSz w:w="12240" w:h="15840"/>
      <w:pgMar w:top="576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930DA"/>
    <w:multiLevelType w:val="hybridMultilevel"/>
    <w:tmpl w:val="51A23902"/>
    <w:lvl w:ilvl="0" w:tplc="D9DAFC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561CC"/>
    <w:multiLevelType w:val="hybridMultilevel"/>
    <w:tmpl w:val="561CD058"/>
    <w:lvl w:ilvl="0" w:tplc="6C60FD2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19249F"/>
    <w:multiLevelType w:val="hybridMultilevel"/>
    <w:tmpl w:val="0464B00A"/>
    <w:lvl w:ilvl="0" w:tplc="3FD097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F6E3C"/>
    <w:multiLevelType w:val="hybridMultilevel"/>
    <w:tmpl w:val="EB3E41FE"/>
    <w:lvl w:ilvl="0" w:tplc="28A831D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26A263E"/>
    <w:multiLevelType w:val="hybridMultilevel"/>
    <w:tmpl w:val="1FD0E956"/>
    <w:lvl w:ilvl="0" w:tplc="11786FE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3E910F6"/>
    <w:multiLevelType w:val="hybridMultilevel"/>
    <w:tmpl w:val="B72E098C"/>
    <w:lvl w:ilvl="0" w:tplc="372E2C7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540"/>
    <w:rsid w:val="000A19F7"/>
    <w:rsid w:val="00121257"/>
    <w:rsid w:val="00187AE9"/>
    <w:rsid w:val="001C60BA"/>
    <w:rsid w:val="0027774A"/>
    <w:rsid w:val="00372A43"/>
    <w:rsid w:val="00382B23"/>
    <w:rsid w:val="00387B4D"/>
    <w:rsid w:val="003A3290"/>
    <w:rsid w:val="00472328"/>
    <w:rsid w:val="00535CA5"/>
    <w:rsid w:val="005654CE"/>
    <w:rsid w:val="00581B6F"/>
    <w:rsid w:val="0060543B"/>
    <w:rsid w:val="00653975"/>
    <w:rsid w:val="006642D0"/>
    <w:rsid w:val="006A12A9"/>
    <w:rsid w:val="006B4978"/>
    <w:rsid w:val="00714CDA"/>
    <w:rsid w:val="007F6B61"/>
    <w:rsid w:val="00855C77"/>
    <w:rsid w:val="0086782D"/>
    <w:rsid w:val="008750EE"/>
    <w:rsid w:val="00897C72"/>
    <w:rsid w:val="008F4497"/>
    <w:rsid w:val="009443D3"/>
    <w:rsid w:val="009778BF"/>
    <w:rsid w:val="009A5AD8"/>
    <w:rsid w:val="00A11B1C"/>
    <w:rsid w:val="00A24540"/>
    <w:rsid w:val="00A64079"/>
    <w:rsid w:val="00AD0EF9"/>
    <w:rsid w:val="00B165D4"/>
    <w:rsid w:val="00B66652"/>
    <w:rsid w:val="00BA64FC"/>
    <w:rsid w:val="00BF33C3"/>
    <w:rsid w:val="00D234EE"/>
    <w:rsid w:val="00D353C1"/>
    <w:rsid w:val="00DC2C23"/>
    <w:rsid w:val="00DD37C6"/>
    <w:rsid w:val="00E61EA3"/>
    <w:rsid w:val="00EA3DD9"/>
    <w:rsid w:val="00ED3AC2"/>
    <w:rsid w:val="00ED5305"/>
    <w:rsid w:val="00EE6E8E"/>
    <w:rsid w:val="00F2738B"/>
    <w:rsid w:val="00F625B8"/>
    <w:rsid w:val="00F80A4A"/>
    <w:rsid w:val="00FA3DC8"/>
    <w:rsid w:val="00FF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A77D96-064E-4606-B1A1-51C425B6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5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11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April Amerson</cp:lastModifiedBy>
  <cp:revision>2</cp:revision>
  <cp:lastPrinted>2023-01-12T20:20:00Z</cp:lastPrinted>
  <dcterms:created xsi:type="dcterms:W3CDTF">2023-01-20T16:13:00Z</dcterms:created>
  <dcterms:modified xsi:type="dcterms:W3CDTF">2023-01-20T16:13:00Z</dcterms:modified>
</cp:coreProperties>
</file>