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33907" w14:textId="2AF17D18" w:rsidR="006B3F58" w:rsidRPr="008177BA" w:rsidRDefault="006B3F58" w:rsidP="006B3F58">
      <w:pPr>
        <w:pStyle w:val="NormalWeb"/>
        <w:shd w:val="clear" w:color="auto" w:fill="FFFFFF"/>
        <w:contextualSpacing/>
        <w:jc w:val="center"/>
        <w:rPr>
          <w:rFonts w:ascii="Arial" w:hAnsi="Arial" w:cs="Arial"/>
          <w:b/>
          <w:bCs/>
          <w:sz w:val="22"/>
          <w:szCs w:val="22"/>
        </w:rPr>
      </w:pPr>
      <w:r w:rsidRPr="008177BA">
        <w:rPr>
          <w:rFonts w:ascii="Arial" w:hAnsi="Arial" w:cs="Arial"/>
          <w:b/>
          <w:bCs/>
          <w:sz w:val="22"/>
          <w:szCs w:val="22"/>
        </w:rPr>
        <w:t>Louisiana Crab Task Force Meeting</w:t>
      </w:r>
    </w:p>
    <w:p w14:paraId="76A87CE3" w14:textId="47B61629" w:rsidR="006B3F58" w:rsidRPr="008177BA" w:rsidRDefault="003A7238" w:rsidP="006B3F58">
      <w:pPr>
        <w:pStyle w:val="NormalWeb"/>
        <w:shd w:val="clear" w:color="auto" w:fill="FFFFFF"/>
        <w:contextualSpacing/>
        <w:jc w:val="center"/>
        <w:rPr>
          <w:rFonts w:ascii="Arial" w:hAnsi="Arial" w:cs="Arial"/>
          <w:b/>
          <w:bCs/>
          <w:sz w:val="22"/>
          <w:szCs w:val="22"/>
        </w:rPr>
      </w:pPr>
      <w:r w:rsidRPr="008177BA">
        <w:rPr>
          <w:rFonts w:ascii="Arial" w:hAnsi="Arial" w:cs="Arial"/>
          <w:b/>
          <w:bCs/>
          <w:sz w:val="22"/>
          <w:szCs w:val="22"/>
        </w:rPr>
        <w:t>Britney Breaux, Chair</w:t>
      </w:r>
    </w:p>
    <w:p w14:paraId="0466A760" w14:textId="35AC8254" w:rsidR="006B3F58" w:rsidRPr="008177BA" w:rsidRDefault="00690C00" w:rsidP="006B3F58">
      <w:pPr>
        <w:pStyle w:val="NormalWeb"/>
        <w:shd w:val="clear" w:color="auto" w:fill="FFFFFF"/>
        <w:contextualSpacing/>
        <w:jc w:val="center"/>
        <w:rPr>
          <w:rFonts w:ascii="Arial" w:hAnsi="Arial" w:cs="Arial"/>
          <w:b/>
          <w:bCs/>
          <w:sz w:val="22"/>
          <w:szCs w:val="22"/>
        </w:rPr>
      </w:pPr>
      <w:r>
        <w:rPr>
          <w:rFonts w:ascii="Arial" w:hAnsi="Arial" w:cs="Arial"/>
          <w:b/>
          <w:bCs/>
          <w:sz w:val="22"/>
          <w:szCs w:val="22"/>
        </w:rPr>
        <w:t>Tuesday</w:t>
      </w:r>
      <w:r w:rsidR="00491F78">
        <w:rPr>
          <w:rFonts w:ascii="Arial" w:hAnsi="Arial" w:cs="Arial"/>
          <w:b/>
          <w:bCs/>
          <w:sz w:val="22"/>
          <w:szCs w:val="22"/>
        </w:rPr>
        <w:t>, February 20</w:t>
      </w:r>
      <w:r w:rsidR="00313334" w:rsidRPr="008177BA">
        <w:rPr>
          <w:rFonts w:ascii="Arial" w:hAnsi="Arial" w:cs="Arial"/>
          <w:b/>
          <w:bCs/>
          <w:sz w:val="22"/>
          <w:szCs w:val="22"/>
        </w:rPr>
        <w:t>,</w:t>
      </w:r>
      <w:r w:rsidR="00491F78">
        <w:rPr>
          <w:rFonts w:ascii="Arial" w:hAnsi="Arial" w:cs="Arial"/>
          <w:b/>
          <w:bCs/>
          <w:sz w:val="22"/>
          <w:szCs w:val="22"/>
        </w:rPr>
        <w:t xml:space="preserve"> 2024</w:t>
      </w:r>
      <w:r w:rsidR="006B3F58" w:rsidRPr="008177BA">
        <w:rPr>
          <w:rFonts w:ascii="Arial" w:hAnsi="Arial" w:cs="Arial"/>
          <w:b/>
          <w:bCs/>
          <w:sz w:val="22"/>
          <w:szCs w:val="22"/>
        </w:rPr>
        <w:t>, 1</w:t>
      </w:r>
      <w:r w:rsidR="00491F78">
        <w:rPr>
          <w:rFonts w:ascii="Arial" w:hAnsi="Arial" w:cs="Arial"/>
          <w:b/>
          <w:bCs/>
          <w:sz w:val="22"/>
          <w:szCs w:val="22"/>
        </w:rPr>
        <w:t>0</w:t>
      </w:r>
      <w:r w:rsidR="006B3F58" w:rsidRPr="008177BA">
        <w:rPr>
          <w:rFonts w:ascii="Arial" w:hAnsi="Arial" w:cs="Arial"/>
          <w:b/>
          <w:bCs/>
          <w:sz w:val="22"/>
          <w:szCs w:val="22"/>
        </w:rPr>
        <w:t>:00</w:t>
      </w:r>
      <w:r w:rsidR="00491F78">
        <w:rPr>
          <w:rFonts w:ascii="Arial" w:hAnsi="Arial" w:cs="Arial"/>
          <w:b/>
          <w:bCs/>
          <w:sz w:val="22"/>
          <w:szCs w:val="22"/>
        </w:rPr>
        <w:t>a</w:t>
      </w:r>
      <w:r w:rsidR="006B3F58" w:rsidRPr="008177BA">
        <w:rPr>
          <w:rFonts w:ascii="Arial" w:hAnsi="Arial" w:cs="Arial"/>
          <w:b/>
          <w:bCs/>
          <w:sz w:val="22"/>
          <w:szCs w:val="22"/>
        </w:rPr>
        <w:t>.m.</w:t>
      </w:r>
    </w:p>
    <w:p w14:paraId="573DB113" w14:textId="7EC928E9" w:rsidR="007D16FB" w:rsidRDefault="00491F78" w:rsidP="006B3F58">
      <w:pPr>
        <w:pStyle w:val="NormalWeb"/>
        <w:shd w:val="clear" w:color="auto" w:fill="FFFFFF"/>
        <w:contextualSpacing/>
        <w:jc w:val="center"/>
        <w:rPr>
          <w:rFonts w:ascii="Arial" w:hAnsi="Arial" w:cs="Arial"/>
          <w:b/>
          <w:bCs/>
          <w:sz w:val="22"/>
          <w:szCs w:val="22"/>
        </w:rPr>
      </w:pPr>
      <w:r>
        <w:rPr>
          <w:rFonts w:ascii="Arial" w:hAnsi="Arial" w:cs="Arial"/>
          <w:b/>
          <w:bCs/>
          <w:sz w:val="22"/>
          <w:szCs w:val="22"/>
        </w:rPr>
        <w:t xml:space="preserve">Terrebonne Parish Government Tower, </w:t>
      </w:r>
      <w:proofErr w:type="gramStart"/>
      <w:r>
        <w:rPr>
          <w:rFonts w:ascii="Arial" w:hAnsi="Arial" w:cs="Arial"/>
          <w:b/>
          <w:bCs/>
          <w:sz w:val="22"/>
          <w:szCs w:val="22"/>
        </w:rPr>
        <w:t>2</w:t>
      </w:r>
      <w:r w:rsidRPr="00491F78">
        <w:rPr>
          <w:rFonts w:ascii="Arial" w:hAnsi="Arial" w:cs="Arial"/>
          <w:b/>
          <w:bCs/>
          <w:sz w:val="22"/>
          <w:szCs w:val="22"/>
          <w:vertAlign w:val="superscript"/>
        </w:rPr>
        <w:t>nd</w:t>
      </w:r>
      <w:proofErr w:type="gramEnd"/>
      <w:r>
        <w:rPr>
          <w:rFonts w:ascii="Arial" w:hAnsi="Arial" w:cs="Arial"/>
          <w:b/>
          <w:bCs/>
          <w:sz w:val="22"/>
          <w:szCs w:val="22"/>
        </w:rPr>
        <w:t xml:space="preserve"> Floor Meeting Room</w:t>
      </w:r>
    </w:p>
    <w:p w14:paraId="0633613E" w14:textId="17509A54" w:rsidR="00491F78" w:rsidRDefault="00491F78" w:rsidP="006B3F58">
      <w:pPr>
        <w:pStyle w:val="NormalWeb"/>
        <w:shd w:val="clear" w:color="auto" w:fill="FFFFFF"/>
        <w:contextualSpacing/>
        <w:jc w:val="center"/>
        <w:rPr>
          <w:rFonts w:ascii="Arial" w:hAnsi="Arial" w:cs="Arial"/>
          <w:b/>
          <w:bCs/>
          <w:sz w:val="22"/>
          <w:szCs w:val="22"/>
        </w:rPr>
      </w:pPr>
      <w:r>
        <w:rPr>
          <w:rFonts w:ascii="Arial" w:hAnsi="Arial" w:cs="Arial"/>
          <w:b/>
          <w:bCs/>
          <w:sz w:val="22"/>
          <w:szCs w:val="22"/>
        </w:rPr>
        <w:t>8026 W Main Street, Houma, LA 70360</w:t>
      </w:r>
    </w:p>
    <w:p w14:paraId="2DA627A8" w14:textId="75F57B35" w:rsidR="006B3F58" w:rsidRPr="008177BA" w:rsidRDefault="006B3F58" w:rsidP="00C1137E">
      <w:pPr>
        <w:pStyle w:val="NormalWeb"/>
        <w:spacing w:before="0" w:beforeAutospacing="0" w:after="240" w:afterAutospacing="0" w:line="336" w:lineRule="atLeast"/>
        <w:jc w:val="center"/>
        <w:rPr>
          <w:rFonts w:ascii="Arial" w:hAnsi="Arial" w:cs="Arial"/>
          <w:b/>
          <w:bCs/>
          <w:sz w:val="22"/>
          <w:szCs w:val="22"/>
        </w:rPr>
      </w:pPr>
      <w:r w:rsidRPr="008177BA">
        <w:rPr>
          <w:rFonts w:ascii="Arial" w:hAnsi="Arial" w:cs="Arial"/>
          <w:b/>
          <w:bCs/>
          <w:sz w:val="22"/>
          <w:szCs w:val="22"/>
        </w:rPr>
        <w:t>AGENDA</w:t>
      </w:r>
    </w:p>
    <w:p w14:paraId="5A4C15D9" w14:textId="16AE322C" w:rsidR="006B3F58" w:rsidRPr="008177BA" w:rsidRDefault="006B3F58" w:rsidP="006B3F58">
      <w:pPr>
        <w:pStyle w:val="NormalWeb"/>
        <w:numPr>
          <w:ilvl w:val="0"/>
          <w:numId w:val="1"/>
        </w:numPr>
        <w:shd w:val="clear" w:color="auto" w:fill="FFFFFF"/>
        <w:rPr>
          <w:rFonts w:ascii="Arial" w:hAnsi="Arial" w:cs="Arial"/>
          <w:b/>
          <w:bCs/>
          <w:sz w:val="22"/>
          <w:szCs w:val="22"/>
        </w:rPr>
      </w:pPr>
      <w:r w:rsidRPr="008177BA">
        <w:rPr>
          <w:rFonts w:ascii="Arial" w:hAnsi="Arial" w:cs="Arial"/>
          <w:b/>
          <w:bCs/>
          <w:sz w:val="22"/>
          <w:szCs w:val="22"/>
        </w:rPr>
        <w:t xml:space="preserve">Pledge of Allegiance </w:t>
      </w:r>
    </w:p>
    <w:p w14:paraId="33EEFA0D" w14:textId="76668084" w:rsidR="006B3F58" w:rsidRPr="008177BA" w:rsidRDefault="006F09B5" w:rsidP="006B3F58">
      <w:pPr>
        <w:pStyle w:val="NormalWeb"/>
        <w:numPr>
          <w:ilvl w:val="0"/>
          <w:numId w:val="1"/>
        </w:numPr>
        <w:shd w:val="clear" w:color="auto" w:fill="FFFFFF"/>
        <w:rPr>
          <w:rFonts w:ascii="Arial" w:hAnsi="Arial" w:cs="Arial"/>
          <w:b/>
          <w:bCs/>
          <w:sz w:val="22"/>
          <w:szCs w:val="22"/>
        </w:rPr>
      </w:pPr>
      <w:r w:rsidRPr="008177BA">
        <w:rPr>
          <w:rFonts w:ascii="Arial" w:hAnsi="Arial" w:cs="Arial"/>
          <w:b/>
          <w:bCs/>
          <w:sz w:val="22"/>
          <w:szCs w:val="22"/>
        </w:rPr>
        <w:t>Roll Call</w:t>
      </w:r>
    </w:p>
    <w:p w14:paraId="5F60F695" w14:textId="1550D392" w:rsidR="006B3F58" w:rsidRPr="008177BA" w:rsidRDefault="006C67DA" w:rsidP="006B3F58">
      <w:pPr>
        <w:pStyle w:val="NormalWeb"/>
        <w:numPr>
          <w:ilvl w:val="0"/>
          <w:numId w:val="1"/>
        </w:numPr>
        <w:shd w:val="clear" w:color="auto" w:fill="FFFFFF"/>
        <w:rPr>
          <w:rFonts w:ascii="Arial" w:hAnsi="Arial" w:cs="Arial"/>
          <w:b/>
          <w:bCs/>
          <w:sz w:val="22"/>
          <w:szCs w:val="22"/>
        </w:rPr>
      </w:pPr>
      <w:r>
        <w:rPr>
          <w:rFonts w:ascii="Arial" w:hAnsi="Arial" w:cs="Arial"/>
          <w:b/>
          <w:bCs/>
          <w:sz w:val="22"/>
          <w:szCs w:val="22"/>
        </w:rPr>
        <w:t>Approval of January</w:t>
      </w:r>
      <w:r w:rsidR="000C03D8">
        <w:rPr>
          <w:rFonts w:ascii="Arial" w:hAnsi="Arial" w:cs="Arial"/>
          <w:b/>
          <w:bCs/>
          <w:sz w:val="22"/>
          <w:szCs w:val="22"/>
        </w:rPr>
        <w:t xml:space="preserve"> </w:t>
      </w:r>
      <w:r>
        <w:rPr>
          <w:rFonts w:ascii="Arial" w:hAnsi="Arial" w:cs="Arial"/>
          <w:b/>
          <w:bCs/>
          <w:sz w:val="22"/>
          <w:szCs w:val="22"/>
        </w:rPr>
        <w:t>17, 2023</w:t>
      </w:r>
      <w:r w:rsidR="006B3F58" w:rsidRPr="008177BA">
        <w:rPr>
          <w:rFonts w:ascii="Arial" w:hAnsi="Arial" w:cs="Arial"/>
          <w:b/>
          <w:bCs/>
          <w:sz w:val="22"/>
          <w:szCs w:val="22"/>
        </w:rPr>
        <w:t xml:space="preserve"> Meeting Minutes </w:t>
      </w:r>
    </w:p>
    <w:p w14:paraId="71FBA4DA" w14:textId="50E8349A" w:rsidR="006B3F58" w:rsidRPr="008177BA" w:rsidRDefault="006F09B5" w:rsidP="006B3F58">
      <w:pPr>
        <w:pStyle w:val="NormalWeb"/>
        <w:numPr>
          <w:ilvl w:val="0"/>
          <w:numId w:val="1"/>
        </w:numPr>
        <w:shd w:val="clear" w:color="auto" w:fill="FFFFFF"/>
        <w:rPr>
          <w:rFonts w:ascii="Arial" w:hAnsi="Arial" w:cs="Arial"/>
          <w:b/>
          <w:bCs/>
          <w:sz w:val="22"/>
          <w:szCs w:val="22"/>
        </w:rPr>
      </w:pPr>
      <w:r w:rsidRPr="008177BA">
        <w:rPr>
          <w:rFonts w:ascii="Arial" w:hAnsi="Arial" w:cs="Arial"/>
          <w:b/>
          <w:bCs/>
          <w:sz w:val="22"/>
          <w:szCs w:val="22"/>
        </w:rPr>
        <w:t>Approval of</w:t>
      </w:r>
      <w:r w:rsidR="002B1275" w:rsidRPr="008177BA">
        <w:rPr>
          <w:rFonts w:ascii="Arial" w:hAnsi="Arial" w:cs="Arial"/>
          <w:b/>
          <w:bCs/>
          <w:sz w:val="22"/>
          <w:szCs w:val="22"/>
        </w:rPr>
        <w:t xml:space="preserve"> the </w:t>
      </w:r>
      <w:r w:rsidR="00491F78">
        <w:rPr>
          <w:rFonts w:ascii="Arial" w:hAnsi="Arial" w:cs="Arial"/>
          <w:b/>
          <w:bCs/>
          <w:sz w:val="22"/>
          <w:szCs w:val="22"/>
        </w:rPr>
        <w:t>February 20, 2024</w:t>
      </w:r>
      <w:r w:rsidR="006B3F58" w:rsidRPr="008177BA">
        <w:rPr>
          <w:rFonts w:ascii="Arial" w:hAnsi="Arial" w:cs="Arial"/>
          <w:b/>
          <w:bCs/>
          <w:sz w:val="22"/>
          <w:szCs w:val="22"/>
        </w:rPr>
        <w:t xml:space="preserve"> Meeting Agenda </w:t>
      </w:r>
    </w:p>
    <w:p w14:paraId="5DF0411F" w14:textId="0364D8A7" w:rsidR="006B3F58" w:rsidRPr="008177BA" w:rsidRDefault="006B3F58" w:rsidP="006B3F58">
      <w:pPr>
        <w:pStyle w:val="NormalWeb"/>
        <w:numPr>
          <w:ilvl w:val="0"/>
          <w:numId w:val="1"/>
        </w:numPr>
        <w:shd w:val="clear" w:color="auto" w:fill="FFFFFF"/>
        <w:rPr>
          <w:rFonts w:ascii="Arial" w:hAnsi="Arial" w:cs="Arial"/>
          <w:b/>
          <w:bCs/>
          <w:sz w:val="22"/>
          <w:szCs w:val="22"/>
        </w:rPr>
      </w:pPr>
      <w:r w:rsidRPr="008177BA">
        <w:rPr>
          <w:rFonts w:ascii="Arial" w:hAnsi="Arial" w:cs="Arial"/>
          <w:b/>
          <w:bCs/>
          <w:sz w:val="22"/>
          <w:szCs w:val="22"/>
        </w:rPr>
        <w:t>Financial Report</w:t>
      </w:r>
    </w:p>
    <w:p w14:paraId="6A772D70" w14:textId="36FD1EE3" w:rsidR="00690C00" w:rsidRPr="00690C00" w:rsidRDefault="006B3F58" w:rsidP="00690C00">
      <w:pPr>
        <w:pStyle w:val="NormalWeb"/>
        <w:numPr>
          <w:ilvl w:val="0"/>
          <w:numId w:val="1"/>
        </w:numPr>
        <w:shd w:val="clear" w:color="auto" w:fill="FFFFFF"/>
        <w:rPr>
          <w:rFonts w:ascii="Arial" w:hAnsi="Arial" w:cs="Arial"/>
          <w:b/>
          <w:bCs/>
          <w:sz w:val="22"/>
          <w:szCs w:val="22"/>
        </w:rPr>
      </w:pPr>
      <w:r w:rsidRPr="008177BA">
        <w:rPr>
          <w:rFonts w:ascii="Arial" w:hAnsi="Arial" w:cs="Arial"/>
          <w:b/>
          <w:bCs/>
          <w:sz w:val="22"/>
          <w:szCs w:val="22"/>
        </w:rPr>
        <w:t xml:space="preserve">New Business </w:t>
      </w:r>
    </w:p>
    <w:p w14:paraId="154C0BA4" w14:textId="5D4A2E12" w:rsidR="004E1929" w:rsidRPr="004E1929" w:rsidRDefault="006C67DA" w:rsidP="004E1929">
      <w:pPr>
        <w:pStyle w:val="NormalWeb"/>
        <w:numPr>
          <w:ilvl w:val="1"/>
          <w:numId w:val="1"/>
        </w:numPr>
        <w:shd w:val="clear" w:color="auto" w:fill="FFFFFF"/>
        <w:rPr>
          <w:rFonts w:ascii="Arial" w:hAnsi="Arial" w:cs="Arial"/>
          <w:color w:val="1F497D"/>
          <w:sz w:val="22"/>
          <w:szCs w:val="22"/>
        </w:rPr>
      </w:pPr>
      <w:r>
        <w:rPr>
          <w:rFonts w:ascii="Arial" w:hAnsi="Arial" w:cs="Arial"/>
          <w:sz w:val="22"/>
          <w:szCs w:val="22"/>
        </w:rPr>
        <w:t xml:space="preserve">To </w:t>
      </w:r>
      <w:r w:rsidR="004E1929">
        <w:rPr>
          <w:rFonts w:ascii="Arial" w:hAnsi="Arial" w:cs="Arial"/>
          <w:sz w:val="22"/>
          <w:szCs w:val="22"/>
        </w:rPr>
        <w:t>Discuss the Handling of Crab Violation Habitual Offenders- CTF</w:t>
      </w:r>
    </w:p>
    <w:p w14:paraId="74FA30EB" w14:textId="64F45CA7" w:rsidR="006C67DA" w:rsidRPr="004E1929" w:rsidRDefault="004E1929" w:rsidP="004E1929">
      <w:pPr>
        <w:pStyle w:val="NormalWeb"/>
        <w:numPr>
          <w:ilvl w:val="1"/>
          <w:numId w:val="1"/>
        </w:numPr>
        <w:shd w:val="clear" w:color="auto" w:fill="FFFFFF"/>
        <w:rPr>
          <w:rFonts w:ascii="Arial" w:hAnsi="Arial" w:cs="Arial"/>
          <w:color w:val="1F497D"/>
          <w:sz w:val="22"/>
          <w:szCs w:val="22"/>
        </w:rPr>
      </w:pPr>
      <w:r>
        <w:rPr>
          <w:rFonts w:ascii="Arial" w:hAnsi="Arial" w:cs="Arial"/>
          <w:sz w:val="22"/>
          <w:szCs w:val="22"/>
        </w:rPr>
        <w:t>To Request the Aid of Local District Attorneys in Prosecuting Habitual Offenders-CTF</w:t>
      </w:r>
    </w:p>
    <w:p w14:paraId="2B53B0F7" w14:textId="02ABA179" w:rsidR="004E1929" w:rsidRPr="00D11EAB" w:rsidRDefault="004E1929" w:rsidP="004E1929">
      <w:pPr>
        <w:pStyle w:val="NormalWeb"/>
        <w:numPr>
          <w:ilvl w:val="1"/>
          <w:numId w:val="1"/>
        </w:numPr>
        <w:shd w:val="clear" w:color="auto" w:fill="FFFFFF"/>
        <w:rPr>
          <w:rFonts w:ascii="Arial" w:hAnsi="Arial" w:cs="Arial"/>
          <w:color w:val="1F497D"/>
          <w:sz w:val="22"/>
          <w:szCs w:val="22"/>
        </w:rPr>
      </w:pPr>
      <w:r>
        <w:rPr>
          <w:rFonts w:ascii="Arial" w:hAnsi="Arial" w:cs="Arial"/>
          <w:sz w:val="22"/>
          <w:szCs w:val="22"/>
        </w:rPr>
        <w:t>To Discuss the Fresh Product License and the Possibility of Implementing a Required Training Course- CTF</w:t>
      </w:r>
    </w:p>
    <w:p w14:paraId="633E45A2" w14:textId="35ED3844" w:rsidR="008A7A1D" w:rsidRPr="008A7A1D" w:rsidRDefault="00D11EAB" w:rsidP="008A7A1D">
      <w:pPr>
        <w:pStyle w:val="NormalWeb"/>
        <w:numPr>
          <w:ilvl w:val="1"/>
          <w:numId w:val="1"/>
        </w:numPr>
        <w:shd w:val="clear" w:color="auto" w:fill="FFFFFF"/>
        <w:rPr>
          <w:rFonts w:ascii="Arial" w:hAnsi="Arial" w:cs="Arial"/>
          <w:color w:val="1F497D"/>
          <w:sz w:val="22"/>
          <w:szCs w:val="22"/>
        </w:rPr>
      </w:pPr>
      <w:r>
        <w:rPr>
          <w:rFonts w:ascii="Arial" w:hAnsi="Arial" w:cs="Arial"/>
          <w:sz w:val="22"/>
          <w:szCs w:val="22"/>
        </w:rPr>
        <w:t>Officer Elections- CTF</w:t>
      </w:r>
    </w:p>
    <w:p w14:paraId="0E703AC8" w14:textId="60F7748B" w:rsidR="006B3F58" w:rsidRPr="008177BA" w:rsidRDefault="00EE230F" w:rsidP="006B3F58">
      <w:pPr>
        <w:pStyle w:val="NormalWeb"/>
        <w:numPr>
          <w:ilvl w:val="0"/>
          <w:numId w:val="1"/>
        </w:numPr>
        <w:shd w:val="clear" w:color="auto" w:fill="FFFFFF"/>
        <w:rPr>
          <w:rFonts w:ascii="Arial" w:hAnsi="Arial" w:cs="Arial"/>
          <w:b/>
          <w:bCs/>
          <w:sz w:val="22"/>
          <w:szCs w:val="22"/>
        </w:rPr>
      </w:pPr>
      <w:r w:rsidRPr="008177BA">
        <w:rPr>
          <w:rFonts w:ascii="Arial" w:hAnsi="Arial" w:cs="Arial"/>
          <w:b/>
          <w:bCs/>
          <w:sz w:val="22"/>
          <w:szCs w:val="22"/>
        </w:rPr>
        <w:t>Public Comment</w:t>
      </w:r>
    </w:p>
    <w:p w14:paraId="5D2A4F1A" w14:textId="77777777" w:rsidR="006B3F58" w:rsidRPr="008177BA" w:rsidRDefault="006B3F58" w:rsidP="006B3F58">
      <w:pPr>
        <w:pStyle w:val="NormalWeb"/>
        <w:numPr>
          <w:ilvl w:val="0"/>
          <w:numId w:val="1"/>
        </w:numPr>
        <w:shd w:val="clear" w:color="auto" w:fill="FFFFFF"/>
        <w:rPr>
          <w:rFonts w:ascii="Arial" w:hAnsi="Arial" w:cs="Arial"/>
          <w:b/>
          <w:bCs/>
          <w:sz w:val="22"/>
          <w:szCs w:val="22"/>
        </w:rPr>
      </w:pPr>
      <w:r w:rsidRPr="008177BA">
        <w:rPr>
          <w:rFonts w:ascii="Arial" w:hAnsi="Arial" w:cs="Arial"/>
          <w:b/>
          <w:bCs/>
          <w:sz w:val="22"/>
          <w:szCs w:val="22"/>
        </w:rPr>
        <w:t xml:space="preserve">Set Next Meeting </w:t>
      </w:r>
    </w:p>
    <w:p w14:paraId="1BE70FD3" w14:textId="12C1CD26" w:rsidR="006B3F58" w:rsidRPr="008177BA" w:rsidRDefault="006B3F58" w:rsidP="006B3F58">
      <w:pPr>
        <w:pStyle w:val="NormalWeb"/>
        <w:numPr>
          <w:ilvl w:val="0"/>
          <w:numId w:val="1"/>
        </w:numPr>
        <w:shd w:val="clear" w:color="auto" w:fill="FFFFFF"/>
        <w:rPr>
          <w:rFonts w:ascii="Arial" w:hAnsi="Arial" w:cs="Arial"/>
          <w:b/>
          <w:bCs/>
          <w:sz w:val="22"/>
          <w:szCs w:val="22"/>
        </w:rPr>
      </w:pPr>
      <w:r w:rsidRPr="008177BA">
        <w:rPr>
          <w:rFonts w:ascii="Arial" w:hAnsi="Arial" w:cs="Arial"/>
          <w:b/>
          <w:bCs/>
          <w:sz w:val="22"/>
          <w:szCs w:val="22"/>
        </w:rPr>
        <w:t xml:space="preserve">Adjourn </w:t>
      </w:r>
    </w:p>
    <w:p w14:paraId="15A5EC27" w14:textId="22933F34" w:rsidR="00A92130" w:rsidRDefault="006B3F58" w:rsidP="006B3F58">
      <w:pPr>
        <w:pStyle w:val="NormalWeb"/>
        <w:shd w:val="clear" w:color="auto" w:fill="FFFFFF"/>
        <w:contextualSpacing/>
        <w:rPr>
          <w:rFonts w:ascii="Arial" w:hAnsi="Arial" w:cs="Arial"/>
          <w:color w:val="000000"/>
          <w:sz w:val="22"/>
          <w:szCs w:val="22"/>
          <w:bdr w:val="none" w:sz="0" w:space="0" w:color="auto" w:frame="1"/>
          <w:shd w:val="clear" w:color="auto" w:fill="FFFFFF"/>
        </w:rPr>
      </w:pPr>
      <w:r w:rsidRPr="008177BA">
        <w:rPr>
          <w:rFonts w:ascii="Arial" w:hAnsi="Arial" w:cs="Arial"/>
          <w:sz w:val="22"/>
          <w:szCs w:val="22"/>
        </w:rPr>
        <w:t xml:space="preserve">The meeting </w:t>
      </w:r>
      <w:proofErr w:type="gramStart"/>
      <w:r w:rsidRPr="008177BA">
        <w:rPr>
          <w:rFonts w:ascii="Arial" w:hAnsi="Arial" w:cs="Arial"/>
          <w:sz w:val="22"/>
          <w:szCs w:val="22"/>
        </w:rPr>
        <w:t>will be held</w:t>
      </w:r>
      <w:proofErr w:type="gramEnd"/>
      <w:r w:rsidRPr="008177BA">
        <w:rPr>
          <w:rFonts w:ascii="Arial" w:hAnsi="Arial" w:cs="Arial"/>
          <w:sz w:val="22"/>
          <w:szCs w:val="22"/>
        </w:rPr>
        <w:t xml:space="preserve"> in compliance with Louisiana’s Open Meetings Law as defined by Louisiana R.S. 42:11, et seq. The public is invited to attend. To listen in to the m</w:t>
      </w:r>
      <w:r w:rsidR="00911EA4" w:rsidRPr="008177BA">
        <w:rPr>
          <w:rFonts w:ascii="Arial" w:hAnsi="Arial" w:cs="Arial"/>
          <w:sz w:val="22"/>
          <w:szCs w:val="22"/>
        </w:rPr>
        <w:t xml:space="preserve">eeting via webinar register </w:t>
      </w:r>
      <w:proofErr w:type="gramStart"/>
      <w:r w:rsidR="00911EA4" w:rsidRPr="008177BA">
        <w:rPr>
          <w:rFonts w:ascii="Arial" w:hAnsi="Arial" w:cs="Arial"/>
          <w:sz w:val="22"/>
          <w:szCs w:val="22"/>
        </w:rPr>
        <w:t>at:</w:t>
      </w:r>
      <w:proofErr w:type="gramEnd"/>
      <w:r w:rsidR="00C35AAA" w:rsidRPr="008177BA">
        <w:rPr>
          <w:rFonts w:ascii="Arial" w:hAnsi="Arial" w:cs="Arial"/>
          <w:color w:val="000000"/>
          <w:sz w:val="22"/>
          <w:szCs w:val="22"/>
          <w:bdr w:val="none" w:sz="0" w:space="0" w:color="auto" w:frame="1"/>
          <w:shd w:val="clear" w:color="auto" w:fill="FFFFFF"/>
        </w:rPr>
        <w:t xml:space="preserve"> </w:t>
      </w:r>
      <w:hyperlink r:id="rId5" w:history="1">
        <w:r w:rsidR="004E2720" w:rsidRPr="007648E4">
          <w:rPr>
            <w:rStyle w:val="Hyperlink"/>
            <w:rFonts w:ascii="Arial" w:hAnsi="Arial" w:cs="Arial"/>
            <w:sz w:val="22"/>
            <w:szCs w:val="22"/>
            <w:bdr w:val="none" w:sz="0" w:space="0" w:color="auto" w:frame="1"/>
            <w:shd w:val="clear" w:color="auto" w:fill="FFFFFF"/>
          </w:rPr>
          <w:t>https://wlf-la.zoom.us/webinar/register/WN_2VdBpMLuRPeQByrDpBK-pw</w:t>
        </w:r>
      </w:hyperlink>
    </w:p>
    <w:p w14:paraId="70F6C155" w14:textId="05EC687D" w:rsidR="008A4B49" w:rsidRPr="008177BA" w:rsidRDefault="008A4B49" w:rsidP="006B3F58">
      <w:pPr>
        <w:pStyle w:val="NormalWeb"/>
        <w:shd w:val="clear" w:color="auto" w:fill="FFFFFF"/>
        <w:contextualSpacing/>
        <w:rPr>
          <w:rStyle w:val="Hyperlink"/>
          <w:rFonts w:ascii="Arial" w:hAnsi="Arial" w:cs="Arial"/>
          <w:color w:val="auto"/>
          <w:sz w:val="22"/>
          <w:szCs w:val="22"/>
          <w:u w:val="none"/>
          <w:shd w:val="clear" w:color="auto" w:fill="FFFFFF"/>
        </w:rPr>
      </w:pPr>
      <w:bookmarkStart w:id="0" w:name="_GoBack"/>
      <w:bookmarkEnd w:id="0"/>
      <w:r w:rsidRPr="008177BA">
        <w:rPr>
          <w:rStyle w:val="Hyperlink"/>
          <w:rFonts w:ascii="Arial" w:hAnsi="Arial" w:cs="Arial"/>
          <w:color w:val="auto"/>
          <w:sz w:val="22"/>
          <w:szCs w:val="22"/>
          <w:u w:val="none"/>
          <w:shd w:val="clear" w:color="auto" w:fill="FFFFFF"/>
        </w:rPr>
        <w:t xml:space="preserve">If you would like to call in </w:t>
      </w:r>
      <w:r w:rsidR="002431A7" w:rsidRPr="008177BA">
        <w:rPr>
          <w:rStyle w:val="Hyperlink"/>
          <w:rFonts w:ascii="Arial" w:hAnsi="Arial" w:cs="Arial"/>
          <w:color w:val="auto"/>
          <w:sz w:val="22"/>
          <w:szCs w:val="22"/>
          <w:u w:val="none"/>
          <w:shd w:val="clear" w:color="auto" w:fill="FFFFFF"/>
        </w:rPr>
        <w:t>via phone, you can log onto the webinar by dialing in at 215-861-0674, and using the password-</w:t>
      </w:r>
      <w:r w:rsidR="0054393B" w:rsidRPr="008177BA">
        <w:rPr>
          <w:rStyle w:val="Hyperlink"/>
          <w:rFonts w:ascii="Arial" w:hAnsi="Arial" w:cs="Arial"/>
          <w:color w:val="auto"/>
          <w:sz w:val="22"/>
          <w:szCs w:val="22"/>
          <w:u w:val="none"/>
          <w:shd w:val="clear" w:color="auto" w:fill="FFFFFF"/>
        </w:rPr>
        <w:t xml:space="preserve"> </w:t>
      </w:r>
      <w:r w:rsidR="002431A7" w:rsidRPr="008177BA">
        <w:rPr>
          <w:rStyle w:val="Hyperlink"/>
          <w:rFonts w:ascii="Arial" w:hAnsi="Arial" w:cs="Arial"/>
          <w:color w:val="auto"/>
          <w:sz w:val="22"/>
          <w:szCs w:val="22"/>
          <w:u w:val="none"/>
          <w:shd w:val="clear" w:color="auto" w:fill="FFFFFF"/>
        </w:rPr>
        <w:t>806520</w:t>
      </w:r>
      <w:r w:rsidR="00EE230F" w:rsidRPr="008177BA">
        <w:rPr>
          <w:rStyle w:val="Hyperlink"/>
          <w:rFonts w:ascii="Arial" w:hAnsi="Arial" w:cs="Arial"/>
          <w:color w:val="auto"/>
          <w:sz w:val="22"/>
          <w:szCs w:val="22"/>
          <w:u w:val="none"/>
          <w:shd w:val="clear" w:color="auto" w:fill="FFFFFF"/>
        </w:rPr>
        <w:t>#</w:t>
      </w:r>
    </w:p>
    <w:p w14:paraId="7FF70B1A" w14:textId="77777777" w:rsidR="002431A7" w:rsidRPr="008177BA" w:rsidRDefault="002431A7" w:rsidP="006B3F58">
      <w:pPr>
        <w:pStyle w:val="NormalWeb"/>
        <w:shd w:val="clear" w:color="auto" w:fill="FFFFFF"/>
        <w:contextualSpacing/>
        <w:rPr>
          <w:rFonts w:ascii="Arial" w:hAnsi="Arial" w:cs="Arial"/>
          <w:color w:val="0563C1" w:themeColor="hyperlink"/>
          <w:sz w:val="22"/>
          <w:szCs w:val="22"/>
          <w:shd w:val="clear" w:color="auto" w:fill="FFFFFF"/>
        </w:rPr>
      </w:pPr>
    </w:p>
    <w:p w14:paraId="432CEF67" w14:textId="159D58F2" w:rsidR="006B3F58" w:rsidRPr="008177BA" w:rsidRDefault="006B3F58" w:rsidP="006B3F58">
      <w:pPr>
        <w:pStyle w:val="NormalWeb"/>
        <w:shd w:val="clear" w:color="auto" w:fill="FFFFFF"/>
        <w:rPr>
          <w:rFonts w:ascii="Arial" w:hAnsi="Arial" w:cs="Arial"/>
          <w:color w:val="232333"/>
          <w:sz w:val="22"/>
          <w:szCs w:val="22"/>
          <w:shd w:val="clear" w:color="auto" w:fill="FFFFFF"/>
        </w:rPr>
      </w:pPr>
      <w:r w:rsidRPr="008177BA">
        <w:rPr>
          <w:rFonts w:ascii="Arial" w:hAnsi="Arial" w:cs="Arial"/>
          <w:sz w:val="22"/>
          <w:szCs w:val="22"/>
        </w:rPr>
        <w:t xml:space="preserve">To sign up for LDWF commercial fishing alerts sent as text messages or as emails, visit </w:t>
      </w:r>
      <w:r w:rsidRPr="008177BA">
        <w:rPr>
          <w:rFonts w:ascii="Arial" w:hAnsi="Arial" w:cs="Arial"/>
          <w:color w:val="0260BF"/>
          <w:sz w:val="22"/>
          <w:szCs w:val="22"/>
        </w:rPr>
        <w:t>http:// www.wlf.louisiana.gov/signup</w:t>
      </w:r>
      <w:r w:rsidRPr="008177BA">
        <w:rPr>
          <w:rFonts w:ascii="Arial" w:hAnsi="Arial" w:cs="Arial"/>
          <w:sz w:val="22"/>
          <w:szCs w:val="22"/>
        </w:rPr>
        <w:t xml:space="preserve">. For press inquiries please contact Rene </w:t>
      </w:r>
      <w:proofErr w:type="spellStart"/>
      <w:r w:rsidRPr="008177BA">
        <w:rPr>
          <w:rFonts w:ascii="Arial" w:hAnsi="Arial" w:cs="Arial"/>
          <w:sz w:val="22"/>
          <w:szCs w:val="22"/>
        </w:rPr>
        <w:t>LeBreton</w:t>
      </w:r>
      <w:proofErr w:type="spellEnd"/>
      <w:r w:rsidRPr="008177BA">
        <w:rPr>
          <w:rFonts w:ascii="Arial" w:hAnsi="Arial" w:cs="Arial"/>
          <w:sz w:val="22"/>
          <w:szCs w:val="22"/>
        </w:rPr>
        <w:t xml:space="preserve">, 504-286-8745 or </w:t>
      </w:r>
      <w:r w:rsidRPr="008177BA">
        <w:rPr>
          <w:rFonts w:ascii="Arial" w:hAnsi="Arial" w:cs="Arial"/>
          <w:color w:val="0260BF"/>
          <w:sz w:val="22"/>
          <w:szCs w:val="22"/>
        </w:rPr>
        <w:t xml:space="preserve">rlebreton@wlf.la.gov </w:t>
      </w:r>
    </w:p>
    <w:p w14:paraId="603A48B6" w14:textId="26D20C1C" w:rsidR="006B3F58" w:rsidRPr="008177BA" w:rsidRDefault="006B3F58" w:rsidP="004174A6">
      <w:pPr>
        <w:pStyle w:val="NormalWeb"/>
        <w:shd w:val="clear" w:color="auto" w:fill="FFFFFF"/>
        <w:rPr>
          <w:rFonts w:ascii="Arial" w:hAnsi="Arial" w:cs="Arial"/>
          <w:sz w:val="22"/>
          <w:szCs w:val="22"/>
        </w:rPr>
      </w:pPr>
      <w:r w:rsidRPr="008177BA">
        <w:rPr>
          <w:rFonts w:ascii="Arial" w:hAnsi="Arial" w:cs="Arial"/>
          <w:sz w:val="22"/>
          <w:szCs w:val="22"/>
        </w:rPr>
        <w:t xml:space="preserve">The Louisiana Department of Wildlife and Fisheries is committed to accommodating all reasonable special requests regarding access to our meetings. Please direct all sign language interpreting services or other accommodation needs to </w:t>
      </w:r>
      <w:r w:rsidRPr="008177BA">
        <w:rPr>
          <w:rFonts w:ascii="Arial" w:hAnsi="Arial" w:cs="Arial"/>
          <w:color w:val="0000E8"/>
          <w:sz w:val="22"/>
          <w:szCs w:val="22"/>
        </w:rPr>
        <w:t xml:space="preserve">rlebreton@wlf.la.gov </w:t>
      </w:r>
      <w:r w:rsidRPr="008177BA">
        <w:rPr>
          <w:rFonts w:ascii="Arial" w:hAnsi="Arial" w:cs="Arial"/>
          <w:sz w:val="22"/>
          <w:szCs w:val="22"/>
        </w:rPr>
        <w:t xml:space="preserve">at least 72 hours prior to the meeting date. </w:t>
      </w:r>
    </w:p>
    <w:sectPr w:rsidR="006B3F58" w:rsidRPr="008177BA"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14133"/>
    <w:multiLevelType w:val="multilevel"/>
    <w:tmpl w:val="D8AE4DBE"/>
    <w:lvl w:ilvl="0">
      <w:start w:val="1"/>
      <w:numFmt w:val="upperRoman"/>
      <w:lvlText w:val="%1."/>
      <w:lvlJc w:val="right"/>
      <w:pPr>
        <w:tabs>
          <w:tab w:val="num" w:pos="720"/>
        </w:tabs>
        <w:ind w:left="720" w:hanging="360"/>
      </w:pPr>
    </w:lvl>
    <w:lvl w:ilvl="1">
      <w:start w:val="1"/>
      <w:numFmt w:val="upperLetter"/>
      <w:lvlText w:val="%2."/>
      <w:lvlJc w:val="left"/>
      <w:pPr>
        <w:ind w:left="1440" w:hanging="360"/>
      </w:pPr>
      <w:rPr>
        <w:color w:val="auto"/>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7A9D2DCD"/>
    <w:multiLevelType w:val="hybridMultilevel"/>
    <w:tmpl w:val="CBF8A2C2"/>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25205"/>
    <w:rsid w:val="00035EB1"/>
    <w:rsid w:val="000374F7"/>
    <w:rsid w:val="000A64C0"/>
    <w:rsid w:val="000C03D8"/>
    <w:rsid w:val="00110BB6"/>
    <w:rsid w:val="00144BA6"/>
    <w:rsid w:val="001450D1"/>
    <w:rsid w:val="00155CC9"/>
    <w:rsid w:val="00181EF4"/>
    <w:rsid w:val="001922D5"/>
    <w:rsid w:val="001B34B0"/>
    <w:rsid w:val="00203DF1"/>
    <w:rsid w:val="00220205"/>
    <w:rsid w:val="002413DE"/>
    <w:rsid w:val="002431A7"/>
    <w:rsid w:val="002917C4"/>
    <w:rsid w:val="002B1275"/>
    <w:rsid w:val="002F29C6"/>
    <w:rsid w:val="00313334"/>
    <w:rsid w:val="003477A3"/>
    <w:rsid w:val="003A1BD6"/>
    <w:rsid w:val="003A7238"/>
    <w:rsid w:val="003D67B0"/>
    <w:rsid w:val="004062A7"/>
    <w:rsid w:val="00416773"/>
    <w:rsid w:val="004174A6"/>
    <w:rsid w:val="00424071"/>
    <w:rsid w:val="00491F78"/>
    <w:rsid w:val="00492C6A"/>
    <w:rsid w:val="004A6364"/>
    <w:rsid w:val="004E0A33"/>
    <w:rsid w:val="004E1929"/>
    <w:rsid w:val="004E2720"/>
    <w:rsid w:val="004E65A0"/>
    <w:rsid w:val="004E714B"/>
    <w:rsid w:val="0050787F"/>
    <w:rsid w:val="0051554E"/>
    <w:rsid w:val="005307AB"/>
    <w:rsid w:val="00536F9D"/>
    <w:rsid w:val="0054393B"/>
    <w:rsid w:val="00557795"/>
    <w:rsid w:val="005A4233"/>
    <w:rsid w:val="00662665"/>
    <w:rsid w:val="00673FE9"/>
    <w:rsid w:val="00690C00"/>
    <w:rsid w:val="006A2E45"/>
    <w:rsid w:val="006B3F58"/>
    <w:rsid w:val="006C67DA"/>
    <w:rsid w:val="006E2BF2"/>
    <w:rsid w:val="006E6782"/>
    <w:rsid w:val="006E6F88"/>
    <w:rsid w:val="006F09B5"/>
    <w:rsid w:val="00716E2A"/>
    <w:rsid w:val="007B5DF0"/>
    <w:rsid w:val="007D16FB"/>
    <w:rsid w:val="007E2FC4"/>
    <w:rsid w:val="007F2116"/>
    <w:rsid w:val="008162CC"/>
    <w:rsid w:val="008177BA"/>
    <w:rsid w:val="008273AB"/>
    <w:rsid w:val="008307AF"/>
    <w:rsid w:val="008A4B49"/>
    <w:rsid w:val="008A58EA"/>
    <w:rsid w:val="008A7A1D"/>
    <w:rsid w:val="008E7D3B"/>
    <w:rsid w:val="008F0EE3"/>
    <w:rsid w:val="00907292"/>
    <w:rsid w:val="00911EA4"/>
    <w:rsid w:val="00936DE7"/>
    <w:rsid w:val="00966011"/>
    <w:rsid w:val="009B127A"/>
    <w:rsid w:val="009B1CA1"/>
    <w:rsid w:val="00A571A8"/>
    <w:rsid w:val="00A92130"/>
    <w:rsid w:val="00AA3019"/>
    <w:rsid w:val="00C1137E"/>
    <w:rsid w:val="00C11878"/>
    <w:rsid w:val="00C35AAA"/>
    <w:rsid w:val="00C51E8E"/>
    <w:rsid w:val="00C72480"/>
    <w:rsid w:val="00D11EAB"/>
    <w:rsid w:val="00D352C5"/>
    <w:rsid w:val="00D377F2"/>
    <w:rsid w:val="00D55E19"/>
    <w:rsid w:val="00D778FE"/>
    <w:rsid w:val="00D841F0"/>
    <w:rsid w:val="00DD2F46"/>
    <w:rsid w:val="00DD74CB"/>
    <w:rsid w:val="00E56698"/>
    <w:rsid w:val="00E927A1"/>
    <w:rsid w:val="00EA2309"/>
    <w:rsid w:val="00EE230F"/>
    <w:rsid w:val="00F02031"/>
    <w:rsid w:val="00F03435"/>
    <w:rsid w:val="00F05987"/>
    <w:rsid w:val="00F1507D"/>
    <w:rsid w:val="00F50FD6"/>
    <w:rsid w:val="00F94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styleId="Strong">
    <w:name w:val="Strong"/>
    <w:basedOn w:val="DefaultParagraphFont"/>
    <w:uiPriority w:val="22"/>
    <w:qFormat/>
    <w:rsid w:val="00C11878"/>
    <w:rPr>
      <w:b/>
      <w:bCs/>
    </w:rPr>
  </w:style>
  <w:style w:type="character" w:customStyle="1" w:styleId="click-input-copy-spec">
    <w:name w:val="click-input-copy-spec"/>
    <w:basedOn w:val="DefaultParagraphFont"/>
    <w:rsid w:val="00C35AAA"/>
  </w:style>
  <w:style w:type="character" w:customStyle="1" w:styleId="eop">
    <w:name w:val="eop"/>
    <w:basedOn w:val="DefaultParagraphFont"/>
    <w:rsid w:val="002B1275"/>
  </w:style>
  <w:style w:type="character" w:styleId="FollowedHyperlink">
    <w:name w:val="FollowedHyperlink"/>
    <w:basedOn w:val="DefaultParagraphFont"/>
    <w:uiPriority w:val="99"/>
    <w:semiHidden/>
    <w:unhideWhenUsed/>
    <w:rsid w:val="002413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242503">
      <w:bodyDiv w:val="1"/>
      <w:marLeft w:val="0"/>
      <w:marRight w:val="0"/>
      <w:marTop w:val="0"/>
      <w:marBottom w:val="0"/>
      <w:divBdr>
        <w:top w:val="none" w:sz="0" w:space="0" w:color="auto"/>
        <w:left w:val="none" w:sz="0" w:space="0" w:color="auto"/>
        <w:bottom w:val="none" w:sz="0" w:space="0" w:color="auto"/>
        <w:right w:val="none" w:sz="0" w:space="0" w:color="auto"/>
      </w:divBdr>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 w:id="201117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lf-la.zoom.us/webinar/register/WN_2VdBpMLuRPeQByrDpBK-p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3</cp:revision>
  <dcterms:created xsi:type="dcterms:W3CDTF">2024-02-08T19:47:00Z</dcterms:created>
  <dcterms:modified xsi:type="dcterms:W3CDTF">2024-02-08T19:49:00Z</dcterms:modified>
</cp:coreProperties>
</file>