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27853557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344E716C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6B362D">
        <w:rPr>
          <w:rFonts w:ascii="Arabic Typesetting" w:hAnsi="Arabic Typesetting" w:cs="Arabic Typesetting"/>
          <w:sz w:val="28"/>
          <w:szCs w:val="28"/>
        </w:rPr>
        <w:t>October 14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6B362D">
        <w:rPr>
          <w:rFonts w:ascii="Arabic Typesetting" w:hAnsi="Arabic Typesetting" w:cs="Arabic Typesetting"/>
          <w:sz w:val="28"/>
          <w:szCs w:val="28"/>
        </w:rPr>
        <w:t>10:00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6BA3EC82" w14:textId="0B51EC9A" w:rsidR="00521393" w:rsidRPr="001A12A0" w:rsidRDefault="00521393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49462035" w14:textId="77777777" w:rsidR="00785379" w:rsidRPr="001A12A0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</w:p>
    <w:p w14:paraId="797AD098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CALL TO ORDER</w:t>
      </w:r>
    </w:p>
    <w:p w14:paraId="77A1608F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ROLL CALL</w:t>
      </w:r>
    </w:p>
    <w:p w14:paraId="05024C35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PRAYER</w:t>
      </w:r>
    </w:p>
    <w:p w14:paraId="44324347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PLEDGE OF ALLEGIANCE</w:t>
      </w:r>
    </w:p>
    <w:p w14:paraId="574BD335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PUBLIC COMMENT ON AGENDA ITEMS</w:t>
      </w:r>
    </w:p>
    <w:p w14:paraId="12F27EFC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ACTIONS</w:t>
      </w:r>
    </w:p>
    <w:p w14:paraId="7BFE3E25" w14:textId="68352C9F" w:rsidR="00785379" w:rsidRPr="002859CD" w:rsidRDefault="00785379" w:rsidP="00785379">
      <w:pPr>
        <w:pStyle w:val="Date"/>
        <w:spacing w:after="0"/>
        <w:ind w:right="0"/>
        <w:rPr>
          <w:rFonts w:ascii="Arabic Typesetting" w:hAnsi="Arabic Typesetting" w:cs="Arabic Typesetting" w:hint="cs"/>
          <w:b w:val="0"/>
          <w:bCs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ab/>
      </w:r>
      <w:r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1. Minutes of the </w:t>
      </w:r>
      <w:r w:rsidR="002B0429"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>September</w:t>
      </w:r>
      <w:r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2025 Meeting.</w:t>
      </w:r>
    </w:p>
    <w:p w14:paraId="63A2FEE9" w14:textId="400F6857" w:rsidR="00785379" w:rsidRPr="002859CD" w:rsidRDefault="00785379" w:rsidP="00785379">
      <w:pPr>
        <w:pStyle w:val="Date"/>
        <w:spacing w:after="0"/>
        <w:ind w:right="0"/>
        <w:rPr>
          <w:rFonts w:ascii="Arabic Typesetting" w:hAnsi="Arabic Typesetting" w:cs="Arabic Typesetting" w:hint="cs"/>
          <w:b w:val="0"/>
          <w:bCs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 xml:space="preserve">2. Bills for </w:t>
      </w:r>
      <w:r w:rsidR="002B0429"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>September</w:t>
      </w:r>
      <w:r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2025</w:t>
      </w:r>
    </w:p>
    <w:p w14:paraId="55174BAD" w14:textId="51DE269D" w:rsidR="00B665B3" w:rsidRPr="002859CD" w:rsidRDefault="00785379" w:rsidP="00785379">
      <w:pPr>
        <w:pStyle w:val="Date"/>
        <w:spacing w:after="0"/>
        <w:ind w:right="0"/>
        <w:rPr>
          <w:rFonts w:ascii="Arabic Typesetting" w:hAnsi="Arabic Typesetting" w:cs="Arabic Typesetting" w:hint="cs"/>
          <w:b w:val="0"/>
          <w:bCs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>3.</w:t>
      </w:r>
      <w:r w:rsidR="005529C3"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  <w:r w:rsidR="00F14D3C" w:rsidRPr="002859CD">
        <w:rPr>
          <w:rFonts w:ascii="Arabic Typesetting" w:hAnsi="Arabic Typesetting" w:cs="Arabic Typesetting" w:hint="cs"/>
          <w:b w:val="0"/>
          <w:bCs/>
          <w:sz w:val="22"/>
          <w:szCs w:val="22"/>
        </w:rPr>
        <w:t>2025 Audit Report</w:t>
      </w:r>
    </w:p>
    <w:p w14:paraId="3A54F24A" w14:textId="120CBA69" w:rsidR="008861D3" w:rsidRPr="002859CD" w:rsidRDefault="00785379" w:rsidP="00F14D3C">
      <w:pPr>
        <w:pStyle w:val="Date"/>
        <w:spacing w:after="0"/>
        <w:ind w:left="720" w:right="0"/>
        <w:rPr>
          <w:rFonts w:ascii="Arabic Typesetting" w:hAnsi="Arabic Typesetting" w:cs="Arabic Typesetting" w:hint="cs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>4.</w:t>
      </w:r>
      <w:r w:rsidR="003F0E23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</w:t>
      </w:r>
      <w:r w:rsidR="008861D3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Open Bidding for </w:t>
      </w:r>
      <w:r w:rsidR="0004505B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the </w:t>
      </w:r>
      <w:r w:rsidR="00A16D14" w:rsidRPr="002859CD">
        <w:rPr>
          <w:rFonts w:ascii="Arabic Typesetting" w:hAnsi="Arabic Typesetting" w:cs="Arabic Typesetting" w:hint="cs"/>
          <w:b w:val="0"/>
          <w:sz w:val="22"/>
          <w:szCs w:val="22"/>
        </w:rPr>
        <w:t>full</w:t>
      </w:r>
      <w:r w:rsidR="008861D3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project </w:t>
      </w:r>
      <w:r w:rsidR="00A16D14" w:rsidRPr="002859CD">
        <w:rPr>
          <w:rFonts w:ascii="Arabic Typesetting" w:hAnsi="Arabic Typesetting" w:cs="Arabic Typesetting" w:hint="cs"/>
          <w:b w:val="0"/>
          <w:sz w:val="22"/>
          <w:szCs w:val="22"/>
        </w:rPr>
        <w:t>of Temporary Floodwall Gap Closures</w:t>
      </w:r>
    </w:p>
    <w:p w14:paraId="0AB56EDE" w14:textId="343DDC2A" w:rsidR="00A16D14" w:rsidRPr="002859CD" w:rsidRDefault="00A16D14" w:rsidP="00F14D3C">
      <w:pPr>
        <w:pStyle w:val="Date"/>
        <w:spacing w:after="0"/>
        <w:ind w:left="720" w:right="0"/>
        <w:rPr>
          <w:rFonts w:ascii="Arabic Typesetting" w:hAnsi="Arabic Typesetting" w:cs="Arabic Typesetting" w:hint="cs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5. </w:t>
      </w:r>
      <w:r w:rsidR="005164C5" w:rsidRPr="002859CD">
        <w:rPr>
          <w:rFonts w:ascii="Arabic Typesetting" w:hAnsi="Arabic Typesetting" w:cs="Arabic Typesetting" w:hint="cs"/>
          <w:b w:val="0"/>
          <w:sz w:val="22"/>
          <w:szCs w:val="22"/>
        </w:rPr>
        <w:t>New TBLD Admin Building Change Order</w:t>
      </w:r>
    </w:p>
    <w:p w14:paraId="1A1F592C" w14:textId="415FAE5F" w:rsidR="005164C5" w:rsidRPr="002859CD" w:rsidRDefault="005164C5" w:rsidP="00F14D3C">
      <w:pPr>
        <w:pStyle w:val="Date"/>
        <w:spacing w:after="0"/>
        <w:ind w:left="720" w:right="0"/>
        <w:rPr>
          <w:rFonts w:ascii="Arabic Typesetting" w:hAnsi="Arabic Typesetting" w:cs="Arabic Typesetting" w:hint="cs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6. New TBLD Maintenance </w:t>
      </w:r>
      <w:r w:rsidR="0004505B" w:rsidRPr="002859CD">
        <w:rPr>
          <w:rFonts w:ascii="Arabic Typesetting" w:hAnsi="Arabic Typesetting" w:cs="Arabic Typesetting" w:hint="cs"/>
          <w:b w:val="0"/>
          <w:sz w:val="22"/>
          <w:szCs w:val="22"/>
        </w:rPr>
        <w:t>Building</w:t>
      </w: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Chan</w:t>
      </w:r>
      <w:r w:rsidR="0004505B" w:rsidRPr="002859CD">
        <w:rPr>
          <w:rFonts w:ascii="Arabic Typesetting" w:hAnsi="Arabic Typesetting" w:cs="Arabic Typesetting" w:hint="cs"/>
          <w:b w:val="0"/>
          <w:sz w:val="22"/>
          <w:szCs w:val="22"/>
        </w:rPr>
        <w:t>ge Order.</w:t>
      </w:r>
    </w:p>
    <w:p w14:paraId="305C28E0" w14:textId="755CC460" w:rsidR="00EC1293" w:rsidRPr="002859CD" w:rsidRDefault="00EC1293" w:rsidP="00F14D3C">
      <w:pPr>
        <w:pStyle w:val="Date"/>
        <w:spacing w:after="0"/>
        <w:ind w:left="720" w:right="0"/>
        <w:rPr>
          <w:rFonts w:ascii="Arabic Typesetting" w:hAnsi="Arabic Typesetting" w:cs="Arabic Typesetting" w:hint="cs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>7. Davis Lake</w:t>
      </w:r>
      <w:r w:rsidR="00BF60E3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Pump Station</w:t>
      </w: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Change Order</w:t>
      </w:r>
      <w:r w:rsidR="00373434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2</w:t>
      </w:r>
      <w:r w:rsidR="003F594F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(Pending FEMA Approval).</w:t>
      </w:r>
    </w:p>
    <w:p w14:paraId="78CBA33C" w14:textId="61F6FAC1" w:rsidR="009B464A" w:rsidRPr="002859CD" w:rsidRDefault="003F594F" w:rsidP="00F14D3C">
      <w:pPr>
        <w:pStyle w:val="Date"/>
        <w:spacing w:after="0"/>
        <w:ind w:left="720" w:right="0"/>
        <w:rPr>
          <w:rFonts w:ascii="Arabic Typesetting" w:hAnsi="Arabic Typesetting" w:cs="Arabic Typesetting" w:hint="cs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>8. Davis Lake Pump Station Change Order</w:t>
      </w:r>
      <w:r w:rsidR="00373434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3</w:t>
      </w: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(Pending FEMA Approval). </w:t>
      </w:r>
    </w:p>
    <w:p w14:paraId="1E80956F" w14:textId="77777777" w:rsidR="0014711F" w:rsidRDefault="003F594F" w:rsidP="0014711F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2859CD">
        <w:rPr>
          <w:rFonts w:ascii="Arabic Typesetting" w:hAnsi="Arabic Typesetting" w:cs="Arabic Typesetting" w:hint="cs"/>
          <w:b w:val="0"/>
          <w:sz w:val="22"/>
          <w:szCs w:val="22"/>
        </w:rPr>
        <w:t>9</w:t>
      </w:r>
      <w:r w:rsidR="00EC1293" w:rsidRPr="002859CD">
        <w:rPr>
          <w:rFonts w:ascii="Arabic Typesetting" w:hAnsi="Arabic Typesetting" w:cs="Arabic Typesetting" w:hint="cs"/>
          <w:b w:val="0"/>
          <w:sz w:val="22"/>
          <w:szCs w:val="22"/>
        </w:rPr>
        <w:t>.</w:t>
      </w:r>
      <w:r w:rsidR="0065386D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</w:t>
      </w:r>
      <w:r w:rsidR="00EC1293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Campsite </w:t>
      </w:r>
      <w:r w:rsidR="001D7FF5" w:rsidRPr="002859CD">
        <w:rPr>
          <w:rFonts w:ascii="Arabic Typesetting" w:hAnsi="Arabic Typesetting" w:cs="Arabic Typesetting" w:hint="cs"/>
          <w:b w:val="0"/>
          <w:sz w:val="22"/>
          <w:szCs w:val="22"/>
        </w:rPr>
        <w:t>Transfer SB-19</w:t>
      </w:r>
      <w:r w:rsidR="00CE4FF6" w:rsidRPr="002859CD">
        <w:rPr>
          <w:rFonts w:ascii="Arabic Typesetting" w:hAnsi="Arabic Typesetting" w:cs="Arabic Typesetting" w:hint="cs"/>
          <w:b w:val="0"/>
          <w:sz w:val="22"/>
          <w:szCs w:val="22"/>
        </w:rPr>
        <w:t xml:space="preserve"> from Shasta Floyd to Johnny P Billot</w:t>
      </w:r>
      <w:r w:rsidR="00A66E67" w:rsidRPr="002859CD">
        <w:rPr>
          <w:rFonts w:ascii="Arabic Typesetting" w:hAnsi="Arabic Typesetting" w:cs="Arabic Typesetting" w:hint="cs"/>
          <w:b w:val="0"/>
          <w:sz w:val="22"/>
          <w:szCs w:val="22"/>
        </w:rPr>
        <w:t>.</w:t>
      </w:r>
    </w:p>
    <w:p w14:paraId="5F0ABE3E" w14:textId="239C7F69" w:rsidR="0014711F" w:rsidRDefault="0014711F" w:rsidP="0014711F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10</w:t>
      </w:r>
      <w:r w:rsidR="00E050BF">
        <w:rPr>
          <w:rFonts w:ascii="Arabic Typesetting" w:hAnsi="Arabic Typesetting" w:cs="Arabic Typesetting"/>
          <w:b w:val="0"/>
          <w:sz w:val="22"/>
          <w:szCs w:val="22"/>
        </w:rPr>
        <w:t xml:space="preserve">. Sell 2-2020 </w:t>
      </w:r>
      <w:proofErr w:type="spellStart"/>
      <w:r w:rsidR="00E050BF">
        <w:rPr>
          <w:rFonts w:ascii="Arabic Typesetting" w:hAnsi="Arabic Typesetting" w:cs="Arabic Typesetting"/>
          <w:b w:val="0"/>
          <w:sz w:val="22"/>
          <w:szCs w:val="22"/>
        </w:rPr>
        <w:t>Tahoes</w:t>
      </w:r>
      <w:proofErr w:type="spellEnd"/>
      <w:r w:rsidR="00E050BF">
        <w:rPr>
          <w:rFonts w:ascii="Arabic Typesetting" w:hAnsi="Arabic Typesetting" w:cs="Arabic Typesetting"/>
          <w:b w:val="0"/>
          <w:sz w:val="22"/>
          <w:szCs w:val="22"/>
        </w:rPr>
        <w:t xml:space="preserve"> to Caldwell Parish Sheriff’s Office.</w:t>
      </w:r>
    </w:p>
    <w:p w14:paraId="1E3CFDEA" w14:textId="77777777" w:rsidR="00696442" w:rsidRDefault="00E050BF" w:rsidP="00696442">
      <w:pPr>
        <w:pStyle w:val="Date"/>
        <w:spacing w:after="0"/>
        <w:ind w:left="720" w:right="0" w:firstLine="72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 xml:space="preserve">2020 </w:t>
      </w:r>
      <w:r w:rsidR="00982EAC" w:rsidRPr="00E050BF">
        <w:rPr>
          <w:rFonts w:ascii="Arabic Typesetting" w:hAnsi="Arabic Typesetting" w:cs="Arabic Typesetting" w:hint="cs"/>
          <w:b w:val="0"/>
          <w:sz w:val="22"/>
          <w:szCs w:val="22"/>
        </w:rPr>
        <w:t>VIN #1GNSKDKC6LR185826</w:t>
      </w:r>
    </w:p>
    <w:p w14:paraId="59DB57FF" w14:textId="2A01B301" w:rsidR="00A66E67" w:rsidRDefault="00982EAC" w:rsidP="00696442">
      <w:pPr>
        <w:pStyle w:val="Date"/>
        <w:spacing w:after="0"/>
        <w:ind w:left="720" w:right="0" w:firstLine="720"/>
        <w:rPr>
          <w:rFonts w:ascii="Arabic Typesetting" w:hAnsi="Arabic Typesetting" w:cs="Arabic Typesetting"/>
          <w:b w:val="0"/>
          <w:sz w:val="24"/>
          <w:szCs w:val="24"/>
        </w:rPr>
      </w:pPr>
      <w:r w:rsidRPr="00696442">
        <w:rPr>
          <w:rFonts w:ascii="Arabic Typesetting" w:hAnsi="Arabic Typesetting" w:cs="Arabic Typesetting" w:hint="cs"/>
          <w:b w:val="0"/>
          <w:sz w:val="24"/>
          <w:szCs w:val="24"/>
        </w:rPr>
        <w:t>2020</w:t>
      </w:r>
      <w:r w:rsidR="001D7FF5" w:rsidRPr="00696442">
        <w:rPr>
          <w:rFonts w:ascii="Arabic Typesetting" w:hAnsi="Arabic Typesetting" w:cs="Arabic Typesetting" w:hint="cs"/>
          <w:b w:val="0"/>
          <w:sz w:val="24"/>
          <w:szCs w:val="24"/>
        </w:rPr>
        <w:t xml:space="preserve"> </w:t>
      </w:r>
      <w:r w:rsidRPr="00696442">
        <w:rPr>
          <w:rFonts w:ascii="Arabic Typesetting" w:hAnsi="Arabic Typesetting" w:cs="Arabic Typesetting" w:hint="cs"/>
          <w:b w:val="0"/>
          <w:sz w:val="24"/>
          <w:szCs w:val="24"/>
        </w:rPr>
        <w:t>VIN #1GNSKDEC7LR186379</w:t>
      </w:r>
    </w:p>
    <w:p w14:paraId="6FBBFFF8" w14:textId="77D797B1" w:rsidR="006D58D1" w:rsidRPr="00696442" w:rsidRDefault="006D58D1" w:rsidP="006D58D1">
      <w:pPr>
        <w:pStyle w:val="Date"/>
        <w:spacing w:after="0"/>
        <w:ind w:right="0"/>
        <w:rPr>
          <w:rFonts w:ascii="Arabic Typesetting" w:hAnsi="Arabic Typesetting" w:cs="Arabic Typesetting" w:hint="cs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ab/>
        <w:t xml:space="preserve">11. </w:t>
      </w:r>
      <w:r w:rsidR="006A0732">
        <w:rPr>
          <w:rFonts w:ascii="Arabic Typesetting" w:hAnsi="Arabic Typesetting" w:cs="Arabic Typesetting"/>
          <w:b w:val="0"/>
          <w:sz w:val="24"/>
          <w:szCs w:val="24"/>
        </w:rPr>
        <w:t>Purchase 2 New Police Vehicles</w:t>
      </w:r>
      <w:r w:rsidR="004A4338">
        <w:rPr>
          <w:rFonts w:ascii="Arabic Typesetting" w:hAnsi="Arabic Typesetting" w:cs="Arabic Typesetting"/>
          <w:b w:val="0"/>
          <w:sz w:val="24"/>
          <w:szCs w:val="24"/>
        </w:rPr>
        <w:t>.</w:t>
      </w:r>
    </w:p>
    <w:p w14:paraId="3E7DEAD3" w14:textId="33B8244A" w:rsidR="00785379" w:rsidRPr="001B2118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Pr="001B2118">
        <w:rPr>
          <w:rFonts w:ascii="Arabic Typesetting" w:hAnsi="Arabic Typesetting" w:cs="Arabic Typesetting" w:hint="cs"/>
          <w:sz w:val="22"/>
          <w:szCs w:val="22"/>
        </w:rPr>
        <w:t>REQUESTS</w:t>
      </w:r>
    </w:p>
    <w:p w14:paraId="7FA66AC1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PRESENTATIONS</w:t>
      </w:r>
    </w:p>
    <w:p w14:paraId="1847ADE4" w14:textId="5CF8B874" w:rsidR="0065386D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ITEMS FOR DISCUSSION</w:t>
      </w:r>
    </w:p>
    <w:p w14:paraId="0D60457C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UPDATE ON LEVEE PROJECTS</w:t>
      </w:r>
    </w:p>
    <w:p w14:paraId="41565613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FINANCIAL STATEMENTS</w:t>
      </w:r>
    </w:p>
    <w:p w14:paraId="2831014D" w14:textId="46994ED2" w:rsidR="00785379" w:rsidRPr="001B2118" w:rsidRDefault="0065386D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B2118"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="00F42C6C">
        <w:rPr>
          <w:rFonts w:ascii="Arabic Typesetting" w:hAnsi="Arabic Typesetting" w:cs="Arabic Typesetting"/>
          <w:b w:val="0"/>
          <w:sz w:val="22"/>
          <w:szCs w:val="22"/>
        </w:rPr>
        <w:t>2</w:t>
      </w:r>
      <w:r w:rsidR="0090508B" w:rsidRPr="001B2118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785379" w:rsidRPr="001B2118">
        <w:rPr>
          <w:rFonts w:ascii="Arabic Typesetting" w:hAnsi="Arabic Typesetting" w:cs="Arabic Typesetting"/>
          <w:b w:val="0"/>
          <w:sz w:val="22"/>
          <w:szCs w:val="22"/>
        </w:rPr>
        <w:t xml:space="preserve"> Review Financials</w:t>
      </w:r>
    </w:p>
    <w:p w14:paraId="7B0BBE1C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>PUBLIC COMMENT</w:t>
      </w:r>
    </w:p>
    <w:p w14:paraId="0C8941E5" w14:textId="77777777" w:rsidR="00785379" w:rsidRPr="001B2118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 w:hint="cs"/>
          <w:sz w:val="22"/>
          <w:szCs w:val="22"/>
        </w:rPr>
        <w:t xml:space="preserve">ADJOURN </w:t>
      </w:r>
    </w:p>
    <w:p w14:paraId="08B19C47" w14:textId="37618252" w:rsidR="00785379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  <w:r w:rsidRPr="001B2118">
        <w:rPr>
          <w:rFonts w:ascii="Arabic Typesetting" w:hAnsi="Arabic Typesetting" w:cs="Arabic Typesetting"/>
          <w:sz w:val="22"/>
          <w:szCs w:val="22"/>
        </w:rPr>
        <w:t>ANNOUNCEMENT</w:t>
      </w:r>
      <w:r w:rsidR="005529C3" w:rsidRPr="001B2118">
        <w:rPr>
          <w:rFonts w:ascii="Arabic Typesetting" w:hAnsi="Arabic Typesetting" w:cs="Arabic Typesetting"/>
          <w:sz w:val="22"/>
          <w:szCs w:val="22"/>
        </w:rPr>
        <w:t>S</w:t>
      </w:r>
    </w:p>
    <w:p w14:paraId="526078FE" w14:textId="77777777" w:rsidR="0014711F" w:rsidRPr="001B2118" w:rsidRDefault="0014711F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</w:p>
    <w:p w14:paraId="4B454D9A" w14:textId="3FBB79F2" w:rsidR="00D773AC" w:rsidRPr="001B2118" w:rsidRDefault="00A9743D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1B2118">
        <w:rPr>
          <w:rFonts w:ascii="Arabic Typesetting" w:hAnsi="Arabic Typesetting" w:cs="Arabic Typesetting"/>
          <w:sz w:val="24"/>
          <w:szCs w:val="24"/>
          <w:highlight w:val="yellow"/>
        </w:rPr>
        <w:t xml:space="preserve">The </w:t>
      </w:r>
      <w:r w:rsidR="008E0910" w:rsidRPr="001B2118">
        <w:rPr>
          <w:rFonts w:ascii="Arabic Typesetting" w:hAnsi="Arabic Typesetting" w:cs="Arabic Typesetting"/>
          <w:sz w:val="24"/>
          <w:szCs w:val="24"/>
          <w:highlight w:val="yellow"/>
        </w:rPr>
        <w:t xml:space="preserve">November Meeting has been </w:t>
      </w:r>
      <w:r w:rsidRPr="001B2118">
        <w:rPr>
          <w:rFonts w:ascii="Arabic Typesetting" w:hAnsi="Arabic Typesetting" w:cs="Arabic Typesetting"/>
          <w:sz w:val="24"/>
          <w:szCs w:val="24"/>
          <w:highlight w:val="yellow"/>
        </w:rPr>
        <w:t>rescheduled for 11/18 at 10:00 a.m</w:t>
      </w:r>
      <w:r w:rsidR="000F42DD" w:rsidRPr="001B2118">
        <w:rPr>
          <w:rFonts w:ascii="Arabic Typesetting" w:hAnsi="Arabic Typesetting" w:cs="Arabic Typesetting"/>
          <w:sz w:val="24"/>
          <w:szCs w:val="24"/>
          <w:highlight w:val="yellow"/>
        </w:rPr>
        <w:t xml:space="preserve">. Mandatory </w:t>
      </w:r>
      <w:r w:rsidRPr="001B2118">
        <w:rPr>
          <w:rFonts w:ascii="Arabic Typesetting" w:hAnsi="Arabic Typesetting" w:cs="Arabic Typesetting"/>
          <w:sz w:val="24"/>
          <w:szCs w:val="24"/>
          <w:highlight w:val="yellow"/>
        </w:rPr>
        <w:t xml:space="preserve">Ethics &amp; Sexual Harassment Training to </w:t>
      </w:r>
      <w:r w:rsidR="003F4FB6">
        <w:rPr>
          <w:rFonts w:ascii="Arabic Typesetting" w:hAnsi="Arabic Typesetting" w:cs="Arabic Typesetting"/>
          <w:sz w:val="24"/>
          <w:szCs w:val="24"/>
          <w:highlight w:val="yellow"/>
        </w:rPr>
        <w:t>f</w:t>
      </w:r>
      <w:r w:rsidRPr="001B2118">
        <w:rPr>
          <w:rFonts w:ascii="Arabic Typesetting" w:hAnsi="Arabic Typesetting" w:cs="Arabic Typesetting"/>
          <w:sz w:val="24"/>
          <w:szCs w:val="24"/>
          <w:highlight w:val="yellow"/>
        </w:rPr>
        <w:t>ollow</w:t>
      </w:r>
      <w:r w:rsidR="0090508B" w:rsidRPr="001B2118">
        <w:rPr>
          <w:rFonts w:ascii="Arabic Typesetting" w:hAnsi="Arabic Typesetting" w:cs="Arabic Typesetting"/>
          <w:sz w:val="24"/>
          <w:szCs w:val="24"/>
          <w:highlight w:val="yellow"/>
        </w:rPr>
        <w:t xml:space="preserve"> </w:t>
      </w:r>
      <w:r w:rsidR="003F4FB6">
        <w:rPr>
          <w:rFonts w:ascii="Arabic Typesetting" w:hAnsi="Arabic Typesetting" w:cs="Arabic Typesetting"/>
          <w:sz w:val="24"/>
          <w:szCs w:val="24"/>
          <w:highlight w:val="yellow"/>
        </w:rPr>
        <w:t xml:space="preserve">the </w:t>
      </w:r>
      <w:r w:rsidR="0090508B" w:rsidRPr="001B2118">
        <w:rPr>
          <w:rFonts w:ascii="Arabic Typesetting" w:hAnsi="Arabic Typesetting" w:cs="Arabic Typesetting"/>
          <w:sz w:val="24"/>
          <w:szCs w:val="24"/>
          <w:highlight w:val="yellow"/>
        </w:rPr>
        <w:t>Board Meeting</w:t>
      </w:r>
      <w:r w:rsidRPr="001B2118">
        <w:rPr>
          <w:rFonts w:ascii="Arabic Typesetting" w:hAnsi="Arabic Typesetting" w:cs="Arabic Typesetting"/>
          <w:sz w:val="24"/>
          <w:szCs w:val="24"/>
          <w:highlight w:val="yellow"/>
        </w:rPr>
        <w:t>.</w:t>
      </w:r>
      <w:r w:rsidRPr="001B2118">
        <w:rPr>
          <w:rFonts w:ascii="Arabic Typesetting" w:hAnsi="Arabic Typesetting" w:cs="Arabic Typesetting"/>
          <w:sz w:val="24"/>
          <w:szCs w:val="24"/>
        </w:rPr>
        <w:t xml:space="preserve"> </w:t>
      </w:r>
    </w:p>
    <w:p w14:paraId="75F4BD0B" w14:textId="77777777" w:rsidR="00D773AC" w:rsidRPr="009A6528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1F61C3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>
        <w:rPr>
          <w:rFonts w:ascii="Arabic Typesetting" w:hAnsi="Arabic Typesetting" w:cs="Arabic Typesetting"/>
          <w:sz w:val="16"/>
          <w:szCs w:val="16"/>
        </w:rPr>
        <w:t>g.</w:t>
      </w:r>
    </w:p>
    <w:sectPr w:rsidR="00FC2542" w:rsidRPr="001F61C3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36F71"/>
    <w:rsid w:val="000419EA"/>
    <w:rsid w:val="0004505B"/>
    <w:rsid w:val="00045BBC"/>
    <w:rsid w:val="00064E15"/>
    <w:rsid w:val="00071A25"/>
    <w:rsid w:val="000837CD"/>
    <w:rsid w:val="000903F4"/>
    <w:rsid w:val="000A17CA"/>
    <w:rsid w:val="000B3032"/>
    <w:rsid w:val="000B4473"/>
    <w:rsid w:val="000C0273"/>
    <w:rsid w:val="000C3A31"/>
    <w:rsid w:val="000C6965"/>
    <w:rsid w:val="000C79EC"/>
    <w:rsid w:val="000E06A9"/>
    <w:rsid w:val="000E1FD3"/>
    <w:rsid w:val="000F232B"/>
    <w:rsid w:val="000F42DD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60428"/>
    <w:rsid w:val="001739A8"/>
    <w:rsid w:val="00173E2B"/>
    <w:rsid w:val="00176FCC"/>
    <w:rsid w:val="0017783F"/>
    <w:rsid w:val="00186391"/>
    <w:rsid w:val="0019703C"/>
    <w:rsid w:val="001A12A0"/>
    <w:rsid w:val="001A15AA"/>
    <w:rsid w:val="001A4F8B"/>
    <w:rsid w:val="001A53F7"/>
    <w:rsid w:val="001B1808"/>
    <w:rsid w:val="001B2118"/>
    <w:rsid w:val="001B7A2E"/>
    <w:rsid w:val="001B7BD5"/>
    <w:rsid w:val="001C253C"/>
    <w:rsid w:val="001C6A1C"/>
    <w:rsid w:val="001D3FA6"/>
    <w:rsid w:val="001D79FC"/>
    <w:rsid w:val="001D7FF5"/>
    <w:rsid w:val="001F61C3"/>
    <w:rsid w:val="002018F1"/>
    <w:rsid w:val="00204C66"/>
    <w:rsid w:val="00223F46"/>
    <w:rsid w:val="0022504A"/>
    <w:rsid w:val="00226E42"/>
    <w:rsid w:val="00232197"/>
    <w:rsid w:val="00234E20"/>
    <w:rsid w:val="0023622A"/>
    <w:rsid w:val="00236E61"/>
    <w:rsid w:val="002859CD"/>
    <w:rsid w:val="0028610F"/>
    <w:rsid w:val="0029124E"/>
    <w:rsid w:val="00295053"/>
    <w:rsid w:val="0029606A"/>
    <w:rsid w:val="002A265A"/>
    <w:rsid w:val="002B0429"/>
    <w:rsid w:val="002B259D"/>
    <w:rsid w:val="002B453B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B66"/>
    <w:rsid w:val="00303288"/>
    <w:rsid w:val="0031753A"/>
    <w:rsid w:val="00317D3C"/>
    <w:rsid w:val="00332EB4"/>
    <w:rsid w:val="00347484"/>
    <w:rsid w:val="00367AF2"/>
    <w:rsid w:val="00373434"/>
    <w:rsid w:val="00375DE5"/>
    <w:rsid w:val="003761D3"/>
    <w:rsid w:val="00377746"/>
    <w:rsid w:val="00381E4D"/>
    <w:rsid w:val="00385200"/>
    <w:rsid w:val="00391B64"/>
    <w:rsid w:val="003B2751"/>
    <w:rsid w:val="003B5BAB"/>
    <w:rsid w:val="003C03A7"/>
    <w:rsid w:val="003C6FEA"/>
    <w:rsid w:val="003C792D"/>
    <w:rsid w:val="003E09B8"/>
    <w:rsid w:val="003E5FA5"/>
    <w:rsid w:val="003E6F90"/>
    <w:rsid w:val="003E6FA2"/>
    <w:rsid w:val="003F0E23"/>
    <w:rsid w:val="003F4FB6"/>
    <w:rsid w:val="003F594F"/>
    <w:rsid w:val="00401282"/>
    <w:rsid w:val="0042008B"/>
    <w:rsid w:val="004220BC"/>
    <w:rsid w:val="00430534"/>
    <w:rsid w:val="0043464E"/>
    <w:rsid w:val="004414F5"/>
    <w:rsid w:val="00445FF9"/>
    <w:rsid w:val="0046094A"/>
    <w:rsid w:val="00460EE0"/>
    <w:rsid w:val="00464FF7"/>
    <w:rsid w:val="0047750D"/>
    <w:rsid w:val="004872E3"/>
    <w:rsid w:val="004910CF"/>
    <w:rsid w:val="004A3DD8"/>
    <w:rsid w:val="004A4338"/>
    <w:rsid w:val="004A74B7"/>
    <w:rsid w:val="004B0CE1"/>
    <w:rsid w:val="004B4668"/>
    <w:rsid w:val="004B509D"/>
    <w:rsid w:val="004D12D2"/>
    <w:rsid w:val="004D466C"/>
    <w:rsid w:val="004E0664"/>
    <w:rsid w:val="004E0A2C"/>
    <w:rsid w:val="005038DD"/>
    <w:rsid w:val="0051425F"/>
    <w:rsid w:val="005164C5"/>
    <w:rsid w:val="00520695"/>
    <w:rsid w:val="00521393"/>
    <w:rsid w:val="00530D23"/>
    <w:rsid w:val="0053401D"/>
    <w:rsid w:val="00545972"/>
    <w:rsid w:val="00550986"/>
    <w:rsid w:val="005529C3"/>
    <w:rsid w:val="00591877"/>
    <w:rsid w:val="0059209F"/>
    <w:rsid w:val="00592F5B"/>
    <w:rsid w:val="005A0CAC"/>
    <w:rsid w:val="005A45F7"/>
    <w:rsid w:val="005D4FD7"/>
    <w:rsid w:val="005F64BD"/>
    <w:rsid w:val="006032F0"/>
    <w:rsid w:val="0062224F"/>
    <w:rsid w:val="00635CFE"/>
    <w:rsid w:val="006401E4"/>
    <w:rsid w:val="00647AE2"/>
    <w:rsid w:val="0065037C"/>
    <w:rsid w:val="0065386D"/>
    <w:rsid w:val="006639B7"/>
    <w:rsid w:val="006673F6"/>
    <w:rsid w:val="00667ABC"/>
    <w:rsid w:val="006745AA"/>
    <w:rsid w:val="00675D4D"/>
    <w:rsid w:val="00682AE5"/>
    <w:rsid w:val="00683FF8"/>
    <w:rsid w:val="006916B6"/>
    <w:rsid w:val="00694DCA"/>
    <w:rsid w:val="00696442"/>
    <w:rsid w:val="006A0732"/>
    <w:rsid w:val="006A3D2D"/>
    <w:rsid w:val="006A53D4"/>
    <w:rsid w:val="006B362D"/>
    <w:rsid w:val="006D58D1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6A67"/>
    <w:rsid w:val="00767314"/>
    <w:rsid w:val="00771127"/>
    <w:rsid w:val="007731A7"/>
    <w:rsid w:val="00777D4F"/>
    <w:rsid w:val="00785379"/>
    <w:rsid w:val="007874E7"/>
    <w:rsid w:val="00794285"/>
    <w:rsid w:val="007A21C1"/>
    <w:rsid w:val="007C5ECB"/>
    <w:rsid w:val="007E0EE6"/>
    <w:rsid w:val="007E79B1"/>
    <w:rsid w:val="007F55D7"/>
    <w:rsid w:val="00802A30"/>
    <w:rsid w:val="00804D6A"/>
    <w:rsid w:val="00807F85"/>
    <w:rsid w:val="00811C44"/>
    <w:rsid w:val="00817612"/>
    <w:rsid w:val="008176C9"/>
    <w:rsid w:val="0082344E"/>
    <w:rsid w:val="0082760F"/>
    <w:rsid w:val="00832467"/>
    <w:rsid w:val="00846007"/>
    <w:rsid w:val="008524D0"/>
    <w:rsid w:val="00870732"/>
    <w:rsid w:val="00875C18"/>
    <w:rsid w:val="00877487"/>
    <w:rsid w:val="008808BA"/>
    <w:rsid w:val="00881329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D1CFC"/>
    <w:rsid w:val="008E0910"/>
    <w:rsid w:val="008E2B6D"/>
    <w:rsid w:val="008F0C7A"/>
    <w:rsid w:val="008F30C9"/>
    <w:rsid w:val="008F3C08"/>
    <w:rsid w:val="008F7E41"/>
    <w:rsid w:val="00901D6A"/>
    <w:rsid w:val="0090508B"/>
    <w:rsid w:val="009172E1"/>
    <w:rsid w:val="00936C02"/>
    <w:rsid w:val="00936FB4"/>
    <w:rsid w:val="009404F8"/>
    <w:rsid w:val="00941EB1"/>
    <w:rsid w:val="00947086"/>
    <w:rsid w:val="009501E9"/>
    <w:rsid w:val="00955BC6"/>
    <w:rsid w:val="00962272"/>
    <w:rsid w:val="00962784"/>
    <w:rsid w:val="009628C3"/>
    <w:rsid w:val="00977A64"/>
    <w:rsid w:val="00982EAC"/>
    <w:rsid w:val="00983BCD"/>
    <w:rsid w:val="00992144"/>
    <w:rsid w:val="0099319A"/>
    <w:rsid w:val="00994DC6"/>
    <w:rsid w:val="009973B7"/>
    <w:rsid w:val="009A4FC7"/>
    <w:rsid w:val="009A6528"/>
    <w:rsid w:val="009A726F"/>
    <w:rsid w:val="009B464A"/>
    <w:rsid w:val="009B6B96"/>
    <w:rsid w:val="009C02DA"/>
    <w:rsid w:val="009D1F86"/>
    <w:rsid w:val="009D761A"/>
    <w:rsid w:val="009D79E0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6158F"/>
    <w:rsid w:val="00A66E67"/>
    <w:rsid w:val="00A70ACD"/>
    <w:rsid w:val="00A73C4C"/>
    <w:rsid w:val="00A7533E"/>
    <w:rsid w:val="00A82D27"/>
    <w:rsid w:val="00A87EB6"/>
    <w:rsid w:val="00A9743D"/>
    <w:rsid w:val="00AA33B8"/>
    <w:rsid w:val="00AB5FBC"/>
    <w:rsid w:val="00AE011A"/>
    <w:rsid w:val="00AF1F94"/>
    <w:rsid w:val="00AF6B28"/>
    <w:rsid w:val="00B04C74"/>
    <w:rsid w:val="00B20469"/>
    <w:rsid w:val="00B242B2"/>
    <w:rsid w:val="00B31F53"/>
    <w:rsid w:val="00B347E4"/>
    <w:rsid w:val="00B36018"/>
    <w:rsid w:val="00B43E59"/>
    <w:rsid w:val="00B44922"/>
    <w:rsid w:val="00B51C58"/>
    <w:rsid w:val="00B57743"/>
    <w:rsid w:val="00B57EC2"/>
    <w:rsid w:val="00B665B3"/>
    <w:rsid w:val="00B7566F"/>
    <w:rsid w:val="00B76162"/>
    <w:rsid w:val="00B845EC"/>
    <w:rsid w:val="00B96AF7"/>
    <w:rsid w:val="00BA273C"/>
    <w:rsid w:val="00BC0A00"/>
    <w:rsid w:val="00BC2A8B"/>
    <w:rsid w:val="00BC2F9F"/>
    <w:rsid w:val="00BC5EE5"/>
    <w:rsid w:val="00BD2E02"/>
    <w:rsid w:val="00BD5B10"/>
    <w:rsid w:val="00BD6288"/>
    <w:rsid w:val="00BF0BBE"/>
    <w:rsid w:val="00BF0DD0"/>
    <w:rsid w:val="00BF6046"/>
    <w:rsid w:val="00BF60E3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333"/>
    <w:rsid w:val="00CE4FF6"/>
    <w:rsid w:val="00CF090D"/>
    <w:rsid w:val="00CF502E"/>
    <w:rsid w:val="00D064D6"/>
    <w:rsid w:val="00D11B68"/>
    <w:rsid w:val="00D12C61"/>
    <w:rsid w:val="00D13744"/>
    <w:rsid w:val="00D13AA8"/>
    <w:rsid w:val="00D3402B"/>
    <w:rsid w:val="00D37B33"/>
    <w:rsid w:val="00D4763C"/>
    <w:rsid w:val="00D6099D"/>
    <w:rsid w:val="00D71BC0"/>
    <w:rsid w:val="00D727A7"/>
    <w:rsid w:val="00D773AC"/>
    <w:rsid w:val="00D8048D"/>
    <w:rsid w:val="00D81033"/>
    <w:rsid w:val="00D8533D"/>
    <w:rsid w:val="00D960A6"/>
    <w:rsid w:val="00DA0104"/>
    <w:rsid w:val="00DA5A30"/>
    <w:rsid w:val="00DAC0C8"/>
    <w:rsid w:val="00DB10A6"/>
    <w:rsid w:val="00DB60AB"/>
    <w:rsid w:val="00DE57D7"/>
    <w:rsid w:val="00E013D9"/>
    <w:rsid w:val="00E050BF"/>
    <w:rsid w:val="00E1685D"/>
    <w:rsid w:val="00E343FD"/>
    <w:rsid w:val="00E45F0A"/>
    <w:rsid w:val="00E52CD9"/>
    <w:rsid w:val="00E535B9"/>
    <w:rsid w:val="00E6496D"/>
    <w:rsid w:val="00E73691"/>
    <w:rsid w:val="00E770CB"/>
    <w:rsid w:val="00E8567E"/>
    <w:rsid w:val="00E90105"/>
    <w:rsid w:val="00E96261"/>
    <w:rsid w:val="00EA03F5"/>
    <w:rsid w:val="00EA673F"/>
    <w:rsid w:val="00EB2267"/>
    <w:rsid w:val="00EC1293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65EFA"/>
    <w:rsid w:val="00F86BFF"/>
    <w:rsid w:val="00F973DF"/>
    <w:rsid w:val="00FC254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211</Words>
  <Characters>1211</Characters>
  <Application>Microsoft Office Word</Application>
  <DocSecurity>0</DocSecurity>
  <Lines>46</Lines>
  <Paragraphs>41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38</cp:revision>
  <cp:lastPrinted>2025-10-09T16:13:00Z</cp:lastPrinted>
  <dcterms:created xsi:type="dcterms:W3CDTF">2025-10-08T21:16:00Z</dcterms:created>
  <dcterms:modified xsi:type="dcterms:W3CDTF">2025-10-09T16:32:00Z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