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C3A" w:rsidRPr="00F02B3E" w:rsidRDefault="00FC3C3A" w:rsidP="00FC3C3A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F02B3E">
        <w:rPr>
          <w:rFonts w:ascii="Old English Text MT" w:hAnsi="Old English Text MT" w:cs="Old English Text MT"/>
          <w:sz w:val="44"/>
          <w:szCs w:val="44"/>
        </w:rPr>
        <w:t>State of Louisiana</w:t>
      </w:r>
    </w:p>
    <w:p w:rsidR="00FC3C3A" w:rsidRPr="007F0F08" w:rsidRDefault="00FC3C3A" w:rsidP="00FC3C3A">
      <w:pPr>
        <w:jc w:val="center"/>
        <w:rPr>
          <w:rFonts w:ascii="Sackers Gothic Light AT" w:hAnsi="Sackers Gothic Light AT"/>
          <w:b/>
          <w:bCs/>
          <w:sz w:val="20"/>
          <w:szCs w:val="20"/>
        </w:rPr>
      </w:pPr>
      <w:r w:rsidRPr="007F0F08">
        <w:rPr>
          <w:rFonts w:ascii="Sackers Gothic Light AT" w:hAnsi="Sackers Gothic Light AT"/>
          <w:b/>
          <w:bCs/>
          <w:sz w:val="20"/>
          <w:szCs w:val="20"/>
        </w:rPr>
        <w:t>State Licensing Board for Contractors</w:t>
      </w:r>
    </w:p>
    <w:p w:rsidR="00FC3C3A" w:rsidRDefault="00FC3C3A" w:rsidP="00FC3C3A">
      <w:pPr>
        <w:rPr>
          <w:sz w:val="22"/>
          <w:szCs w:val="22"/>
        </w:rPr>
      </w:pPr>
      <w:r w:rsidRPr="00F02B3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66967" wp14:editId="085665A5">
                <wp:simplePos x="0" y="0"/>
                <wp:positionH relativeFrom="column">
                  <wp:posOffset>4544695</wp:posOffset>
                </wp:positionH>
                <wp:positionV relativeFrom="paragraph">
                  <wp:posOffset>223520</wp:posOffset>
                </wp:positionV>
                <wp:extent cx="1842448" cy="516255"/>
                <wp:effectExtent l="0" t="0" r="24765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448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2D9" w:rsidRDefault="009C12D9" w:rsidP="00FC3C3A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sz w:val="16"/>
                                <w:szCs w:val="16"/>
                              </w:rPr>
                            </w:pPr>
                          </w:p>
                          <w:p w:rsidR="009C12D9" w:rsidRPr="000834E6" w:rsidRDefault="009C12D9" w:rsidP="00FC3C3A">
                            <w:pPr>
                              <w:jc w:val="center"/>
                              <w:rPr>
                                <w:rFonts w:ascii="Roman Light" w:hAnsi="Roman Light"/>
                                <w:bCs/>
                                <w:smallCaps/>
                                <w:sz w:val="20"/>
                                <w:szCs w:val="20"/>
                                <w14:textOutline w14:w="6350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34E6">
                              <w:rPr>
                                <w:rFonts w:ascii="Roman Light" w:hAnsi="Roman Light"/>
                                <w:bCs/>
                                <w:smallCaps/>
                                <w:sz w:val="20"/>
                                <w:szCs w:val="20"/>
                                <w14:textOutline w14:w="6350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Michael B. McDuff</w:t>
                            </w:r>
                          </w:p>
                          <w:p w:rsidR="009C12D9" w:rsidRPr="000834E6" w:rsidRDefault="009C12D9" w:rsidP="00FC3C3A">
                            <w:pPr>
                              <w:jc w:val="center"/>
                              <w:rPr>
                                <w:rFonts w:ascii="Roman Light" w:hAnsi="Roman Light"/>
                                <w:smallCaps/>
                                <w:sz w:val="14"/>
                                <w:szCs w:val="16"/>
                                <w14:textOutline w14:w="6350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34E6">
                              <w:rPr>
                                <w:rFonts w:ascii="Roman Light" w:hAnsi="Roman Light"/>
                                <w:smallCaps/>
                                <w:sz w:val="14"/>
                                <w:szCs w:val="16"/>
                                <w14:textOutline w14:w="6350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Executive Director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9669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85pt;margin-top:17.6pt;width:145.05pt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" strokecolor="white">
                <v:textbox>
                  <w:txbxContent>
                    <w:p w:rsidR="009C12D9" w:rsidRDefault="009C12D9" w:rsidP="00FC3C3A">
                      <w:pPr>
                        <w:jc w:val="center"/>
                        <w:rPr>
                          <w:b/>
                          <w:bCs/>
                          <w:smallCaps/>
                          <w:sz w:val="16"/>
                          <w:szCs w:val="16"/>
                        </w:rPr>
                      </w:pPr>
                    </w:p>
                    <w:p w:rsidR="009C12D9" w:rsidRPr="000834E6" w:rsidRDefault="009C12D9" w:rsidP="00FC3C3A">
                      <w:pPr>
                        <w:jc w:val="center"/>
                        <w:rPr>
                          <w:rFonts w:ascii="Roman Light" w:hAnsi="Roman Light"/>
                          <w:bCs/>
                          <w:smallCaps/>
                          <w:sz w:val="20"/>
                          <w:szCs w:val="20"/>
                          <w14:textOutline w14:w="6350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834E6">
                        <w:rPr>
                          <w:rFonts w:ascii="Roman Light" w:hAnsi="Roman Light"/>
                          <w:bCs/>
                          <w:smallCaps/>
                          <w:sz w:val="20"/>
                          <w:szCs w:val="20"/>
                          <w14:textOutline w14:w="6350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Michael B. McDuff</w:t>
                      </w:r>
                    </w:p>
                    <w:p w:rsidR="009C12D9" w:rsidRPr="000834E6" w:rsidRDefault="009C12D9" w:rsidP="00FC3C3A">
                      <w:pPr>
                        <w:jc w:val="center"/>
                        <w:rPr>
                          <w:rFonts w:ascii="Roman Light" w:hAnsi="Roman Light"/>
                          <w:smallCaps/>
                          <w:sz w:val="14"/>
                          <w:szCs w:val="16"/>
                          <w14:textOutline w14:w="6350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834E6">
                        <w:rPr>
                          <w:rFonts w:ascii="Roman Light" w:hAnsi="Roman Light"/>
                          <w:smallCaps/>
                          <w:sz w:val="14"/>
                          <w:szCs w:val="16"/>
                          <w14:textOutline w14:w="6350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Executive Director</w:t>
                      </w:r>
                    </w:p>
                  </w:txbxContent>
                </v:textbox>
              </v:shape>
            </w:pict>
          </mc:Fallback>
        </mc:AlternateContent>
      </w:r>
      <w:r w:rsidRPr="00F02B3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61A85" wp14:editId="34B44745">
                <wp:simplePos x="0" y="0"/>
                <wp:positionH relativeFrom="column">
                  <wp:posOffset>-272956</wp:posOffset>
                </wp:positionH>
                <wp:positionV relativeFrom="paragraph">
                  <wp:posOffset>200357</wp:posOffset>
                </wp:positionV>
                <wp:extent cx="1862919" cy="658495"/>
                <wp:effectExtent l="0" t="0" r="23495" b="273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919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2D9" w:rsidRPr="00205E0A" w:rsidRDefault="009C12D9" w:rsidP="00FC3C3A">
                            <w:pPr>
                              <w:jc w:val="center"/>
                              <w:rPr>
                                <w:b/>
                                <w:bCs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  <w:p w:rsidR="009C12D9" w:rsidRPr="000834E6" w:rsidRDefault="009C12D9" w:rsidP="00FC3C3A">
                            <w:pPr>
                              <w:jc w:val="center"/>
                              <w:rPr>
                                <w:rFonts w:ascii="Roman Light" w:hAnsi="Roman Light"/>
                                <w:bCs/>
                                <w:smallCaps/>
                                <w:sz w:val="20"/>
                                <w:szCs w:val="20"/>
                                <w14:textOutline w14:w="6350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34E6">
                              <w:rPr>
                                <w:rFonts w:ascii="Roman Light" w:hAnsi="Roman Light"/>
                                <w:bCs/>
                                <w:smallCaps/>
                                <w:sz w:val="20"/>
                                <w:szCs w:val="20"/>
                                <w14:textOutline w14:w="6350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John Bel Edwards</w:t>
                            </w:r>
                          </w:p>
                          <w:p w:rsidR="009C12D9" w:rsidRPr="000834E6" w:rsidRDefault="009C12D9" w:rsidP="00FC3C3A">
                            <w:pPr>
                              <w:jc w:val="center"/>
                              <w:rPr>
                                <w:rFonts w:ascii="Roman Light" w:hAnsi="Roman Light"/>
                                <w:smallCaps/>
                                <w:sz w:val="14"/>
                                <w:szCs w:val="16"/>
                                <w14:textOutline w14:w="6350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834E6">
                              <w:rPr>
                                <w:rFonts w:ascii="Roman Light" w:hAnsi="Roman Light"/>
                                <w:smallCaps/>
                                <w:sz w:val="14"/>
                                <w:szCs w:val="16"/>
                                <w14:textOutline w14:w="6350" w14:cap="sq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61A85" id="Text Box 3" o:spid="_x0000_s1027" type="#_x0000_t202" style="position:absolute;margin-left:-21.5pt;margin-top:15.8pt;width:146.7pt;height:5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" strokecolor="white">
                <v:textbox>
                  <w:txbxContent>
                    <w:p w:rsidR="009C12D9" w:rsidRPr="00205E0A" w:rsidRDefault="009C12D9" w:rsidP="00FC3C3A">
                      <w:pPr>
                        <w:jc w:val="center"/>
                        <w:rPr>
                          <w:b/>
                          <w:bCs/>
                          <w:smallCaps/>
                          <w:sz w:val="20"/>
                          <w:szCs w:val="20"/>
                        </w:rPr>
                      </w:pPr>
                    </w:p>
                    <w:p w:rsidR="009C12D9" w:rsidRPr="000834E6" w:rsidRDefault="009C12D9" w:rsidP="00FC3C3A">
                      <w:pPr>
                        <w:jc w:val="center"/>
                        <w:rPr>
                          <w:rFonts w:ascii="Roman Light" w:hAnsi="Roman Light"/>
                          <w:bCs/>
                          <w:smallCaps/>
                          <w:sz w:val="20"/>
                          <w:szCs w:val="20"/>
                          <w14:textOutline w14:w="6350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834E6">
                        <w:rPr>
                          <w:rFonts w:ascii="Roman Light" w:hAnsi="Roman Light"/>
                          <w:bCs/>
                          <w:smallCaps/>
                          <w:sz w:val="20"/>
                          <w:szCs w:val="20"/>
                          <w14:textOutline w14:w="6350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John Bel Edwards</w:t>
                      </w:r>
                    </w:p>
                    <w:p w:rsidR="009C12D9" w:rsidRPr="000834E6" w:rsidRDefault="009C12D9" w:rsidP="00FC3C3A">
                      <w:pPr>
                        <w:jc w:val="center"/>
                        <w:rPr>
                          <w:rFonts w:ascii="Roman Light" w:hAnsi="Roman Light"/>
                          <w:smallCaps/>
                          <w:sz w:val="14"/>
                          <w:szCs w:val="16"/>
                          <w14:textOutline w14:w="6350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834E6">
                        <w:rPr>
                          <w:rFonts w:ascii="Roman Light" w:hAnsi="Roman Light"/>
                          <w:smallCaps/>
                          <w:sz w:val="14"/>
                          <w:szCs w:val="16"/>
                          <w14:textOutline w14:w="6350" w14:cap="sq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Governor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1312" behindDoc="0" locked="0" layoutInCell="1" allowOverlap="1" wp14:anchorId="031EEB93" wp14:editId="54402125">
            <wp:simplePos x="0" y="0"/>
            <wp:positionH relativeFrom="margin">
              <wp:align>center</wp:align>
            </wp:positionH>
            <wp:positionV relativeFrom="paragraph">
              <wp:posOffset>185420</wp:posOffset>
            </wp:positionV>
            <wp:extent cx="974725" cy="985520"/>
            <wp:effectExtent l="0" t="0" r="0" b="5080"/>
            <wp:wrapTopAndBottom/>
            <wp:docPr id="6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72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2FFB" w:rsidRPr="00FC3C3A" w:rsidRDefault="004C73C7" w:rsidP="00FC3C3A">
      <w:pPr>
        <w:tabs>
          <w:tab w:val="left" w:pos="5040"/>
        </w:tabs>
        <w:ind w:right="36"/>
        <w:jc w:val="center"/>
        <w:outlineLvl w:val="0"/>
        <w:rPr>
          <w:b/>
          <w:caps/>
          <w:sz w:val="20"/>
          <w:szCs w:val="20"/>
          <w:u w:val="single"/>
        </w:rPr>
      </w:pPr>
      <w:r>
        <w:rPr>
          <w:rFonts w:ascii="Old English Text MT" w:hAnsi="Old English Text MT" w:cs="Old English Text MT"/>
          <w:sz w:val="44"/>
          <w:szCs w:val="44"/>
        </w:rPr>
        <w:t xml:space="preserve">  </w:t>
      </w:r>
      <w:r w:rsidR="00730352">
        <w:rPr>
          <w:rFonts w:ascii="Old English Text MT" w:hAnsi="Old English Text MT" w:cs="Old English Text MT"/>
          <w:sz w:val="44"/>
          <w:szCs w:val="44"/>
        </w:rPr>
        <w:t xml:space="preserve"> </w:t>
      </w:r>
    </w:p>
    <w:p w:rsidR="00AC6BC8" w:rsidRDefault="00AC6BC8" w:rsidP="00AC6BC8">
      <w:pPr>
        <w:spacing w:after="120"/>
        <w:jc w:val="center"/>
        <w:outlineLvl w:val="0"/>
        <w:rPr>
          <w:b/>
          <w:caps/>
          <w:sz w:val="28"/>
          <w:szCs w:val="28"/>
          <w:u w:val="single"/>
        </w:rPr>
      </w:pPr>
      <w:r>
        <w:rPr>
          <w:b/>
          <w:caps/>
          <w:sz w:val="28"/>
          <w:szCs w:val="28"/>
          <w:u w:val="single"/>
        </w:rPr>
        <w:t>Commercial board</w:t>
      </w:r>
    </w:p>
    <w:p w:rsidR="00AC6BC8" w:rsidRDefault="00AC6BC8" w:rsidP="00AC6BC8">
      <w:pPr>
        <w:spacing w:after="120"/>
        <w:jc w:val="center"/>
        <w:outlineLvl w:val="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Meeting agenda</w:t>
      </w:r>
    </w:p>
    <w:p w:rsidR="004114B8" w:rsidRDefault="00AC6BC8" w:rsidP="00AC6BC8">
      <w:pPr>
        <w:tabs>
          <w:tab w:val="left" w:pos="180"/>
          <w:tab w:val="left" w:pos="9720"/>
          <w:tab w:val="left" w:pos="9810"/>
        </w:tabs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Thursday, </w:t>
      </w:r>
      <w:r w:rsidR="00987400">
        <w:rPr>
          <w:sz w:val="20"/>
          <w:szCs w:val="20"/>
        </w:rPr>
        <w:t>November 21</w:t>
      </w:r>
      <w:r>
        <w:rPr>
          <w:sz w:val="20"/>
          <w:szCs w:val="20"/>
        </w:rPr>
        <w:t>,</w:t>
      </w:r>
      <w:r w:rsidR="000345C6">
        <w:rPr>
          <w:sz w:val="20"/>
          <w:szCs w:val="20"/>
        </w:rPr>
        <w:t>2019</w:t>
      </w:r>
      <w:r>
        <w:rPr>
          <w:sz w:val="20"/>
          <w:szCs w:val="20"/>
        </w:rPr>
        <w:t xml:space="preserve"> </w:t>
      </w:r>
      <w:r w:rsidR="00987400">
        <w:rPr>
          <w:sz w:val="20"/>
          <w:szCs w:val="20"/>
        </w:rPr>
        <w:t>1</w:t>
      </w:r>
      <w:r w:rsidR="006904B7">
        <w:rPr>
          <w:sz w:val="20"/>
          <w:szCs w:val="20"/>
        </w:rPr>
        <w:t>:3</w:t>
      </w:r>
      <w:r w:rsidR="00FC3C3A">
        <w:rPr>
          <w:sz w:val="20"/>
          <w:szCs w:val="20"/>
        </w:rPr>
        <w:t>0</w:t>
      </w:r>
      <w:r w:rsidR="00987400">
        <w:rPr>
          <w:sz w:val="20"/>
          <w:szCs w:val="20"/>
        </w:rPr>
        <w:t xml:space="preserve"> p</w:t>
      </w:r>
      <w:r>
        <w:rPr>
          <w:sz w:val="20"/>
          <w:szCs w:val="20"/>
        </w:rPr>
        <w:t>.m.</w:t>
      </w:r>
    </w:p>
    <w:p w:rsidR="00E0769A" w:rsidRDefault="00E0769A" w:rsidP="00AE739D">
      <w:pPr>
        <w:tabs>
          <w:tab w:val="left" w:pos="360"/>
          <w:tab w:val="left" w:pos="7056"/>
        </w:tabs>
        <w:ind w:left="360" w:hanging="360"/>
        <w:outlineLvl w:val="0"/>
        <w:rPr>
          <w:b/>
          <w:caps/>
        </w:rPr>
      </w:pPr>
    </w:p>
    <w:p w:rsidR="00B207E8" w:rsidRPr="00095FED" w:rsidRDefault="00B207E8" w:rsidP="00AE739D">
      <w:pPr>
        <w:tabs>
          <w:tab w:val="left" w:pos="360"/>
          <w:tab w:val="left" w:pos="7056"/>
        </w:tabs>
        <w:ind w:left="360" w:hanging="360"/>
        <w:outlineLvl w:val="0"/>
      </w:pPr>
      <w:r w:rsidRPr="00095FED">
        <w:rPr>
          <w:b/>
          <w:caps/>
        </w:rPr>
        <w:t>ROLL CALL</w:t>
      </w:r>
      <w:r w:rsidRPr="00095FED">
        <w:t xml:space="preserve"> – Ms. </w:t>
      </w:r>
      <w:r w:rsidR="00F83C63">
        <w:t xml:space="preserve">Tarah </w:t>
      </w:r>
      <w:r w:rsidR="007D0A81">
        <w:t>Revette</w:t>
      </w:r>
      <w:r w:rsidR="0023652E" w:rsidRPr="00095FED">
        <w:t xml:space="preserve"> </w:t>
      </w:r>
    </w:p>
    <w:p w:rsidR="00B207E8" w:rsidRPr="0050551E" w:rsidRDefault="00B207E8" w:rsidP="00AE739D">
      <w:pPr>
        <w:tabs>
          <w:tab w:val="left" w:pos="360"/>
          <w:tab w:val="left" w:pos="7056"/>
        </w:tabs>
        <w:ind w:left="360" w:hanging="360"/>
        <w:rPr>
          <w:sz w:val="20"/>
          <w:szCs w:val="16"/>
        </w:rPr>
      </w:pPr>
    </w:p>
    <w:p w:rsidR="00B207E8" w:rsidRPr="00095FED" w:rsidRDefault="00B207E8" w:rsidP="00AE739D">
      <w:pPr>
        <w:tabs>
          <w:tab w:val="left" w:pos="360"/>
        </w:tabs>
        <w:ind w:left="360" w:hanging="360"/>
        <w:outlineLvl w:val="0"/>
      </w:pPr>
      <w:r w:rsidRPr="00095FED">
        <w:rPr>
          <w:b/>
        </w:rPr>
        <w:t xml:space="preserve">PLEDGE OF ALLEGIANCE </w:t>
      </w:r>
      <w:r w:rsidR="00331A6A" w:rsidRPr="00095FED">
        <w:t xml:space="preserve">– </w:t>
      </w:r>
      <w:r w:rsidR="001B2DC3" w:rsidRPr="00241728">
        <w:t>Mr</w:t>
      </w:r>
      <w:r w:rsidR="001B2DC3" w:rsidRPr="00923F52">
        <w:t xml:space="preserve">. </w:t>
      </w:r>
      <w:r w:rsidR="00987400" w:rsidRPr="0050551E">
        <w:t>Donald G. Lambert</w:t>
      </w:r>
      <w:r w:rsidR="009E460C" w:rsidRPr="009E460C">
        <w:t>, Member</w:t>
      </w:r>
    </w:p>
    <w:p w:rsidR="00D641E1" w:rsidRPr="0050551E" w:rsidRDefault="00D641E1" w:rsidP="00AE739D">
      <w:pPr>
        <w:tabs>
          <w:tab w:val="left" w:pos="360"/>
        </w:tabs>
        <w:ind w:left="360" w:hanging="360"/>
        <w:outlineLvl w:val="0"/>
        <w:rPr>
          <w:b/>
          <w:caps/>
          <w:sz w:val="20"/>
          <w:szCs w:val="16"/>
          <w:u w:val="single"/>
        </w:rPr>
      </w:pPr>
    </w:p>
    <w:p w:rsidR="00B207E8" w:rsidRPr="00095FED" w:rsidRDefault="00B207E8" w:rsidP="00AE739D">
      <w:pPr>
        <w:tabs>
          <w:tab w:val="left" w:pos="360"/>
        </w:tabs>
        <w:ind w:left="360" w:hanging="360"/>
        <w:outlineLvl w:val="0"/>
      </w:pPr>
      <w:r w:rsidRPr="00095FED">
        <w:rPr>
          <w:b/>
          <w:caps/>
        </w:rPr>
        <w:t>INVOCATION &amp; INTRODUCTION</w:t>
      </w:r>
      <w:r w:rsidRPr="00095FED">
        <w:rPr>
          <w:b/>
        </w:rPr>
        <w:t xml:space="preserve"> </w:t>
      </w:r>
      <w:r w:rsidRPr="00095FED">
        <w:t>– Judge Darrell White, Retired, Hearing Officer</w:t>
      </w:r>
    </w:p>
    <w:p w:rsidR="00B207E8" w:rsidRPr="0050551E" w:rsidRDefault="00B207E8" w:rsidP="00AE739D">
      <w:pPr>
        <w:tabs>
          <w:tab w:val="left" w:pos="360"/>
        </w:tabs>
        <w:ind w:left="360" w:hanging="360"/>
        <w:rPr>
          <w:sz w:val="20"/>
        </w:rPr>
      </w:pPr>
    </w:p>
    <w:p w:rsidR="00B207E8" w:rsidRPr="00095FED" w:rsidRDefault="00B207E8" w:rsidP="00985185">
      <w:pPr>
        <w:numPr>
          <w:ilvl w:val="0"/>
          <w:numId w:val="1"/>
        </w:numPr>
        <w:tabs>
          <w:tab w:val="clear" w:pos="450"/>
          <w:tab w:val="num" w:pos="360"/>
        </w:tabs>
        <w:ind w:left="360"/>
      </w:pPr>
      <w:r w:rsidRPr="00095FED">
        <w:t>Consider</w:t>
      </w:r>
      <w:r w:rsidR="00C06394" w:rsidRPr="00095FED">
        <w:t>ation</w:t>
      </w:r>
      <w:r w:rsidRPr="00095FED">
        <w:t xml:space="preserve"> of the </w:t>
      </w:r>
      <w:r w:rsidR="00987400">
        <w:rPr>
          <w:b/>
        </w:rPr>
        <w:t>October 17, 2019</w:t>
      </w:r>
      <w:r w:rsidR="00246607" w:rsidRPr="00095FED">
        <w:rPr>
          <w:b/>
        </w:rPr>
        <w:t xml:space="preserve"> </w:t>
      </w:r>
      <w:r w:rsidR="0081218C" w:rsidRPr="00095FED">
        <w:t>Commercial Board Meeting Minutes.</w:t>
      </w:r>
    </w:p>
    <w:p w:rsidR="00B207E8" w:rsidRPr="0050551E" w:rsidRDefault="00B207E8" w:rsidP="00AE739D">
      <w:pPr>
        <w:tabs>
          <w:tab w:val="num" w:pos="360"/>
        </w:tabs>
        <w:ind w:left="360" w:hanging="360"/>
        <w:rPr>
          <w:sz w:val="20"/>
          <w:szCs w:val="16"/>
        </w:rPr>
      </w:pPr>
      <w:r w:rsidRPr="00095FED">
        <w:t xml:space="preserve"> </w:t>
      </w:r>
    </w:p>
    <w:p w:rsidR="00B207E8" w:rsidRDefault="00B207E8" w:rsidP="00AE739D">
      <w:pPr>
        <w:numPr>
          <w:ilvl w:val="0"/>
          <w:numId w:val="1"/>
        </w:numPr>
        <w:tabs>
          <w:tab w:val="clear" w:pos="450"/>
          <w:tab w:val="num" w:pos="360"/>
        </w:tabs>
        <w:ind w:left="360"/>
      </w:pPr>
      <w:r w:rsidRPr="00095FED">
        <w:t>Welcome / Introductions</w:t>
      </w:r>
      <w:r w:rsidR="00985185">
        <w:t xml:space="preserve"> </w:t>
      </w:r>
      <w:r w:rsidRPr="00095FED">
        <w:t xml:space="preserve">– Mr. </w:t>
      </w:r>
      <w:r w:rsidR="00FC3C3A">
        <w:t>Brad Hassert</w:t>
      </w:r>
      <w:r w:rsidRPr="00095FED">
        <w:t xml:space="preserve">, </w:t>
      </w:r>
      <w:r w:rsidR="00FC3C3A">
        <w:t>Compliance</w:t>
      </w:r>
      <w:r w:rsidRPr="00095FED">
        <w:t xml:space="preserve"> Director</w:t>
      </w:r>
    </w:p>
    <w:p w:rsidR="00827DE4" w:rsidRPr="0050551E" w:rsidRDefault="00827DE4" w:rsidP="00827DE4">
      <w:pPr>
        <w:pStyle w:val="ListParagraph"/>
        <w:rPr>
          <w:sz w:val="20"/>
        </w:rPr>
      </w:pPr>
    </w:p>
    <w:p w:rsidR="00827DE4" w:rsidRDefault="00827DE4" w:rsidP="00AE739D">
      <w:pPr>
        <w:numPr>
          <w:ilvl w:val="0"/>
          <w:numId w:val="1"/>
        </w:numPr>
        <w:tabs>
          <w:tab w:val="clear" w:pos="450"/>
          <w:tab w:val="num" w:pos="360"/>
        </w:tabs>
        <w:ind w:left="360"/>
      </w:pPr>
      <w:r w:rsidRPr="00827DE4">
        <w:t>Public Comment (Non-Agenda Items)</w:t>
      </w:r>
    </w:p>
    <w:p w:rsidR="00985185" w:rsidRPr="0050551E" w:rsidRDefault="00985185" w:rsidP="00985185">
      <w:pPr>
        <w:ind w:left="360"/>
        <w:rPr>
          <w:sz w:val="22"/>
        </w:rPr>
      </w:pPr>
    </w:p>
    <w:p w:rsidR="00B207E8" w:rsidRDefault="00B207E8" w:rsidP="00AE739D">
      <w:pPr>
        <w:tabs>
          <w:tab w:val="left" w:pos="540"/>
          <w:tab w:val="left" w:pos="9000"/>
        </w:tabs>
        <w:outlineLvl w:val="0"/>
        <w:rPr>
          <w:b/>
        </w:rPr>
      </w:pPr>
      <w:r w:rsidRPr="000529B8">
        <w:rPr>
          <w:b/>
        </w:rPr>
        <w:t>NEW BUSINESS</w:t>
      </w:r>
    </w:p>
    <w:p w:rsidR="00AE5D0D" w:rsidRPr="0050551E" w:rsidRDefault="00AE5D0D" w:rsidP="00AE739D">
      <w:pPr>
        <w:tabs>
          <w:tab w:val="left" w:pos="540"/>
          <w:tab w:val="left" w:pos="9000"/>
        </w:tabs>
        <w:outlineLvl w:val="0"/>
        <w:rPr>
          <w:b/>
          <w:sz w:val="22"/>
        </w:rPr>
      </w:pPr>
    </w:p>
    <w:p w:rsidR="0058204E" w:rsidRPr="00FC3C3A" w:rsidRDefault="0058204E" w:rsidP="00FC3C3A">
      <w:pPr>
        <w:pStyle w:val="ListParagraph"/>
        <w:numPr>
          <w:ilvl w:val="0"/>
          <w:numId w:val="1"/>
        </w:numPr>
        <w:tabs>
          <w:tab w:val="clear" w:pos="450"/>
        </w:tabs>
        <w:ind w:left="360"/>
        <w:jc w:val="both"/>
        <w:rPr>
          <w:u w:val="single"/>
        </w:rPr>
      </w:pPr>
      <w:r w:rsidRPr="00FC3C3A">
        <w:rPr>
          <w:b/>
        </w:rPr>
        <w:t>JUDGMENT:</w:t>
      </w:r>
    </w:p>
    <w:p w:rsidR="0058204E" w:rsidRPr="0050551E" w:rsidRDefault="0058204E" w:rsidP="00051060">
      <w:pPr>
        <w:pStyle w:val="ListParagraph"/>
        <w:ind w:left="360"/>
        <w:jc w:val="both"/>
        <w:rPr>
          <w:sz w:val="22"/>
          <w:u w:val="single"/>
        </w:rPr>
      </w:pPr>
    </w:p>
    <w:p w:rsidR="0058204E" w:rsidRDefault="0050551E" w:rsidP="00B57DE8">
      <w:pPr>
        <w:pStyle w:val="ListParagraph"/>
        <w:numPr>
          <w:ilvl w:val="3"/>
          <w:numId w:val="1"/>
        </w:numPr>
        <w:tabs>
          <w:tab w:val="left" w:pos="720"/>
        </w:tabs>
        <w:jc w:val="both"/>
      </w:pPr>
      <w:r w:rsidRPr="00763D9D">
        <w:rPr>
          <w:b/>
          <w:bCs/>
          <w:smallCaps/>
          <w:u w:val="single"/>
        </w:rPr>
        <w:t>Anderson Heating &amp; Air Conditioning Co., L.L.C. and Donald L. Anderson</w:t>
      </w:r>
      <w:r w:rsidRPr="00763D9D">
        <w:rPr>
          <w:b/>
          <w:smallCaps/>
          <w:u w:val="single"/>
        </w:rPr>
        <w:t>,</w:t>
      </w:r>
      <w:r w:rsidRPr="00763D9D">
        <w:rPr>
          <w:smallCaps/>
        </w:rPr>
        <w:t xml:space="preserve"> </w:t>
      </w:r>
      <w:r w:rsidRPr="00763D9D">
        <w:t>Baton Rouge</w:t>
      </w:r>
      <w:r>
        <w:t xml:space="preserve">, </w:t>
      </w:r>
      <w:r w:rsidRPr="00763D9D">
        <w:t>Louisiana – Consideration of an alleged violation by Anderson Heating &amp; Air Conditioning Co., L.L.C. and qualifying party Donald L. Anderson (Commercial License 28274 / Qualifying Party number 1400516) for an unpaid judgment in favor of Coburn Supply Company, Inc. rendered by the 19</w:t>
      </w:r>
      <w:r w:rsidRPr="00763D9D">
        <w:rPr>
          <w:vertAlign w:val="superscript"/>
        </w:rPr>
        <w:t>th</w:t>
      </w:r>
      <w:r w:rsidRPr="00763D9D">
        <w:t xml:space="preserve"> Judicial District Court, Parish of East Baton Rouge, State of Louisiana, on the 9</w:t>
      </w:r>
      <w:r w:rsidRPr="00763D9D">
        <w:rPr>
          <w:vertAlign w:val="superscript"/>
        </w:rPr>
        <w:t>th</w:t>
      </w:r>
      <w:r w:rsidRPr="00763D9D">
        <w:t xml:space="preserve"> day of February, 2018. La. R.S. 37:</w:t>
      </w:r>
      <w:r>
        <w:t>2150-2192, La. R.S. 37:2158 (A)(8) and (A)(9), La. R.S. 37:2156.1(D)</w:t>
      </w:r>
      <w:r w:rsidRPr="00763D9D">
        <w:t>(1) and Section 707 of the Board’s Rules and Regulations.</w:t>
      </w:r>
    </w:p>
    <w:p w:rsidR="00B57DE8" w:rsidRPr="0050551E" w:rsidRDefault="00B57DE8" w:rsidP="001170EC">
      <w:pPr>
        <w:spacing w:line="276" w:lineRule="auto"/>
        <w:jc w:val="both"/>
        <w:rPr>
          <w:sz w:val="22"/>
          <w:u w:val="single"/>
        </w:rPr>
      </w:pPr>
    </w:p>
    <w:p w:rsidR="00DA7DF5" w:rsidRPr="00ED1D1A" w:rsidRDefault="00EC6702" w:rsidP="00B57DE8">
      <w:pPr>
        <w:pStyle w:val="ListParagraph"/>
        <w:numPr>
          <w:ilvl w:val="0"/>
          <w:numId w:val="1"/>
        </w:numPr>
        <w:tabs>
          <w:tab w:val="clear" w:pos="450"/>
        </w:tabs>
        <w:ind w:left="360"/>
        <w:jc w:val="both"/>
        <w:rPr>
          <w:u w:val="single"/>
        </w:rPr>
      </w:pPr>
      <w:r>
        <w:rPr>
          <w:b/>
          <w:caps/>
        </w:rPr>
        <w:t>Compliance Hearing</w:t>
      </w:r>
      <w:r w:rsidRPr="0050551E">
        <w:rPr>
          <w:b/>
          <w:caps/>
        </w:rPr>
        <w:t>S</w:t>
      </w:r>
      <w:r w:rsidR="00DA7DF5" w:rsidRPr="00ED1D1A">
        <w:rPr>
          <w:b/>
          <w:caps/>
        </w:rPr>
        <w:t>:</w:t>
      </w:r>
      <w:r w:rsidR="00DA7DF5" w:rsidRPr="00ED1D1A">
        <w:rPr>
          <w:u w:val="single"/>
        </w:rPr>
        <w:t xml:space="preserve"> </w:t>
      </w:r>
    </w:p>
    <w:p w:rsidR="0050551E" w:rsidRPr="00BD3662" w:rsidRDefault="0050551E" w:rsidP="00BD3662">
      <w:pPr>
        <w:tabs>
          <w:tab w:val="left" w:pos="720"/>
        </w:tabs>
        <w:jc w:val="both"/>
        <w:rPr>
          <w:bCs/>
          <w:highlight w:val="cyan"/>
        </w:rPr>
      </w:pPr>
      <w:r w:rsidRPr="00BD3662">
        <w:rPr>
          <w:bCs/>
        </w:rPr>
        <w:tab/>
      </w:r>
    </w:p>
    <w:p w:rsidR="0050551E" w:rsidRPr="0050551E" w:rsidRDefault="0050551E" w:rsidP="0050551E">
      <w:pPr>
        <w:pStyle w:val="ListParagraph"/>
        <w:numPr>
          <w:ilvl w:val="3"/>
          <w:numId w:val="1"/>
        </w:numPr>
        <w:tabs>
          <w:tab w:val="left" w:pos="720"/>
        </w:tabs>
        <w:ind w:left="1080" w:hanging="720"/>
        <w:jc w:val="both"/>
        <w:rPr>
          <w:bCs/>
        </w:rPr>
      </w:pPr>
      <w:r w:rsidRPr="0050551E">
        <w:rPr>
          <w:bCs/>
        </w:rPr>
        <w:t xml:space="preserve">a) </w:t>
      </w:r>
      <w:r w:rsidRPr="0050551E">
        <w:rPr>
          <w:bCs/>
        </w:rPr>
        <w:tab/>
      </w:r>
      <w:r w:rsidRPr="0050551E">
        <w:rPr>
          <w:b/>
          <w:bCs/>
          <w:smallCaps/>
          <w:u w:val="single"/>
        </w:rPr>
        <w:t>Braniff Const</w:t>
      </w:r>
      <w:r w:rsidR="0002564C">
        <w:rPr>
          <w:b/>
          <w:bCs/>
          <w:smallCaps/>
          <w:u w:val="single"/>
        </w:rPr>
        <w:t>r</w:t>
      </w:r>
      <w:r w:rsidRPr="0050551E">
        <w:rPr>
          <w:b/>
          <w:bCs/>
          <w:smallCaps/>
          <w:u w:val="single"/>
        </w:rPr>
        <w:t>uction, L.L.C.,</w:t>
      </w:r>
      <w:r w:rsidRPr="0050551E">
        <w:rPr>
          <w:bCs/>
        </w:rPr>
        <w:t xml:space="preserve"> Lafayette, Louisiana – Consideration of an alleged violation for acting as a contractor to perform work without possessing a Louisiana State contractor’s license on the Vision Clinic project ($790,723.64) in Youngsville, Louisiana. La. R.S. 37: 2160(A)(1).</w:t>
      </w:r>
    </w:p>
    <w:p w:rsidR="0050551E" w:rsidRPr="0050551E" w:rsidRDefault="0050551E" w:rsidP="0050551E">
      <w:pPr>
        <w:pStyle w:val="ListParagraph"/>
        <w:tabs>
          <w:tab w:val="left" w:pos="720"/>
        </w:tabs>
        <w:ind w:left="1080" w:hanging="360"/>
        <w:jc w:val="both"/>
        <w:rPr>
          <w:bCs/>
        </w:rPr>
      </w:pPr>
    </w:p>
    <w:p w:rsidR="0050551E" w:rsidRPr="0050551E" w:rsidRDefault="0050551E" w:rsidP="0050551E">
      <w:pPr>
        <w:pStyle w:val="ListParagraph"/>
        <w:numPr>
          <w:ilvl w:val="1"/>
          <w:numId w:val="1"/>
        </w:numPr>
        <w:tabs>
          <w:tab w:val="clear" w:pos="900"/>
          <w:tab w:val="left" w:pos="1080"/>
        </w:tabs>
        <w:ind w:left="1080" w:hanging="360"/>
        <w:jc w:val="both"/>
        <w:rPr>
          <w:bCs/>
        </w:rPr>
      </w:pPr>
      <w:r w:rsidRPr="0050551E">
        <w:rPr>
          <w:b/>
          <w:bCs/>
          <w:smallCaps/>
          <w:u w:val="single"/>
        </w:rPr>
        <w:t>Daigle's Electrical Service, L.L.C.,</w:t>
      </w:r>
      <w:r w:rsidRPr="0050551E">
        <w:rPr>
          <w:bCs/>
        </w:rPr>
        <w:t xml:space="preserve"> Lafayette, Louisiana – Consideration of an alleged violation for entering into a contract with an unlicensed contractor to perform work without possessing a Louisiana State contractor’s license on the Vision Clinic project ($83,730.00) in Youngsville, Louisiana. La. R.S. 37:2158(A)(4).</w:t>
      </w:r>
    </w:p>
    <w:p w:rsidR="0050551E" w:rsidRPr="0050551E" w:rsidRDefault="0050551E" w:rsidP="0050551E">
      <w:pPr>
        <w:pStyle w:val="ListParagraph"/>
        <w:tabs>
          <w:tab w:val="left" w:pos="180"/>
          <w:tab w:val="left" w:pos="720"/>
          <w:tab w:val="left" w:pos="990"/>
        </w:tabs>
        <w:ind w:left="1080" w:hanging="360"/>
        <w:jc w:val="both"/>
        <w:rPr>
          <w:bCs/>
        </w:rPr>
      </w:pPr>
    </w:p>
    <w:p w:rsidR="0050551E" w:rsidRPr="0050551E" w:rsidRDefault="0050551E" w:rsidP="00527E44">
      <w:pPr>
        <w:pStyle w:val="ListParagraph"/>
        <w:numPr>
          <w:ilvl w:val="1"/>
          <w:numId w:val="1"/>
        </w:numPr>
        <w:tabs>
          <w:tab w:val="clear" w:pos="900"/>
          <w:tab w:val="left" w:pos="1080"/>
        </w:tabs>
        <w:ind w:left="1080" w:hanging="360"/>
        <w:jc w:val="both"/>
        <w:rPr>
          <w:bCs/>
        </w:rPr>
      </w:pPr>
      <w:r w:rsidRPr="0050551E">
        <w:rPr>
          <w:b/>
          <w:bCs/>
          <w:smallCaps/>
          <w:u w:val="single"/>
        </w:rPr>
        <w:lastRenderedPageBreak/>
        <w:t>Travis Taylor Hargrave,</w:t>
      </w:r>
      <w:r w:rsidRPr="0050551E">
        <w:rPr>
          <w:bCs/>
        </w:rPr>
        <w:t xml:space="preserve"> Sunset, Louisiana – Consideration of an alleged violation for entering into a contract with an unlicensed contractor and for bidding and/or contracting to perform work in a name other than the name which appears on the official records of the Louisiana State Licensing Board for Contractors to perform work on the Vision Clinic project ($31,253.00)</w:t>
      </w:r>
      <w:r w:rsidR="006A5A93">
        <w:rPr>
          <w:bCs/>
        </w:rPr>
        <w:t xml:space="preserve"> in</w:t>
      </w:r>
      <w:r w:rsidRPr="0050551E">
        <w:rPr>
          <w:bCs/>
        </w:rPr>
        <w:t xml:space="preserve"> Youngsville, Louisiana. La. R.S. 37:2158(A)(4), 2158(A)(3) and Rules and Regulations of the Board Section 133(A).</w:t>
      </w:r>
    </w:p>
    <w:p w:rsidR="0050551E" w:rsidRPr="00CC3036" w:rsidRDefault="0050551E" w:rsidP="0050551E">
      <w:pPr>
        <w:tabs>
          <w:tab w:val="left" w:pos="720"/>
        </w:tabs>
        <w:ind w:left="1080" w:hanging="720"/>
        <w:jc w:val="both"/>
        <w:rPr>
          <w:bCs/>
        </w:rPr>
      </w:pPr>
    </w:p>
    <w:p w:rsidR="0050551E" w:rsidRPr="00CC3036" w:rsidRDefault="0050551E" w:rsidP="00527E44">
      <w:pPr>
        <w:pStyle w:val="ListParagraph"/>
        <w:numPr>
          <w:ilvl w:val="0"/>
          <w:numId w:val="39"/>
        </w:numPr>
        <w:tabs>
          <w:tab w:val="left" w:pos="720"/>
        </w:tabs>
        <w:ind w:left="1080" w:hanging="720"/>
        <w:jc w:val="both"/>
        <w:rPr>
          <w:bCs/>
        </w:rPr>
      </w:pPr>
      <w:r w:rsidRPr="00CC3036">
        <w:rPr>
          <w:bCs/>
        </w:rPr>
        <w:t xml:space="preserve">a) </w:t>
      </w:r>
      <w:r>
        <w:rPr>
          <w:bCs/>
        </w:rPr>
        <w:t xml:space="preserve"> </w:t>
      </w:r>
      <w:r>
        <w:rPr>
          <w:bCs/>
        </w:rPr>
        <w:tab/>
      </w:r>
      <w:r w:rsidRPr="00CC3036">
        <w:rPr>
          <w:b/>
          <w:bCs/>
          <w:smallCaps/>
          <w:u w:val="single"/>
        </w:rPr>
        <w:t>Rhodes Properties and Development</w:t>
      </w:r>
      <w:r w:rsidRPr="00C54657">
        <w:rPr>
          <w:b/>
          <w:bCs/>
          <w:smallCaps/>
          <w:u w:val="single"/>
        </w:rPr>
        <w:t>,</w:t>
      </w:r>
      <w:r w:rsidRPr="00CC3036">
        <w:rPr>
          <w:b/>
          <w:bCs/>
          <w:smallCaps/>
          <w:u w:val="single"/>
        </w:rPr>
        <w:t xml:space="preserve"> LLC,</w:t>
      </w:r>
      <w:r w:rsidRPr="00CC3036">
        <w:rPr>
          <w:b/>
          <w:bCs/>
          <w:smallCaps/>
        </w:rPr>
        <w:t xml:space="preserve"> </w:t>
      </w:r>
      <w:r w:rsidRPr="00CC3036">
        <w:rPr>
          <w:bCs/>
        </w:rPr>
        <w:t>Natchitoches, Louisiana – Consideration of an alleged violation for entering into a contract with an unlicensed contractor to perform work on the Dunahoe Law Firm Office project ($134,155.49) in Natchitoches, Louisiana. La. R.S. 37:2158(A)(4).</w:t>
      </w:r>
    </w:p>
    <w:p w:rsidR="0050551E" w:rsidRPr="00ED46B0" w:rsidRDefault="0050551E" w:rsidP="0050551E">
      <w:pPr>
        <w:pStyle w:val="ListParagraph"/>
        <w:tabs>
          <w:tab w:val="left" w:pos="720"/>
        </w:tabs>
        <w:ind w:left="1080" w:hanging="720"/>
        <w:jc w:val="both"/>
        <w:rPr>
          <w:bCs/>
          <w:highlight w:val="cyan"/>
        </w:rPr>
      </w:pPr>
    </w:p>
    <w:p w:rsidR="0050551E" w:rsidRPr="00DE257E" w:rsidRDefault="0050551E" w:rsidP="0050551E">
      <w:pPr>
        <w:tabs>
          <w:tab w:val="left" w:pos="720"/>
        </w:tabs>
        <w:ind w:left="1080" w:hanging="720"/>
        <w:jc w:val="both"/>
        <w:rPr>
          <w:bCs/>
        </w:rPr>
      </w:pPr>
      <w:r>
        <w:rPr>
          <w:bCs/>
        </w:rPr>
        <w:tab/>
        <w:t xml:space="preserve">b) </w:t>
      </w:r>
      <w:r>
        <w:rPr>
          <w:bCs/>
        </w:rPr>
        <w:tab/>
      </w:r>
      <w:r w:rsidRPr="00F02A7E">
        <w:rPr>
          <w:b/>
          <w:bCs/>
          <w:smallCaps/>
          <w:u w:val="single"/>
        </w:rPr>
        <w:t xml:space="preserve">VIC-D Construction </w:t>
      </w:r>
      <w:r w:rsidRPr="00C54657">
        <w:rPr>
          <w:b/>
          <w:bCs/>
          <w:smallCaps/>
          <w:u w:val="single"/>
        </w:rPr>
        <w:t>Co.,</w:t>
      </w:r>
      <w:r w:rsidRPr="00F02A7E">
        <w:rPr>
          <w:b/>
          <w:bCs/>
          <w:smallCaps/>
          <w:u w:val="single"/>
        </w:rPr>
        <w:t xml:space="preserve"> Inc.</w:t>
      </w:r>
      <w:r w:rsidRPr="00DE257E">
        <w:rPr>
          <w:b/>
          <w:bCs/>
          <w:smallCaps/>
          <w:u w:val="single"/>
        </w:rPr>
        <w:t>,</w:t>
      </w:r>
      <w:r w:rsidRPr="00DE257E">
        <w:rPr>
          <w:bCs/>
        </w:rPr>
        <w:t xml:space="preserve"> </w:t>
      </w:r>
      <w:r>
        <w:rPr>
          <w:bCs/>
        </w:rPr>
        <w:t>Bossier City</w:t>
      </w:r>
      <w:r w:rsidRPr="00DE257E">
        <w:rPr>
          <w:bCs/>
        </w:rPr>
        <w:t xml:space="preserve">, Louisiana – Consideration of an alleged violation for acting as a contractor to perform work without possessing a Louisiana State contractor’s license on the </w:t>
      </w:r>
      <w:r>
        <w:rPr>
          <w:bCs/>
        </w:rPr>
        <w:t>Dunahoe Law Firm Office</w:t>
      </w:r>
      <w:r w:rsidRPr="00DE257E">
        <w:rPr>
          <w:bCs/>
        </w:rPr>
        <w:t xml:space="preserve"> project ($</w:t>
      </w:r>
      <w:r>
        <w:rPr>
          <w:bCs/>
        </w:rPr>
        <w:t>134,155.49</w:t>
      </w:r>
      <w:r w:rsidRPr="00DE257E">
        <w:rPr>
          <w:bCs/>
        </w:rPr>
        <w:t xml:space="preserve">) in </w:t>
      </w:r>
      <w:r>
        <w:rPr>
          <w:bCs/>
        </w:rPr>
        <w:t>Natchitoches, Louisiana. La. R.S. 37</w:t>
      </w:r>
      <w:r w:rsidRPr="00C54657">
        <w:rPr>
          <w:bCs/>
        </w:rPr>
        <w:t>:2</w:t>
      </w:r>
      <w:r w:rsidRPr="00DE257E">
        <w:rPr>
          <w:bCs/>
        </w:rPr>
        <w:t>160(A)(1).</w:t>
      </w:r>
    </w:p>
    <w:p w:rsidR="0050551E" w:rsidRPr="00ED46B0" w:rsidRDefault="0050551E" w:rsidP="0050551E">
      <w:pPr>
        <w:tabs>
          <w:tab w:val="left" w:pos="720"/>
        </w:tabs>
        <w:ind w:left="1080"/>
        <w:jc w:val="both"/>
        <w:rPr>
          <w:bCs/>
          <w:highlight w:val="cyan"/>
        </w:rPr>
      </w:pPr>
    </w:p>
    <w:p w:rsidR="0050551E" w:rsidRPr="00CC3036" w:rsidRDefault="0050551E" w:rsidP="00527E44">
      <w:pPr>
        <w:pStyle w:val="ListParagraph"/>
        <w:numPr>
          <w:ilvl w:val="0"/>
          <w:numId w:val="39"/>
        </w:numPr>
        <w:tabs>
          <w:tab w:val="left" w:pos="720"/>
        </w:tabs>
        <w:ind w:left="1080" w:hanging="720"/>
        <w:jc w:val="both"/>
        <w:rPr>
          <w:bCs/>
        </w:rPr>
      </w:pPr>
      <w:r w:rsidRPr="00CC3036">
        <w:rPr>
          <w:bCs/>
        </w:rPr>
        <w:t xml:space="preserve">a)  </w:t>
      </w:r>
      <w:r w:rsidRPr="00CC3036">
        <w:rPr>
          <w:b/>
          <w:bCs/>
          <w:smallCaps/>
          <w:u w:val="single"/>
        </w:rPr>
        <w:t>Home Visions, Inc.,</w:t>
      </w:r>
      <w:r w:rsidRPr="00CC3036">
        <w:rPr>
          <w:b/>
          <w:bCs/>
          <w:smallCaps/>
        </w:rPr>
        <w:t xml:space="preserve"> </w:t>
      </w:r>
      <w:r w:rsidRPr="00CC3036">
        <w:rPr>
          <w:bCs/>
        </w:rPr>
        <w:t xml:space="preserve">Benton, Louisiana – </w:t>
      </w:r>
      <w:r w:rsidRPr="00C54657">
        <w:rPr>
          <w:bCs/>
        </w:rPr>
        <w:t>Consideration of alleged violations for entering into contracts with unlicensed contractors</w:t>
      </w:r>
      <w:r>
        <w:rPr>
          <w:bCs/>
        </w:rPr>
        <w:t xml:space="preserve"> </w:t>
      </w:r>
      <w:r w:rsidRPr="00CC3036">
        <w:rPr>
          <w:bCs/>
        </w:rPr>
        <w:t>to perform work on the Richard &amp; Laura Moore Home project ($285,000.00) in Benton, Lo</w:t>
      </w:r>
      <w:r>
        <w:rPr>
          <w:bCs/>
        </w:rPr>
        <w:t>uisiana. La. R.S. 37:2158(A)(4</w:t>
      </w:r>
      <w:r w:rsidRPr="00C54657">
        <w:rPr>
          <w:bCs/>
        </w:rPr>
        <w:t>), 2 Counts.</w:t>
      </w:r>
    </w:p>
    <w:p w:rsidR="0050551E" w:rsidRPr="00ED46B0" w:rsidRDefault="0050551E" w:rsidP="0050551E">
      <w:pPr>
        <w:pStyle w:val="ListParagraph"/>
        <w:tabs>
          <w:tab w:val="left" w:pos="720"/>
        </w:tabs>
        <w:ind w:left="1080" w:hanging="720"/>
        <w:jc w:val="both"/>
        <w:rPr>
          <w:bCs/>
          <w:highlight w:val="cyan"/>
        </w:rPr>
      </w:pPr>
    </w:p>
    <w:p w:rsidR="0050551E" w:rsidRDefault="0050551E" w:rsidP="0050551E">
      <w:pPr>
        <w:tabs>
          <w:tab w:val="left" w:pos="720"/>
        </w:tabs>
        <w:ind w:left="1080" w:hanging="720"/>
        <w:jc w:val="both"/>
        <w:rPr>
          <w:bCs/>
        </w:rPr>
      </w:pPr>
      <w:r>
        <w:rPr>
          <w:bCs/>
        </w:rPr>
        <w:tab/>
      </w:r>
      <w:r w:rsidRPr="000917AB">
        <w:rPr>
          <w:bCs/>
        </w:rPr>
        <w:t xml:space="preserve">b)  </w:t>
      </w:r>
      <w:r w:rsidRPr="00DB6E55">
        <w:rPr>
          <w:b/>
          <w:bCs/>
          <w:smallCaps/>
          <w:u w:val="single"/>
        </w:rPr>
        <w:t>ELO Construction, L.L.C.</w:t>
      </w:r>
      <w:r w:rsidRPr="000917AB">
        <w:rPr>
          <w:b/>
          <w:bCs/>
          <w:smallCaps/>
          <w:u w:val="single"/>
        </w:rPr>
        <w:t>,</w:t>
      </w:r>
      <w:r w:rsidRPr="000917AB">
        <w:rPr>
          <w:bCs/>
        </w:rPr>
        <w:t xml:space="preserve"> </w:t>
      </w:r>
      <w:r>
        <w:rPr>
          <w:bCs/>
        </w:rPr>
        <w:t>Shreveport, Louisiana</w:t>
      </w:r>
      <w:r w:rsidRPr="000917AB">
        <w:rPr>
          <w:bCs/>
        </w:rPr>
        <w:t xml:space="preserve">– </w:t>
      </w:r>
      <w:r w:rsidRPr="00CC72E5">
        <w:rPr>
          <w:bCs/>
        </w:rPr>
        <w:t xml:space="preserve">Consideration </w:t>
      </w:r>
      <w:r w:rsidRPr="00C54657">
        <w:rPr>
          <w:bCs/>
        </w:rPr>
        <w:t>of an alleged violation</w:t>
      </w:r>
      <w:r w:rsidRPr="00CC72E5">
        <w:rPr>
          <w:bCs/>
        </w:rPr>
        <w:t xml:space="preserve"> for bidding and/or performing residential construction work without possessing a Louisiana State Residential Building license</w:t>
      </w:r>
      <w:r w:rsidRPr="000917AB">
        <w:rPr>
          <w:bCs/>
        </w:rPr>
        <w:t xml:space="preserve"> </w:t>
      </w:r>
      <w:r>
        <w:rPr>
          <w:bCs/>
        </w:rPr>
        <w:t xml:space="preserve">on the Richard &amp; Laura Moore Home </w:t>
      </w:r>
      <w:r w:rsidRPr="000917AB">
        <w:rPr>
          <w:bCs/>
        </w:rPr>
        <w:t>project ($</w:t>
      </w:r>
      <w:r>
        <w:rPr>
          <w:bCs/>
        </w:rPr>
        <w:t>54,328.92</w:t>
      </w:r>
      <w:r w:rsidRPr="000917AB">
        <w:rPr>
          <w:bCs/>
        </w:rPr>
        <w:t xml:space="preserve">) in </w:t>
      </w:r>
      <w:r>
        <w:rPr>
          <w:bCs/>
        </w:rPr>
        <w:t>Benton</w:t>
      </w:r>
      <w:r w:rsidRPr="00C54657">
        <w:rPr>
          <w:bCs/>
        </w:rPr>
        <w:t>,</w:t>
      </w:r>
      <w:r w:rsidRPr="000917AB">
        <w:rPr>
          <w:bCs/>
        </w:rPr>
        <w:t xml:space="preserve"> Louisi</w:t>
      </w:r>
      <w:r>
        <w:rPr>
          <w:bCs/>
        </w:rPr>
        <w:t>ana. La. R.S. 37</w:t>
      </w:r>
      <w:r w:rsidRPr="00C54657">
        <w:rPr>
          <w:bCs/>
        </w:rPr>
        <w:t>:2</w:t>
      </w:r>
      <w:r w:rsidRPr="000917AB">
        <w:rPr>
          <w:bCs/>
        </w:rPr>
        <w:t>16</w:t>
      </w:r>
      <w:r>
        <w:rPr>
          <w:bCs/>
        </w:rPr>
        <w:t>7(A)</w:t>
      </w:r>
      <w:r w:rsidRPr="000917AB">
        <w:rPr>
          <w:bCs/>
        </w:rPr>
        <w:t>.</w:t>
      </w:r>
    </w:p>
    <w:p w:rsidR="0050551E" w:rsidRDefault="0050551E" w:rsidP="0050551E">
      <w:pPr>
        <w:tabs>
          <w:tab w:val="left" w:pos="720"/>
        </w:tabs>
        <w:ind w:left="1080" w:hanging="720"/>
        <w:jc w:val="both"/>
        <w:rPr>
          <w:bCs/>
        </w:rPr>
      </w:pPr>
    </w:p>
    <w:p w:rsidR="0050551E" w:rsidRPr="00C676D9" w:rsidRDefault="0050551E" w:rsidP="0050551E">
      <w:pPr>
        <w:tabs>
          <w:tab w:val="left" w:pos="720"/>
        </w:tabs>
        <w:ind w:left="1080" w:hanging="720"/>
        <w:jc w:val="both"/>
        <w:rPr>
          <w:bCs/>
        </w:rPr>
      </w:pPr>
      <w:r>
        <w:rPr>
          <w:bCs/>
        </w:rPr>
        <w:tab/>
        <w:t xml:space="preserve">c) </w:t>
      </w:r>
      <w:r>
        <w:rPr>
          <w:bCs/>
        </w:rPr>
        <w:tab/>
      </w:r>
      <w:r w:rsidRPr="00C54657">
        <w:rPr>
          <w:b/>
          <w:bCs/>
          <w:smallCaps/>
          <w:u w:val="single"/>
        </w:rPr>
        <w:t>JM-CO Services &amp; Repairs LLC</w:t>
      </w:r>
      <w:r w:rsidRPr="00C676D9">
        <w:rPr>
          <w:b/>
          <w:bCs/>
          <w:u w:val="single"/>
        </w:rPr>
        <w:t>,</w:t>
      </w:r>
      <w:r w:rsidRPr="00C676D9">
        <w:rPr>
          <w:bCs/>
        </w:rPr>
        <w:t xml:space="preserve"> </w:t>
      </w:r>
      <w:r>
        <w:rPr>
          <w:bCs/>
        </w:rPr>
        <w:t>Stonewall, Louisiana</w:t>
      </w:r>
      <w:r w:rsidRPr="00C676D9">
        <w:rPr>
          <w:bCs/>
        </w:rPr>
        <w:t xml:space="preserve"> – Consideration of an alleged violation for acting as a contractor to perform work without possessing a Louisiana State contractor’s license on the </w:t>
      </w:r>
      <w:r>
        <w:rPr>
          <w:bCs/>
        </w:rPr>
        <w:t>Richard &amp; Laura Moore Home</w:t>
      </w:r>
      <w:r w:rsidRPr="00C676D9">
        <w:rPr>
          <w:bCs/>
        </w:rPr>
        <w:t xml:space="preserve"> project ($</w:t>
      </w:r>
      <w:r>
        <w:rPr>
          <w:bCs/>
        </w:rPr>
        <w:t>15,301.00</w:t>
      </w:r>
      <w:r w:rsidRPr="00C676D9">
        <w:rPr>
          <w:bCs/>
        </w:rPr>
        <w:t xml:space="preserve">) in </w:t>
      </w:r>
      <w:r>
        <w:rPr>
          <w:bCs/>
        </w:rPr>
        <w:t>Benton</w:t>
      </w:r>
      <w:r w:rsidRPr="00C676D9">
        <w:rPr>
          <w:bCs/>
        </w:rPr>
        <w:t>, Louisiana. La. R.S. 37:2160(A)(1).</w:t>
      </w:r>
    </w:p>
    <w:p w:rsidR="0050551E" w:rsidRPr="00CC0B61" w:rsidRDefault="0050551E" w:rsidP="0050551E">
      <w:pPr>
        <w:ind w:left="720"/>
        <w:jc w:val="both"/>
        <w:rPr>
          <w:bCs/>
        </w:rPr>
      </w:pPr>
    </w:p>
    <w:p w:rsidR="0050551E" w:rsidRPr="00DB6E55" w:rsidRDefault="0050551E" w:rsidP="00527E44">
      <w:pPr>
        <w:pStyle w:val="ListParagraph"/>
        <w:numPr>
          <w:ilvl w:val="0"/>
          <w:numId w:val="39"/>
        </w:numPr>
        <w:jc w:val="both"/>
        <w:rPr>
          <w:bCs/>
        </w:rPr>
      </w:pPr>
      <w:r w:rsidRPr="00DB6E55">
        <w:rPr>
          <w:b/>
          <w:bCs/>
          <w:smallCaps/>
          <w:u w:val="single"/>
        </w:rPr>
        <w:t>All Service Electrical LLC,</w:t>
      </w:r>
      <w:r w:rsidRPr="00DB6E55">
        <w:rPr>
          <w:b/>
          <w:bCs/>
          <w:smallCaps/>
        </w:rPr>
        <w:t xml:space="preserve"> </w:t>
      </w:r>
      <w:r w:rsidRPr="00C54657">
        <w:rPr>
          <w:bCs/>
        </w:rPr>
        <w:t>Port Allen</w:t>
      </w:r>
      <w:r w:rsidRPr="00DB6E55">
        <w:rPr>
          <w:bCs/>
        </w:rPr>
        <w:t xml:space="preserve">, Louisiana </w:t>
      </w:r>
      <w:r w:rsidRPr="00C54657">
        <w:rPr>
          <w:bCs/>
        </w:rPr>
        <w:t>– Consideration of an alleged violation for acting as a contractor to perform work without possessing a Louisiana State contractor’s license</w:t>
      </w:r>
      <w:r>
        <w:rPr>
          <w:bCs/>
        </w:rPr>
        <w:t xml:space="preserve"> on</w:t>
      </w:r>
      <w:r w:rsidRPr="00DB6E55">
        <w:rPr>
          <w:bCs/>
        </w:rPr>
        <w:t xml:space="preserve"> the </w:t>
      </w:r>
      <w:r>
        <w:rPr>
          <w:bCs/>
        </w:rPr>
        <w:t>Union Antioch Baptist Church</w:t>
      </w:r>
      <w:r w:rsidRPr="00DB6E55">
        <w:rPr>
          <w:bCs/>
        </w:rPr>
        <w:t xml:space="preserve"> project ($</w:t>
      </w:r>
      <w:r>
        <w:rPr>
          <w:bCs/>
        </w:rPr>
        <w:t>68,295</w:t>
      </w:r>
      <w:r w:rsidRPr="00DB6E55">
        <w:rPr>
          <w:bCs/>
        </w:rPr>
        <w:t xml:space="preserve">.00) in </w:t>
      </w:r>
      <w:r w:rsidRPr="00C54657">
        <w:rPr>
          <w:bCs/>
        </w:rPr>
        <w:t>Zachary</w:t>
      </w:r>
      <w:r w:rsidRPr="00DB6E55">
        <w:rPr>
          <w:bCs/>
        </w:rPr>
        <w:t>, Louisiana. La. R.S. 37:</w:t>
      </w:r>
      <w:r w:rsidRPr="00C54657">
        <w:rPr>
          <w:bCs/>
        </w:rPr>
        <w:t>2160(A)(1).</w:t>
      </w:r>
    </w:p>
    <w:p w:rsidR="0050551E" w:rsidRDefault="0050551E" w:rsidP="0050551E">
      <w:pPr>
        <w:pStyle w:val="ListParagraph"/>
        <w:ind w:hanging="360"/>
        <w:jc w:val="both"/>
        <w:rPr>
          <w:bCs/>
          <w:highlight w:val="cyan"/>
        </w:rPr>
      </w:pPr>
    </w:p>
    <w:p w:rsidR="0050551E" w:rsidRPr="00DB6E55" w:rsidRDefault="0050551E" w:rsidP="00527E44">
      <w:pPr>
        <w:pStyle w:val="ListParagraph"/>
        <w:numPr>
          <w:ilvl w:val="0"/>
          <w:numId w:val="39"/>
        </w:numPr>
        <w:jc w:val="both"/>
        <w:rPr>
          <w:bCs/>
        </w:rPr>
      </w:pPr>
      <w:r w:rsidRPr="00DB6E55">
        <w:rPr>
          <w:b/>
          <w:bCs/>
          <w:smallCaps/>
          <w:u w:val="single"/>
        </w:rPr>
        <w:t>JBA Management Services LLC,</w:t>
      </w:r>
      <w:r w:rsidRPr="00DB6E55">
        <w:rPr>
          <w:b/>
          <w:bCs/>
          <w:smallCaps/>
        </w:rPr>
        <w:t xml:space="preserve"> </w:t>
      </w:r>
      <w:r>
        <w:rPr>
          <w:bCs/>
        </w:rPr>
        <w:t>Woodstock, Illinois</w:t>
      </w:r>
      <w:r w:rsidRPr="00DB6E55">
        <w:rPr>
          <w:bCs/>
        </w:rPr>
        <w:t xml:space="preserve"> – Consideration of an alleged violation for acting as a contractor to perform work without possessing a Louisiana State contractor’s license on the </w:t>
      </w:r>
      <w:r>
        <w:rPr>
          <w:bCs/>
        </w:rPr>
        <w:t>BREC Flannery Road Park Rec Center Floors</w:t>
      </w:r>
      <w:r w:rsidRPr="00DB6E55">
        <w:rPr>
          <w:bCs/>
        </w:rPr>
        <w:t xml:space="preserve"> project ($</w:t>
      </w:r>
      <w:r>
        <w:rPr>
          <w:bCs/>
        </w:rPr>
        <w:t>70,950.</w:t>
      </w:r>
      <w:r w:rsidRPr="00C54657">
        <w:rPr>
          <w:bCs/>
        </w:rPr>
        <w:t>5</w:t>
      </w:r>
      <w:r>
        <w:rPr>
          <w:bCs/>
        </w:rPr>
        <w:t>0) in</w:t>
      </w:r>
      <w:r w:rsidRPr="00DB6E55">
        <w:rPr>
          <w:bCs/>
        </w:rPr>
        <w:t xml:space="preserve"> Baton Rouge, Louisiana. La. R.S. 37:2160(A)(1).</w:t>
      </w:r>
    </w:p>
    <w:p w:rsidR="0050551E" w:rsidRPr="00FF0208" w:rsidRDefault="0050551E" w:rsidP="0050551E">
      <w:pPr>
        <w:pStyle w:val="ListParagraph"/>
        <w:ind w:hanging="360"/>
        <w:jc w:val="both"/>
        <w:rPr>
          <w:bCs/>
          <w:highlight w:val="cyan"/>
        </w:rPr>
      </w:pPr>
    </w:p>
    <w:p w:rsidR="0050551E" w:rsidRDefault="0050551E" w:rsidP="00527E44">
      <w:pPr>
        <w:pStyle w:val="ListParagraph"/>
        <w:numPr>
          <w:ilvl w:val="0"/>
          <w:numId w:val="39"/>
        </w:numPr>
        <w:jc w:val="both"/>
        <w:rPr>
          <w:bCs/>
        </w:rPr>
      </w:pPr>
      <w:r w:rsidRPr="00DB6E55">
        <w:rPr>
          <w:b/>
          <w:bCs/>
          <w:smallCaps/>
          <w:u w:val="single"/>
        </w:rPr>
        <w:t>Roussell Enterprises LLC,</w:t>
      </w:r>
      <w:r w:rsidRPr="00DB6E55">
        <w:rPr>
          <w:b/>
          <w:bCs/>
          <w:smallCaps/>
        </w:rPr>
        <w:t xml:space="preserve"> </w:t>
      </w:r>
      <w:r>
        <w:rPr>
          <w:bCs/>
        </w:rPr>
        <w:t>Slidell, Louisiana</w:t>
      </w:r>
      <w:r w:rsidRPr="00DB6E55">
        <w:rPr>
          <w:bCs/>
        </w:rPr>
        <w:t xml:space="preserve"> – Consideration of an alleged violation for acting as a contractor to perform work without possessing a Louisiana State contractor’s license on</w:t>
      </w:r>
      <w:r>
        <w:rPr>
          <w:bCs/>
        </w:rPr>
        <w:t xml:space="preserve"> </w:t>
      </w:r>
      <w:r w:rsidRPr="00C54657">
        <w:rPr>
          <w:bCs/>
        </w:rPr>
        <w:t>the</w:t>
      </w:r>
      <w:r w:rsidRPr="00DB6E55">
        <w:rPr>
          <w:bCs/>
        </w:rPr>
        <w:t xml:space="preserve"> </w:t>
      </w:r>
      <w:r>
        <w:rPr>
          <w:bCs/>
        </w:rPr>
        <w:t xml:space="preserve">(2) - Four Plex Renovations </w:t>
      </w:r>
      <w:r w:rsidRPr="00DB6E55">
        <w:rPr>
          <w:bCs/>
        </w:rPr>
        <w:t>project ($1</w:t>
      </w:r>
      <w:r>
        <w:rPr>
          <w:bCs/>
        </w:rPr>
        <w:t>00,000.00</w:t>
      </w:r>
      <w:r w:rsidRPr="00DB6E55">
        <w:rPr>
          <w:bCs/>
        </w:rPr>
        <w:t xml:space="preserve">) in </w:t>
      </w:r>
      <w:r>
        <w:rPr>
          <w:bCs/>
        </w:rPr>
        <w:t>Violet</w:t>
      </w:r>
      <w:r w:rsidRPr="00DB6E55">
        <w:rPr>
          <w:bCs/>
        </w:rPr>
        <w:t>, Louisiana. La. R.S. 37: 2160(A)(1).</w:t>
      </w:r>
    </w:p>
    <w:p w:rsidR="00134C67" w:rsidRPr="00BD3662" w:rsidRDefault="00134C67" w:rsidP="00134C67">
      <w:pPr>
        <w:pStyle w:val="ListParagraph"/>
        <w:jc w:val="both"/>
        <w:rPr>
          <w:bCs/>
          <w:sz w:val="22"/>
        </w:rPr>
      </w:pPr>
    </w:p>
    <w:p w:rsidR="00ED1D1A" w:rsidRPr="00AA1592" w:rsidRDefault="00813F70" w:rsidP="00D46E25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b/>
        </w:rPr>
        <w:t>STATUTORY CITATION</w:t>
      </w:r>
      <w:r w:rsidRPr="0050551E">
        <w:rPr>
          <w:b/>
        </w:rPr>
        <w:t>S</w:t>
      </w:r>
      <w:r w:rsidR="00EC6702">
        <w:rPr>
          <w:b/>
        </w:rPr>
        <w:t>:</w:t>
      </w:r>
    </w:p>
    <w:p w:rsidR="00493BC3" w:rsidRDefault="00493BC3" w:rsidP="00493BC3">
      <w:pPr>
        <w:pStyle w:val="ListParagraph"/>
        <w:ind w:left="360"/>
        <w:jc w:val="both"/>
        <w:rPr>
          <w:b/>
        </w:rPr>
      </w:pPr>
    </w:p>
    <w:tbl>
      <w:tblPr>
        <w:tblW w:w="1008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"/>
        <w:gridCol w:w="5040"/>
        <w:gridCol w:w="3427"/>
        <w:gridCol w:w="1267"/>
      </w:tblGrid>
      <w:tr w:rsidR="0057049B" w:rsidRPr="009F54F7" w:rsidTr="00585455">
        <w:trPr>
          <w:trHeight w:val="658"/>
        </w:trPr>
        <w:tc>
          <w:tcPr>
            <w:tcW w:w="346" w:type="dxa"/>
            <w:shd w:val="clear" w:color="auto" w:fill="auto"/>
          </w:tcPr>
          <w:p w:rsidR="0057049B" w:rsidRPr="009F54F7" w:rsidRDefault="0057049B" w:rsidP="00585455">
            <w:pPr>
              <w:rPr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57049B" w:rsidRPr="009F54F7" w:rsidRDefault="0057049B" w:rsidP="00585455">
            <w:pPr>
              <w:jc w:val="center"/>
              <w:rPr>
                <w:b/>
                <w:sz w:val="22"/>
                <w:szCs w:val="22"/>
              </w:rPr>
            </w:pPr>
            <w:r w:rsidRPr="009F54F7">
              <w:rPr>
                <w:b/>
                <w:sz w:val="22"/>
                <w:szCs w:val="22"/>
              </w:rPr>
              <w:t>Company</w:t>
            </w:r>
          </w:p>
        </w:tc>
        <w:tc>
          <w:tcPr>
            <w:tcW w:w="3427" w:type="dxa"/>
            <w:vAlign w:val="center"/>
          </w:tcPr>
          <w:p w:rsidR="0057049B" w:rsidRPr="009F54F7" w:rsidRDefault="0057049B" w:rsidP="00585455">
            <w:pPr>
              <w:ind w:firstLine="108"/>
              <w:jc w:val="center"/>
              <w:rPr>
                <w:b/>
                <w:sz w:val="22"/>
                <w:szCs w:val="22"/>
              </w:rPr>
            </w:pPr>
            <w:r w:rsidRPr="009F54F7">
              <w:rPr>
                <w:b/>
                <w:sz w:val="22"/>
                <w:szCs w:val="22"/>
              </w:rPr>
              <w:t>Statutory</w:t>
            </w:r>
          </w:p>
          <w:p w:rsidR="0057049B" w:rsidRPr="009F54F7" w:rsidRDefault="0057049B" w:rsidP="00585455">
            <w:pPr>
              <w:ind w:firstLine="108"/>
              <w:jc w:val="center"/>
              <w:rPr>
                <w:b/>
                <w:sz w:val="22"/>
                <w:szCs w:val="22"/>
              </w:rPr>
            </w:pPr>
            <w:r w:rsidRPr="009F54F7">
              <w:rPr>
                <w:b/>
                <w:sz w:val="22"/>
                <w:szCs w:val="22"/>
              </w:rPr>
              <w:t>Citation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7049B" w:rsidRPr="009F54F7" w:rsidRDefault="0057049B" w:rsidP="00585455">
            <w:pPr>
              <w:jc w:val="center"/>
              <w:rPr>
                <w:b/>
                <w:sz w:val="22"/>
                <w:szCs w:val="22"/>
              </w:rPr>
            </w:pPr>
            <w:r w:rsidRPr="009F54F7">
              <w:rPr>
                <w:b/>
                <w:sz w:val="22"/>
                <w:szCs w:val="22"/>
              </w:rPr>
              <w:t>Citation</w:t>
            </w:r>
          </w:p>
          <w:p w:rsidR="0057049B" w:rsidRPr="009F54F7" w:rsidRDefault="0057049B" w:rsidP="00585455">
            <w:pPr>
              <w:jc w:val="center"/>
              <w:rPr>
                <w:b/>
                <w:sz w:val="22"/>
                <w:szCs w:val="22"/>
              </w:rPr>
            </w:pPr>
            <w:r w:rsidRPr="009F54F7">
              <w:rPr>
                <w:b/>
                <w:sz w:val="22"/>
                <w:szCs w:val="22"/>
              </w:rPr>
              <w:t>Payment</w:t>
            </w:r>
          </w:p>
        </w:tc>
      </w:tr>
      <w:tr w:rsidR="00667684" w:rsidRPr="009F54F7" w:rsidTr="00667684">
        <w:trPr>
          <w:trHeight w:val="346"/>
        </w:trPr>
        <w:tc>
          <w:tcPr>
            <w:tcW w:w="346" w:type="dxa"/>
            <w:shd w:val="clear" w:color="auto" w:fill="auto"/>
            <w:vAlign w:val="center"/>
          </w:tcPr>
          <w:p w:rsidR="00667684" w:rsidRPr="000B51A9" w:rsidRDefault="00667684" w:rsidP="0050551E">
            <w:r>
              <w:t>1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667684" w:rsidRPr="00D4166D" w:rsidRDefault="00667684" w:rsidP="00667684">
            <w:r w:rsidRPr="00D4166D">
              <w:t>Action RV Park L.L.C.</w:t>
            </w:r>
          </w:p>
        </w:tc>
        <w:tc>
          <w:tcPr>
            <w:tcW w:w="3427" w:type="dxa"/>
            <w:vAlign w:val="center"/>
          </w:tcPr>
          <w:p w:rsidR="00667684" w:rsidRPr="00D4166D" w:rsidRDefault="00667684" w:rsidP="00667684">
            <w:r w:rsidRPr="00D4166D">
              <w:t>La. R.S. 37: 2160(A)(1)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667684" w:rsidRDefault="00667684" w:rsidP="00667684">
            <w:pPr>
              <w:ind w:left="-101" w:right="-108"/>
              <w:jc w:val="center"/>
            </w:pPr>
            <w:r w:rsidRPr="00D4166D">
              <w:t>$500.00</w:t>
            </w:r>
          </w:p>
        </w:tc>
      </w:tr>
      <w:tr w:rsidR="0050551E" w:rsidRPr="009F54F7" w:rsidTr="0050551E">
        <w:trPr>
          <w:trHeight w:val="346"/>
        </w:trPr>
        <w:tc>
          <w:tcPr>
            <w:tcW w:w="346" w:type="dxa"/>
            <w:shd w:val="clear" w:color="auto" w:fill="auto"/>
            <w:vAlign w:val="center"/>
          </w:tcPr>
          <w:p w:rsidR="0050551E" w:rsidRPr="000B51A9" w:rsidRDefault="00667684" w:rsidP="0050551E">
            <w:r>
              <w:lastRenderedPageBreak/>
              <w:t>2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50551E" w:rsidRPr="000B51A9" w:rsidRDefault="0050551E" w:rsidP="0050551E">
            <w:r w:rsidRPr="003C2823">
              <w:t>Bayou Rapides Corporation</w:t>
            </w:r>
          </w:p>
        </w:tc>
        <w:tc>
          <w:tcPr>
            <w:tcW w:w="3427" w:type="dxa"/>
            <w:vAlign w:val="center"/>
          </w:tcPr>
          <w:p w:rsidR="0050551E" w:rsidRPr="000B51A9" w:rsidRDefault="0050551E" w:rsidP="0050551E">
            <w:r w:rsidRPr="000B51A9">
              <w:t>La. R.S. 37:</w:t>
            </w:r>
            <w:r>
              <w:t xml:space="preserve"> </w:t>
            </w:r>
            <w:r w:rsidRPr="003C2823">
              <w:t>2158(A)(4)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0551E" w:rsidRPr="000B51A9" w:rsidRDefault="0050551E" w:rsidP="0050551E">
            <w:pPr>
              <w:ind w:left="-101" w:right="-108"/>
              <w:jc w:val="center"/>
            </w:pPr>
            <w:r w:rsidRPr="000B51A9">
              <w:t>$500.00</w:t>
            </w:r>
          </w:p>
        </w:tc>
      </w:tr>
      <w:tr w:rsidR="0050551E" w:rsidRPr="009F54F7" w:rsidTr="0050551E">
        <w:trPr>
          <w:trHeight w:val="346"/>
        </w:trPr>
        <w:tc>
          <w:tcPr>
            <w:tcW w:w="346" w:type="dxa"/>
            <w:shd w:val="clear" w:color="auto" w:fill="auto"/>
            <w:vAlign w:val="center"/>
          </w:tcPr>
          <w:p w:rsidR="0050551E" w:rsidRPr="000B51A9" w:rsidRDefault="00667684" w:rsidP="0050551E">
            <w:r>
              <w:t>3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50551E" w:rsidRPr="000B51A9" w:rsidRDefault="0050551E" w:rsidP="0050551E">
            <w:r w:rsidRPr="003C2823">
              <w:t>B &amp;H Contractors, Inc.</w:t>
            </w:r>
          </w:p>
        </w:tc>
        <w:tc>
          <w:tcPr>
            <w:tcW w:w="3427" w:type="dxa"/>
            <w:vAlign w:val="center"/>
          </w:tcPr>
          <w:p w:rsidR="0050551E" w:rsidRPr="000B51A9" w:rsidRDefault="0050551E" w:rsidP="0050551E">
            <w:r w:rsidRPr="000B51A9">
              <w:t>La. R.S. 37:</w:t>
            </w:r>
            <w:r>
              <w:t xml:space="preserve"> </w:t>
            </w:r>
            <w:r w:rsidRPr="003C2823">
              <w:t>2160(A)(1)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0551E" w:rsidRPr="000B51A9" w:rsidRDefault="0050551E" w:rsidP="0050551E">
            <w:pPr>
              <w:ind w:left="-101" w:right="-108"/>
              <w:jc w:val="center"/>
            </w:pPr>
            <w:r w:rsidRPr="000B51A9">
              <w:t>$500.00</w:t>
            </w:r>
          </w:p>
        </w:tc>
      </w:tr>
      <w:tr w:rsidR="0050551E" w:rsidRPr="009F54F7" w:rsidTr="0050551E">
        <w:trPr>
          <w:trHeight w:val="346"/>
        </w:trPr>
        <w:tc>
          <w:tcPr>
            <w:tcW w:w="346" w:type="dxa"/>
            <w:shd w:val="clear" w:color="auto" w:fill="auto"/>
            <w:vAlign w:val="center"/>
          </w:tcPr>
          <w:p w:rsidR="0050551E" w:rsidRPr="000B51A9" w:rsidRDefault="00667684" w:rsidP="0050551E">
            <w:r>
              <w:t>4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50551E" w:rsidRPr="000B51A9" w:rsidRDefault="0050551E" w:rsidP="0050551E">
            <w:r w:rsidRPr="003C2823">
              <w:t>Trinidad Drilling LP</w:t>
            </w:r>
          </w:p>
        </w:tc>
        <w:tc>
          <w:tcPr>
            <w:tcW w:w="3427" w:type="dxa"/>
            <w:vAlign w:val="center"/>
          </w:tcPr>
          <w:p w:rsidR="0050551E" w:rsidRPr="000B51A9" w:rsidRDefault="0050551E" w:rsidP="0050551E">
            <w:r w:rsidRPr="00C676D9">
              <w:t>La. R.S. 37:</w:t>
            </w:r>
            <w:r>
              <w:t xml:space="preserve"> </w:t>
            </w:r>
            <w:r w:rsidRPr="003C2823">
              <w:t>2160(A)(1)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0551E" w:rsidRPr="000B51A9" w:rsidRDefault="0050551E" w:rsidP="0050551E">
            <w:pPr>
              <w:ind w:left="-101" w:right="-108"/>
              <w:jc w:val="center"/>
            </w:pPr>
            <w:r w:rsidRPr="00C676D9">
              <w:t>$500.00</w:t>
            </w:r>
          </w:p>
        </w:tc>
      </w:tr>
      <w:tr w:rsidR="0050551E" w:rsidRPr="009F54F7" w:rsidTr="0050551E">
        <w:trPr>
          <w:trHeight w:val="346"/>
        </w:trPr>
        <w:tc>
          <w:tcPr>
            <w:tcW w:w="346" w:type="dxa"/>
            <w:shd w:val="clear" w:color="auto" w:fill="auto"/>
            <w:vAlign w:val="center"/>
          </w:tcPr>
          <w:p w:rsidR="0050551E" w:rsidRPr="000B51A9" w:rsidRDefault="00667684" w:rsidP="0050551E">
            <w:r>
              <w:t>5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50551E" w:rsidRPr="000B51A9" w:rsidRDefault="0050551E" w:rsidP="0050551E">
            <w:r w:rsidRPr="003C2823">
              <w:t>Air Source One Cooling and Heating, Inc.</w:t>
            </w:r>
          </w:p>
        </w:tc>
        <w:tc>
          <w:tcPr>
            <w:tcW w:w="3427" w:type="dxa"/>
            <w:vAlign w:val="center"/>
          </w:tcPr>
          <w:p w:rsidR="0050551E" w:rsidRPr="000B51A9" w:rsidRDefault="0050551E" w:rsidP="0050551E">
            <w:r w:rsidRPr="000B51A9">
              <w:t>La. R.S. 37:216</w:t>
            </w:r>
            <w:r>
              <w:t>3</w:t>
            </w:r>
            <w:r w:rsidRPr="000B51A9">
              <w:t>(A)(</w:t>
            </w:r>
            <w:r>
              <w:t>5</w:t>
            </w:r>
            <w:r w:rsidRPr="000B51A9">
              <w:t>)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0551E" w:rsidRPr="000B51A9" w:rsidRDefault="0050551E" w:rsidP="0050551E">
            <w:pPr>
              <w:ind w:left="-101" w:right="-108"/>
              <w:jc w:val="center"/>
            </w:pPr>
            <w:r w:rsidRPr="000B51A9">
              <w:t>$500.00</w:t>
            </w:r>
          </w:p>
        </w:tc>
      </w:tr>
    </w:tbl>
    <w:p w:rsidR="00134C67" w:rsidRPr="003C3C75" w:rsidRDefault="00134C67" w:rsidP="003C3C75">
      <w:pPr>
        <w:tabs>
          <w:tab w:val="left" w:pos="360"/>
        </w:tabs>
        <w:jc w:val="both"/>
        <w:rPr>
          <w:b/>
        </w:rPr>
      </w:pPr>
    </w:p>
    <w:p w:rsidR="00F33ECA" w:rsidRDefault="00F33ECA" w:rsidP="00F33ECA">
      <w:pPr>
        <w:tabs>
          <w:tab w:val="left" w:pos="360"/>
        </w:tabs>
        <w:jc w:val="both"/>
        <w:rPr>
          <w:b/>
        </w:rPr>
      </w:pPr>
      <w:r>
        <w:rPr>
          <w:b/>
        </w:rPr>
        <w:t>OLD BUSINESS</w:t>
      </w:r>
    </w:p>
    <w:p w:rsidR="00F33ECA" w:rsidRPr="003C3C75" w:rsidRDefault="00F33ECA" w:rsidP="00F33ECA">
      <w:pPr>
        <w:tabs>
          <w:tab w:val="left" w:pos="360"/>
        </w:tabs>
        <w:jc w:val="both"/>
        <w:rPr>
          <w:b/>
        </w:rPr>
      </w:pPr>
    </w:p>
    <w:p w:rsidR="001170EC" w:rsidRPr="0050551E" w:rsidRDefault="00827DE4" w:rsidP="0050551E">
      <w:pPr>
        <w:spacing w:after="200"/>
        <w:ind w:left="360" w:hanging="360"/>
        <w:contextualSpacing/>
        <w:jc w:val="both"/>
        <w:rPr>
          <w:b/>
        </w:rPr>
      </w:pPr>
      <w:r>
        <w:t>G</w:t>
      </w:r>
      <w:r w:rsidR="0050551E">
        <w:t xml:space="preserve">. </w:t>
      </w:r>
      <w:r w:rsidR="0050551E">
        <w:tab/>
      </w:r>
      <w:r w:rsidR="001170EC" w:rsidRPr="00F619A1">
        <w:rPr>
          <w:b/>
        </w:rPr>
        <w:t>REQUEST</w:t>
      </w:r>
      <w:r w:rsidR="0050551E">
        <w:rPr>
          <w:b/>
        </w:rPr>
        <w:t xml:space="preserve"> </w:t>
      </w:r>
      <w:r w:rsidR="00987400">
        <w:rPr>
          <w:b/>
        </w:rPr>
        <w:t>FOR REHEARING</w:t>
      </w:r>
      <w:r w:rsidR="001170EC">
        <w:rPr>
          <w:b/>
        </w:rPr>
        <w:t>:</w:t>
      </w:r>
    </w:p>
    <w:p w:rsidR="001170EC" w:rsidRDefault="001170EC" w:rsidP="001170EC">
      <w:pPr>
        <w:tabs>
          <w:tab w:val="left" w:pos="360"/>
        </w:tabs>
        <w:ind w:left="360"/>
        <w:jc w:val="both"/>
        <w:rPr>
          <w:b/>
        </w:rPr>
      </w:pPr>
    </w:p>
    <w:p w:rsidR="001170EC" w:rsidRDefault="0050551E" w:rsidP="001170EC">
      <w:pPr>
        <w:pStyle w:val="ListParagraph"/>
        <w:numPr>
          <w:ilvl w:val="3"/>
          <w:numId w:val="1"/>
        </w:numPr>
        <w:tabs>
          <w:tab w:val="left" w:pos="720"/>
        </w:tabs>
        <w:jc w:val="both"/>
      </w:pPr>
      <w:r w:rsidRPr="00A817FF">
        <w:rPr>
          <w:b/>
          <w:bCs/>
          <w:smallCaps/>
          <w:u w:val="single"/>
        </w:rPr>
        <w:t>Colmex Construction LLC,</w:t>
      </w:r>
      <w:r w:rsidRPr="00A817FF">
        <w:rPr>
          <w:bCs/>
        </w:rPr>
        <w:t xml:space="preserve"> New Orleans</w:t>
      </w:r>
      <w:r>
        <w:rPr>
          <w:bCs/>
        </w:rPr>
        <w:t>, Louisiana – Consideration of</w:t>
      </w:r>
      <w:r w:rsidRPr="00A817FF">
        <w:rPr>
          <w:bCs/>
        </w:rPr>
        <w:t xml:space="preserve"> alleged violation</w:t>
      </w:r>
      <w:r>
        <w:rPr>
          <w:bCs/>
        </w:rPr>
        <w:t>s</w:t>
      </w:r>
      <w:r w:rsidRPr="00A817FF">
        <w:rPr>
          <w:bCs/>
        </w:rPr>
        <w:t xml:space="preserve"> for entering into contracts with unlicensed contractors to perform work on the Guste Housing Development project ($7,352,665.00) in New Orleans, Louisiana. La. R.S. 37:2158(A)(4), 2 counts.</w:t>
      </w:r>
    </w:p>
    <w:p w:rsidR="001170EC" w:rsidRPr="00F619A1" w:rsidRDefault="001170EC" w:rsidP="001170EC">
      <w:pPr>
        <w:tabs>
          <w:tab w:val="left" w:pos="720"/>
        </w:tabs>
        <w:ind w:left="720"/>
        <w:jc w:val="both"/>
      </w:pPr>
    </w:p>
    <w:p w:rsidR="001170EC" w:rsidRDefault="004C3125" w:rsidP="001170EC">
      <w:pPr>
        <w:tabs>
          <w:tab w:val="left" w:pos="1080"/>
        </w:tabs>
        <w:ind w:left="1080"/>
        <w:jc w:val="both"/>
        <w:rPr>
          <w:b/>
          <w:bCs/>
          <w:sz w:val="20"/>
          <w:szCs w:val="20"/>
          <w:u w:val="single"/>
        </w:rPr>
      </w:pPr>
      <w:r w:rsidRPr="004C3125">
        <w:rPr>
          <w:b/>
          <w:bCs/>
          <w:sz w:val="20"/>
          <w:szCs w:val="20"/>
          <w:u w:val="single"/>
        </w:rPr>
        <w:t>October 17</w:t>
      </w:r>
      <w:r w:rsidR="001170EC" w:rsidRPr="004C3125">
        <w:rPr>
          <w:b/>
          <w:bCs/>
          <w:sz w:val="20"/>
          <w:szCs w:val="20"/>
          <w:u w:val="single"/>
        </w:rPr>
        <w:t>, 2019</w:t>
      </w:r>
      <w:r w:rsidR="001170EC" w:rsidRPr="00833B5E">
        <w:rPr>
          <w:b/>
          <w:bCs/>
          <w:sz w:val="20"/>
          <w:szCs w:val="20"/>
          <w:u w:val="single"/>
        </w:rPr>
        <w:t xml:space="preserve"> </w:t>
      </w:r>
      <w:r w:rsidR="001170EC">
        <w:rPr>
          <w:b/>
          <w:bCs/>
          <w:sz w:val="20"/>
          <w:szCs w:val="20"/>
          <w:u w:val="single"/>
        </w:rPr>
        <w:t>Commercial</w:t>
      </w:r>
      <w:r w:rsidR="001170EC" w:rsidRPr="00833B5E">
        <w:rPr>
          <w:b/>
          <w:bCs/>
          <w:sz w:val="20"/>
          <w:szCs w:val="20"/>
          <w:u w:val="single"/>
        </w:rPr>
        <w:t xml:space="preserve"> Meeting Minutes [excerpt]</w:t>
      </w:r>
    </w:p>
    <w:p w:rsidR="001170EC" w:rsidRDefault="0050551E" w:rsidP="001170EC">
      <w:pPr>
        <w:tabs>
          <w:tab w:val="left" w:pos="720"/>
        </w:tabs>
        <w:ind w:left="1080"/>
        <w:contextualSpacing/>
        <w:jc w:val="both"/>
        <w:rPr>
          <w:bCs/>
        </w:rPr>
      </w:pPr>
      <w:r w:rsidRPr="00487E4E">
        <w:rPr>
          <w:bCs/>
          <w:sz w:val="20"/>
        </w:rPr>
        <w:t xml:space="preserve">Ms. Evans gave a summary of the allegations. No one was present on behalf of </w:t>
      </w:r>
      <w:r w:rsidRPr="000E5045">
        <w:rPr>
          <w:smallCaps/>
          <w:sz w:val="20"/>
        </w:rPr>
        <w:t>COLMEX CONSTRUCTION LLC</w:t>
      </w:r>
      <w:r w:rsidRPr="00487E4E">
        <w:rPr>
          <w:bCs/>
          <w:sz w:val="20"/>
        </w:rPr>
        <w:t xml:space="preserve">. Investigator Steve Chiasson was called to the stand and was sworn in. Mr. </w:t>
      </w:r>
      <w:r>
        <w:rPr>
          <w:bCs/>
          <w:sz w:val="20"/>
        </w:rPr>
        <w:t>Chiasson</w:t>
      </w:r>
      <w:r w:rsidRPr="00487E4E">
        <w:rPr>
          <w:bCs/>
          <w:sz w:val="20"/>
        </w:rPr>
        <w:t xml:space="preserve"> reviewed the exhibit packet and provided testimony for the board. Mr. Landreneau entered the exhibit packet into evidence and it was admitted. </w:t>
      </w:r>
      <w:r>
        <w:rPr>
          <w:bCs/>
          <w:sz w:val="20"/>
        </w:rPr>
        <w:t xml:space="preserve">Ms. Evans also provided testimony to the board. </w:t>
      </w:r>
      <w:r w:rsidRPr="00246308">
        <w:rPr>
          <w:bCs/>
          <w:sz w:val="20"/>
        </w:rPr>
        <w:t xml:space="preserve">Mr. Weston made a motion to find </w:t>
      </w:r>
      <w:r w:rsidRPr="000E5045">
        <w:rPr>
          <w:bCs/>
          <w:sz w:val="20"/>
        </w:rPr>
        <w:t xml:space="preserve">COLMEX CONSTRUCTION </w:t>
      </w:r>
      <w:r w:rsidRPr="00246308">
        <w:rPr>
          <w:bCs/>
          <w:sz w:val="20"/>
        </w:rPr>
        <w:t>LLC to be in violation. Mr. Dupuy seconded. The motion passed. Mr. Weston made a motion to revoke the commercial license for COLMEX CONSTRUCTION LLC</w:t>
      </w:r>
      <w:r>
        <w:rPr>
          <w:bCs/>
          <w:sz w:val="20"/>
        </w:rPr>
        <w:t>, to</w:t>
      </w:r>
      <w:r w:rsidRPr="00246308">
        <w:rPr>
          <w:bCs/>
          <w:sz w:val="20"/>
        </w:rPr>
        <w:t xml:space="preserve"> assess the maximum fine plus $500 in administrative costs</w:t>
      </w:r>
      <w:r>
        <w:rPr>
          <w:bCs/>
          <w:sz w:val="20"/>
        </w:rPr>
        <w:t xml:space="preserve"> and to issue a cease and desist</w:t>
      </w:r>
      <w:r w:rsidRPr="00246308">
        <w:rPr>
          <w:bCs/>
          <w:sz w:val="20"/>
        </w:rPr>
        <w:t>. Mr. Jones seconded. The motion passed.</w:t>
      </w:r>
    </w:p>
    <w:p w:rsidR="00F33ECA" w:rsidRPr="001F3ABD" w:rsidRDefault="00F33ECA" w:rsidP="001F3ABD">
      <w:pPr>
        <w:contextualSpacing/>
        <w:jc w:val="both"/>
        <w:rPr>
          <w:szCs w:val="20"/>
        </w:rPr>
      </w:pPr>
    </w:p>
    <w:p w:rsidR="00FC3C3A" w:rsidRDefault="003C7244" w:rsidP="00F33ECA">
      <w:pPr>
        <w:spacing w:after="200" w:line="276" w:lineRule="auto"/>
        <w:ind w:left="360" w:hanging="360"/>
        <w:contextualSpacing/>
        <w:jc w:val="both"/>
        <w:rPr>
          <w:b/>
          <w:bCs/>
        </w:rPr>
      </w:pPr>
      <w:r>
        <w:t>H</w:t>
      </w:r>
      <w:r w:rsidR="00D53573">
        <w:t>.</w:t>
      </w:r>
      <w:r w:rsidR="00D53573">
        <w:tab/>
      </w:r>
      <w:r w:rsidR="00FC3C3A" w:rsidRPr="00D72D7A">
        <w:rPr>
          <w:b/>
          <w:bCs/>
        </w:rPr>
        <w:t>APPLICATIONS; ADDITIONAL CLASSIFICATIONS; RECIPROCITY</w:t>
      </w:r>
      <w:r w:rsidR="00FC3C3A">
        <w:rPr>
          <w:b/>
          <w:bCs/>
        </w:rPr>
        <w:t>:</w:t>
      </w:r>
    </w:p>
    <w:p w:rsidR="00FC3C3A" w:rsidRPr="00B57DE8" w:rsidRDefault="00FC3C3A" w:rsidP="00FC3C3A">
      <w:pPr>
        <w:ind w:left="360" w:hanging="360"/>
        <w:contextualSpacing/>
        <w:jc w:val="both"/>
        <w:rPr>
          <w:sz w:val="22"/>
        </w:rPr>
      </w:pPr>
    </w:p>
    <w:p w:rsidR="00FC3C3A" w:rsidRDefault="00FC3C3A" w:rsidP="00FC3C3A">
      <w:pPr>
        <w:pStyle w:val="ListParagraph"/>
        <w:numPr>
          <w:ilvl w:val="0"/>
          <w:numId w:val="35"/>
        </w:numPr>
        <w:spacing w:after="200" w:line="276" w:lineRule="auto"/>
        <w:jc w:val="both"/>
      </w:pPr>
      <w:r>
        <w:t xml:space="preserve">Residential Building Subcommittee Report – Mr. </w:t>
      </w:r>
      <w:r w:rsidRPr="007C6FEC">
        <w:t>Badeaux</w:t>
      </w:r>
    </w:p>
    <w:p w:rsidR="00827DE4" w:rsidRPr="00C2542B" w:rsidRDefault="00827DE4" w:rsidP="00BD3662">
      <w:pPr>
        <w:pStyle w:val="ListParagraph"/>
        <w:jc w:val="both"/>
      </w:pPr>
    </w:p>
    <w:p w:rsidR="00827DE4" w:rsidRDefault="00827DE4" w:rsidP="00BD3662">
      <w:pPr>
        <w:pStyle w:val="ListParagraph"/>
        <w:numPr>
          <w:ilvl w:val="1"/>
          <w:numId w:val="35"/>
        </w:numPr>
        <w:ind w:left="1080"/>
        <w:jc w:val="both"/>
      </w:pPr>
      <w:r>
        <w:t xml:space="preserve">Consideration of additional classifications for residential licenses, residential applications and home improvement registrations as listed and attached to the agenda. (Pages </w:t>
      </w:r>
      <w:r w:rsidR="00961356">
        <w:t>4-14</w:t>
      </w:r>
      <w:r>
        <w:t>)</w:t>
      </w:r>
    </w:p>
    <w:p w:rsidR="00827DE4" w:rsidRPr="00C2542B" w:rsidRDefault="00827DE4" w:rsidP="00BD3662">
      <w:pPr>
        <w:pStyle w:val="ListParagraph"/>
        <w:ind w:left="1080" w:hanging="360"/>
        <w:jc w:val="both"/>
      </w:pPr>
    </w:p>
    <w:p w:rsidR="00827DE4" w:rsidRDefault="00827DE4" w:rsidP="00BD3662">
      <w:pPr>
        <w:pStyle w:val="ListParagraph"/>
        <w:numPr>
          <w:ilvl w:val="1"/>
          <w:numId w:val="35"/>
        </w:numPr>
        <w:ind w:left="1080"/>
        <w:jc w:val="both"/>
      </w:pPr>
      <w:r>
        <w:t xml:space="preserve">Consideration of the actions of the </w:t>
      </w:r>
      <w:r w:rsidR="00987400" w:rsidRPr="00C47DCE">
        <w:rPr>
          <w:b/>
        </w:rPr>
        <w:t>November 21</w:t>
      </w:r>
      <w:r w:rsidRPr="00C47DCE">
        <w:rPr>
          <w:b/>
        </w:rPr>
        <w:t>, 2019</w:t>
      </w:r>
      <w:r>
        <w:t xml:space="preserve"> Residential Building Subcommittee.</w:t>
      </w:r>
    </w:p>
    <w:p w:rsidR="00827DE4" w:rsidRPr="00C2542B" w:rsidRDefault="00827DE4" w:rsidP="00BD3662">
      <w:pPr>
        <w:pStyle w:val="ListParagraph"/>
        <w:jc w:val="both"/>
      </w:pPr>
    </w:p>
    <w:p w:rsidR="00FC3C3A" w:rsidRPr="00621737" w:rsidRDefault="00FC3C3A" w:rsidP="00FC3C3A">
      <w:pPr>
        <w:pStyle w:val="ListParagraph"/>
        <w:numPr>
          <w:ilvl w:val="0"/>
          <w:numId w:val="35"/>
        </w:numPr>
        <w:spacing w:after="200" w:line="276" w:lineRule="auto"/>
        <w:jc w:val="both"/>
      </w:pPr>
      <w:r w:rsidRPr="00B87F0E">
        <w:rPr>
          <w:bCs/>
          <w:sz w:val="22"/>
          <w:szCs w:val="22"/>
        </w:rPr>
        <w:t>Consideration of reciprocity and exemption requests as listed and attached to the agenda.</w:t>
      </w:r>
      <w:r w:rsidRPr="00740E4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(Pages </w:t>
      </w:r>
      <w:r w:rsidR="00961356">
        <w:rPr>
          <w:sz w:val="22"/>
          <w:szCs w:val="22"/>
        </w:rPr>
        <w:t>15-18</w:t>
      </w:r>
      <w:r w:rsidRPr="007D2A5F">
        <w:rPr>
          <w:sz w:val="22"/>
          <w:szCs w:val="22"/>
        </w:rPr>
        <w:t>)</w:t>
      </w:r>
      <w:r>
        <w:rPr>
          <w:sz w:val="22"/>
          <w:szCs w:val="22"/>
        </w:rPr>
        <w:t xml:space="preserve"> – Mr. Dupuy</w:t>
      </w:r>
    </w:p>
    <w:p w:rsidR="00FC3C3A" w:rsidRPr="00621737" w:rsidRDefault="00FC3C3A" w:rsidP="00FC3C3A">
      <w:pPr>
        <w:pStyle w:val="ListParagraph"/>
        <w:numPr>
          <w:ilvl w:val="0"/>
          <w:numId w:val="35"/>
        </w:numPr>
        <w:spacing w:after="200" w:line="276" w:lineRule="auto"/>
        <w:jc w:val="both"/>
      </w:pPr>
      <w:r w:rsidRPr="0012547B">
        <w:rPr>
          <w:sz w:val="22"/>
          <w:szCs w:val="22"/>
        </w:rPr>
        <w:t>Consideration of mold remediation application as listed and attached to the agenda. (</w:t>
      </w:r>
      <w:r w:rsidRPr="003F17E3">
        <w:rPr>
          <w:sz w:val="22"/>
          <w:szCs w:val="22"/>
        </w:rPr>
        <w:t xml:space="preserve">Page </w:t>
      </w:r>
      <w:r w:rsidR="00961356">
        <w:rPr>
          <w:sz w:val="22"/>
          <w:szCs w:val="22"/>
        </w:rPr>
        <w:t>19</w:t>
      </w:r>
      <w:r w:rsidRPr="0012547B">
        <w:rPr>
          <w:sz w:val="22"/>
          <w:szCs w:val="22"/>
        </w:rPr>
        <w:t>)</w:t>
      </w:r>
      <w:r>
        <w:rPr>
          <w:sz w:val="22"/>
          <w:szCs w:val="22"/>
        </w:rPr>
        <w:t xml:space="preserve"> – Mr. Lambert</w:t>
      </w:r>
    </w:p>
    <w:p w:rsidR="00FC3C3A" w:rsidRPr="00FC3C3A" w:rsidRDefault="00FC3C3A" w:rsidP="00FC3C3A">
      <w:pPr>
        <w:pStyle w:val="ListParagraph"/>
        <w:numPr>
          <w:ilvl w:val="0"/>
          <w:numId w:val="35"/>
        </w:numPr>
        <w:spacing w:after="200" w:line="276" w:lineRule="auto"/>
        <w:jc w:val="both"/>
      </w:pPr>
      <w:r w:rsidRPr="0012547B">
        <w:rPr>
          <w:sz w:val="22"/>
          <w:szCs w:val="22"/>
        </w:rPr>
        <w:t>Consideration of additional classifications as listed and attached to the agenda. (</w:t>
      </w:r>
      <w:r w:rsidRPr="003F17E3">
        <w:rPr>
          <w:sz w:val="22"/>
          <w:szCs w:val="22"/>
        </w:rPr>
        <w:t xml:space="preserve">Pages </w:t>
      </w:r>
      <w:r w:rsidR="00961356">
        <w:rPr>
          <w:sz w:val="22"/>
          <w:szCs w:val="22"/>
        </w:rPr>
        <w:t>20-22</w:t>
      </w:r>
      <w:r w:rsidRPr="0012547B">
        <w:rPr>
          <w:sz w:val="22"/>
          <w:szCs w:val="22"/>
        </w:rPr>
        <w:t>)</w:t>
      </w:r>
      <w:r>
        <w:rPr>
          <w:sz w:val="22"/>
          <w:szCs w:val="22"/>
        </w:rPr>
        <w:t xml:space="preserve"> – Mr. Lambert</w:t>
      </w:r>
    </w:p>
    <w:p w:rsidR="00FC3C3A" w:rsidRPr="00B57DE8" w:rsidRDefault="00FC3C3A" w:rsidP="00B57DE8">
      <w:pPr>
        <w:pStyle w:val="ListParagraph"/>
        <w:numPr>
          <w:ilvl w:val="0"/>
          <w:numId w:val="35"/>
        </w:numPr>
        <w:jc w:val="both"/>
      </w:pPr>
      <w:r w:rsidRPr="00FC3C3A">
        <w:rPr>
          <w:sz w:val="22"/>
          <w:szCs w:val="22"/>
        </w:rPr>
        <w:t xml:space="preserve">Consideration of commercial applications as listed and attached to the agenda. (Pages </w:t>
      </w:r>
      <w:r w:rsidR="00961356">
        <w:rPr>
          <w:sz w:val="22"/>
          <w:szCs w:val="22"/>
        </w:rPr>
        <w:t>23-34</w:t>
      </w:r>
      <w:r w:rsidRPr="00FC3C3A">
        <w:rPr>
          <w:sz w:val="22"/>
          <w:szCs w:val="22"/>
        </w:rPr>
        <w:t>) – Mr. Lambert</w:t>
      </w:r>
    </w:p>
    <w:p w:rsidR="00667684" w:rsidRPr="00B57DE8" w:rsidRDefault="00667684" w:rsidP="001170EC">
      <w:pPr>
        <w:jc w:val="both"/>
      </w:pPr>
    </w:p>
    <w:p w:rsidR="008163A9" w:rsidRPr="00756F11" w:rsidRDefault="003C7244" w:rsidP="00F33ECA">
      <w:pPr>
        <w:spacing w:after="200" w:line="276" w:lineRule="auto"/>
        <w:ind w:left="360" w:hanging="360"/>
        <w:contextualSpacing/>
        <w:jc w:val="both"/>
        <w:rPr>
          <w:b/>
          <w:u w:val="single"/>
        </w:rPr>
      </w:pPr>
      <w:r>
        <w:t>I</w:t>
      </w:r>
      <w:r w:rsidR="00FC3C3A">
        <w:t>.</w:t>
      </w:r>
      <w:r w:rsidR="00FC3C3A">
        <w:tab/>
      </w:r>
      <w:r w:rsidR="008163A9" w:rsidRPr="00D85A98">
        <w:rPr>
          <w:b/>
        </w:rPr>
        <w:t>REPORTS:</w:t>
      </w:r>
    </w:p>
    <w:p w:rsidR="00DA3037" w:rsidRPr="00740E4B" w:rsidRDefault="008163A9" w:rsidP="00DA3037">
      <w:pPr>
        <w:tabs>
          <w:tab w:val="left" w:pos="360"/>
          <w:tab w:val="left" w:pos="720"/>
        </w:tabs>
        <w:rPr>
          <w:sz w:val="22"/>
          <w:szCs w:val="22"/>
        </w:rPr>
      </w:pPr>
      <w:r w:rsidRPr="00740E4B">
        <w:rPr>
          <w:sz w:val="22"/>
          <w:szCs w:val="22"/>
        </w:rPr>
        <w:tab/>
      </w:r>
      <w:r w:rsidR="00DA3037" w:rsidRPr="00740E4B">
        <w:rPr>
          <w:sz w:val="22"/>
          <w:szCs w:val="22"/>
        </w:rPr>
        <w:t>1.</w:t>
      </w:r>
      <w:r w:rsidR="00DA3037" w:rsidRPr="00740E4B">
        <w:rPr>
          <w:sz w:val="22"/>
          <w:szCs w:val="22"/>
        </w:rPr>
        <w:tab/>
        <w:t>Staff</w:t>
      </w:r>
      <w:r w:rsidR="00FC3C3A">
        <w:rPr>
          <w:sz w:val="22"/>
          <w:szCs w:val="22"/>
        </w:rPr>
        <w:t xml:space="preserve"> Report</w:t>
      </w:r>
      <w:r w:rsidR="00DA3037" w:rsidRPr="00740E4B">
        <w:rPr>
          <w:sz w:val="22"/>
          <w:szCs w:val="22"/>
        </w:rPr>
        <w:t xml:space="preserve"> </w:t>
      </w:r>
      <w:r w:rsidR="00F80364" w:rsidRPr="00F80364">
        <w:rPr>
          <w:sz w:val="22"/>
          <w:szCs w:val="22"/>
        </w:rPr>
        <w:t>–</w:t>
      </w:r>
      <w:r w:rsidR="002E4C06">
        <w:rPr>
          <w:sz w:val="22"/>
          <w:szCs w:val="22"/>
        </w:rPr>
        <w:t xml:space="preserve"> </w:t>
      </w:r>
      <w:r w:rsidR="00DA3037" w:rsidRPr="00740E4B">
        <w:rPr>
          <w:sz w:val="22"/>
          <w:szCs w:val="22"/>
        </w:rPr>
        <w:t>Ms. Dupuy</w:t>
      </w:r>
    </w:p>
    <w:p w:rsidR="00DA3037" w:rsidRPr="00740E4B" w:rsidRDefault="00DA3037" w:rsidP="00DA3037">
      <w:pPr>
        <w:tabs>
          <w:tab w:val="left" w:pos="360"/>
          <w:tab w:val="left" w:pos="720"/>
        </w:tabs>
        <w:rPr>
          <w:sz w:val="22"/>
          <w:szCs w:val="22"/>
        </w:rPr>
      </w:pPr>
      <w:r w:rsidRPr="00740E4B">
        <w:rPr>
          <w:sz w:val="22"/>
          <w:szCs w:val="22"/>
        </w:rPr>
        <w:tab/>
        <w:t>2.</w:t>
      </w:r>
      <w:r w:rsidRPr="00740E4B">
        <w:rPr>
          <w:sz w:val="22"/>
          <w:szCs w:val="22"/>
        </w:rPr>
        <w:tab/>
        <w:t xml:space="preserve">Building </w:t>
      </w:r>
      <w:r w:rsidR="00FC3C3A">
        <w:rPr>
          <w:sz w:val="22"/>
          <w:szCs w:val="22"/>
        </w:rPr>
        <w:t>Report</w:t>
      </w:r>
      <w:r w:rsidRPr="00740E4B">
        <w:rPr>
          <w:sz w:val="22"/>
          <w:szCs w:val="22"/>
        </w:rPr>
        <w:t xml:space="preserve"> – Mr. Graham</w:t>
      </w:r>
    </w:p>
    <w:p w:rsidR="00DA3037" w:rsidRPr="00740E4B" w:rsidRDefault="00FC3C3A" w:rsidP="00DA3037">
      <w:pPr>
        <w:tabs>
          <w:tab w:val="left" w:pos="360"/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  <w:t>3</w:t>
      </w:r>
      <w:r w:rsidR="00DA3037" w:rsidRPr="00740E4B">
        <w:rPr>
          <w:sz w:val="22"/>
          <w:szCs w:val="22"/>
        </w:rPr>
        <w:t>.</w:t>
      </w:r>
      <w:r w:rsidR="00DA3037" w:rsidRPr="00740E4B">
        <w:rPr>
          <w:sz w:val="22"/>
          <w:szCs w:val="22"/>
        </w:rPr>
        <w:tab/>
        <w:t xml:space="preserve">Legislative/Rules and Regulations </w:t>
      </w:r>
      <w:r>
        <w:rPr>
          <w:sz w:val="22"/>
          <w:szCs w:val="22"/>
        </w:rPr>
        <w:t>Report</w:t>
      </w:r>
      <w:r w:rsidR="00DA3037" w:rsidRPr="00740E4B">
        <w:rPr>
          <w:sz w:val="22"/>
          <w:szCs w:val="22"/>
        </w:rPr>
        <w:t xml:space="preserve"> – Mr. Fenet</w:t>
      </w:r>
    </w:p>
    <w:p w:rsidR="00DA3037" w:rsidRPr="00740E4B" w:rsidRDefault="00FC3C3A" w:rsidP="00FC3C3A">
      <w:pPr>
        <w:tabs>
          <w:tab w:val="left" w:pos="360"/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  <w:t>4</w:t>
      </w:r>
      <w:r w:rsidR="00DA3037" w:rsidRPr="00740E4B">
        <w:rPr>
          <w:sz w:val="22"/>
          <w:szCs w:val="22"/>
        </w:rPr>
        <w:t>.</w:t>
      </w:r>
      <w:r w:rsidR="00DA3037" w:rsidRPr="00740E4B">
        <w:rPr>
          <w:sz w:val="22"/>
          <w:szCs w:val="22"/>
        </w:rPr>
        <w:tab/>
        <w:t xml:space="preserve">Finance </w:t>
      </w:r>
      <w:r>
        <w:rPr>
          <w:sz w:val="22"/>
          <w:szCs w:val="22"/>
        </w:rPr>
        <w:t>Report</w:t>
      </w:r>
      <w:r w:rsidR="00DA3037" w:rsidRPr="00740E4B">
        <w:rPr>
          <w:sz w:val="22"/>
          <w:szCs w:val="22"/>
        </w:rPr>
        <w:t xml:space="preserve"> – Mr. Dupuy </w:t>
      </w:r>
    </w:p>
    <w:p w:rsidR="00083E8F" w:rsidRPr="009F0704" w:rsidRDefault="00083E8F" w:rsidP="009F0704">
      <w:pPr>
        <w:tabs>
          <w:tab w:val="left" w:pos="360"/>
        </w:tabs>
        <w:rPr>
          <w:sz w:val="22"/>
          <w:szCs w:val="22"/>
        </w:rPr>
      </w:pPr>
    </w:p>
    <w:p w:rsidR="00A50D70" w:rsidRDefault="006C7490" w:rsidP="00A50D70">
      <w:pPr>
        <w:tabs>
          <w:tab w:val="left" w:pos="360"/>
          <w:tab w:val="left" w:pos="540"/>
        </w:tabs>
        <w:outlineLvl w:val="0"/>
        <w:rPr>
          <w:b/>
          <w:caps/>
          <w:sz w:val="22"/>
          <w:szCs w:val="22"/>
        </w:rPr>
      </w:pPr>
      <w:r w:rsidRPr="00876992">
        <w:rPr>
          <w:b/>
          <w:caps/>
          <w:sz w:val="22"/>
          <w:szCs w:val="22"/>
        </w:rPr>
        <w:t>EXECUTIVE SESSION (</w:t>
      </w:r>
      <w:r w:rsidRPr="00876992">
        <w:rPr>
          <w:caps/>
          <w:sz w:val="22"/>
          <w:szCs w:val="22"/>
        </w:rPr>
        <w:t>IF N</w:t>
      </w:r>
      <w:r w:rsidR="00577865" w:rsidRPr="00876992">
        <w:rPr>
          <w:caps/>
          <w:sz w:val="22"/>
          <w:szCs w:val="22"/>
        </w:rPr>
        <w:t>ecessary</w:t>
      </w:r>
      <w:r w:rsidRPr="00876992">
        <w:rPr>
          <w:b/>
          <w:caps/>
          <w:sz w:val="22"/>
          <w:szCs w:val="22"/>
        </w:rPr>
        <w:t>)</w:t>
      </w:r>
    </w:p>
    <w:p w:rsidR="003C7244" w:rsidRPr="00C2542B" w:rsidRDefault="003C7244" w:rsidP="00A50D70">
      <w:pPr>
        <w:tabs>
          <w:tab w:val="left" w:pos="360"/>
          <w:tab w:val="left" w:pos="540"/>
        </w:tabs>
        <w:outlineLvl w:val="0"/>
        <w:rPr>
          <w:b/>
          <w:caps/>
          <w:sz w:val="22"/>
          <w:szCs w:val="22"/>
        </w:rPr>
      </w:pPr>
    </w:p>
    <w:p w:rsidR="00AB6BB9" w:rsidRDefault="00983EDC" w:rsidP="001B69C1">
      <w:pPr>
        <w:tabs>
          <w:tab w:val="left" w:pos="360"/>
          <w:tab w:val="left" w:pos="540"/>
        </w:tabs>
        <w:outlineLvl w:val="0"/>
        <w:rPr>
          <w:b/>
          <w:sz w:val="22"/>
          <w:szCs w:val="22"/>
        </w:rPr>
      </w:pPr>
      <w:r w:rsidRPr="00876992">
        <w:rPr>
          <w:b/>
          <w:sz w:val="22"/>
          <w:szCs w:val="22"/>
        </w:rPr>
        <w:t>ADJOURNMENT</w:t>
      </w:r>
    </w:p>
    <w:p w:rsidR="003C7244" w:rsidRDefault="003C7244" w:rsidP="001B69C1">
      <w:pPr>
        <w:tabs>
          <w:tab w:val="left" w:pos="360"/>
          <w:tab w:val="left" w:pos="540"/>
        </w:tabs>
        <w:outlineLvl w:val="0"/>
        <w:rPr>
          <w:b/>
          <w:sz w:val="22"/>
          <w:szCs w:val="22"/>
        </w:rPr>
      </w:pPr>
    </w:p>
    <w:p w:rsidR="003C7244" w:rsidRDefault="003C7244" w:rsidP="001B69C1">
      <w:pPr>
        <w:tabs>
          <w:tab w:val="left" w:pos="360"/>
          <w:tab w:val="left" w:pos="540"/>
        </w:tabs>
        <w:outlineLvl w:val="0"/>
        <w:rPr>
          <w:b/>
          <w:sz w:val="22"/>
          <w:szCs w:val="22"/>
        </w:rPr>
      </w:pPr>
    </w:p>
    <w:p w:rsidR="003C7244" w:rsidRDefault="003C7244" w:rsidP="001B69C1">
      <w:pPr>
        <w:tabs>
          <w:tab w:val="left" w:pos="360"/>
          <w:tab w:val="left" w:pos="540"/>
        </w:tabs>
        <w:outlineLvl w:val="0"/>
        <w:rPr>
          <w:b/>
          <w:sz w:val="22"/>
          <w:szCs w:val="22"/>
        </w:rPr>
      </w:pPr>
    </w:p>
    <w:p w:rsidR="003C7244" w:rsidRDefault="003C7244" w:rsidP="001B69C1">
      <w:pPr>
        <w:tabs>
          <w:tab w:val="left" w:pos="360"/>
          <w:tab w:val="left" w:pos="540"/>
        </w:tabs>
        <w:outlineLvl w:val="0"/>
        <w:rPr>
          <w:b/>
          <w:sz w:val="22"/>
          <w:szCs w:val="22"/>
        </w:rPr>
      </w:pPr>
    </w:p>
    <w:p w:rsidR="003C7244" w:rsidRDefault="003C7244" w:rsidP="001B69C1">
      <w:pPr>
        <w:tabs>
          <w:tab w:val="left" w:pos="360"/>
          <w:tab w:val="left" w:pos="540"/>
        </w:tabs>
        <w:outlineLvl w:val="0"/>
        <w:rPr>
          <w:b/>
          <w:sz w:val="22"/>
          <w:szCs w:val="22"/>
        </w:rPr>
      </w:pPr>
      <w:r w:rsidRPr="00F92101">
        <w:rPr>
          <w:sz w:val="22"/>
        </w:rPr>
        <w:t>*Applications issued once all requirements were met.</w:t>
      </w:r>
    </w:p>
    <w:p w:rsidR="00AB6BB9" w:rsidRPr="004734FD" w:rsidRDefault="00AB6BB9" w:rsidP="00AB6BB9">
      <w:pPr>
        <w:pBdr>
          <w:top w:val="single" w:sz="4" w:space="1" w:color="auto"/>
        </w:pBdr>
        <w:tabs>
          <w:tab w:val="left" w:pos="9900"/>
        </w:tabs>
        <w:ind w:left="360" w:right="324"/>
        <w:jc w:val="center"/>
        <w:rPr>
          <w:rFonts w:cs="Lucida Sans Unicode"/>
          <w:sz w:val="22"/>
          <w:szCs w:val="22"/>
        </w:rPr>
      </w:pPr>
      <w:r>
        <w:rPr>
          <w:b/>
          <w:sz w:val="22"/>
          <w:szCs w:val="22"/>
        </w:rPr>
        <w:br w:type="page"/>
      </w:r>
      <w:r w:rsidRPr="007724CA">
        <w:rPr>
          <w:rFonts w:cs="Lucida Sans Unicode"/>
          <w:b/>
          <w:caps/>
          <w:sz w:val="22"/>
          <w:szCs w:val="22"/>
        </w:rPr>
        <w:t>Additional classifications</w:t>
      </w:r>
      <w:r>
        <w:rPr>
          <w:rFonts w:cs="Lucida Sans Unicode"/>
          <w:b/>
          <w:caps/>
          <w:sz w:val="22"/>
          <w:szCs w:val="22"/>
        </w:rPr>
        <w:t xml:space="preserve"> for residential licenses</w:t>
      </w:r>
    </w:p>
    <w:p w:rsidR="00AB6BB9" w:rsidRDefault="00AB6BB9" w:rsidP="00AB6BB9">
      <w:pPr>
        <w:tabs>
          <w:tab w:val="left" w:pos="360"/>
        </w:tabs>
        <w:ind w:left="360" w:right="324"/>
        <w:jc w:val="center"/>
        <w:rPr>
          <w:b/>
          <w:smallCaps/>
          <w:sz w:val="16"/>
          <w:szCs w:val="16"/>
        </w:rPr>
      </w:pPr>
      <w:r w:rsidRPr="00FA7FA8">
        <w:rPr>
          <w:rFonts w:cs="Lucida Sans Unicode"/>
          <w:smallCaps/>
          <w:sz w:val="16"/>
          <w:szCs w:val="16"/>
        </w:rPr>
        <w:t>(Pending all requirements being met)</w:t>
      </w:r>
    </w:p>
    <w:p w:rsidR="00AB6BB9" w:rsidRPr="000B3455" w:rsidRDefault="00AB6BB9" w:rsidP="00AB6BB9">
      <w:pPr>
        <w:pBdr>
          <w:bottom w:val="single" w:sz="4" w:space="1" w:color="auto"/>
        </w:pBdr>
        <w:tabs>
          <w:tab w:val="left" w:pos="360"/>
        </w:tabs>
        <w:ind w:left="360" w:right="324"/>
        <w:jc w:val="center"/>
        <w:rPr>
          <w:b/>
          <w:smallCaps/>
          <w:sz w:val="16"/>
          <w:szCs w:val="16"/>
        </w:rPr>
      </w:pPr>
    </w:p>
    <w:p w:rsidR="00AB6BB9" w:rsidRPr="00942EB2" w:rsidRDefault="00AB6BB9" w:rsidP="00AB6BB9">
      <w:pPr>
        <w:tabs>
          <w:tab w:val="left" w:pos="540"/>
        </w:tabs>
        <w:rPr>
          <w:rFonts w:cs="Lucida Sans Unicode"/>
          <w:caps/>
          <w:sz w:val="20"/>
          <w:szCs w:val="20"/>
        </w:rPr>
      </w:pPr>
    </w:p>
    <w:p w:rsidR="00AB6BB9" w:rsidRPr="00AA79BC" w:rsidRDefault="00AB6BB9" w:rsidP="00AB6BB9">
      <w:pPr>
        <w:tabs>
          <w:tab w:val="left" w:pos="90"/>
        </w:tabs>
        <w:ind w:left="360"/>
        <w:rPr>
          <w:i/>
          <w:sz w:val="18"/>
          <w:szCs w:val="18"/>
        </w:rPr>
      </w:pPr>
      <w:r w:rsidRPr="00EF5DD6">
        <w:rPr>
          <w:i/>
          <w:smallCaps/>
          <w:sz w:val="16"/>
          <w:szCs w:val="16"/>
          <w:u w:val="single"/>
        </w:rPr>
        <w:t>Comp</w:t>
      </w:r>
      <w:r w:rsidRPr="007C0110">
        <w:rPr>
          <w:b/>
          <w:i/>
          <w:smallCaps/>
          <w:sz w:val="16"/>
          <w:szCs w:val="16"/>
          <w:u w:val="single"/>
        </w:rPr>
        <w:t>a</w:t>
      </w:r>
      <w:r w:rsidRPr="00EF5DD6">
        <w:rPr>
          <w:i/>
          <w:smallCaps/>
          <w:sz w:val="16"/>
          <w:szCs w:val="16"/>
          <w:u w:val="single"/>
        </w:rPr>
        <w:t>ny Name/Classification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 w:rsidRPr="00EF5DD6">
        <w:rPr>
          <w:i/>
          <w:smallCaps/>
          <w:sz w:val="16"/>
          <w:szCs w:val="16"/>
          <w:u w:val="single"/>
        </w:rPr>
        <w:t>Lic. No.</w:t>
      </w:r>
    </w:p>
    <w:p w:rsidR="00AB6BB9" w:rsidRDefault="00AB6BB9" w:rsidP="00AB6BB9">
      <w:pPr>
        <w:ind w:firstLine="360"/>
        <w:rPr>
          <w:rFonts w:cs="Lucida Sans Unicode"/>
          <w:b/>
          <w:sz w:val="20"/>
          <w:szCs w:val="20"/>
        </w:rPr>
      </w:pPr>
    </w:p>
    <w:p w:rsidR="005C0EE3" w:rsidRPr="00BA3720" w:rsidRDefault="005C0EE3" w:rsidP="005C0EE3">
      <w:pPr>
        <w:tabs>
          <w:tab w:val="right" w:pos="9900"/>
        </w:tabs>
        <w:ind w:left="360"/>
        <w:rPr>
          <w:rFonts w:cs="Lucida Sans Unicode"/>
          <w:sz w:val="20"/>
          <w:szCs w:val="20"/>
        </w:rPr>
      </w:pPr>
      <w:r w:rsidRPr="00BA3720">
        <w:rPr>
          <w:rFonts w:cs="Lucida Sans Unicode"/>
          <w:b/>
          <w:sz w:val="20"/>
          <w:szCs w:val="20"/>
        </w:rPr>
        <w:t>FANTASY POOL AND SPA, INC.</w:t>
      </w:r>
      <w:r>
        <w:rPr>
          <w:rFonts w:cs="Lucida Sans Unicode"/>
          <w:sz w:val="20"/>
          <w:szCs w:val="20"/>
        </w:rPr>
        <w:t xml:space="preserve"> </w:t>
      </w:r>
      <w:r>
        <w:rPr>
          <w:rFonts w:cs="Lucida Sans Unicode"/>
          <w:sz w:val="20"/>
          <w:szCs w:val="20"/>
        </w:rPr>
        <w:tab/>
        <w:t>882990</w:t>
      </w:r>
    </w:p>
    <w:p w:rsidR="005C0EE3" w:rsidRDefault="005C0EE3" w:rsidP="005C0EE3">
      <w:pPr>
        <w:tabs>
          <w:tab w:val="right" w:pos="9900"/>
        </w:tabs>
        <w:ind w:left="360"/>
        <w:rPr>
          <w:rFonts w:cs="Lucida Sans Unicode"/>
          <w:sz w:val="20"/>
          <w:szCs w:val="20"/>
        </w:rPr>
      </w:pPr>
      <w:r w:rsidRPr="00BA3720">
        <w:rPr>
          <w:rFonts w:cs="Lucida Sans Unicode"/>
          <w:sz w:val="20"/>
          <w:szCs w:val="20"/>
        </w:rPr>
        <w:t>2204 Landry Court</w:t>
      </w:r>
      <w:r>
        <w:rPr>
          <w:rFonts w:cs="Lucida Sans Unicode"/>
          <w:sz w:val="20"/>
          <w:szCs w:val="20"/>
        </w:rPr>
        <w:t>, Meraux, LA  70075</w:t>
      </w:r>
      <w:r w:rsidRPr="00BA3720">
        <w:rPr>
          <w:rFonts w:cs="Lucida Sans Unicode"/>
          <w:sz w:val="20"/>
          <w:szCs w:val="20"/>
        </w:rPr>
        <w:tab/>
      </w:r>
    </w:p>
    <w:p w:rsidR="005C0EE3" w:rsidRPr="00BA3720" w:rsidRDefault="005C0EE3" w:rsidP="005C0EE3">
      <w:pPr>
        <w:tabs>
          <w:tab w:val="right" w:pos="9900"/>
        </w:tabs>
        <w:ind w:left="360"/>
        <w:rPr>
          <w:rFonts w:cs="Lucida Sans Unicode"/>
          <w:sz w:val="20"/>
          <w:szCs w:val="20"/>
        </w:rPr>
      </w:pPr>
      <w:r w:rsidRPr="00BA3720">
        <w:rPr>
          <w:rFonts w:cs="Lucida Sans Unicode"/>
          <w:sz w:val="20"/>
          <w:szCs w:val="20"/>
        </w:rPr>
        <w:t>RESIDENTIAL BUILDING CONTRACTOR</w:t>
      </w:r>
    </w:p>
    <w:p w:rsidR="005C0EE3" w:rsidRDefault="005C0EE3" w:rsidP="005C0EE3">
      <w:pPr>
        <w:tabs>
          <w:tab w:val="right" w:pos="9900"/>
        </w:tabs>
        <w:ind w:left="360"/>
        <w:rPr>
          <w:rFonts w:cs="Lucida Sans Unicode"/>
          <w:sz w:val="20"/>
          <w:szCs w:val="20"/>
        </w:rPr>
      </w:pPr>
    </w:p>
    <w:p w:rsidR="005C0EE3" w:rsidRPr="00BA3720" w:rsidRDefault="005C0EE3" w:rsidP="005C0EE3">
      <w:pPr>
        <w:tabs>
          <w:tab w:val="right" w:pos="9900"/>
        </w:tabs>
        <w:ind w:left="360"/>
        <w:rPr>
          <w:rFonts w:cs="Lucida Sans Unicode"/>
          <w:b/>
          <w:sz w:val="20"/>
          <w:szCs w:val="20"/>
        </w:rPr>
      </w:pPr>
      <w:r w:rsidRPr="00BA3720">
        <w:rPr>
          <w:rFonts w:cs="Lucida Sans Unicode"/>
          <w:b/>
          <w:sz w:val="20"/>
          <w:szCs w:val="20"/>
        </w:rPr>
        <w:t>HAMMERSMITH HOME BUILDERS, LLC</w:t>
      </w:r>
      <w:r>
        <w:rPr>
          <w:rFonts w:cs="Lucida Sans Unicode"/>
          <w:sz w:val="20"/>
          <w:szCs w:val="20"/>
        </w:rPr>
        <w:t xml:space="preserve"> </w:t>
      </w:r>
      <w:r>
        <w:rPr>
          <w:rFonts w:cs="Lucida Sans Unicode"/>
          <w:sz w:val="20"/>
          <w:szCs w:val="20"/>
        </w:rPr>
        <w:tab/>
        <w:t>885874</w:t>
      </w:r>
      <w:r w:rsidRPr="00BA3720">
        <w:rPr>
          <w:rFonts w:cs="Lucida Sans Unicode"/>
          <w:b/>
          <w:sz w:val="20"/>
          <w:szCs w:val="20"/>
        </w:rPr>
        <w:tab/>
      </w:r>
    </w:p>
    <w:p w:rsidR="005C0EE3" w:rsidRDefault="005C0EE3" w:rsidP="005C0EE3">
      <w:pPr>
        <w:tabs>
          <w:tab w:val="right" w:pos="9900"/>
        </w:tabs>
        <w:ind w:left="360"/>
        <w:rPr>
          <w:rFonts w:cs="Lucida Sans Unicode"/>
          <w:sz w:val="20"/>
          <w:szCs w:val="20"/>
        </w:rPr>
      </w:pPr>
      <w:r w:rsidRPr="00BA3720">
        <w:rPr>
          <w:rFonts w:cs="Lucida Sans Unicode"/>
          <w:sz w:val="20"/>
          <w:szCs w:val="20"/>
        </w:rPr>
        <w:t>15696 Hubbs Rd.</w:t>
      </w:r>
      <w:r>
        <w:rPr>
          <w:rFonts w:cs="Lucida Sans Unicode"/>
          <w:sz w:val="20"/>
          <w:szCs w:val="20"/>
        </w:rPr>
        <w:t xml:space="preserve">, </w:t>
      </w:r>
      <w:r w:rsidRPr="00BA3720">
        <w:rPr>
          <w:rFonts w:cs="Lucida Sans Unicode"/>
          <w:sz w:val="20"/>
          <w:szCs w:val="20"/>
        </w:rPr>
        <w:t>Pride, LA 70770</w:t>
      </w:r>
      <w:r w:rsidRPr="00BA3720">
        <w:rPr>
          <w:rFonts w:cs="Lucida Sans Unicode"/>
          <w:sz w:val="20"/>
          <w:szCs w:val="20"/>
        </w:rPr>
        <w:tab/>
      </w:r>
    </w:p>
    <w:p w:rsidR="005C0EE3" w:rsidRDefault="005C0EE3" w:rsidP="005C0EE3">
      <w:pPr>
        <w:tabs>
          <w:tab w:val="right" w:pos="9900"/>
        </w:tabs>
        <w:ind w:left="360"/>
        <w:rPr>
          <w:rFonts w:cs="Lucida Sans Unicode"/>
          <w:sz w:val="20"/>
          <w:szCs w:val="20"/>
        </w:rPr>
      </w:pPr>
      <w:r w:rsidRPr="00BA3720">
        <w:rPr>
          <w:rFonts w:cs="Lucida Sans Unicode"/>
          <w:sz w:val="20"/>
          <w:szCs w:val="20"/>
        </w:rPr>
        <w:t>RESIDENTIAL MASONRY/STUCCO</w:t>
      </w:r>
    </w:p>
    <w:p w:rsidR="001316B0" w:rsidRDefault="001316B0" w:rsidP="005C0EE3">
      <w:pPr>
        <w:tabs>
          <w:tab w:val="right" w:pos="9900"/>
        </w:tabs>
        <w:ind w:left="360"/>
        <w:rPr>
          <w:rFonts w:cs="Lucida Sans Unicode"/>
          <w:sz w:val="20"/>
          <w:szCs w:val="20"/>
        </w:rPr>
      </w:pPr>
    </w:p>
    <w:p w:rsidR="001316B0" w:rsidRPr="00955145" w:rsidRDefault="001316B0" w:rsidP="001316B0">
      <w:pPr>
        <w:tabs>
          <w:tab w:val="right" w:pos="9900"/>
        </w:tabs>
        <w:ind w:left="360"/>
        <w:rPr>
          <w:rFonts w:cs="Lucida Sans Unicode"/>
          <w:sz w:val="20"/>
          <w:szCs w:val="20"/>
        </w:rPr>
      </w:pPr>
      <w:r w:rsidRPr="00955145">
        <w:rPr>
          <w:rFonts w:cs="Lucida Sans Unicode"/>
          <w:b/>
          <w:bCs/>
          <w:sz w:val="20"/>
          <w:szCs w:val="20"/>
        </w:rPr>
        <w:t>JONES DESIGN/BUILDERS, L.L.C.</w:t>
      </w:r>
      <w:r>
        <w:rPr>
          <w:rFonts w:cs="Lucida Sans Unicode"/>
          <w:b/>
          <w:bCs/>
          <w:sz w:val="20"/>
          <w:szCs w:val="20"/>
        </w:rPr>
        <w:t xml:space="preserve"> </w:t>
      </w:r>
      <w:r>
        <w:rPr>
          <w:rFonts w:cs="Lucida Sans Unicode"/>
          <w:b/>
          <w:bCs/>
          <w:sz w:val="20"/>
          <w:szCs w:val="20"/>
        </w:rPr>
        <w:tab/>
      </w:r>
      <w:r>
        <w:rPr>
          <w:rFonts w:cs="Lucida Sans Unicode"/>
          <w:bCs/>
          <w:sz w:val="20"/>
          <w:szCs w:val="20"/>
        </w:rPr>
        <w:t>83000</w:t>
      </w:r>
    </w:p>
    <w:p w:rsidR="001316B0" w:rsidRDefault="001316B0" w:rsidP="001316B0">
      <w:pPr>
        <w:tabs>
          <w:tab w:val="right" w:pos="9900"/>
        </w:tabs>
        <w:ind w:left="360"/>
        <w:rPr>
          <w:rFonts w:cs="Lucida Sans Unicode"/>
          <w:sz w:val="20"/>
          <w:szCs w:val="20"/>
        </w:rPr>
      </w:pPr>
      <w:r w:rsidRPr="00955145">
        <w:rPr>
          <w:rFonts w:cs="Lucida Sans Unicode"/>
          <w:sz w:val="20"/>
          <w:szCs w:val="20"/>
        </w:rPr>
        <w:t>P. O. Box 720</w:t>
      </w:r>
      <w:r>
        <w:rPr>
          <w:rFonts w:cs="Lucida Sans Unicode"/>
          <w:sz w:val="20"/>
          <w:szCs w:val="20"/>
        </w:rPr>
        <w:t xml:space="preserve">, </w:t>
      </w:r>
      <w:r w:rsidRPr="00955145">
        <w:rPr>
          <w:rFonts w:cs="Lucida Sans Unicode"/>
          <w:sz w:val="20"/>
          <w:szCs w:val="20"/>
        </w:rPr>
        <w:t>St. Francisville, LA 70775</w:t>
      </w:r>
    </w:p>
    <w:p w:rsidR="001316B0" w:rsidRDefault="001316B0" w:rsidP="001316B0">
      <w:pPr>
        <w:tabs>
          <w:tab w:val="right" w:pos="9900"/>
        </w:tabs>
        <w:ind w:left="360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RESIDENTIAL SWIMMING POOLS</w:t>
      </w:r>
    </w:p>
    <w:p w:rsidR="00AB6BB9" w:rsidRDefault="00AB6BB9">
      <w:pPr>
        <w:rPr>
          <w:b/>
          <w:sz w:val="22"/>
          <w:szCs w:val="22"/>
        </w:rPr>
      </w:pPr>
    </w:p>
    <w:p w:rsidR="00983EDC" w:rsidRPr="009F0704" w:rsidRDefault="00983EDC" w:rsidP="001B69C1">
      <w:pPr>
        <w:tabs>
          <w:tab w:val="left" w:pos="360"/>
          <w:tab w:val="left" w:pos="540"/>
        </w:tabs>
        <w:outlineLvl w:val="0"/>
        <w:rPr>
          <w:b/>
          <w:sz w:val="22"/>
          <w:szCs w:val="22"/>
        </w:rPr>
      </w:pPr>
      <w:r w:rsidRPr="00876992">
        <w:rPr>
          <w:b/>
          <w:caps/>
          <w:sz w:val="22"/>
          <w:szCs w:val="22"/>
          <w:u w:val="single"/>
        </w:rPr>
        <w:br w:type="page"/>
      </w:r>
    </w:p>
    <w:p w:rsidR="003440BE" w:rsidRPr="008449D1" w:rsidRDefault="00BF53B6" w:rsidP="00EA63DF">
      <w:pPr>
        <w:pBdr>
          <w:top w:val="single" w:sz="4" w:space="2" w:color="auto"/>
        </w:pBdr>
        <w:ind w:left="360" w:right="324"/>
        <w:jc w:val="center"/>
        <w:outlineLvl w:val="0"/>
        <w:rPr>
          <w:b/>
          <w:caps/>
        </w:rPr>
      </w:pPr>
      <w:r w:rsidRPr="008449D1">
        <w:rPr>
          <w:b/>
          <w:caps/>
        </w:rPr>
        <w:t>Residential A</w:t>
      </w:r>
      <w:r w:rsidR="003440BE" w:rsidRPr="008449D1">
        <w:rPr>
          <w:b/>
          <w:caps/>
        </w:rPr>
        <w:t xml:space="preserve">pplications </w:t>
      </w:r>
      <w:r w:rsidR="003E499F">
        <w:rPr>
          <w:b/>
          <w:caps/>
        </w:rPr>
        <w:t>FOR LICENSE</w:t>
      </w:r>
    </w:p>
    <w:p w:rsidR="00BF53B6" w:rsidRPr="000B3455" w:rsidRDefault="00BF53B6" w:rsidP="00EA63DF">
      <w:pPr>
        <w:ind w:left="360" w:right="331"/>
        <w:jc w:val="center"/>
        <w:outlineLvl w:val="0"/>
        <w:rPr>
          <w:b/>
          <w:smallCaps/>
          <w:sz w:val="16"/>
          <w:szCs w:val="16"/>
        </w:rPr>
      </w:pPr>
      <w:r w:rsidRPr="000B3455">
        <w:rPr>
          <w:b/>
          <w:smallCaps/>
          <w:sz w:val="16"/>
          <w:szCs w:val="16"/>
        </w:rPr>
        <w:t>(Pending All Requirements Being Met)</w:t>
      </w:r>
    </w:p>
    <w:p w:rsidR="003440BE" w:rsidRDefault="003440BE" w:rsidP="00EA63DF">
      <w:pPr>
        <w:pBdr>
          <w:bottom w:val="single" w:sz="4" w:space="1" w:color="auto"/>
        </w:pBdr>
        <w:ind w:left="360" w:right="331"/>
        <w:jc w:val="center"/>
        <w:rPr>
          <w:i/>
          <w:sz w:val="16"/>
          <w:szCs w:val="16"/>
          <w:u w:val="single"/>
        </w:rPr>
      </w:pPr>
    </w:p>
    <w:p w:rsidR="00EA63DF" w:rsidRDefault="00EA63DF" w:rsidP="007724CA">
      <w:pPr>
        <w:tabs>
          <w:tab w:val="left" w:pos="9720"/>
        </w:tabs>
        <w:ind w:left="360" w:right="504"/>
        <w:rPr>
          <w:i/>
          <w:sz w:val="16"/>
          <w:szCs w:val="16"/>
          <w:u w:val="single"/>
        </w:rPr>
      </w:pPr>
    </w:p>
    <w:p w:rsidR="00070B9B" w:rsidRDefault="003440BE" w:rsidP="00EA63DF">
      <w:pPr>
        <w:ind w:left="360" w:right="324"/>
        <w:rPr>
          <w:i/>
          <w:sz w:val="16"/>
          <w:szCs w:val="16"/>
          <w:u w:val="single"/>
        </w:rPr>
      </w:pPr>
      <w:r w:rsidRPr="008B3391">
        <w:rPr>
          <w:i/>
          <w:sz w:val="16"/>
          <w:szCs w:val="16"/>
          <w:u w:val="single"/>
        </w:rPr>
        <w:t>COMPANY NAMES</w:t>
      </w:r>
    </w:p>
    <w:p w:rsidR="00C15962" w:rsidRDefault="00C15962" w:rsidP="007724CA">
      <w:pPr>
        <w:ind w:left="360"/>
        <w:rPr>
          <w:b/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A PLUS SILVA CONSTRUCTION INC.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2504 Wyoming Dr.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Marrero, LA 70072</w:t>
      </w:r>
      <w:r w:rsidRPr="00A62AB7">
        <w:rPr>
          <w:sz w:val="20"/>
          <w:szCs w:val="22"/>
        </w:rPr>
        <w:tab/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AARON DORN CONSTRUCTION LLC</w:t>
      </w:r>
      <w:r w:rsidRPr="006E60BE">
        <w:rPr>
          <w:b/>
          <w:sz w:val="20"/>
          <w:szCs w:val="22"/>
        </w:rPr>
        <w:tab/>
      </w:r>
    </w:p>
    <w:p w:rsidR="005C0EE3" w:rsidRDefault="005C0EE3" w:rsidP="00504A85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18680 S. Harrells Ferry Rd.</w:t>
      </w:r>
      <w:r w:rsidR="00504A85"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Baton Rouge, LA 70816</w:t>
      </w:r>
      <w:r w:rsidRPr="00A62AB7">
        <w:rPr>
          <w:sz w:val="20"/>
          <w:szCs w:val="22"/>
        </w:rPr>
        <w:tab/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ABBEY ROAD BUILDERS LLC</w:t>
      </w:r>
      <w:r w:rsidRPr="006E60BE">
        <w:rPr>
          <w:b/>
          <w:sz w:val="20"/>
          <w:szCs w:val="22"/>
        </w:rPr>
        <w:tab/>
      </w:r>
    </w:p>
    <w:p w:rsidR="005C0EE3" w:rsidRDefault="005C0EE3" w:rsidP="00504A85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919 Montgomery Avenue</w:t>
      </w:r>
      <w:r w:rsidR="00504A85"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Denham Springs, LA 70726</w:t>
      </w:r>
      <w:r w:rsidRPr="00A62AB7">
        <w:rPr>
          <w:sz w:val="20"/>
          <w:szCs w:val="22"/>
        </w:rPr>
        <w:tab/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ACADIANA DREAM HOME, LLC</w:t>
      </w:r>
      <w:r w:rsidRPr="006E60BE">
        <w:rPr>
          <w:b/>
          <w:sz w:val="20"/>
          <w:szCs w:val="22"/>
        </w:rPr>
        <w:tab/>
      </w:r>
    </w:p>
    <w:p w:rsidR="005C0EE3" w:rsidRDefault="005C0EE3" w:rsidP="00504A85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115 Sonoma Way</w:t>
      </w:r>
      <w:r w:rsidR="00504A85"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Lafayette, LA 70508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AMERICAN BUILDING INDUSTRIES, INC.</w:t>
      </w:r>
      <w:r w:rsidRPr="006E60BE">
        <w:rPr>
          <w:b/>
          <w:sz w:val="20"/>
          <w:szCs w:val="22"/>
        </w:rPr>
        <w:tab/>
      </w:r>
    </w:p>
    <w:p w:rsidR="005C0EE3" w:rsidRDefault="005C0EE3" w:rsidP="00504A85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4616 W. Sahara Ave., #264</w:t>
      </w:r>
      <w:r w:rsidR="00504A85"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Las Vegas, NV 89102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ARCADIA CONSTRUCTION, INC.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1513 Spanish Oaks Drive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Harvey, LA 70058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Default="005C0EE3" w:rsidP="005C0EE3">
      <w:pPr>
        <w:ind w:left="360" w:right="187"/>
        <w:rPr>
          <w:sz w:val="20"/>
          <w:szCs w:val="22"/>
        </w:rPr>
      </w:pPr>
    </w:p>
    <w:p w:rsidR="005C0EE3" w:rsidRPr="000C4B66" w:rsidRDefault="005C0EE3" w:rsidP="005C0EE3">
      <w:pPr>
        <w:ind w:left="360" w:right="187"/>
        <w:rPr>
          <w:b/>
          <w:sz w:val="20"/>
          <w:szCs w:val="22"/>
        </w:rPr>
      </w:pPr>
      <w:r w:rsidRPr="000C4B66">
        <w:rPr>
          <w:b/>
          <w:sz w:val="20"/>
          <w:szCs w:val="22"/>
        </w:rPr>
        <w:t>ATKINSON, DELWYN CHRIS</w:t>
      </w:r>
      <w:r w:rsidRPr="000C4B66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1126 Atkinson Road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Crowley, LA 70526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BARAHONA, JOSE REINALDO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4200 Eporia St. Apt. 4</w:t>
      </w:r>
      <w:r>
        <w:rPr>
          <w:sz w:val="20"/>
          <w:szCs w:val="22"/>
        </w:rPr>
        <w:t>, M</w:t>
      </w:r>
      <w:r w:rsidRPr="00A62AB7">
        <w:rPr>
          <w:sz w:val="20"/>
          <w:szCs w:val="22"/>
        </w:rPr>
        <w:t>etairie, LA 70001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MASONRY/STUCCO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BONDY, BLAYNE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5800 Bullard Avenue Ste. 300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New Orleans, LA 70128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BUILT-MOORE CONSTRUCTION AND ASSOCIATES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1024 St. Mary Street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New Orleans, LA 70130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BUTLER, RUSSELL JOHN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11213 Major Oak Drive Baton Rouge, LA 70815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C &amp; M BUILDER, L.L.C.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219 Metairie Lawn Drive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Metairie, LA 70001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CLARKE DIVERSIFIED CONTRACTING SERVICE,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2103 Robert Street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New Orleans, LA 70115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Default="005C0EE3" w:rsidP="005C0EE3">
      <w:pPr>
        <w:ind w:left="360" w:right="187"/>
        <w:rPr>
          <w:sz w:val="20"/>
          <w:szCs w:val="22"/>
        </w:rPr>
      </w:pPr>
    </w:p>
    <w:p w:rsidR="005A50A2" w:rsidRPr="007064E2" w:rsidRDefault="005A50A2" w:rsidP="005A50A2">
      <w:pPr>
        <w:ind w:left="360" w:right="187"/>
        <w:rPr>
          <w:b/>
          <w:sz w:val="20"/>
          <w:szCs w:val="22"/>
        </w:rPr>
      </w:pPr>
      <w:r w:rsidRPr="007064E2">
        <w:rPr>
          <w:b/>
          <w:sz w:val="20"/>
          <w:szCs w:val="22"/>
        </w:rPr>
        <w:t>D.A.C.P. CONSTRUCTION, LLC</w:t>
      </w:r>
    </w:p>
    <w:p w:rsidR="005A50A2" w:rsidRDefault="005A50A2" w:rsidP="005A50A2">
      <w:pPr>
        <w:ind w:left="360" w:right="187"/>
        <w:rPr>
          <w:sz w:val="20"/>
          <w:szCs w:val="22"/>
        </w:rPr>
      </w:pPr>
      <w:r w:rsidRPr="007064E2">
        <w:rPr>
          <w:sz w:val="20"/>
          <w:szCs w:val="22"/>
        </w:rPr>
        <w:t>15095 Old Spanish Trail</w:t>
      </w:r>
      <w:r>
        <w:rPr>
          <w:sz w:val="20"/>
          <w:szCs w:val="22"/>
        </w:rPr>
        <w:t xml:space="preserve">, </w:t>
      </w:r>
      <w:r w:rsidRPr="007064E2">
        <w:rPr>
          <w:sz w:val="20"/>
          <w:szCs w:val="22"/>
        </w:rPr>
        <w:t>Paradis, LA 70080</w:t>
      </w:r>
    </w:p>
    <w:p w:rsidR="005A50A2" w:rsidRDefault="005A50A2" w:rsidP="005A50A2">
      <w:pPr>
        <w:ind w:left="360" w:right="187"/>
        <w:rPr>
          <w:sz w:val="20"/>
          <w:szCs w:val="22"/>
        </w:rPr>
      </w:pPr>
      <w:r w:rsidRPr="007064E2">
        <w:rPr>
          <w:sz w:val="20"/>
          <w:szCs w:val="22"/>
        </w:rPr>
        <w:t>RESIDENTIAL BUILDING CONTRACTOR</w:t>
      </w:r>
    </w:p>
    <w:p w:rsidR="005A50A2" w:rsidRPr="00A62AB7" w:rsidRDefault="005A50A2" w:rsidP="005A50A2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D B FRAMERS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16 Cobblestone West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Houma, LA 70360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FRAMING (SUBCONTRACT LABOR ONLY)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DELAROCHE, JOSE JAVIER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16441 South Harrells Ferry Rd., Apt. 2101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Baton Rouge, LA 70816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FOUNDATIONS (SUBCONTRACT LABOR ONLY); RESIDENTIAL FRAMING (SUBCONTRACT LABOR ONLY); RESIDENTIAL MASONRY/STUCCO (SUBCONTRACT LABOR ONLY)</w:t>
      </w:r>
    </w:p>
    <w:p w:rsidR="005C0EE3" w:rsidRPr="00A62AB7" w:rsidRDefault="005C0EE3" w:rsidP="005C0EE3">
      <w:pPr>
        <w:ind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DKC BUILDERS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14241  Coursey Boulevard Ste. A12261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Baton Rouge, LA 70817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DYAS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3541 Tulane Drive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Kenner, LA 70065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FRAMING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EKA,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11383 Greenwell Spgs Road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Baton Rouge, LA 70814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FARNET HOMES, L.L.C.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2032 Timbercreek Lane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Mandeville, LA 70448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>
        <w:rPr>
          <w:b/>
          <w:sz w:val="20"/>
          <w:szCs w:val="22"/>
        </w:rPr>
        <w:t>*</w:t>
      </w:r>
      <w:r w:rsidRPr="006E60BE">
        <w:rPr>
          <w:b/>
          <w:sz w:val="20"/>
          <w:szCs w:val="22"/>
        </w:rPr>
        <w:t>FRANCIONI BUILDERS L.L.C.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141 Robert E Lee Blvd Suite 125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New Orleans, LA 70124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G4 ELITE CONSTRUCTION, L.L.C.</w:t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303 Sylvia Loop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Scott, LA 70583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GABRIEL, GAMEEL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118 Pine Drive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Covington, LA 70433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GARCIA &amp; JAIMES CONTRACTORS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1960 Giase St.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Marrero, LA 70072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FRAMING; RESIDENTIAL MASONRY/STUCCO (SUBCONTRACT LABOR ONLY); RESIDENTIAL ROOFING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GOTTS CONSTRUCTION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4310 Chivalry Drive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New Iberia, LA 70560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>
        <w:rPr>
          <w:b/>
          <w:sz w:val="20"/>
          <w:szCs w:val="22"/>
        </w:rPr>
        <w:t>*</w:t>
      </w:r>
      <w:r w:rsidRPr="006E60BE">
        <w:rPr>
          <w:b/>
          <w:sz w:val="20"/>
          <w:szCs w:val="22"/>
        </w:rPr>
        <w:t>HARVWOOD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P.O. Box 8020 New Orleans, LA 70113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HBL PROPERTIES,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106 S Roclay Drive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Lafayette, LA 70506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JGN HOLDINGS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2023 Mercedes Blvd.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New Orleans, LA 70114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KEITHAN EMERY DEVELOPMENTS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8929 Carriagewood Estates Drive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Baton Rouge, LA 70817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LAVELLE ENTITY,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1013 Griffin Street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Monroe, LA 71203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LEGACY CONTRACTORS FIRM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1801 CM Fagan Drive, Suite #5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Hammond, LA 70403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LESLEY POCHE' CONSTRUCTION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3800 Napoleon Avenue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New Orleans, LA 70125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LZ PAINTING &amp; RENOVATIONS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1821 Frankel Avenue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Metairie, LA 70003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M. J. JOFFRION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670 Colbert Street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Mandeville, LA 70448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>
        <w:rPr>
          <w:b/>
          <w:sz w:val="20"/>
          <w:szCs w:val="22"/>
        </w:rPr>
        <w:t>*</w:t>
      </w:r>
      <w:r w:rsidRPr="006E60BE">
        <w:rPr>
          <w:b/>
          <w:sz w:val="20"/>
          <w:szCs w:val="22"/>
        </w:rPr>
        <w:t>MAGNATE CONSTRUCTION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2904 Greenbriar Lane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Abbeville, LA 70510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MASTER'S CONSTRUCTION GROUP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12932 Virgil Jackson Ave.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Baton Rouge, LA 70818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MOORE, KEITH RAY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845 Foreman Rd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Ragley, LA  70657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MURRAY, ROSS BENJAMIN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669 Weston Way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Covington, LA 70433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>
        <w:rPr>
          <w:b/>
          <w:sz w:val="20"/>
          <w:szCs w:val="22"/>
        </w:rPr>
        <w:t>*</w:t>
      </w:r>
      <w:r w:rsidRPr="006E60BE">
        <w:rPr>
          <w:b/>
          <w:sz w:val="20"/>
          <w:szCs w:val="22"/>
        </w:rPr>
        <w:t>NEATHERY CONSTRUCTION, INC.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896 Mcintyre Lane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Delhi, LA 71232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NICOCHIC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418 St. Patrick Street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Lafayette, LA 70506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>
        <w:rPr>
          <w:b/>
          <w:sz w:val="20"/>
          <w:szCs w:val="22"/>
        </w:rPr>
        <w:t>*</w:t>
      </w:r>
      <w:r w:rsidRPr="006E60BE">
        <w:rPr>
          <w:b/>
          <w:sz w:val="20"/>
          <w:szCs w:val="22"/>
        </w:rPr>
        <w:t>NOLA "GREEN" BUILDERS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6244 Providence Place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New Orleans, LA 70126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NOPAT CONSTRUCTION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3400 Kent Ave Apt E206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Metairie, LA 70006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NORTH II, MICHAEL LEE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106 Derrick Lane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Pollock, LA 71467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3C1A7C" w:rsidRDefault="003C1A7C" w:rsidP="00504A85">
      <w:pPr>
        <w:ind w:right="187"/>
        <w:rPr>
          <w:b/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PATCH GROUP, L.L.C., THE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336 Beau Pre Road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Lafayette, LA 70508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Default="005C0EE3" w:rsidP="005C0EE3">
      <w:pPr>
        <w:ind w:left="360" w:right="187"/>
        <w:rPr>
          <w:b/>
          <w:sz w:val="20"/>
          <w:szCs w:val="22"/>
        </w:rPr>
      </w:pPr>
    </w:p>
    <w:p w:rsidR="00504A85" w:rsidRDefault="00504A85" w:rsidP="005C0EE3">
      <w:pPr>
        <w:ind w:left="360" w:right="187"/>
        <w:rPr>
          <w:b/>
          <w:sz w:val="20"/>
          <w:szCs w:val="22"/>
        </w:rPr>
      </w:pPr>
    </w:p>
    <w:p w:rsidR="00504A85" w:rsidRDefault="00504A85" w:rsidP="005C0EE3">
      <w:pPr>
        <w:ind w:left="360" w:right="187"/>
        <w:rPr>
          <w:b/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>
        <w:rPr>
          <w:b/>
          <w:sz w:val="20"/>
          <w:szCs w:val="22"/>
        </w:rPr>
        <w:t>*</w:t>
      </w:r>
      <w:r w:rsidRPr="006E60BE">
        <w:rPr>
          <w:b/>
          <w:sz w:val="20"/>
          <w:szCs w:val="22"/>
        </w:rPr>
        <w:t>PRESTIGE HOME BUILDING AND REMODELING,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8346 Kelly Lane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Greenwood, LA 71033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RAVEN PRODUCTION MANAGEMENT GROUP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1300 Montegut Street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New Orleans, LA 70117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RC HERNDON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6E60BE">
        <w:rPr>
          <w:sz w:val="20"/>
          <w:szCs w:val="22"/>
        </w:rPr>
        <w:t>18723 Manchac Highlands Drive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Prairieville, LA 70769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REC-TXK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100 Slanton Drive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Nash, TX 75569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>
        <w:rPr>
          <w:b/>
          <w:sz w:val="20"/>
          <w:szCs w:val="22"/>
        </w:rPr>
        <w:t>*</w:t>
      </w:r>
      <w:r w:rsidRPr="006E60BE">
        <w:rPr>
          <w:b/>
          <w:sz w:val="20"/>
          <w:szCs w:val="22"/>
        </w:rPr>
        <w:t>ROBERTS HOMES, L.L.C.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2734 Millard Street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Shreveport, LA 71108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ROYAL ENGINEERS AND CONSULTANTS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4298 Elysian Fields Ave Suite B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New Orleans, LA 70122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SHAW BUILDERS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PO Box 822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Madisonville, LA 70447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ST. PIERRE, CHAD GARY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PO Box 144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Grand Isle, LA 70358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PILE DRIVING (SUBCONTRACT LABOR ONLY)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STURLESE CONSTRUCTION, INC.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PO Box 5918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Lake Charles, LA 70606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TEEZIN PROPERTIES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19514 Keesey Creek Circle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Cypress, TX 77433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TFR RENOVATIONS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7816 Hampson Street Apt A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New Orleans, LA 70118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TOTAL CONSTRUCTION &amp; RENOVATION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665 Pierce Dr.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Mandeville, LA 70448</w:t>
      </w:r>
      <w:r w:rsidRPr="00A62AB7">
        <w:rPr>
          <w:sz w:val="20"/>
          <w:szCs w:val="22"/>
        </w:rPr>
        <w:tab/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TRES BEAU HOMES, L.L.C.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9870 Loveland Court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Shreveport, LA 71106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Pr="00A62AB7" w:rsidRDefault="005C0EE3" w:rsidP="005C0EE3">
      <w:pPr>
        <w:ind w:left="360" w:right="187"/>
        <w:rPr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VE-GA BROTHERS CONSTRUCTION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1546 Highway 307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Thibodaux, LA 70301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FOUNDATIONS (SUBCONTRACT LABOR ONLY); RESIDENTIAL FRAMING (SUBCONTRACT LABOR ONLY)</w:t>
      </w:r>
    </w:p>
    <w:p w:rsidR="003C1A7C" w:rsidRDefault="003C1A7C" w:rsidP="005C0EE3">
      <w:pPr>
        <w:ind w:left="360" w:right="187"/>
        <w:rPr>
          <w:b/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WASMER PROPERTIES, L.L.C.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1201 3Rd St., Ste. 100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Alexandria, LA 71301</w:t>
      </w:r>
      <w:r w:rsidRPr="00A62AB7">
        <w:rPr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5C0EE3" w:rsidRDefault="005C0EE3" w:rsidP="005C0EE3">
      <w:pPr>
        <w:ind w:left="360" w:right="187"/>
        <w:rPr>
          <w:b/>
          <w:sz w:val="20"/>
          <w:szCs w:val="22"/>
        </w:rPr>
      </w:pPr>
    </w:p>
    <w:p w:rsidR="00504A85" w:rsidRDefault="00504A85" w:rsidP="005C0EE3">
      <w:pPr>
        <w:ind w:left="360" w:right="187"/>
        <w:rPr>
          <w:b/>
          <w:sz w:val="20"/>
          <w:szCs w:val="22"/>
        </w:rPr>
      </w:pPr>
    </w:p>
    <w:p w:rsidR="005C0EE3" w:rsidRPr="006E60BE" w:rsidRDefault="005C0EE3" w:rsidP="005C0EE3">
      <w:pPr>
        <w:ind w:left="360" w:right="187"/>
        <w:rPr>
          <w:b/>
          <w:sz w:val="20"/>
          <w:szCs w:val="22"/>
        </w:rPr>
      </w:pPr>
      <w:r w:rsidRPr="006E60BE">
        <w:rPr>
          <w:b/>
          <w:sz w:val="20"/>
          <w:szCs w:val="22"/>
        </w:rPr>
        <w:t>Y.M.B.E. RESIDENTIAL LLC</w:t>
      </w:r>
      <w:r w:rsidRPr="006E60BE">
        <w:rPr>
          <w:b/>
          <w:sz w:val="20"/>
          <w:szCs w:val="22"/>
        </w:rPr>
        <w:tab/>
      </w:r>
    </w:p>
    <w:p w:rsidR="005C0EE3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17950 Airline Hwy Apt 721</w:t>
      </w:r>
      <w:r>
        <w:rPr>
          <w:sz w:val="20"/>
          <w:szCs w:val="22"/>
        </w:rPr>
        <w:t xml:space="preserve">, </w:t>
      </w:r>
      <w:r w:rsidRPr="00A62AB7">
        <w:rPr>
          <w:sz w:val="20"/>
          <w:szCs w:val="22"/>
        </w:rPr>
        <w:t>Prairieville, LA 70769</w:t>
      </w:r>
      <w:r w:rsidRPr="00A62AB7">
        <w:rPr>
          <w:sz w:val="20"/>
          <w:szCs w:val="22"/>
        </w:rPr>
        <w:tab/>
      </w:r>
    </w:p>
    <w:p w:rsidR="002E1A77" w:rsidRDefault="005C0EE3" w:rsidP="005C0EE3">
      <w:pPr>
        <w:ind w:left="360" w:right="187"/>
        <w:rPr>
          <w:sz w:val="20"/>
          <w:szCs w:val="22"/>
        </w:rPr>
      </w:pPr>
      <w:r w:rsidRPr="00A62AB7">
        <w:rPr>
          <w:sz w:val="20"/>
          <w:szCs w:val="22"/>
        </w:rPr>
        <w:t>RESIDENTIAL BUILDING CONTRACTOR</w:t>
      </w:r>
    </w:p>
    <w:p w:rsidR="002C18B9" w:rsidRDefault="002C18B9" w:rsidP="002E1A77">
      <w:pPr>
        <w:ind w:left="360" w:right="187"/>
        <w:rPr>
          <w:sz w:val="20"/>
          <w:szCs w:val="22"/>
        </w:rPr>
      </w:pPr>
    </w:p>
    <w:p w:rsidR="002C18B9" w:rsidRDefault="002C18B9" w:rsidP="002C18B9">
      <w:pPr>
        <w:ind w:left="360" w:right="187"/>
        <w:rPr>
          <w:b/>
          <w:sz w:val="20"/>
          <w:szCs w:val="22"/>
        </w:rPr>
      </w:pPr>
    </w:p>
    <w:p w:rsidR="0088447D" w:rsidRDefault="00F46DF2" w:rsidP="003F06C5">
      <w:pPr>
        <w:rPr>
          <w:sz w:val="20"/>
          <w:szCs w:val="22"/>
        </w:rPr>
      </w:pPr>
      <w:r>
        <w:rPr>
          <w:sz w:val="20"/>
          <w:szCs w:val="22"/>
        </w:rPr>
        <w:br w:type="page"/>
      </w:r>
    </w:p>
    <w:p w:rsidR="003440BE" w:rsidRPr="00E0769A" w:rsidRDefault="003440BE" w:rsidP="00EA63DF">
      <w:pPr>
        <w:pBdr>
          <w:top w:val="single" w:sz="4" w:space="1" w:color="auto"/>
        </w:pBdr>
        <w:ind w:left="360" w:right="331"/>
        <w:jc w:val="center"/>
        <w:rPr>
          <w:b/>
        </w:rPr>
      </w:pPr>
      <w:r w:rsidRPr="00E0769A">
        <w:rPr>
          <w:b/>
        </w:rPr>
        <w:t>HOME IMPROVEMENT REGISTRATION APPLICATIONS</w:t>
      </w:r>
    </w:p>
    <w:p w:rsidR="008837DE" w:rsidRPr="000B3455" w:rsidRDefault="003440BE" w:rsidP="00EA63DF">
      <w:pPr>
        <w:pBdr>
          <w:top w:val="single" w:sz="4" w:space="1" w:color="auto"/>
        </w:pBdr>
        <w:ind w:left="360" w:right="331"/>
        <w:jc w:val="center"/>
        <w:outlineLvl w:val="0"/>
        <w:rPr>
          <w:b/>
          <w:smallCaps/>
          <w:sz w:val="16"/>
          <w:szCs w:val="16"/>
        </w:rPr>
      </w:pPr>
      <w:r w:rsidRPr="000B3455">
        <w:rPr>
          <w:b/>
          <w:smallCaps/>
          <w:sz w:val="16"/>
          <w:szCs w:val="16"/>
        </w:rPr>
        <w:t>(P</w:t>
      </w:r>
      <w:r w:rsidR="009635CA" w:rsidRPr="000B3455">
        <w:rPr>
          <w:b/>
          <w:smallCaps/>
          <w:sz w:val="16"/>
          <w:szCs w:val="16"/>
        </w:rPr>
        <w:t>ending All Requirements Being Met</w:t>
      </w:r>
      <w:r w:rsidRPr="000B3455">
        <w:rPr>
          <w:b/>
          <w:smallCaps/>
          <w:sz w:val="16"/>
          <w:szCs w:val="16"/>
        </w:rPr>
        <w:t>)</w:t>
      </w:r>
    </w:p>
    <w:p w:rsidR="006776C6" w:rsidRPr="006776C6" w:rsidRDefault="006776C6" w:rsidP="00EA63DF">
      <w:pPr>
        <w:pBdr>
          <w:bottom w:val="single" w:sz="4" w:space="1" w:color="auto"/>
        </w:pBdr>
        <w:ind w:left="360" w:right="324"/>
        <w:jc w:val="center"/>
        <w:outlineLvl w:val="0"/>
        <w:rPr>
          <w:rFonts w:cs="Lucida Sans Unicode"/>
          <w:sz w:val="16"/>
          <w:szCs w:val="16"/>
        </w:rPr>
      </w:pPr>
    </w:p>
    <w:p w:rsidR="00EA63DF" w:rsidRDefault="00EA63DF" w:rsidP="007724CA">
      <w:pPr>
        <w:tabs>
          <w:tab w:val="left" w:pos="8640"/>
          <w:tab w:val="left" w:pos="9720"/>
          <w:tab w:val="left" w:pos="9810"/>
          <w:tab w:val="left" w:pos="10080"/>
        </w:tabs>
        <w:ind w:left="360" w:right="504"/>
        <w:outlineLvl w:val="0"/>
        <w:rPr>
          <w:rFonts w:cs="Lucida Sans Unicode"/>
          <w:i/>
          <w:sz w:val="16"/>
          <w:szCs w:val="16"/>
          <w:u w:val="single"/>
        </w:rPr>
      </w:pPr>
    </w:p>
    <w:p w:rsidR="00195EF1" w:rsidRPr="003F06C5" w:rsidRDefault="003440BE" w:rsidP="00EA63DF">
      <w:pPr>
        <w:ind w:left="360" w:right="331"/>
        <w:outlineLvl w:val="0"/>
        <w:rPr>
          <w:rFonts w:cs="Lucida Sans Unicode"/>
          <w:i/>
          <w:sz w:val="16"/>
          <w:szCs w:val="16"/>
          <w:u w:val="single"/>
        </w:rPr>
      </w:pPr>
      <w:r>
        <w:rPr>
          <w:rFonts w:cs="Lucida Sans Unicode"/>
          <w:i/>
          <w:sz w:val="16"/>
          <w:szCs w:val="16"/>
          <w:u w:val="single"/>
        </w:rPr>
        <w:t>COMPANY NAM</w:t>
      </w:r>
      <w:r w:rsidR="005568A6">
        <w:rPr>
          <w:rFonts w:cs="Lucida Sans Unicode"/>
          <w:i/>
          <w:sz w:val="16"/>
          <w:szCs w:val="16"/>
          <w:u w:val="single"/>
        </w:rPr>
        <w:t>ES</w:t>
      </w:r>
    </w:p>
    <w:p w:rsidR="00A6648D" w:rsidRDefault="00A6648D" w:rsidP="007724CA">
      <w:pPr>
        <w:tabs>
          <w:tab w:val="left" w:pos="720"/>
        </w:tabs>
        <w:ind w:left="360"/>
        <w:rPr>
          <w:rFonts w:cs="Lucida Sans Unicode"/>
          <w:b/>
          <w:sz w:val="20"/>
          <w:szCs w:val="20"/>
        </w:rPr>
      </w:pPr>
    </w:p>
    <w:p w:rsidR="005C0EE3" w:rsidRPr="001A0104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>
        <w:rPr>
          <w:rFonts w:cs="Lucida Sans Unicode"/>
          <w:b/>
          <w:sz w:val="20"/>
          <w:szCs w:val="20"/>
        </w:rPr>
        <w:t>*</w:t>
      </w:r>
      <w:r w:rsidRPr="001A0104">
        <w:rPr>
          <w:rFonts w:cs="Lucida Sans Unicode"/>
          <w:b/>
          <w:sz w:val="20"/>
          <w:szCs w:val="20"/>
        </w:rPr>
        <w:t xml:space="preserve">"OTC"-ON TIME CONSTRUCTION LLC 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700 Ogiie, Ste. D, Bossier City, LA 71111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3CCHARLES CONSTRUCTION CO., L.L.C.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5226 Wildair Dr.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New Orleans, LA 70122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*A CLASS ABOVE ROOFING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12020 Cline Dr.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Baker, LA 70714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ABSOLUTE RESTORATIONS,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18131 Manchac Place Dr.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Prairieville, LA 70769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*ALPHA &amp; OMEGA CONSTRUCTION SERVICES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1804 Frankel Ave.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Metairie, LA 70003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ANTHONY'S VINYL AND HOME REPAIR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66317 Highway 434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Lacombe, LA 70445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ATLAS SERVICES, INC.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614 S. Fashion Blvd.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Hahnville, LA 70057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*B &amp; R HOME SERVICES,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623 Academy St.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Houma, LA 70360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B &amp; T CONSTRUCTION AND HOME IMPROVEMENT,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7001 Rue Renard Rouge Rd.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Iowa, LA 70647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*BAYOU WINDOWS,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3200 Mckeithen Drive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Alexandria, LA 71303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BEAR'S CONTRACTING L.L.C.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507 Bossier Point Rd.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Elm Grove, LA 71051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BIG OZ'S HOME IMPROVEMENTS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3030 Peoples Ave.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New Orleans, LA 70119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*BRABOL RENOVATIONS,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P O Box 1857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Metairie, LA 70004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BRAD'S CARPENTRY AND DECKS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1608 E. Nelson St.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Gonzales, LA 70737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C E P PROPERTY MANAGEMENT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133 Wales-Clark Rd.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West Monroe, LA 71291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C.M.C. DRYWALL, INC.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4207 Williams Blvd., Ste</w:t>
      </w:r>
      <w:r>
        <w:rPr>
          <w:rFonts w:cs="Lucida Sans Unicode"/>
          <w:sz w:val="20"/>
          <w:szCs w:val="20"/>
        </w:rPr>
        <w:t>.</w:t>
      </w:r>
      <w:r w:rsidRPr="001A0104">
        <w:rPr>
          <w:rFonts w:cs="Lucida Sans Unicode"/>
          <w:sz w:val="20"/>
          <w:szCs w:val="20"/>
        </w:rPr>
        <w:t xml:space="preserve"> B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Kenner, LA 70065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CASIE'S CONSRUCTION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630 Pope Dr.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Carencro, LA 70520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COMMUNITY WINDOW COMPANY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9739 Jade Circle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Shreveport, LA 71106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COMPLETE FLOORING, L.L.C.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1045 Marvin Court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Harvey, LA 70058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*CONSTRUCTION &amp; REMODELING SERVICES,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275 Debbie Dr.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Slidell, LA 70458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CONSTRUCTION TEAM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2230 Marais St.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New Orleans, LA 70117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CRESCENT CITY CRAFTSMEN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2334 New York St.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New Orleans, LA 70122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CROSS CONSTRUCTION &amp; CONTRACTORS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733 Avenue B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Westwego, LA 70094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CROSSCOUNTRY CONSTRUCTION AND RENOVATION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2637 Edenborn Ave., Ste. 101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Metairie, LA 70002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*CUSTOM EXTERIORS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1262 Barren Rd.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Keithville, LA 71047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*DAVE'S SUPERIOR CONSTRUCTION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6205 Atom Ave.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Metairie, LA 70003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*DIXON INSTALLATIONS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30211 Apple St.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Denham Springs, LA 70726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DMR CONSTRUCTION GROUP,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P O Box 205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Rayville, LA 71269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ES CONTRACTING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2554 NE Buckboard Ln.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Prineville, OR 97754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FENEM CONSTRUCTION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1533 Maplewood Dr.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Harvey, LA 70058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440157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>
        <w:rPr>
          <w:rFonts w:cs="Lucida Sans Unicode"/>
          <w:b/>
          <w:sz w:val="20"/>
          <w:szCs w:val="20"/>
        </w:rPr>
        <w:t>*</w:t>
      </w:r>
      <w:r w:rsidRPr="00440157">
        <w:rPr>
          <w:rFonts w:cs="Lucida Sans Unicode"/>
          <w:b/>
          <w:sz w:val="20"/>
          <w:szCs w:val="20"/>
        </w:rPr>
        <w:t>FIVE STAR RECONSTRUCTIONS, INC.</w:t>
      </w:r>
      <w:r w:rsidRPr="00440157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440157">
        <w:rPr>
          <w:rFonts w:cs="Lucida Sans Unicode"/>
          <w:sz w:val="20"/>
          <w:szCs w:val="20"/>
        </w:rPr>
        <w:t>5284 Timucua Circle</w:t>
      </w:r>
      <w:r>
        <w:rPr>
          <w:rFonts w:cs="Lucida Sans Unicode"/>
          <w:sz w:val="20"/>
          <w:szCs w:val="20"/>
        </w:rPr>
        <w:t xml:space="preserve">, </w:t>
      </w:r>
      <w:r w:rsidRPr="00440157">
        <w:rPr>
          <w:rFonts w:cs="Lucida Sans Unicode"/>
          <w:sz w:val="20"/>
          <w:szCs w:val="20"/>
        </w:rPr>
        <w:t>Saint Augustine, FL 32086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FORTITUDE HOME IMPROVEMENT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1420 Stutes Rd.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Rayne, LA 70578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*GALILEA INC.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549 Lauricella Ave.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Jefferson, LA 70121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*GBM BUILDER INC.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3031 N Tonti St</w:t>
      </w:r>
      <w:r>
        <w:rPr>
          <w:rFonts w:cs="Lucida Sans Unicode"/>
          <w:sz w:val="20"/>
          <w:szCs w:val="20"/>
        </w:rPr>
        <w:t xml:space="preserve">., </w:t>
      </w:r>
      <w:r w:rsidRPr="001A0104">
        <w:rPr>
          <w:rFonts w:cs="Lucida Sans Unicode"/>
          <w:sz w:val="20"/>
          <w:szCs w:val="20"/>
        </w:rPr>
        <w:t>New Orleans, LA 70117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*GEM CONSTRUCTION GROUP,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1422 Denmark Ct.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Slidell, LA 70461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*GULF COAST CONTRACTORS LA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107 Ebony Dr.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Slidell, LA 70460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 xml:space="preserve">HEBERT JR, AMBROSE J. 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21336 Beau Chateau Blvd</w:t>
      </w:r>
      <w:r>
        <w:rPr>
          <w:rFonts w:cs="Lucida Sans Unicode"/>
          <w:sz w:val="20"/>
          <w:szCs w:val="20"/>
        </w:rPr>
        <w:t xml:space="preserve">., </w:t>
      </w:r>
      <w:r w:rsidRPr="001A0104">
        <w:rPr>
          <w:rFonts w:cs="Lucida Sans Unicode"/>
          <w:sz w:val="20"/>
          <w:szCs w:val="20"/>
        </w:rPr>
        <w:t>Ponchatoula, LA 70454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 xml:space="preserve">HILL, GUS M. 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311 Sandy Springs Ln.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Jackson, LA 70748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HILDA'S CONSTRUCTION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2252 Brighton Pl.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Harvey, LA 70058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*HOELL CONSTRUCTION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5940 Tchoupitoulas St.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New Orleans, LA 70115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IDEAL CONTRACTING AND RENOVATIONS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2700 Lyndell Dr.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Chalmette, LA 70043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*INTEGRITY PROPERTY PRESERVATION INC.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12097 Old Hammond Hwy, Suite D2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Baton Rouge, LA 70816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JORGE GOMEZ REMODELING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2413 Michigan Avenue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Metairie, LA 70002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JUS-NAIL-IT REMODELING &amp; REPAIR,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P O Box 387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Charenton, LA 70523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L &amp; V HOLDING, L.L.C.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65228 Maple St.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Mandeville, LA 70448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LAPORTE CONTRACTORS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P O Box 123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Ragley, LA 70657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LDM RENOVATION,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2912 Kanas Ave., Apt. A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Kenner, LA 70065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*LEMOINE'S ROOFING &amp; CONSTRUCTION INC.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632 Hwy 451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Moreauville, LA 71355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*LMD RENOVATIONS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7458 Hwy 107 S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Plaucheville, LA 71362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 xml:space="preserve">MARENCO, AUGUSTO 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8425 W. Livingston Ave.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Chalmette, LA 70043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MG CONSTRUCTION &amp; RENOVATIONS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49 Bonura Dr.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Saint Rose, LA 70087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*MJR CONSTRUCTION SERVICE,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121 Pascalet Pl.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Lafayette, LA 70507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MYER RESTORATIONS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113 Harding St.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New Orleans, LA 70121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N &amp; OUT CONTRACTORS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1438 Andry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New Orleans, LA 70117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*NELLUM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11208 Hayne Blvd</w:t>
      </w:r>
      <w:r>
        <w:rPr>
          <w:rFonts w:cs="Lucida Sans Unicode"/>
          <w:sz w:val="20"/>
          <w:szCs w:val="20"/>
        </w:rPr>
        <w:t xml:space="preserve">., </w:t>
      </w:r>
      <w:r w:rsidRPr="001A0104">
        <w:rPr>
          <w:rFonts w:cs="Lucida Sans Unicode"/>
          <w:sz w:val="20"/>
          <w:szCs w:val="20"/>
        </w:rPr>
        <w:t>New Orleans, LA 70128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O'KEEFE HOME SOLUTIONS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3324 Chruch St.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Zachary, LA 70791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OAG PROPERTIES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P O Box 1401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West Monroe, LA 71294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OOP PAH DOO,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45061 Huntington Drive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St Amant, LA 70774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PATE AND SONS PAVING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P.O. Box 13072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Ruston, LA 71273</w:t>
      </w:r>
    </w:p>
    <w:p w:rsidR="005C0EE3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PATRIOT PRESSURE WASH &amp; ALL AROUND SERVICES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203 Cedar Grove Dr.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Youngsville, LA 70592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PERFECT TOUCH CONTRACTOR SERVICES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225 Acadia Dr.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Westwego, LA 70094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PERFORMANCE CONSTRUCTION PAINTING &amp; DRYWALL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190 Mccloy Circle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Stonewall, LA 71078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*PFC OF BATON ROUGE, INC.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P O Box 80553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Baton Rouge, LA 70898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*PHOENIX BROS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2311 Jerlyn Dr., Apt. D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Denham Springs, LA 70726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*PREAUX ROOFING &amp; CONSTRUCTION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616 Parkway Dr.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Breaux Bridge, LA 70517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PRIDE CONTRACTORS,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200 Lodge Dr., Apt. 201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Lafayette, LA 70506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 xml:space="preserve">*PRIMEAUX, GERALD D. 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219 Jogg Rd.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Youngsville, LA 70592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R&amp;R HOME CREATIONS &amp; REMODELING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5635 Main St., Ste. A193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Zachary, LA 70791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*REACTIVE RENOVATION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805 Flambant Dr.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Broussard, LA 70518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ROYAL ESTATES LAWN &amp; LANDSCAPE,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3392 Crown Rd.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Darrow, LA 70725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RPG CONSTRUCTION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406 N. Louise St.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Jennings, LA 70546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SABINE RIVER ROOFING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310 Gum St.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Logansport, LA 71049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*SCI MARTIN CONTRACTING SERVICES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1453 N. Villere St.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New Orleans, LA 70116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SERNA DRYWALL CONSTRUCTION,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436 Rue De La Riviere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Kenner, LA 70065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*SHABAZZGROUP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2900 Westfork Dr., Suite 401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Baton Rouge, LA 70827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SOUTHERN DROPCLOTH PAINTING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1217 W 18Th Ave.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Covington, LA 70433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SOUTHERN HOMES INC.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17485 Opportunity Ave., 1-A</w:t>
      </w:r>
      <w:r>
        <w:rPr>
          <w:rFonts w:cs="Lucida Sans Unicode"/>
          <w:sz w:val="20"/>
          <w:szCs w:val="20"/>
        </w:rPr>
        <w:t xml:space="preserve">, Baton </w:t>
      </w:r>
      <w:r w:rsidRPr="001A0104">
        <w:rPr>
          <w:rFonts w:cs="Lucida Sans Unicode"/>
          <w:sz w:val="20"/>
          <w:szCs w:val="20"/>
        </w:rPr>
        <w:t>Rouge, LA 70817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*SPARTAN DRYWALL &amp; PAINTING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3747 Olney St.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Metairie, LA 70002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STALLION CONSTRUCTION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8686 Bluebonnet Blvd.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Baton Rouge, LA 70810</w:t>
      </w:r>
    </w:p>
    <w:p w:rsidR="005C0EE3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STONE SYSTEMS OF HOUSTON,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3700 S. Sam Houston Pkwy W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Houston, TX 77053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SUPERIOR CONSTRUCTION &amp; DESIGN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18449 Belle Grove Rd.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Prairieville, LA 70769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TJW CONSTRUCTION COMPANY INC.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519 LaSalle St.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New Iberia, LA 70560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TORRCO PREMIER CONSTRUCTION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3603 Arkansas Ave.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Kenner, LA 70065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TRADEMARK ROOFING SOLUTIONS, LLC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7035 Sand Beach Blvd.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Shreveport, LA 71105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*V&amp;D CONSTRUCTION LLC</w:t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40309 Creekway Cove Ct.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Gonzales, LA 70737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>*W.V.L. ENTERPRISES, L.L.C.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6560 Hwy 3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Benton, LA 71006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623A6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623A6E">
        <w:rPr>
          <w:rFonts w:cs="Lucida Sans Unicode"/>
          <w:b/>
          <w:sz w:val="20"/>
          <w:szCs w:val="20"/>
        </w:rPr>
        <w:t xml:space="preserve">*WELLS, WALTER </w:t>
      </w:r>
      <w:r w:rsidRPr="00623A6E">
        <w:rPr>
          <w:rFonts w:cs="Lucida Sans Unicode"/>
          <w:b/>
          <w:sz w:val="20"/>
          <w:szCs w:val="20"/>
        </w:rPr>
        <w:tab/>
      </w:r>
    </w:p>
    <w:p w:rsidR="005C0EE3" w:rsidRPr="001A0104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9618 Jefferson, Suite D172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Baton Rouge, LA 70809</w:t>
      </w:r>
    </w:p>
    <w:p w:rsidR="005C0EE3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5C0EE3" w:rsidRPr="00E86A3E" w:rsidRDefault="005C0EE3" w:rsidP="005C0EE3">
      <w:pPr>
        <w:ind w:left="360" w:right="180"/>
        <w:outlineLvl w:val="0"/>
        <w:rPr>
          <w:rFonts w:cs="Lucida Sans Unicode"/>
          <w:b/>
          <w:sz w:val="20"/>
          <w:szCs w:val="20"/>
        </w:rPr>
      </w:pPr>
      <w:r w:rsidRPr="00E86A3E">
        <w:rPr>
          <w:rFonts w:cs="Lucida Sans Unicode"/>
          <w:b/>
          <w:sz w:val="20"/>
          <w:szCs w:val="20"/>
        </w:rPr>
        <w:t>*VARGAS PAINTING LLC</w:t>
      </w:r>
      <w:r w:rsidRPr="00E86A3E">
        <w:rPr>
          <w:rFonts w:cs="Lucida Sans Unicode"/>
          <w:b/>
          <w:sz w:val="20"/>
          <w:szCs w:val="20"/>
        </w:rPr>
        <w:tab/>
      </w:r>
    </w:p>
    <w:p w:rsidR="002E1A77" w:rsidRPr="009F1FAD" w:rsidRDefault="005C0EE3" w:rsidP="005C0EE3">
      <w:pPr>
        <w:ind w:left="360" w:right="180"/>
        <w:outlineLvl w:val="0"/>
        <w:rPr>
          <w:rFonts w:cs="Lucida Sans Unicode"/>
          <w:sz w:val="20"/>
          <w:szCs w:val="20"/>
        </w:rPr>
      </w:pPr>
      <w:r w:rsidRPr="001A0104">
        <w:rPr>
          <w:rFonts w:cs="Lucida Sans Unicode"/>
          <w:sz w:val="20"/>
          <w:szCs w:val="20"/>
        </w:rPr>
        <w:t>14769 Old Hammond Hwy</w:t>
      </w:r>
      <w:r>
        <w:rPr>
          <w:rFonts w:cs="Lucida Sans Unicode"/>
          <w:sz w:val="20"/>
          <w:szCs w:val="20"/>
        </w:rPr>
        <w:t xml:space="preserve">, </w:t>
      </w:r>
      <w:r w:rsidRPr="001A0104">
        <w:rPr>
          <w:rFonts w:cs="Lucida Sans Unicode"/>
          <w:sz w:val="20"/>
          <w:szCs w:val="20"/>
        </w:rPr>
        <w:t>Baton Rouge, LA 70816</w:t>
      </w:r>
    </w:p>
    <w:p w:rsidR="002E1A77" w:rsidRDefault="002E1A77" w:rsidP="002E1A77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F7778A" w:rsidRDefault="00F7778A" w:rsidP="002E1A77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F7778A" w:rsidRDefault="00F7778A" w:rsidP="00F7778A">
      <w:pPr>
        <w:ind w:left="360" w:right="180"/>
        <w:outlineLvl w:val="0"/>
        <w:rPr>
          <w:rFonts w:cs="Lucida Sans Unicode"/>
          <w:sz w:val="20"/>
          <w:szCs w:val="20"/>
        </w:rPr>
      </w:pPr>
    </w:p>
    <w:p w:rsidR="0019604A" w:rsidRPr="00E37DAD" w:rsidRDefault="00685FD5" w:rsidP="00E37DAD">
      <w:pPr>
        <w:tabs>
          <w:tab w:val="left" w:pos="720"/>
        </w:tabs>
        <w:rPr>
          <w:rFonts w:cs="Lucida Sans Unicode"/>
          <w:sz w:val="20"/>
          <w:szCs w:val="20"/>
        </w:rPr>
      </w:pPr>
      <w:r>
        <w:rPr>
          <w:sz w:val="22"/>
          <w:szCs w:val="22"/>
        </w:rPr>
        <w:br w:type="page"/>
      </w:r>
    </w:p>
    <w:p w:rsidR="00BF3549" w:rsidRPr="007724CA" w:rsidRDefault="00BF3549" w:rsidP="00EA63DF">
      <w:pPr>
        <w:pBdr>
          <w:top w:val="single" w:sz="4" w:space="1" w:color="auto"/>
        </w:pBdr>
        <w:ind w:left="360" w:right="324"/>
        <w:jc w:val="center"/>
        <w:rPr>
          <w:b/>
        </w:rPr>
      </w:pPr>
      <w:r w:rsidRPr="007724CA">
        <w:rPr>
          <w:b/>
        </w:rPr>
        <w:t>LICENSURE EXEMPTION REQUESTS</w:t>
      </w:r>
    </w:p>
    <w:p w:rsidR="00BF3549" w:rsidRDefault="00BF3549" w:rsidP="007724CA">
      <w:pPr>
        <w:tabs>
          <w:tab w:val="left" w:pos="450"/>
        </w:tabs>
        <w:ind w:left="360" w:right="324"/>
        <w:jc w:val="center"/>
        <w:rPr>
          <w:b/>
          <w:smallCaps/>
          <w:sz w:val="16"/>
          <w:szCs w:val="16"/>
        </w:rPr>
      </w:pPr>
      <w:r w:rsidRPr="000B3455">
        <w:rPr>
          <w:b/>
          <w:smallCaps/>
          <w:sz w:val="16"/>
          <w:szCs w:val="16"/>
        </w:rPr>
        <w:t>(Pending all Requirements Being Met)</w:t>
      </w:r>
    </w:p>
    <w:p w:rsidR="007724CA" w:rsidRPr="000B3455" w:rsidRDefault="007724CA" w:rsidP="007724CA">
      <w:pPr>
        <w:pBdr>
          <w:bottom w:val="single" w:sz="4" w:space="1" w:color="auto"/>
        </w:pBdr>
        <w:tabs>
          <w:tab w:val="left" w:pos="450"/>
        </w:tabs>
        <w:ind w:left="360" w:right="324"/>
        <w:jc w:val="center"/>
        <w:rPr>
          <w:b/>
          <w:smallCaps/>
          <w:sz w:val="16"/>
          <w:szCs w:val="16"/>
        </w:rPr>
      </w:pPr>
    </w:p>
    <w:p w:rsidR="00BF3549" w:rsidRPr="00EA63DF" w:rsidRDefault="00BF3549" w:rsidP="002B4531">
      <w:pPr>
        <w:ind w:left="360"/>
        <w:rPr>
          <w:b/>
        </w:rPr>
      </w:pPr>
      <w:r w:rsidRPr="00EA63DF">
        <w:rPr>
          <w:b/>
        </w:rPr>
        <w:t>RECIPROCITY</w:t>
      </w:r>
    </w:p>
    <w:p w:rsidR="00801F15" w:rsidRDefault="00801F15" w:rsidP="007724CA">
      <w:pPr>
        <w:ind w:left="360"/>
        <w:rPr>
          <w:bCs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4C ELECTRICAL SERVICES,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P.O. Box 999, Center, TX 75935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Electrical Work (Statewide)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Zachary Allen Clark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A &amp; A CONSTRUCTION &amp; ELECTRICAL, INC.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3510 Hickory Walk Ln., Ellenwood, GA 30294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Electrical Work (Statewide)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Avis Roderick Hill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ATLAS ELECTRIC &amp; CONTROL, INC.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P.O. Box 290, Schofield, WI 54476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Electrical Work (Statewide)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Michael Lee Ritzel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BAILIWICK SERVICES,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4260 Norex Dr., Chaska, MN 55318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Electrical Work (Statewide)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Scott Carroll Colville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BUCKLEY HEATING &amp; AC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1196 Sardis Rd., Hazlehurst, MS 39083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7-20 Heat, Air Conditioning, Ventilation, Duct Work, and Refrigeration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Keri Brooke Buckley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BUILT-MOORE CONSTRUCTION AND ASSOCIATES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1024 St. Mary Street, New Orleans, LA 70130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Residential Building Contractor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Jeremy Shane Moore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CRANE CONSTRUCTION COMPANY OF ILLINOIS, L.L.C.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343 Wainwright Drive, Ste. B, Northbrook, IL 60062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Building Construction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Tiffany Nicole Rich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ELEMENTS OF HOSPITALITY, INC.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655 Front Street, Suite 3, Lynden, WA 98264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Building Construction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Timothy Wayne Broersma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GOOD FAITH ENERGY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1300 E. Arapaho Rd., Suite 201, Richardson, TX 75081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Electrical Work (Statewide)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Michael J. Solano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</w:p>
    <w:p w:rsid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GRANITE INLINER,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P.O. Box 186, Orleans, IN 47452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Currently Licensed (CL 40086)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Adding Qualifying Party: Kenneth Eugene Thompson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Examination: 7-45 Pipe Work (Water Lines)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GREGORY CONSTRUCTION SERVICES, INC.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P. O. Box 1464, Columbus, MS 39759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Currently Licensed (CL.58074)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Adding Qualifying Party: Joe Cockrell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Examination: Building Construction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HUTCHINS TELECOM SOLUTIONS,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2010 Renaissance Blvd., King Of Prussia, PA 19406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7-111 Tower Construction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Mark Derek Hutchins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JACOBS FIELD SERVICES NORTH AMERICA, INC.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5995 Rogerdale Rd., Houston, TX 77072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Currently Licensed (CL.23236)</w:t>
      </w:r>
      <w:r w:rsidRPr="00660F7A">
        <w:rPr>
          <w:rFonts w:eastAsiaTheme="minorHAnsi"/>
          <w:sz w:val="20"/>
          <w:szCs w:val="20"/>
        </w:rPr>
        <w:br/>
        <w:t>Adding Qualifying Party: Jimmy Ortiz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Examination: Electrical Work (Statewide)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JAMISON &amp; MOBLEY ROOFING &amp; REMODELING INC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6020 Parkway North Drive, Bldg A Suite 500, Cumming, GA 30040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7-52 Roofing and Sheet Metal, Siding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Marlyn Bradford Bryant</w:t>
      </w:r>
    </w:p>
    <w:p w:rsid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3C1A7C" w:rsidRDefault="003C1A7C" w:rsidP="00660F7A">
      <w:pPr>
        <w:ind w:left="360"/>
        <w:rPr>
          <w:rFonts w:eastAsiaTheme="minorHAnsi"/>
          <w:sz w:val="20"/>
          <w:szCs w:val="20"/>
        </w:rPr>
      </w:pPr>
    </w:p>
    <w:p w:rsidR="003C1A7C" w:rsidRPr="003C1A7C" w:rsidRDefault="003C1A7C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3C1A7C">
        <w:rPr>
          <w:rFonts w:eastAsiaTheme="minorHAnsi"/>
          <w:b/>
          <w:sz w:val="20"/>
          <w:szCs w:val="20"/>
          <w:u w:val="single"/>
        </w:rPr>
        <w:t>JESSE VARGAS SANCHEZ</w:t>
      </w:r>
    </w:p>
    <w:p w:rsidR="003C1A7C" w:rsidRDefault="003C1A7C" w:rsidP="00660F7A">
      <w:pPr>
        <w:ind w:left="360"/>
        <w:rPr>
          <w:rFonts w:eastAsiaTheme="minorHAnsi"/>
          <w:sz w:val="20"/>
          <w:szCs w:val="20"/>
        </w:rPr>
      </w:pPr>
      <w:r w:rsidRPr="003C1A7C">
        <w:rPr>
          <w:rFonts w:eastAsiaTheme="minorHAnsi"/>
          <w:sz w:val="20"/>
          <w:szCs w:val="20"/>
        </w:rPr>
        <w:t>P.O. Box 1477</w:t>
      </w:r>
      <w:r>
        <w:rPr>
          <w:rFonts w:eastAsiaTheme="minorHAnsi"/>
          <w:sz w:val="20"/>
          <w:szCs w:val="20"/>
        </w:rPr>
        <w:t xml:space="preserve">, </w:t>
      </w:r>
      <w:r w:rsidRPr="003C1A7C">
        <w:rPr>
          <w:rFonts w:eastAsiaTheme="minorHAnsi"/>
          <w:sz w:val="20"/>
          <w:szCs w:val="20"/>
        </w:rPr>
        <w:t>Lytle, TX 78052</w:t>
      </w:r>
    </w:p>
    <w:p w:rsidR="003C1A7C" w:rsidRDefault="003C1A7C" w:rsidP="00660F7A">
      <w:pPr>
        <w:ind w:left="36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Status: Application; Mechanical Work (Statewide)</w:t>
      </w:r>
      <w:r>
        <w:rPr>
          <w:rFonts w:eastAsiaTheme="minorHAnsi"/>
          <w:sz w:val="20"/>
          <w:szCs w:val="20"/>
        </w:rPr>
        <w:br/>
        <w:t>Qualifying Party: Jesse Vargas Sanchez</w:t>
      </w:r>
    </w:p>
    <w:p w:rsidR="003C1A7C" w:rsidRPr="00660F7A" w:rsidRDefault="003C1A7C" w:rsidP="00660F7A">
      <w:pPr>
        <w:ind w:left="36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JOSEPH J. MCCROSKEY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P.O. Box 459, Soddy Daisy, TN 37384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Building Construction and Electrical Work (Statewide)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Parties: Joseph J. McCroskey and Edward A. Webster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Examinations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LEGACY ELECTRIC,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12200 Ford Rd., Ste. 460, Dallas, TX 75243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Electrical Work (Statewide)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Shawn Lackey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LEXICON, INC.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120 S. Central Ave Ste. 350, Clayton, MO 63105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Currently Licensed (CL.6694)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Adding Classification: Heavy Construction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Harvey Howell Casey, Jr.</w:t>
      </w:r>
    </w:p>
    <w:p w:rsidR="00660F7A" w:rsidRDefault="00660F7A" w:rsidP="009C12D9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2321B6" w:rsidRPr="00660F7A" w:rsidRDefault="002321B6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MOS, LLC OF GEORGIA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5468 Stone Cove Drive SW, Atlanta, GA 30331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7-20 Heat, Air Conditioning, Ventilation, Duct Work, and Refrigeration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Merrick O. Sims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3C1A7C" w:rsidRDefault="003C1A7C" w:rsidP="00660F7A">
      <w:pPr>
        <w:ind w:left="360"/>
        <w:rPr>
          <w:rFonts w:eastAsiaTheme="minorHAnsi"/>
          <w:sz w:val="20"/>
          <w:szCs w:val="20"/>
        </w:rPr>
      </w:pPr>
    </w:p>
    <w:p w:rsidR="009C12D9" w:rsidRPr="00660F7A" w:rsidRDefault="009C12D9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MULLINS MECHANICAL &amp; WELDING,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622 Fertilla Street, Carrollton, GA 30117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7-20 Heat, Air Conditioning, Ventilation, Duct Work, and Refrigeration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Jacob Scott Mullins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PARADOXE CORPORATION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33 Old Hickory Boulevard East, Jackson, TN 38305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Electrical Work (Statewide)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Erik L. Rank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POWER DOCTORS ELECTRICAL SERVICES,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P.O. Box 265, Southaven, MS 38671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Electrical Work (Statewide)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Carlton Decelle Anderson III</w:t>
      </w:r>
    </w:p>
    <w:p w:rsid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Examination: Electrical Work (Statewide)</w:t>
      </w:r>
    </w:p>
    <w:p w:rsidR="003C1A7C" w:rsidRDefault="003C1A7C" w:rsidP="00660F7A">
      <w:pPr>
        <w:ind w:left="360"/>
        <w:rPr>
          <w:rFonts w:eastAsiaTheme="minorHAnsi"/>
          <w:sz w:val="20"/>
          <w:szCs w:val="20"/>
        </w:rPr>
      </w:pPr>
    </w:p>
    <w:p w:rsidR="003C1A7C" w:rsidRPr="003C1A7C" w:rsidRDefault="003C1A7C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3C1A7C">
        <w:rPr>
          <w:rFonts w:eastAsiaTheme="minorHAnsi"/>
          <w:b/>
          <w:sz w:val="20"/>
          <w:szCs w:val="20"/>
          <w:u w:val="single"/>
        </w:rPr>
        <w:t>PRIMORIS AEVENIA, INC.</w:t>
      </w:r>
    </w:p>
    <w:p w:rsidR="003C1A7C" w:rsidRDefault="003C1A7C" w:rsidP="00660F7A">
      <w:pPr>
        <w:ind w:left="360"/>
        <w:rPr>
          <w:rFonts w:eastAsiaTheme="minorHAnsi"/>
          <w:sz w:val="20"/>
          <w:szCs w:val="20"/>
        </w:rPr>
      </w:pPr>
      <w:r w:rsidRPr="003C1A7C">
        <w:rPr>
          <w:rFonts w:eastAsiaTheme="minorHAnsi"/>
          <w:sz w:val="20"/>
          <w:szCs w:val="20"/>
        </w:rPr>
        <w:t>4880 Havana St., #500</w:t>
      </w:r>
      <w:r>
        <w:rPr>
          <w:rFonts w:eastAsiaTheme="minorHAnsi"/>
          <w:sz w:val="20"/>
          <w:szCs w:val="20"/>
        </w:rPr>
        <w:t xml:space="preserve">, </w:t>
      </w:r>
      <w:r w:rsidRPr="003C1A7C">
        <w:rPr>
          <w:rFonts w:eastAsiaTheme="minorHAnsi"/>
          <w:sz w:val="20"/>
          <w:szCs w:val="20"/>
        </w:rPr>
        <w:t>Denver, CO 80239</w:t>
      </w:r>
    </w:p>
    <w:p w:rsidR="003C1A7C" w:rsidRDefault="003C1A7C" w:rsidP="00660F7A">
      <w:pPr>
        <w:ind w:left="36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Status: Application; Electrical Work (Statewide)</w:t>
      </w:r>
    </w:p>
    <w:p w:rsidR="003C1A7C" w:rsidRDefault="003C1A7C" w:rsidP="00660F7A">
      <w:pPr>
        <w:ind w:left="36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Qualifying Party: Christy Samson Valvo</w:t>
      </w:r>
    </w:p>
    <w:p w:rsidR="003C1A7C" w:rsidRPr="00660F7A" w:rsidRDefault="003C1A7C" w:rsidP="00660F7A">
      <w:pPr>
        <w:ind w:left="36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ROADSAFE TRAFFIC SYSTEMS, INC.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7041 West Bert Kouns Industrial Loop, Shreveport, LA 71129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Currently Licensed (CL.54336)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Adding Qualifying Party: Kenneth Dale Perrin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Examination: Highway, Street and Bridge Construction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ROBERT D. DOWNIE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540 Coyote Hollow Road, Waynesville, NC 28785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7-20 Heat, Air Conditioning, Ventilation, Duct Work, and Refrigeration</w:t>
      </w:r>
      <w:r w:rsidRPr="00660F7A">
        <w:rPr>
          <w:rFonts w:eastAsiaTheme="minorHAnsi"/>
          <w:sz w:val="20"/>
          <w:szCs w:val="20"/>
        </w:rPr>
        <w:tab/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Robert D. Downie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ROSENDIN ELECTRIC, INC.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880 Mabury Road, San Jose, CA 95133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Electrical Work (Statewide)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Gregory Earle Santos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SHAMBAUGH &amp; SON, L.P.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P. O. Box 1287, Fort Wayne, IN 46801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Currently Licensed (CL.37389)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Adding Classification: Electrical Work (Statewide)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Ronald A. Keys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SPECIALTY INDUSTRIES, INC.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8685 Grand Ledge Hwy., Sunfield, MI 48890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Currently Licensed (CL.37257)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Adding Qualifying Party: Kevin J. Schalk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Examination: Building Construction</w:t>
      </w:r>
    </w:p>
    <w:p w:rsidR="002321B6" w:rsidRPr="00660F7A" w:rsidRDefault="002321B6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TEMP-MASTERS, INC.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P.O. Box 190, Uniondale, IN 46791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7-20 Heat, Air Conditioning, Ventilation, Duct Work, and Refrigeration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Kenneth Powell</w:t>
      </w:r>
    </w:p>
    <w:p w:rsidR="00291CFC" w:rsidRPr="00291CFC" w:rsidRDefault="00660F7A" w:rsidP="00660F7A">
      <w:pPr>
        <w:ind w:left="360"/>
        <w:rPr>
          <w:bCs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E169AF" w:rsidRDefault="00E169AF" w:rsidP="002D353B">
      <w:pPr>
        <w:rPr>
          <w:b/>
          <w:caps/>
        </w:rPr>
      </w:pPr>
    </w:p>
    <w:p w:rsidR="00BF3549" w:rsidRPr="00AF25BD" w:rsidRDefault="00EA63DF" w:rsidP="007724CA">
      <w:pPr>
        <w:ind w:left="360"/>
        <w:rPr>
          <w:b/>
        </w:rPr>
      </w:pPr>
      <w:r w:rsidRPr="00AF25BD">
        <w:rPr>
          <w:b/>
          <w:caps/>
        </w:rPr>
        <w:t>Exemptions</w:t>
      </w:r>
    </w:p>
    <w:p w:rsidR="007A28E7" w:rsidRDefault="007A28E7" w:rsidP="007724CA">
      <w:pPr>
        <w:ind w:left="360"/>
        <w:rPr>
          <w:b/>
          <w:sz w:val="20"/>
          <w:szCs w:val="20"/>
        </w:rPr>
      </w:pPr>
    </w:p>
    <w:p w:rsidR="0021287D" w:rsidRPr="0021287D" w:rsidRDefault="0021287D" w:rsidP="007724CA">
      <w:pPr>
        <w:ind w:left="360"/>
        <w:rPr>
          <w:b/>
          <w:sz w:val="20"/>
          <w:szCs w:val="20"/>
          <w:u w:val="single"/>
        </w:rPr>
      </w:pPr>
      <w:r w:rsidRPr="0021287D">
        <w:rPr>
          <w:b/>
          <w:sz w:val="20"/>
          <w:szCs w:val="20"/>
          <w:u w:val="single"/>
        </w:rPr>
        <w:t>A-HOME TEAM ELEVATION &amp; CONSTRUCTION, L.L.C.</w:t>
      </w:r>
    </w:p>
    <w:p w:rsidR="0021287D" w:rsidRDefault="0021287D" w:rsidP="007724CA">
      <w:pPr>
        <w:ind w:left="360"/>
        <w:rPr>
          <w:sz w:val="20"/>
          <w:szCs w:val="20"/>
        </w:rPr>
      </w:pPr>
      <w:r w:rsidRPr="0021287D">
        <w:rPr>
          <w:sz w:val="20"/>
          <w:szCs w:val="20"/>
        </w:rPr>
        <w:t>316 Butterworth Street</w:t>
      </w:r>
      <w:r>
        <w:rPr>
          <w:sz w:val="20"/>
          <w:szCs w:val="20"/>
        </w:rPr>
        <w:t xml:space="preserve">, </w:t>
      </w:r>
      <w:r w:rsidRPr="0021287D">
        <w:rPr>
          <w:sz w:val="20"/>
          <w:szCs w:val="20"/>
        </w:rPr>
        <w:t>Jefferson, LA 70121</w:t>
      </w:r>
    </w:p>
    <w:p w:rsidR="0021287D" w:rsidRDefault="0021287D" w:rsidP="007724CA">
      <w:pPr>
        <w:ind w:left="360"/>
        <w:rPr>
          <w:sz w:val="20"/>
          <w:szCs w:val="20"/>
        </w:rPr>
      </w:pPr>
      <w:r>
        <w:rPr>
          <w:sz w:val="20"/>
          <w:szCs w:val="20"/>
        </w:rPr>
        <w:t>Status: Currently Licensed (CL.66286 &amp; RL.884230)</w:t>
      </w:r>
    </w:p>
    <w:p w:rsidR="0021287D" w:rsidRDefault="0021287D" w:rsidP="0021287D">
      <w:pPr>
        <w:ind w:left="360"/>
        <w:rPr>
          <w:sz w:val="20"/>
          <w:szCs w:val="20"/>
        </w:rPr>
      </w:pPr>
      <w:r>
        <w:rPr>
          <w:sz w:val="20"/>
          <w:szCs w:val="20"/>
        </w:rPr>
        <w:t>Adding Classification: 7-51</w:t>
      </w:r>
      <w:r w:rsidRPr="0021287D">
        <w:t xml:space="preserve"> </w:t>
      </w:r>
      <w:r w:rsidRPr="0021287D">
        <w:rPr>
          <w:sz w:val="20"/>
          <w:szCs w:val="20"/>
        </w:rPr>
        <w:t>Rigging, House Moving, Wrecking, and Dismantling</w:t>
      </w:r>
      <w:r w:rsidRPr="0021287D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:rsidR="0021287D" w:rsidRDefault="0021287D" w:rsidP="007724CA">
      <w:pPr>
        <w:ind w:left="360"/>
        <w:rPr>
          <w:sz w:val="20"/>
          <w:szCs w:val="20"/>
        </w:rPr>
      </w:pPr>
      <w:r>
        <w:rPr>
          <w:sz w:val="20"/>
          <w:szCs w:val="20"/>
        </w:rPr>
        <w:t>Adding QP: Erin Lutyhe Daigle</w:t>
      </w:r>
    </w:p>
    <w:p w:rsidR="0021287D" w:rsidRDefault="0021287D" w:rsidP="007724CA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Examinations: </w:t>
      </w:r>
      <w:r w:rsidRPr="0021287D">
        <w:rPr>
          <w:sz w:val="20"/>
          <w:szCs w:val="20"/>
        </w:rPr>
        <w:t>7-51 Rigging, House Moving, Wrecking, and Dismantling</w:t>
      </w:r>
      <w:r>
        <w:rPr>
          <w:sz w:val="20"/>
          <w:szCs w:val="20"/>
        </w:rPr>
        <w:t xml:space="preserve"> and Residential Building Contractor</w:t>
      </w:r>
    </w:p>
    <w:p w:rsidR="0021287D" w:rsidRPr="0021287D" w:rsidRDefault="0021287D" w:rsidP="007724CA">
      <w:pPr>
        <w:ind w:left="360"/>
        <w:rPr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AMONT ELECTRIC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128 Aberdeen Dr., Slidell, LA 70461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Currently Licensed (CL.68029)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Adding Classification: 7-20 Heat, Air Conditioning, Ventilation, Duct Work, and Refrigeration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Anthony Joseph Monteleone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BRC CONSTRUCTION GROUP,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3330 N. Causeway Blvd., Suite 326, Metairie, LA 70002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Currently Licensed (CL.52476)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Adding Classifications: Highway, Street and Bridge Construction; Heavy Construction; Municipal and Public Works Construction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Bryant Rene Carter, Sr.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Examinations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KRJK CONSTRUCTION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645 Troutbeck Drive, Baton Rouge, LA 70810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Applications; Building Construction and Residential Building Contractor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Lieu V. Nguyen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Examinations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NOBLE EPC,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1308 Jefferson Avenue, New Orleans, LA 70115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Building Construction; Highway, Street and Bridge Construction; Heavy Construction; Municipal and Public Works Construction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Carlos Nelson Jorge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Examinations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bCs/>
          <w:sz w:val="20"/>
          <w:szCs w:val="20"/>
          <w:u w:val="single"/>
        </w:rPr>
      </w:pPr>
      <w:r w:rsidRPr="00660F7A">
        <w:rPr>
          <w:rFonts w:eastAsiaTheme="minorHAnsi"/>
          <w:b/>
          <w:bCs/>
          <w:sz w:val="20"/>
          <w:szCs w:val="20"/>
          <w:u w:val="single"/>
        </w:rPr>
        <w:t>PROGRESSIVE CONSTRUCTION COMPANY,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PO Box 8738, Alexandria, LA 71306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Currently Licensed (CL.30774)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Adding Classifications: Heavy Construction and Municipal and Public Works Construction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Todd Albert Urbina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Examinations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SPINDLETOP TRAINING &amp; INDUSTRIAL RESOURCES, LLC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8700 9th Ave., Ste. 103, Port Arthur, TX 77642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7-25 Industrial Plants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Phil Hallmark</w:t>
      </w:r>
    </w:p>
    <w:p w:rsid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 and 60 day waiting period</w:t>
      </w:r>
    </w:p>
    <w:p w:rsidR="008F2AC3" w:rsidRDefault="008F2AC3" w:rsidP="00660F7A">
      <w:pPr>
        <w:ind w:left="360"/>
        <w:rPr>
          <w:rFonts w:eastAsiaTheme="minorHAnsi"/>
          <w:sz w:val="20"/>
          <w:szCs w:val="20"/>
        </w:rPr>
      </w:pPr>
    </w:p>
    <w:p w:rsidR="008F2AC3" w:rsidRPr="008F2AC3" w:rsidRDefault="008F2AC3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8F2AC3">
        <w:rPr>
          <w:rFonts w:eastAsiaTheme="minorHAnsi"/>
          <w:b/>
          <w:sz w:val="20"/>
          <w:szCs w:val="20"/>
          <w:u w:val="single"/>
        </w:rPr>
        <w:t>STROBEL ENERGY GROUP LLC</w:t>
      </w:r>
    </w:p>
    <w:p w:rsidR="008F2AC3" w:rsidRDefault="008F2AC3" w:rsidP="00660F7A">
      <w:pPr>
        <w:ind w:left="360"/>
        <w:rPr>
          <w:rFonts w:eastAsiaTheme="minorHAnsi"/>
          <w:sz w:val="20"/>
          <w:szCs w:val="20"/>
        </w:rPr>
      </w:pPr>
      <w:r w:rsidRPr="008F2AC3">
        <w:rPr>
          <w:rFonts w:eastAsiaTheme="minorHAnsi"/>
          <w:sz w:val="20"/>
          <w:szCs w:val="20"/>
        </w:rPr>
        <w:t>106 S. Green Street</w:t>
      </w:r>
      <w:r>
        <w:rPr>
          <w:rFonts w:eastAsiaTheme="minorHAnsi"/>
          <w:sz w:val="20"/>
          <w:szCs w:val="20"/>
        </w:rPr>
        <w:t xml:space="preserve">, </w:t>
      </w:r>
      <w:r w:rsidRPr="008F2AC3">
        <w:rPr>
          <w:rFonts w:eastAsiaTheme="minorHAnsi"/>
          <w:sz w:val="20"/>
          <w:szCs w:val="20"/>
        </w:rPr>
        <w:t>Clarks, NE 68628</w:t>
      </w:r>
    </w:p>
    <w:p w:rsidR="008F2AC3" w:rsidRDefault="008F2AC3" w:rsidP="00660F7A">
      <w:pPr>
        <w:ind w:left="36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Status: Application; Heavy Construction</w:t>
      </w:r>
    </w:p>
    <w:p w:rsidR="008F2AC3" w:rsidRDefault="008F2AC3" w:rsidP="00660F7A">
      <w:pPr>
        <w:ind w:left="36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Qualifying Party: Clint Edward Heiss</w:t>
      </w:r>
    </w:p>
    <w:p w:rsidR="008F2AC3" w:rsidRPr="00660F7A" w:rsidRDefault="008F2AC3" w:rsidP="00660F7A">
      <w:pPr>
        <w:ind w:left="360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 xml:space="preserve">Examination 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</w:p>
    <w:p w:rsidR="00660F7A" w:rsidRPr="00660F7A" w:rsidRDefault="00660F7A" w:rsidP="00660F7A">
      <w:pPr>
        <w:ind w:left="360"/>
        <w:rPr>
          <w:rFonts w:eastAsiaTheme="minorHAnsi"/>
          <w:b/>
          <w:sz w:val="20"/>
          <w:szCs w:val="20"/>
          <w:u w:val="single"/>
        </w:rPr>
      </w:pPr>
      <w:r w:rsidRPr="00660F7A">
        <w:rPr>
          <w:rFonts w:eastAsiaTheme="minorHAnsi"/>
          <w:b/>
          <w:sz w:val="20"/>
          <w:szCs w:val="20"/>
          <w:u w:val="single"/>
        </w:rPr>
        <w:t>T.W. CAZAUX. ENTERPRISES, L.L.C.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21504 Pat O'brien Road, Covington, LA 70435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Status: Application; Municipal and Public Works Construction</w:t>
      </w:r>
    </w:p>
    <w:p w:rsidR="00660F7A" w:rsidRPr="00660F7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Qualifying Party: Travis Wade Cazaux</w:t>
      </w:r>
    </w:p>
    <w:p w:rsidR="001D719A" w:rsidRDefault="00660F7A" w:rsidP="00660F7A">
      <w:pPr>
        <w:ind w:left="360"/>
        <w:rPr>
          <w:rFonts w:eastAsiaTheme="minorHAnsi"/>
          <w:sz w:val="20"/>
          <w:szCs w:val="20"/>
        </w:rPr>
      </w:pPr>
      <w:r w:rsidRPr="00660F7A">
        <w:rPr>
          <w:rFonts w:eastAsiaTheme="minorHAnsi"/>
          <w:sz w:val="20"/>
          <w:szCs w:val="20"/>
        </w:rPr>
        <w:t>Examination</w:t>
      </w:r>
    </w:p>
    <w:p w:rsidR="008E2CED" w:rsidRPr="007724CA" w:rsidRDefault="008E2CED" w:rsidP="007724CA">
      <w:pPr>
        <w:pBdr>
          <w:top w:val="single" w:sz="4" w:space="1" w:color="auto"/>
        </w:pBdr>
        <w:ind w:left="360" w:right="324"/>
        <w:jc w:val="center"/>
        <w:rPr>
          <w:rFonts w:cs="Lucida Sans Unicode"/>
          <w:b/>
          <w:sz w:val="22"/>
          <w:szCs w:val="22"/>
        </w:rPr>
      </w:pPr>
      <w:r w:rsidRPr="007724CA">
        <w:rPr>
          <w:rFonts w:cs="Lucida Sans Unicode"/>
          <w:b/>
          <w:sz w:val="22"/>
          <w:szCs w:val="22"/>
        </w:rPr>
        <w:t>MOLD REMEDIATION APPLICATION</w:t>
      </w:r>
      <w:r w:rsidR="008D0318">
        <w:rPr>
          <w:rFonts w:cs="Lucida Sans Unicode"/>
          <w:b/>
          <w:sz w:val="22"/>
          <w:szCs w:val="22"/>
        </w:rPr>
        <w:t>S</w:t>
      </w:r>
      <w:r w:rsidRPr="007724CA">
        <w:rPr>
          <w:rFonts w:cs="Lucida Sans Unicode"/>
          <w:b/>
          <w:sz w:val="22"/>
          <w:szCs w:val="22"/>
        </w:rPr>
        <w:t xml:space="preserve"> FOR LICENSE</w:t>
      </w:r>
    </w:p>
    <w:p w:rsidR="008E2CED" w:rsidRDefault="008E2CED" w:rsidP="007724CA">
      <w:pPr>
        <w:ind w:left="360" w:right="324"/>
        <w:jc w:val="center"/>
        <w:rPr>
          <w:b/>
          <w:smallCaps/>
          <w:sz w:val="16"/>
          <w:szCs w:val="16"/>
        </w:rPr>
      </w:pPr>
      <w:r w:rsidRPr="000B3455">
        <w:rPr>
          <w:b/>
          <w:smallCaps/>
          <w:sz w:val="16"/>
          <w:szCs w:val="16"/>
        </w:rPr>
        <w:t>(Pending all requirements being met)</w:t>
      </w:r>
    </w:p>
    <w:p w:rsidR="007724CA" w:rsidRPr="000B3455" w:rsidRDefault="007724CA" w:rsidP="007724CA">
      <w:pPr>
        <w:pBdr>
          <w:bottom w:val="single" w:sz="4" w:space="1" w:color="auto"/>
        </w:pBdr>
        <w:ind w:left="360" w:right="324"/>
        <w:jc w:val="center"/>
        <w:rPr>
          <w:b/>
          <w:smallCaps/>
          <w:sz w:val="16"/>
          <w:szCs w:val="16"/>
        </w:rPr>
      </w:pPr>
    </w:p>
    <w:p w:rsidR="008E2CED" w:rsidRDefault="008E2CED" w:rsidP="008E2CED">
      <w:pPr>
        <w:ind w:left="720"/>
        <w:rPr>
          <w:rFonts w:cs="Lucida Sans Unicode"/>
          <w:i/>
          <w:smallCaps/>
          <w:sz w:val="16"/>
          <w:szCs w:val="16"/>
          <w:u w:val="single"/>
        </w:rPr>
      </w:pPr>
    </w:p>
    <w:p w:rsidR="008E2CED" w:rsidRDefault="00E0769A" w:rsidP="007724CA">
      <w:pPr>
        <w:ind w:left="360"/>
        <w:rPr>
          <w:b/>
          <w:sz w:val="16"/>
          <w:szCs w:val="16"/>
        </w:rPr>
      </w:pPr>
      <w:r>
        <w:rPr>
          <w:rFonts w:cs="Lucida Sans Unicode"/>
          <w:i/>
          <w:smallCaps/>
          <w:sz w:val="16"/>
          <w:szCs w:val="16"/>
          <w:u w:val="single"/>
        </w:rPr>
        <w:t>Company Name(s</w:t>
      </w:r>
      <w:r w:rsidR="008E2CED" w:rsidRPr="00B12CFB">
        <w:rPr>
          <w:rFonts w:cs="Lucida Sans Unicode"/>
          <w:i/>
          <w:smallCaps/>
          <w:sz w:val="16"/>
          <w:szCs w:val="16"/>
          <w:u w:val="single"/>
        </w:rPr>
        <w:t>)</w:t>
      </w:r>
      <w:r w:rsidR="008E2CED" w:rsidRPr="00B12CFB">
        <w:rPr>
          <w:b/>
          <w:sz w:val="16"/>
          <w:szCs w:val="16"/>
        </w:rPr>
        <w:t xml:space="preserve"> </w:t>
      </w:r>
    </w:p>
    <w:p w:rsidR="008E2CED" w:rsidRPr="00B12CFB" w:rsidRDefault="008E2CED" w:rsidP="007724CA">
      <w:pPr>
        <w:ind w:left="360"/>
        <w:rPr>
          <w:b/>
          <w:sz w:val="16"/>
          <w:szCs w:val="16"/>
        </w:rPr>
      </w:pPr>
    </w:p>
    <w:p w:rsidR="000A4053" w:rsidRPr="000A4053" w:rsidRDefault="000A4053" w:rsidP="000A4053">
      <w:pPr>
        <w:ind w:left="360"/>
        <w:rPr>
          <w:rFonts w:cs="Lucida Sans Unicode"/>
          <w:b/>
          <w:sz w:val="22"/>
          <w:szCs w:val="22"/>
        </w:rPr>
      </w:pPr>
      <w:r w:rsidRPr="000A4053">
        <w:rPr>
          <w:rFonts w:cs="Lucida Sans Unicode"/>
          <w:b/>
          <w:sz w:val="22"/>
          <w:szCs w:val="22"/>
        </w:rPr>
        <w:t>ALLIED RESTORATION AND CONSTRUCTION LLC</w:t>
      </w:r>
      <w:r w:rsidRPr="000A4053">
        <w:rPr>
          <w:rFonts w:cs="Lucida Sans Unicode"/>
          <w:b/>
          <w:sz w:val="22"/>
          <w:szCs w:val="22"/>
        </w:rPr>
        <w:tab/>
      </w:r>
    </w:p>
    <w:p w:rsidR="000A4053" w:rsidRPr="000A4053" w:rsidRDefault="000A4053" w:rsidP="000A4053">
      <w:pPr>
        <w:ind w:left="360"/>
        <w:rPr>
          <w:rFonts w:cs="Lucida Sans Unicode"/>
          <w:sz w:val="22"/>
          <w:szCs w:val="22"/>
        </w:rPr>
      </w:pPr>
      <w:r w:rsidRPr="000A4053">
        <w:rPr>
          <w:rFonts w:cs="Lucida Sans Unicode"/>
          <w:sz w:val="22"/>
          <w:szCs w:val="22"/>
        </w:rPr>
        <w:t>1055 Summer St., Ste. 2</w:t>
      </w:r>
      <w:r>
        <w:rPr>
          <w:rFonts w:cs="Lucida Sans Unicode"/>
          <w:sz w:val="22"/>
          <w:szCs w:val="22"/>
        </w:rPr>
        <w:t xml:space="preserve">, </w:t>
      </w:r>
      <w:r w:rsidRPr="000A4053">
        <w:rPr>
          <w:rFonts w:cs="Lucida Sans Unicode"/>
          <w:sz w:val="22"/>
          <w:szCs w:val="22"/>
        </w:rPr>
        <w:t>Stamford, CT 06905</w:t>
      </w:r>
    </w:p>
    <w:p w:rsidR="000A4053" w:rsidRPr="000A4053" w:rsidRDefault="000A4053" w:rsidP="000A4053">
      <w:pPr>
        <w:ind w:left="360"/>
        <w:rPr>
          <w:rFonts w:cs="Lucida Sans Unicode"/>
          <w:sz w:val="22"/>
          <w:szCs w:val="22"/>
        </w:rPr>
      </w:pPr>
    </w:p>
    <w:p w:rsidR="000A4053" w:rsidRPr="000A4053" w:rsidRDefault="000A4053" w:rsidP="000A4053">
      <w:pPr>
        <w:ind w:left="360"/>
        <w:rPr>
          <w:rFonts w:cs="Lucida Sans Unicode"/>
          <w:b/>
          <w:sz w:val="22"/>
          <w:szCs w:val="22"/>
        </w:rPr>
      </w:pPr>
      <w:r w:rsidRPr="000A4053">
        <w:rPr>
          <w:rFonts w:cs="Lucida Sans Unicode"/>
          <w:b/>
          <w:sz w:val="22"/>
          <w:szCs w:val="22"/>
        </w:rPr>
        <w:t>AMERICAN BUILDING INDUSTRIES, INC.</w:t>
      </w:r>
      <w:r w:rsidRPr="000A4053">
        <w:rPr>
          <w:rFonts w:cs="Lucida Sans Unicode"/>
          <w:b/>
          <w:sz w:val="22"/>
          <w:szCs w:val="22"/>
        </w:rPr>
        <w:tab/>
      </w:r>
    </w:p>
    <w:p w:rsidR="000A4053" w:rsidRPr="000A4053" w:rsidRDefault="000A4053" w:rsidP="000A4053">
      <w:pPr>
        <w:ind w:left="360"/>
        <w:rPr>
          <w:rFonts w:cs="Lucida Sans Unicode"/>
          <w:sz w:val="22"/>
          <w:szCs w:val="22"/>
        </w:rPr>
      </w:pPr>
      <w:r w:rsidRPr="000A4053">
        <w:rPr>
          <w:rFonts w:cs="Lucida Sans Unicode"/>
          <w:sz w:val="22"/>
          <w:szCs w:val="22"/>
        </w:rPr>
        <w:t>4616 W. Sahara Ave., #264</w:t>
      </w:r>
      <w:r>
        <w:rPr>
          <w:rFonts w:cs="Lucida Sans Unicode"/>
          <w:sz w:val="22"/>
          <w:szCs w:val="22"/>
        </w:rPr>
        <w:t xml:space="preserve">, </w:t>
      </w:r>
      <w:r w:rsidRPr="000A4053">
        <w:rPr>
          <w:rFonts w:cs="Lucida Sans Unicode"/>
          <w:sz w:val="22"/>
          <w:szCs w:val="22"/>
        </w:rPr>
        <w:t>Las Vegas, NV 89102</w:t>
      </w:r>
    </w:p>
    <w:p w:rsidR="000A4053" w:rsidRPr="000A4053" w:rsidRDefault="000A4053" w:rsidP="000A4053">
      <w:pPr>
        <w:ind w:left="360"/>
        <w:rPr>
          <w:rFonts w:cs="Lucida Sans Unicode"/>
          <w:sz w:val="22"/>
          <w:szCs w:val="22"/>
        </w:rPr>
      </w:pPr>
    </w:p>
    <w:p w:rsidR="000A4053" w:rsidRPr="000A4053" w:rsidRDefault="000A4053" w:rsidP="000A4053">
      <w:pPr>
        <w:ind w:left="360"/>
        <w:rPr>
          <w:rFonts w:cs="Lucida Sans Unicode"/>
          <w:b/>
          <w:sz w:val="22"/>
          <w:szCs w:val="22"/>
        </w:rPr>
      </w:pPr>
      <w:r w:rsidRPr="000A4053">
        <w:rPr>
          <w:rFonts w:cs="Lucida Sans Unicode"/>
          <w:b/>
          <w:sz w:val="22"/>
          <w:szCs w:val="22"/>
        </w:rPr>
        <w:t>AUDUBON MANAGEMENT GROUP LLC</w:t>
      </w:r>
      <w:r w:rsidRPr="000A4053">
        <w:rPr>
          <w:rFonts w:cs="Lucida Sans Unicode"/>
          <w:b/>
          <w:sz w:val="22"/>
          <w:szCs w:val="22"/>
        </w:rPr>
        <w:tab/>
      </w:r>
    </w:p>
    <w:p w:rsidR="000A4053" w:rsidRPr="000A4053" w:rsidRDefault="000A4053" w:rsidP="000A4053">
      <w:pPr>
        <w:ind w:left="360"/>
        <w:rPr>
          <w:rFonts w:cs="Lucida Sans Unicode"/>
          <w:sz w:val="22"/>
          <w:szCs w:val="22"/>
        </w:rPr>
      </w:pPr>
      <w:r w:rsidRPr="000A4053">
        <w:rPr>
          <w:rFonts w:cs="Lucida Sans Unicode"/>
          <w:sz w:val="22"/>
          <w:szCs w:val="22"/>
        </w:rPr>
        <w:t>7610 Hurst Street</w:t>
      </w:r>
      <w:r>
        <w:rPr>
          <w:rFonts w:cs="Lucida Sans Unicode"/>
          <w:sz w:val="22"/>
          <w:szCs w:val="22"/>
        </w:rPr>
        <w:t xml:space="preserve">, </w:t>
      </w:r>
      <w:r w:rsidRPr="000A4053">
        <w:rPr>
          <w:rFonts w:cs="Lucida Sans Unicode"/>
          <w:sz w:val="22"/>
          <w:szCs w:val="22"/>
        </w:rPr>
        <w:t>New Orleans, LA 70118</w:t>
      </w:r>
    </w:p>
    <w:p w:rsidR="000A4053" w:rsidRPr="000A4053" w:rsidRDefault="000A4053" w:rsidP="000A4053">
      <w:pPr>
        <w:ind w:left="360"/>
        <w:rPr>
          <w:rFonts w:cs="Lucida Sans Unicode"/>
          <w:sz w:val="22"/>
          <w:szCs w:val="22"/>
        </w:rPr>
      </w:pPr>
    </w:p>
    <w:p w:rsidR="000A4053" w:rsidRPr="000A4053" w:rsidRDefault="000A4053" w:rsidP="000A4053">
      <w:pPr>
        <w:ind w:left="360"/>
        <w:rPr>
          <w:rFonts w:cs="Lucida Sans Unicode"/>
          <w:b/>
          <w:sz w:val="22"/>
          <w:szCs w:val="22"/>
        </w:rPr>
      </w:pPr>
      <w:r w:rsidRPr="000A4053">
        <w:rPr>
          <w:rFonts w:cs="Lucida Sans Unicode"/>
          <w:b/>
          <w:sz w:val="22"/>
          <w:szCs w:val="22"/>
        </w:rPr>
        <w:t>CAJUN COUNTRY RESTORATION SERVICES, LLC</w:t>
      </w:r>
      <w:r w:rsidRPr="000A4053">
        <w:rPr>
          <w:rFonts w:cs="Lucida Sans Unicode"/>
          <w:b/>
          <w:sz w:val="22"/>
          <w:szCs w:val="22"/>
        </w:rPr>
        <w:tab/>
      </w:r>
    </w:p>
    <w:p w:rsidR="000A4053" w:rsidRPr="000A4053" w:rsidRDefault="000A4053" w:rsidP="000A4053">
      <w:pPr>
        <w:ind w:left="360"/>
        <w:rPr>
          <w:rFonts w:cs="Lucida Sans Unicode"/>
          <w:sz w:val="22"/>
          <w:szCs w:val="22"/>
        </w:rPr>
      </w:pPr>
      <w:r w:rsidRPr="000A4053">
        <w:rPr>
          <w:rFonts w:cs="Lucida Sans Unicode"/>
          <w:sz w:val="22"/>
          <w:szCs w:val="22"/>
        </w:rPr>
        <w:t>11402 Twin Oaks Circle</w:t>
      </w:r>
      <w:r>
        <w:rPr>
          <w:rFonts w:cs="Lucida Sans Unicode"/>
          <w:sz w:val="22"/>
          <w:szCs w:val="22"/>
        </w:rPr>
        <w:t xml:space="preserve">, </w:t>
      </w:r>
      <w:r w:rsidRPr="000A4053">
        <w:rPr>
          <w:rFonts w:cs="Lucida Sans Unicode"/>
          <w:sz w:val="22"/>
          <w:szCs w:val="22"/>
        </w:rPr>
        <w:t>Maurice, LA 70555</w:t>
      </w:r>
    </w:p>
    <w:p w:rsidR="000A4053" w:rsidRPr="000A4053" w:rsidRDefault="000A4053" w:rsidP="000A4053">
      <w:pPr>
        <w:ind w:left="360"/>
        <w:rPr>
          <w:rFonts w:cs="Lucida Sans Unicode"/>
          <w:sz w:val="22"/>
          <w:szCs w:val="22"/>
        </w:rPr>
      </w:pPr>
    </w:p>
    <w:p w:rsidR="000A4053" w:rsidRPr="000A4053" w:rsidRDefault="000A4053" w:rsidP="000A4053">
      <w:pPr>
        <w:ind w:left="360"/>
        <w:rPr>
          <w:rFonts w:cs="Lucida Sans Unicode"/>
          <w:b/>
          <w:sz w:val="22"/>
          <w:szCs w:val="22"/>
        </w:rPr>
      </w:pPr>
      <w:r w:rsidRPr="000A4053">
        <w:rPr>
          <w:rFonts w:cs="Lucida Sans Unicode"/>
          <w:b/>
          <w:sz w:val="22"/>
          <w:szCs w:val="22"/>
        </w:rPr>
        <w:t>CRJ INVESTMENT GROUP, LLC</w:t>
      </w:r>
      <w:r w:rsidRPr="000A4053">
        <w:rPr>
          <w:rFonts w:cs="Lucida Sans Unicode"/>
          <w:b/>
          <w:sz w:val="22"/>
          <w:szCs w:val="22"/>
        </w:rPr>
        <w:tab/>
      </w:r>
    </w:p>
    <w:p w:rsidR="000A4053" w:rsidRPr="000A4053" w:rsidRDefault="000A4053" w:rsidP="000A4053">
      <w:pPr>
        <w:ind w:left="360"/>
        <w:rPr>
          <w:rFonts w:cs="Lucida Sans Unicode"/>
          <w:sz w:val="22"/>
          <w:szCs w:val="22"/>
        </w:rPr>
      </w:pPr>
      <w:r w:rsidRPr="000A4053">
        <w:rPr>
          <w:rFonts w:cs="Lucida Sans Unicode"/>
          <w:sz w:val="22"/>
          <w:szCs w:val="22"/>
        </w:rPr>
        <w:t>P. O. Box 1045</w:t>
      </w:r>
      <w:r>
        <w:rPr>
          <w:rFonts w:cs="Lucida Sans Unicode"/>
          <w:sz w:val="22"/>
          <w:szCs w:val="22"/>
        </w:rPr>
        <w:t xml:space="preserve">, </w:t>
      </w:r>
      <w:r w:rsidRPr="000A4053">
        <w:rPr>
          <w:rFonts w:cs="Lucida Sans Unicode"/>
          <w:sz w:val="22"/>
          <w:szCs w:val="22"/>
        </w:rPr>
        <w:t>Youngsville, LA 70592</w:t>
      </w:r>
    </w:p>
    <w:p w:rsidR="000A4053" w:rsidRPr="000A4053" w:rsidRDefault="000A4053" w:rsidP="000A4053">
      <w:pPr>
        <w:ind w:left="360"/>
        <w:rPr>
          <w:rFonts w:cs="Lucida Sans Unicode"/>
          <w:sz w:val="22"/>
          <w:szCs w:val="22"/>
        </w:rPr>
      </w:pPr>
    </w:p>
    <w:p w:rsidR="000A4053" w:rsidRPr="000A4053" w:rsidRDefault="000A4053" w:rsidP="000A4053">
      <w:pPr>
        <w:ind w:left="360"/>
        <w:rPr>
          <w:rFonts w:cs="Lucida Sans Unicode"/>
          <w:b/>
          <w:sz w:val="22"/>
          <w:szCs w:val="22"/>
        </w:rPr>
      </w:pPr>
      <w:r w:rsidRPr="000A4053">
        <w:rPr>
          <w:rFonts w:cs="Lucida Sans Unicode"/>
          <w:b/>
          <w:sz w:val="22"/>
          <w:szCs w:val="22"/>
        </w:rPr>
        <w:t>GARRISON INDUSTRIAL SERVICES, INC.</w:t>
      </w:r>
      <w:r w:rsidRPr="000A4053">
        <w:rPr>
          <w:rFonts w:cs="Lucida Sans Unicode"/>
          <w:b/>
          <w:sz w:val="22"/>
          <w:szCs w:val="22"/>
        </w:rPr>
        <w:tab/>
      </w:r>
    </w:p>
    <w:p w:rsidR="000A4053" w:rsidRPr="000A4053" w:rsidRDefault="000A4053" w:rsidP="000A4053">
      <w:pPr>
        <w:ind w:left="360"/>
        <w:rPr>
          <w:rFonts w:cs="Lucida Sans Unicode"/>
          <w:sz w:val="22"/>
          <w:szCs w:val="22"/>
        </w:rPr>
      </w:pPr>
      <w:r w:rsidRPr="000A4053">
        <w:rPr>
          <w:rFonts w:cs="Lucida Sans Unicode"/>
          <w:sz w:val="22"/>
          <w:szCs w:val="22"/>
        </w:rPr>
        <w:t>315 Ellender Street</w:t>
      </w:r>
      <w:r>
        <w:rPr>
          <w:rFonts w:cs="Lucida Sans Unicode"/>
          <w:sz w:val="22"/>
          <w:szCs w:val="22"/>
        </w:rPr>
        <w:t xml:space="preserve">, </w:t>
      </w:r>
      <w:r w:rsidRPr="000A4053">
        <w:rPr>
          <w:rFonts w:cs="Lucida Sans Unicode"/>
          <w:sz w:val="22"/>
          <w:szCs w:val="22"/>
        </w:rPr>
        <w:t>Sulphur, LA 70663</w:t>
      </w:r>
    </w:p>
    <w:p w:rsidR="000A4053" w:rsidRPr="000A4053" w:rsidRDefault="000A4053" w:rsidP="000A4053">
      <w:pPr>
        <w:ind w:left="360"/>
        <w:rPr>
          <w:rFonts w:cs="Lucida Sans Unicode"/>
          <w:sz w:val="22"/>
          <w:szCs w:val="22"/>
        </w:rPr>
      </w:pPr>
    </w:p>
    <w:p w:rsidR="000A4053" w:rsidRPr="000A4053" w:rsidRDefault="000A4053" w:rsidP="000A4053">
      <w:pPr>
        <w:ind w:left="360"/>
        <w:rPr>
          <w:rFonts w:cs="Lucida Sans Unicode"/>
          <w:b/>
          <w:sz w:val="22"/>
          <w:szCs w:val="22"/>
        </w:rPr>
      </w:pPr>
      <w:r w:rsidRPr="000A4053">
        <w:rPr>
          <w:rFonts w:cs="Lucida Sans Unicode"/>
          <w:b/>
          <w:sz w:val="22"/>
          <w:szCs w:val="22"/>
        </w:rPr>
        <w:t>RAMSON</w:t>
      </w:r>
      <w:r>
        <w:rPr>
          <w:rFonts w:cs="Lucida Sans Unicode"/>
          <w:b/>
          <w:sz w:val="22"/>
          <w:szCs w:val="22"/>
        </w:rPr>
        <w:t>, MELANIE LUCY</w:t>
      </w:r>
      <w:r w:rsidRPr="000A4053">
        <w:rPr>
          <w:rFonts w:cs="Lucida Sans Unicode"/>
          <w:b/>
          <w:sz w:val="22"/>
          <w:szCs w:val="22"/>
        </w:rPr>
        <w:tab/>
      </w:r>
    </w:p>
    <w:p w:rsidR="000A4053" w:rsidRPr="005123ED" w:rsidRDefault="000A4053" w:rsidP="000A4053">
      <w:pPr>
        <w:ind w:left="360"/>
        <w:rPr>
          <w:rFonts w:cs="Lucida Sans Unicode"/>
          <w:sz w:val="22"/>
          <w:szCs w:val="22"/>
        </w:rPr>
      </w:pPr>
      <w:r w:rsidRPr="000A4053">
        <w:rPr>
          <w:rFonts w:cs="Lucida Sans Unicode"/>
          <w:sz w:val="22"/>
          <w:szCs w:val="22"/>
        </w:rPr>
        <w:t>214 Pierre</w:t>
      </w:r>
      <w:r>
        <w:rPr>
          <w:rFonts w:cs="Lucida Sans Unicode"/>
          <w:sz w:val="22"/>
          <w:szCs w:val="22"/>
        </w:rPr>
        <w:t>, Plattenville, LA 70393</w:t>
      </w:r>
    </w:p>
    <w:p w:rsidR="005123ED" w:rsidRDefault="005123ED" w:rsidP="005123ED">
      <w:pPr>
        <w:ind w:left="360"/>
        <w:rPr>
          <w:rFonts w:cs="Lucida Sans Unicode"/>
          <w:sz w:val="22"/>
          <w:szCs w:val="22"/>
        </w:rPr>
      </w:pPr>
    </w:p>
    <w:p w:rsidR="00760DC1" w:rsidRDefault="00760DC1" w:rsidP="00760DC1">
      <w:pPr>
        <w:ind w:left="360"/>
        <w:rPr>
          <w:rFonts w:cs="Lucida Sans Unicode"/>
          <w:sz w:val="22"/>
          <w:szCs w:val="22"/>
        </w:rPr>
      </w:pPr>
    </w:p>
    <w:p w:rsidR="00DC31CC" w:rsidRPr="00D378CC" w:rsidRDefault="00DC31CC" w:rsidP="00D378CC">
      <w:pPr>
        <w:ind w:left="360"/>
        <w:rPr>
          <w:rFonts w:cs="Lucida Sans Unicode"/>
          <w:sz w:val="22"/>
          <w:szCs w:val="22"/>
        </w:rPr>
      </w:pPr>
    </w:p>
    <w:p w:rsidR="00D378CC" w:rsidRDefault="00D378CC" w:rsidP="00D378CC">
      <w:pPr>
        <w:ind w:left="360"/>
        <w:rPr>
          <w:rFonts w:cs="Lucida Sans Unicode"/>
          <w:sz w:val="22"/>
          <w:szCs w:val="22"/>
        </w:rPr>
      </w:pPr>
    </w:p>
    <w:p w:rsidR="00162B30" w:rsidRPr="004734FD" w:rsidRDefault="00162B30" w:rsidP="004734FD">
      <w:pPr>
        <w:pBdr>
          <w:top w:val="single" w:sz="4" w:space="1" w:color="auto"/>
        </w:pBdr>
        <w:ind w:left="360"/>
        <w:jc w:val="center"/>
        <w:rPr>
          <w:rFonts w:cs="Lucida Sans Unicode"/>
          <w:sz w:val="22"/>
          <w:szCs w:val="22"/>
        </w:rPr>
      </w:pPr>
      <w:r>
        <w:rPr>
          <w:rFonts w:cs="Lucida Sans Unicode"/>
          <w:b/>
          <w:sz w:val="44"/>
          <w:szCs w:val="44"/>
        </w:rPr>
        <w:br w:type="page"/>
      </w:r>
      <w:r w:rsidR="00E60E36" w:rsidRPr="007724CA">
        <w:rPr>
          <w:rFonts w:cs="Lucida Sans Unicode"/>
          <w:b/>
          <w:caps/>
          <w:sz w:val="22"/>
          <w:szCs w:val="22"/>
        </w:rPr>
        <w:t>Additional classification</w:t>
      </w:r>
      <w:r w:rsidRPr="007724CA">
        <w:rPr>
          <w:rFonts w:cs="Lucida Sans Unicode"/>
          <w:b/>
          <w:caps/>
          <w:sz w:val="22"/>
          <w:szCs w:val="22"/>
        </w:rPr>
        <w:t>s</w:t>
      </w:r>
    </w:p>
    <w:p w:rsidR="000B425A" w:rsidRDefault="00162B30" w:rsidP="007724CA">
      <w:pPr>
        <w:tabs>
          <w:tab w:val="left" w:pos="360"/>
        </w:tabs>
        <w:ind w:left="360" w:right="324"/>
        <w:jc w:val="center"/>
        <w:rPr>
          <w:b/>
          <w:smallCaps/>
          <w:sz w:val="16"/>
          <w:szCs w:val="16"/>
        </w:rPr>
      </w:pPr>
      <w:r w:rsidRPr="000B3455">
        <w:rPr>
          <w:b/>
          <w:smallCaps/>
          <w:sz w:val="16"/>
          <w:szCs w:val="16"/>
        </w:rPr>
        <w:t>(</w:t>
      </w:r>
      <w:r w:rsidR="00704AC5" w:rsidRPr="00704AC5">
        <w:rPr>
          <w:b/>
          <w:smallCaps/>
          <w:sz w:val="16"/>
          <w:szCs w:val="16"/>
        </w:rPr>
        <w:t>Pending all requirements being met</w:t>
      </w:r>
      <w:r w:rsidRPr="000B3455">
        <w:rPr>
          <w:b/>
          <w:smallCaps/>
          <w:sz w:val="16"/>
          <w:szCs w:val="16"/>
        </w:rPr>
        <w:t>)</w:t>
      </w:r>
    </w:p>
    <w:p w:rsidR="007724CA" w:rsidRPr="000B3455" w:rsidRDefault="007724CA" w:rsidP="007724CA">
      <w:pPr>
        <w:pBdr>
          <w:bottom w:val="single" w:sz="4" w:space="1" w:color="auto"/>
        </w:pBdr>
        <w:tabs>
          <w:tab w:val="left" w:pos="360"/>
        </w:tabs>
        <w:ind w:left="360" w:right="324"/>
        <w:jc w:val="center"/>
        <w:rPr>
          <w:b/>
          <w:smallCaps/>
          <w:sz w:val="16"/>
          <w:szCs w:val="16"/>
        </w:rPr>
      </w:pPr>
    </w:p>
    <w:p w:rsidR="006776C6" w:rsidRPr="00942EB2" w:rsidRDefault="006776C6" w:rsidP="000E587C">
      <w:pPr>
        <w:tabs>
          <w:tab w:val="left" w:pos="540"/>
        </w:tabs>
        <w:rPr>
          <w:rFonts w:cs="Lucida Sans Unicode"/>
          <w:caps/>
          <w:sz w:val="20"/>
          <w:szCs w:val="20"/>
        </w:rPr>
      </w:pPr>
    </w:p>
    <w:p w:rsidR="00702613" w:rsidRPr="00AA79BC" w:rsidRDefault="001743A8" w:rsidP="007724CA">
      <w:pPr>
        <w:tabs>
          <w:tab w:val="left" w:pos="90"/>
        </w:tabs>
        <w:ind w:left="360"/>
        <w:rPr>
          <w:i/>
          <w:sz w:val="18"/>
          <w:szCs w:val="18"/>
        </w:rPr>
      </w:pPr>
      <w:r w:rsidRPr="00EF5DD6">
        <w:rPr>
          <w:i/>
          <w:smallCaps/>
          <w:sz w:val="16"/>
          <w:szCs w:val="16"/>
          <w:u w:val="single"/>
        </w:rPr>
        <w:t>Comp</w:t>
      </w:r>
      <w:r w:rsidRPr="007C0110">
        <w:rPr>
          <w:b/>
          <w:i/>
          <w:smallCaps/>
          <w:sz w:val="16"/>
          <w:szCs w:val="16"/>
          <w:u w:val="single"/>
        </w:rPr>
        <w:t>a</w:t>
      </w:r>
      <w:r w:rsidRPr="00EF5DD6">
        <w:rPr>
          <w:i/>
          <w:smallCaps/>
          <w:sz w:val="16"/>
          <w:szCs w:val="16"/>
          <w:u w:val="single"/>
        </w:rPr>
        <w:t>ny Name/Classification</w:t>
      </w:r>
      <w:r w:rsidR="000B3C58">
        <w:rPr>
          <w:i/>
          <w:smallCaps/>
          <w:sz w:val="16"/>
          <w:szCs w:val="16"/>
          <w:u w:val="single"/>
        </w:rPr>
        <w:t>(s)</w:t>
      </w:r>
      <w:r w:rsidR="002F79C0">
        <w:rPr>
          <w:i/>
          <w:sz w:val="18"/>
          <w:szCs w:val="18"/>
        </w:rPr>
        <w:tab/>
      </w:r>
      <w:r w:rsidR="009230BF">
        <w:rPr>
          <w:i/>
          <w:sz w:val="18"/>
          <w:szCs w:val="18"/>
        </w:rPr>
        <w:tab/>
      </w:r>
      <w:r w:rsidR="009230BF">
        <w:rPr>
          <w:i/>
          <w:sz w:val="18"/>
          <w:szCs w:val="18"/>
        </w:rPr>
        <w:tab/>
      </w:r>
      <w:r w:rsidR="009230BF">
        <w:rPr>
          <w:i/>
          <w:sz w:val="18"/>
          <w:szCs w:val="18"/>
        </w:rPr>
        <w:tab/>
      </w:r>
      <w:r w:rsidR="009230BF">
        <w:rPr>
          <w:i/>
          <w:sz w:val="18"/>
          <w:szCs w:val="18"/>
        </w:rPr>
        <w:tab/>
      </w:r>
      <w:r w:rsidR="009230BF">
        <w:rPr>
          <w:i/>
          <w:sz w:val="18"/>
          <w:szCs w:val="18"/>
        </w:rPr>
        <w:tab/>
      </w:r>
      <w:r w:rsidR="009230BF">
        <w:rPr>
          <w:i/>
          <w:sz w:val="18"/>
          <w:szCs w:val="18"/>
        </w:rPr>
        <w:tab/>
      </w:r>
      <w:r w:rsidR="007724CA">
        <w:rPr>
          <w:i/>
          <w:sz w:val="18"/>
          <w:szCs w:val="18"/>
        </w:rPr>
        <w:tab/>
      </w:r>
      <w:r w:rsidR="007724CA">
        <w:rPr>
          <w:i/>
          <w:sz w:val="18"/>
          <w:szCs w:val="18"/>
        </w:rPr>
        <w:tab/>
      </w:r>
      <w:r w:rsidR="007724CA">
        <w:rPr>
          <w:i/>
          <w:sz w:val="18"/>
          <w:szCs w:val="18"/>
        </w:rPr>
        <w:tab/>
      </w:r>
      <w:r w:rsidR="00942EB2" w:rsidRPr="00EF5DD6">
        <w:rPr>
          <w:i/>
          <w:smallCaps/>
          <w:sz w:val="16"/>
          <w:szCs w:val="16"/>
          <w:u w:val="single"/>
        </w:rPr>
        <w:t>Lic. No.</w:t>
      </w:r>
    </w:p>
    <w:p w:rsidR="009370BF" w:rsidRDefault="009370BF" w:rsidP="009370BF">
      <w:pPr>
        <w:ind w:firstLine="360"/>
        <w:rPr>
          <w:rFonts w:cs="Lucida Sans Unicode"/>
          <w:b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AESCIT CORPORATION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67292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12 Penns Trail, Suite 487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Newtown, PA  18940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MECHANICAL WORK (STATEWIDE)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AIR CARE HEATING &amp; COOLING SERVICES, INC.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48492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P.O. Box 7401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Shreveport, LA  71137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BUILDING CONSTRUCTION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AIR-DOC MECHANICAL ELECTRICAL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50353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12490 Calcote Road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Gonzales, LA  70737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SPECIALTY: CARPENTRY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ALLSTREAM SERVICES &amp; RENTAL,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68243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P. O. Box 2368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Houma, LA 70361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SPECIALTY: PAINTING, COATING AND BLASTING (INDUSTRIAL AND COMMERCIAL)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AMONT ELECTRIC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68029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128 Aberdeen Dr.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Slidell, LA 70461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MECHANICAL WORK (STATEWIDE)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ASSOCIATED HOUSING CONTRACTORS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60733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P.O. Box 13847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New Orleans, LA 70185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MUNICIPAL AND PUBLIC WORKS CONSTRUCTION; ELECTRICAL WORK (STATEWIDE)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ATCO SOLUTIONS,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69199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P.O. Box 337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Anacoco, LA 71403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MUNICIPAL AND PUBLIC WORKS CONSTRUCTION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AUTOMATIC SYSTEMS, INC.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14067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9230 East 47 St.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Kansas City, MO  64133</w:t>
      </w:r>
      <w:r w:rsidRPr="00B915CD">
        <w:rPr>
          <w:rFonts w:cs="Lucida Sans Unicode"/>
          <w:sz w:val="20"/>
          <w:szCs w:val="20"/>
        </w:rPr>
        <w:tab/>
      </w:r>
    </w:p>
    <w:p w:rsidR="007C3B2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 xml:space="preserve">SPECIALTY: AIRPORT BAGGAGE HANDLING &amp; GROUND SUPPORT SYSTEMS, </w:t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LANDING/LIGHTING SYSTEMS, &amp; PASSENGER BOARDING BRIDGES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BINOLA-BUILT-IN NEW ORLEANS LOUISIANA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68871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2610 Second Street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New Orleans, LA 70113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SPECIALTY: DETENTION LOCKS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BOYLE BROTHERS REMODELING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68402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24010 Clyde Cockerham Ln</w:t>
      </w:r>
      <w:r w:rsidR="007C3B2D">
        <w:rPr>
          <w:rFonts w:cs="Lucida Sans Unicode"/>
          <w:sz w:val="20"/>
          <w:szCs w:val="20"/>
        </w:rPr>
        <w:t xml:space="preserve">., </w:t>
      </w:r>
      <w:r w:rsidRPr="00B915CD">
        <w:rPr>
          <w:rFonts w:cs="Lucida Sans Unicode"/>
          <w:sz w:val="20"/>
          <w:szCs w:val="20"/>
        </w:rPr>
        <w:t>Denham Springs, LA 70726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HIGHWAY, STREET AND BRIDGE CONSTRUCTION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BRC CONSTRUCTION GROUP,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52476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3330 N. Causeway Blvd., Suite 326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Metairie, LA  70002</w:t>
      </w:r>
      <w:r w:rsidRPr="00B915CD">
        <w:rPr>
          <w:rFonts w:cs="Lucida Sans Unicode"/>
          <w:sz w:val="20"/>
          <w:szCs w:val="20"/>
        </w:rPr>
        <w:tab/>
      </w:r>
    </w:p>
    <w:p w:rsidR="007C3B2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HIGHWAY, STREET AND BRIDGE CONSTRUCTION; HEAVY CONSTRUCTION; MUNICIPAL AND</w:t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PUBLIC WORKS CONSTRUCTION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C.M.C. DRYWALL, INC.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48604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4207 Williams Blvd., Ste</w:t>
      </w:r>
      <w:r w:rsidR="007C3B2D">
        <w:rPr>
          <w:rFonts w:cs="Lucida Sans Unicode"/>
          <w:sz w:val="20"/>
          <w:szCs w:val="20"/>
        </w:rPr>
        <w:t>.</w:t>
      </w:r>
      <w:r w:rsidRPr="00B915CD">
        <w:rPr>
          <w:rFonts w:cs="Lucida Sans Unicode"/>
          <w:sz w:val="20"/>
          <w:szCs w:val="20"/>
        </w:rPr>
        <w:t xml:space="preserve"> B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Kenner, LA 70065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SPECIALTY: CONCRETE WORK (SUBCONTRACT LABOR ONLY)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CHEM-SPRAY SOUTH, INC.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21017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P.O. Box 817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Gonzales, LA  70707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HIGHWAY, STREET AND BRIDGE CONSTRUCTION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7C3B2D" w:rsidRDefault="007C3B2D" w:rsidP="00B915CD">
      <w:pPr>
        <w:ind w:left="360"/>
        <w:rPr>
          <w:rFonts w:cs="Lucida Sans Unicode"/>
          <w:b/>
          <w:sz w:val="20"/>
          <w:szCs w:val="20"/>
        </w:rPr>
      </w:pPr>
    </w:p>
    <w:p w:rsidR="007C3B2D" w:rsidRDefault="007C3B2D" w:rsidP="00B915CD">
      <w:pPr>
        <w:ind w:left="360"/>
        <w:rPr>
          <w:rFonts w:cs="Lucida Sans Unicode"/>
          <w:b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CORE ELECTRICAL CONTRACTORS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60497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10424 Tallowwood Drive Baker, Louisiana 70714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BUILDING CONSTRUCTION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DESIGNER CABINETS &amp; MILLWORK, L.L.C.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63237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600 Robinson Rd.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Elm Grove, LA  71051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MECHANICAL WORK (STATEWIDE)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DL SPACE CONSTRUCTION INC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59730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6101 Chef Menteur Hwy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N</w:t>
      </w:r>
      <w:r w:rsidR="007C3B2D">
        <w:rPr>
          <w:rFonts w:cs="Lucida Sans Unicode"/>
          <w:sz w:val="20"/>
          <w:szCs w:val="20"/>
        </w:rPr>
        <w:t>ew O</w:t>
      </w:r>
      <w:r w:rsidRPr="00B915CD">
        <w:rPr>
          <w:rFonts w:cs="Lucida Sans Unicode"/>
          <w:sz w:val="20"/>
          <w:szCs w:val="20"/>
        </w:rPr>
        <w:t>rleans, LA  70126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MECHANICAL WORK (STATEWIDE)</w:t>
      </w:r>
    </w:p>
    <w:p w:rsidR="00B915CD" w:rsidRPr="00B915CD" w:rsidRDefault="00B915CD" w:rsidP="007C3B2D">
      <w:pPr>
        <w:rPr>
          <w:rFonts w:cs="Lucida Sans Unicode"/>
          <w:sz w:val="20"/>
          <w:szCs w:val="20"/>
        </w:rPr>
      </w:pPr>
    </w:p>
    <w:p w:rsidR="00B915CD" w:rsidRP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ERGON CONSTRUCTION GROUP, INC.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20739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PO Box 1639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Jackson, MS 39215</w:t>
      </w:r>
      <w:r w:rsidRPr="00B915CD">
        <w:rPr>
          <w:rFonts w:cs="Lucida Sans Unicode"/>
          <w:sz w:val="20"/>
          <w:szCs w:val="20"/>
        </w:rPr>
        <w:tab/>
      </w:r>
    </w:p>
    <w:p w:rsidR="007C3B2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 xml:space="preserve">BUILDING CONSTRUCTION; HIGHWAY, STREET AND BRIDGE CONSTRUCTION; HEAVY </w:t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CONSTRUCTION; PLUMBING (STATEWIDE)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FGC CONCRETE,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69160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440D79" w:rsidP="007C3B2D">
      <w:pPr>
        <w:ind w:left="360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3050 Knolin D</w:t>
      </w:r>
      <w:r w:rsidR="00B915CD" w:rsidRPr="00B915CD">
        <w:rPr>
          <w:rFonts w:cs="Lucida Sans Unicode"/>
          <w:sz w:val="20"/>
          <w:szCs w:val="20"/>
        </w:rPr>
        <w:t>rive, Suite 3</w:t>
      </w:r>
      <w:r w:rsidR="007C3B2D">
        <w:rPr>
          <w:rFonts w:cs="Lucida Sans Unicode"/>
          <w:sz w:val="20"/>
          <w:szCs w:val="20"/>
        </w:rPr>
        <w:t xml:space="preserve">, </w:t>
      </w:r>
      <w:r w:rsidR="00B915CD" w:rsidRPr="00B915CD">
        <w:rPr>
          <w:rFonts w:cs="Lucida Sans Unicode"/>
          <w:sz w:val="20"/>
          <w:szCs w:val="20"/>
        </w:rPr>
        <w:t>Bossier City, LA 71112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SPECIALTY: CONCRETE CONSTRUCTION (EXCLUDING HIGHWAYS, STREETS, &amp; BRIDGES)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GARRISON INDUSTRIAL SERVICES, INC.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62440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315 Ellender Street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Sulphur, LA 70663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HEAVY CONSTRUCTION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INTERNATIONAL COOLING TOWER USA, INC.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33191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4460 Hwy 225, Suite 180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Deer Park, TX  77536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SPECIALTY: INDUSTRIAL PLANTS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KENTECH, INC.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67251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30900 Burgess Rd.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Denham Springs, LA 70726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BUILDING CONSTRUCTION</w:t>
      </w:r>
    </w:p>
    <w:p w:rsidR="007C3B2D" w:rsidRDefault="007C3B2D" w:rsidP="00B915CD">
      <w:pPr>
        <w:ind w:left="360"/>
        <w:rPr>
          <w:rFonts w:cs="Lucida Sans Unicode"/>
          <w:sz w:val="20"/>
          <w:szCs w:val="20"/>
        </w:rPr>
      </w:pPr>
    </w:p>
    <w:p w:rsidR="007C3B2D" w:rsidRDefault="007C3B2D" w:rsidP="007C3B2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LEAL</w:t>
      </w:r>
      <w:r>
        <w:rPr>
          <w:rFonts w:cs="Lucida Sans Unicode"/>
          <w:b/>
          <w:sz w:val="20"/>
          <w:szCs w:val="20"/>
        </w:rPr>
        <w:t>, EFRAIN GUADALUPE</w:t>
      </w:r>
      <w:r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Pr="00B915CD">
        <w:rPr>
          <w:rFonts w:cs="Lucida Sans Unicode"/>
          <w:sz w:val="20"/>
          <w:szCs w:val="20"/>
        </w:rPr>
        <w:t>66243</w:t>
      </w:r>
      <w:r w:rsidRPr="00B915CD">
        <w:rPr>
          <w:rFonts w:cs="Lucida Sans Unicode"/>
          <w:sz w:val="20"/>
          <w:szCs w:val="20"/>
        </w:rPr>
        <w:tab/>
      </w:r>
    </w:p>
    <w:p w:rsidR="007C3B2D" w:rsidRDefault="007C3B2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174 Chatham Lane</w:t>
      </w:r>
      <w:r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West Monroe, LA  71292</w:t>
      </w:r>
      <w:r w:rsidRPr="00B915CD">
        <w:rPr>
          <w:rFonts w:cs="Lucida Sans Unicode"/>
          <w:sz w:val="20"/>
          <w:szCs w:val="20"/>
        </w:rPr>
        <w:tab/>
      </w:r>
    </w:p>
    <w:p w:rsidR="007C3B2D" w:rsidRDefault="007C3B2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SPECIALTY: CONCRETE WORK (SUBCONTRACT LABOR ONLY)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LUHR BROS., INC</w:t>
      </w:r>
      <w:r w:rsidR="00B915CD" w:rsidRPr="007C3B2D">
        <w:rPr>
          <w:rFonts w:cs="Lucida Sans Unicode"/>
          <w:b/>
          <w:sz w:val="20"/>
          <w:szCs w:val="20"/>
        </w:rPr>
        <w:t>.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01209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P. O. Box 50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Columbia, IL  62236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SPECIALTY: COASTAL RESTORATION &amp; HABITAT ENHANCEMENT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MARSH BUGGIES, INC.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23001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440D79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P.O. Box 814</w:t>
      </w:r>
      <w:r w:rsidR="00440D79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Harvey, LA  70059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HEAVY CONSTRUCTION; SPECIALTY: COASTAL RESTORATION &amp; HABITAT ENHANCEMENT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MARTZ INC.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62919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1710 18th St.,</w:t>
      </w:r>
      <w:r w:rsidR="007C3B2D">
        <w:rPr>
          <w:rFonts w:cs="Lucida Sans Unicode"/>
          <w:sz w:val="20"/>
          <w:szCs w:val="20"/>
        </w:rPr>
        <w:t xml:space="preserve"> </w:t>
      </w:r>
      <w:r w:rsidRPr="00B915CD">
        <w:rPr>
          <w:rFonts w:cs="Lucida Sans Unicode"/>
          <w:sz w:val="20"/>
          <w:szCs w:val="20"/>
        </w:rPr>
        <w:t>Ste. C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Kenner, LA  70062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SPECIALTY: RIGGING, HOUSE MOVING, WRECKING AND DISMANTLING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MATRIX NORTH AMERICAN CONSTRUCTION, INC.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37724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5100 E. Skelly Drive, Suite 100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Tulsa, OK  74135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ELECTRICAL WORK (STATEWIDE)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METTLER-TOLEDO,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64531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1900 Polaris Parkway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Columbus, OH  43240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ELECTRICAL WORK (STATEWIDE)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OSTER GROUP CONSULTING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68721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402 Lee Drive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Baton Rouge, LA 70805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SPECIALTY: CONCRETE CONSTRUCTION (EXCLUDING HIGHWAYS, STREETS, &amp; BRIDGES)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440D79" w:rsidRDefault="00440D79" w:rsidP="00B915CD">
      <w:pPr>
        <w:ind w:left="360"/>
        <w:rPr>
          <w:rFonts w:cs="Lucida Sans Unicode"/>
          <w:b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REFRACTORY CONSTRUCTION SERVICES CO.,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47731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3240 Delesandri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Kemah, TX  77565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SPECIALTY: FURNACES, INCINERATORS, REFRACTORY, HEAT EXCHANGERS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SPECIALTY DIVING OF LOUISIANA, INC.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28044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P. O. Box 2853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Hammond, LA  70404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SPECIALTY: COASTAL RESTORATION &amp; HABITAT ENHANCEMENT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TERRA BELLA LANDSCAPE DESIGN AND MANAGEMENT,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61150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659 Sligo Road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Bossier City, LA  71112</w:t>
      </w:r>
      <w:r w:rsidRPr="00B915CD">
        <w:rPr>
          <w:rFonts w:cs="Lucida Sans Unicode"/>
          <w:sz w:val="20"/>
          <w:szCs w:val="20"/>
        </w:rPr>
        <w:tab/>
      </w:r>
    </w:p>
    <w:p w:rsidR="007C3B2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 xml:space="preserve">SPECIALTY: SEEDING, SODDING, LOAD &amp; SOIL STABILIZATION, EROSION CONTROL, SHEET </w:t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PILING; SPECIALTY: SPECIALIZED INTERLOCKING PAVEMENT SYSTEMS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TIDEWATER CONSTRUCTORS,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65637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211 Terry Dr</w:t>
      </w:r>
      <w:r w:rsidR="00BB0E3A">
        <w:rPr>
          <w:rFonts w:cs="Lucida Sans Unicode"/>
          <w:sz w:val="20"/>
          <w:szCs w:val="20"/>
        </w:rPr>
        <w:t>.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Slidell, LA  70458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MUNICIPAL AND PUBLIC WORKS CONSTRUCTION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VANTAGE CONTRACTORS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69168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P. O. Box 82412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Baton Rouge, LA  70884</w:t>
      </w:r>
      <w:r w:rsidRPr="00B915CD">
        <w:rPr>
          <w:rFonts w:cs="Lucida Sans Unicode"/>
          <w:sz w:val="20"/>
          <w:szCs w:val="20"/>
        </w:rPr>
        <w:tab/>
      </w:r>
    </w:p>
    <w:p w:rsidR="00B915C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HIGHWAY, STREET AND BRIDGE CONSTRUCTION; HEAVY CONSTRUCTION</w:t>
      </w:r>
    </w:p>
    <w:p w:rsidR="00B915CD" w:rsidRPr="00B915CD" w:rsidRDefault="00B915CD" w:rsidP="00B915CD">
      <w:pPr>
        <w:ind w:left="360"/>
        <w:rPr>
          <w:rFonts w:cs="Lucida Sans Unicode"/>
          <w:sz w:val="20"/>
          <w:szCs w:val="20"/>
        </w:rPr>
      </w:pPr>
    </w:p>
    <w:p w:rsidR="00B915CD" w:rsidRDefault="007C3B2D" w:rsidP="00B915CD">
      <w:pPr>
        <w:ind w:left="360"/>
        <w:rPr>
          <w:rFonts w:cs="Lucida Sans Unicode"/>
          <w:sz w:val="20"/>
          <w:szCs w:val="20"/>
        </w:rPr>
      </w:pPr>
      <w:r w:rsidRPr="007C3B2D">
        <w:rPr>
          <w:rFonts w:cs="Lucida Sans Unicode"/>
          <w:b/>
          <w:sz w:val="20"/>
          <w:szCs w:val="20"/>
        </w:rPr>
        <w:t>VGP, LLC</w:t>
      </w:r>
      <w:r w:rsidR="00B915CD" w:rsidRPr="00B915CD"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>
        <w:rPr>
          <w:rFonts w:cs="Lucida Sans Unicode"/>
          <w:sz w:val="20"/>
          <w:szCs w:val="20"/>
        </w:rPr>
        <w:tab/>
      </w:r>
      <w:r w:rsidR="00B915CD" w:rsidRPr="00B915CD">
        <w:rPr>
          <w:rFonts w:cs="Lucida Sans Unicode"/>
          <w:sz w:val="20"/>
          <w:szCs w:val="20"/>
        </w:rPr>
        <w:t>67329</w:t>
      </w:r>
      <w:r w:rsidR="00B915CD" w:rsidRPr="00B915CD">
        <w:rPr>
          <w:rFonts w:cs="Lucida Sans Unicode"/>
          <w:sz w:val="20"/>
          <w:szCs w:val="20"/>
        </w:rPr>
        <w:tab/>
      </w:r>
    </w:p>
    <w:p w:rsidR="00B915CD" w:rsidRDefault="00B915CD" w:rsidP="007C3B2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P. O. Box 57588</w:t>
      </w:r>
      <w:r w:rsidR="007C3B2D">
        <w:rPr>
          <w:rFonts w:cs="Lucida Sans Unicode"/>
          <w:sz w:val="20"/>
          <w:szCs w:val="20"/>
        </w:rPr>
        <w:t xml:space="preserve">, </w:t>
      </w:r>
      <w:r w:rsidRPr="00B915CD">
        <w:rPr>
          <w:rFonts w:cs="Lucida Sans Unicode"/>
          <w:sz w:val="20"/>
          <w:szCs w:val="20"/>
        </w:rPr>
        <w:t>New Orleans, LA  70157</w:t>
      </w:r>
      <w:r w:rsidRPr="00B915CD">
        <w:rPr>
          <w:rFonts w:cs="Lucida Sans Unicode"/>
          <w:sz w:val="20"/>
          <w:szCs w:val="20"/>
        </w:rPr>
        <w:tab/>
      </w:r>
    </w:p>
    <w:p w:rsidR="007C3B2D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 xml:space="preserve">HIGHWAY, STREET AND BRIDGE CONSTRUCTION; MUNICIPAL AND PUBLIC WORKS </w:t>
      </w:r>
    </w:p>
    <w:p w:rsidR="00DE7753" w:rsidRDefault="00B915CD" w:rsidP="00B915CD">
      <w:pPr>
        <w:ind w:left="360"/>
        <w:rPr>
          <w:rFonts w:cs="Lucida Sans Unicode"/>
          <w:sz w:val="20"/>
          <w:szCs w:val="20"/>
        </w:rPr>
      </w:pPr>
      <w:r w:rsidRPr="00B915CD">
        <w:rPr>
          <w:rFonts w:cs="Lucida Sans Unicode"/>
          <w:sz w:val="20"/>
          <w:szCs w:val="20"/>
        </w:rPr>
        <w:t>CONSTRUCTION</w:t>
      </w:r>
    </w:p>
    <w:p w:rsidR="00E413D7" w:rsidRPr="00DE7753" w:rsidRDefault="00E413D7" w:rsidP="00DE7753">
      <w:pPr>
        <w:ind w:left="360"/>
        <w:rPr>
          <w:rFonts w:cs="Lucida Sans Unicode"/>
          <w:sz w:val="20"/>
          <w:szCs w:val="20"/>
        </w:rPr>
      </w:pPr>
    </w:p>
    <w:p w:rsidR="002F4B71" w:rsidRPr="002F4B71" w:rsidRDefault="002F4B71" w:rsidP="00B76AEE">
      <w:pPr>
        <w:rPr>
          <w:rFonts w:cs="Lucida Sans Unicode"/>
          <w:sz w:val="20"/>
          <w:szCs w:val="20"/>
        </w:rPr>
      </w:pPr>
    </w:p>
    <w:p w:rsidR="002F4B71" w:rsidRPr="002F4B71" w:rsidRDefault="002F4B71" w:rsidP="002F4B71">
      <w:pPr>
        <w:ind w:left="360"/>
        <w:rPr>
          <w:rFonts w:cs="Lucida Sans Unicode"/>
          <w:sz w:val="20"/>
          <w:szCs w:val="20"/>
        </w:rPr>
      </w:pPr>
    </w:p>
    <w:p w:rsidR="003478BC" w:rsidRPr="00F747D1" w:rsidRDefault="008529B2" w:rsidP="00F747D1">
      <w:pPr>
        <w:pBdr>
          <w:top w:val="single" w:sz="4" w:space="1" w:color="auto"/>
        </w:pBdr>
        <w:ind w:left="360" w:right="324"/>
        <w:jc w:val="center"/>
        <w:rPr>
          <w:b/>
          <w:sz w:val="22"/>
          <w:szCs w:val="22"/>
        </w:rPr>
      </w:pPr>
      <w:r w:rsidRPr="007518A0">
        <w:rPr>
          <w:rFonts w:cs="Lucida Sans Unicode"/>
          <w:b/>
          <w:sz w:val="40"/>
          <w:szCs w:val="40"/>
        </w:rPr>
        <w:br w:type="page"/>
      </w:r>
      <w:r w:rsidR="003478BC" w:rsidRPr="00F747D1">
        <w:rPr>
          <w:b/>
          <w:sz w:val="22"/>
          <w:szCs w:val="22"/>
        </w:rPr>
        <w:t>COMMERCIAL APPLICATION</w:t>
      </w:r>
      <w:r w:rsidR="001D3BDE" w:rsidRPr="00F747D1">
        <w:rPr>
          <w:b/>
          <w:sz w:val="22"/>
          <w:szCs w:val="22"/>
        </w:rPr>
        <w:t>S</w:t>
      </w:r>
      <w:r w:rsidR="003478BC" w:rsidRPr="00F747D1">
        <w:rPr>
          <w:b/>
          <w:sz w:val="22"/>
          <w:szCs w:val="22"/>
        </w:rPr>
        <w:t xml:space="preserve"> FOR LICENSE</w:t>
      </w:r>
    </w:p>
    <w:p w:rsidR="000B3455" w:rsidRDefault="000B3455" w:rsidP="00F747D1">
      <w:pPr>
        <w:ind w:left="360" w:right="324"/>
        <w:jc w:val="center"/>
        <w:rPr>
          <w:b/>
          <w:smallCaps/>
          <w:sz w:val="16"/>
          <w:szCs w:val="16"/>
        </w:rPr>
      </w:pPr>
      <w:r w:rsidRPr="000B3455">
        <w:rPr>
          <w:b/>
          <w:smallCaps/>
          <w:sz w:val="16"/>
          <w:szCs w:val="16"/>
        </w:rPr>
        <w:t>(Pending all requirements being met)</w:t>
      </w:r>
    </w:p>
    <w:p w:rsidR="00F747D1" w:rsidRPr="000B3455" w:rsidRDefault="00F747D1" w:rsidP="00F747D1">
      <w:pPr>
        <w:pBdr>
          <w:bottom w:val="single" w:sz="4" w:space="1" w:color="auto"/>
        </w:pBdr>
        <w:ind w:left="360" w:right="324"/>
        <w:jc w:val="center"/>
        <w:rPr>
          <w:b/>
          <w:smallCaps/>
          <w:sz w:val="16"/>
          <w:szCs w:val="16"/>
        </w:rPr>
      </w:pPr>
    </w:p>
    <w:p w:rsidR="00982A20" w:rsidRDefault="00982A20" w:rsidP="000B3455">
      <w:pPr>
        <w:rPr>
          <w:i/>
          <w:smallCaps/>
          <w:sz w:val="16"/>
          <w:szCs w:val="16"/>
          <w:u w:val="single"/>
        </w:rPr>
      </w:pPr>
    </w:p>
    <w:p w:rsidR="00A909C1" w:rsidRPr="00713FA3" w:rsidRDefault="001743A8" w:rsidP="00F747D1">
      <w:pPr>
        <w:ind w:left="360"/>
        <w:rPr>
          <w:i/>
          <w:smallCaps/>
          <w:sz w:val="16"/>
          <w:szCs w:val="16"/>
          <w:u w:val="single"/>
        </w:rPr>
      </w:pPr>
      <w:r w:rsidRPr="00B655C7">
        <w:rPr>
          <w:i/>
          <w:smallCaps/>
          <w:sz w:val="16"/>
          <w:szCs w:val="16"/>
          <w:u w:val="single"/>
        </w:rPr>
        <w:t>Company Name/Classification</w:t>
      </w:r>
      <w:r w:rsidR="00CF62B2" w:rsidRPr="00B655C7">
        <w:rPr>
          <w:i/>
          <w:smallCaps/>
          <w:sz w:val="16"/>
          <w:szCs w:val="16"/>
          <w:u w:val="single"/>
        </w:rPr>
        <w:t>(s)</w:t>
      </w:r>
      <w:r w:rsidR="00A06658">
        <w:rPr>
          <w:sz w:val="20"/>
          <w:szCs w:val="20"/>
        </w:rPr>
        <w:br/>
      </w:r>
    </w:p>
    <w:p w:rsidR="00466F3B" w:rsidRPr="00466F3B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466F3B">
        <w:rPr>
          <w:rFonts w:cs="Lucida Sans Unicode"/>
          <w:b/>
          <w:sz w:val="20"/>
          <w:szCs w:val="20"/>
        </w:rPr>
        <w:t>3W CONSTRUCTION LLC</w:t>
      </w:r>
      <w:r w:rsidRPr="00466F3B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8140 Tram Road, Beaumont, TX 77713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HEAVY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4C ELECTRICAL SERVICES, LLC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999, Center, TX 75935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ABHLA, LLC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17267 Lillian Ln., Prairieville, LA 70769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HEAT, AIR CONDITIONING, VENTILATION DUCT WORK AND REFRIGERATION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AGHDAM, ROOZBEH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118 Clover Leaf Dr., Lafayette, LA 70508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MUNICIPAL AND PUBLIC WORKS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AGR CONSTRUCTION LLC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8676 Hooper Rd., Baton Rouge, LA 70811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ROOFING AND SHEET METAL, SIDING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ALL IN ONE EXTERIOR &amp; CONSTRUCTION INC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108 E. Brighton Court, Mandeville, LA 70471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ALLEN REFRACTORIES COMPANY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131 Shackelford Road, Pataskala, OH 43062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FURNACES, INCINERATORS, REFRACTORY, HEAT EXCHANGERS; SPECIALTY: INDUSTRIAL PLANTS; SPECIALTY: STEAM AND HOT WATER HEATING IN BUILDINGS OR PLANTS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ALLIANCE AIR INC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124 Harper Road, Coushatta, LA 71019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MECHANICAL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AMERICAN CONTRACTING AND MANAGEMENT SERVICES, INC.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934 N. Hedgwood Drive, Palatine, IL 60074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AMERICAN COVERS INCORPORATED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2488, Mandeville, LA 70470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SHEET METAL AND/OR TEXTILE STRUCTURES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ANCHOR PARKING &amp; PERIMETER SECURITY, INC.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15827 Gause Boulevard, Slidell, LA 70458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FENCING; SPECIALTY: GATES; SPECIALTY: INSTALLATION OF EQUIPMENT, MACHINERY AND ENGINES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APEX 360, LLC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12921 Tollway Drive, Baton Rouge, LA 70816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APPALACHIAN PIPELINE CONTRACTORS, LLP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208 Shivel Drive, Hendersonville, TN 37075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PIPE WORK (GAS LINES); SPECIALTY: TRANSMISSION PIPELINE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ARES HOLDINGS, LLC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1045 S. John Rodes Boulevard, Melbourne, FL 32904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MECHANICAL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ARKLATEX CONTAINERS, LLC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1360 Salem Road, Farmerville, LA 71241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HAZARDOUS MATERIALS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ARROWHEAD CONTRACTING, INC. OF FLORIDA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603 W. Gregory St., Pensacola, FL 32502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ATLAS ELECTRIC &amp; CONTROL, INC.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8000AD" w:rsidP="006D05C9">
      <w:pPr>
        <w:ind w:left="360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P.O. Box</w:t>
      </w:r>
      <w:r w:rsidR="006D05C9" w:rsidRPr="006D05C9">
        <w:rPr>
          <w:rFonts w:cs="Lucida Sans Unicode"/>
          <w:sz w:val="20"/>
          <w:szCs w:val="20"/>
        </w:rPr>
        <w:t xml:space="preserve"> 290, Schofield, WI 54476</w:t>
      </w:r>
      <w:r w:rsidR="006D05C9"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ATLAS INDUSTRIAL SERVICES LLC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17229 Ledgestone Drive, Prairieville, LA 70769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CONSTRUCTION; HIGHWAY, STREET AND BRIDGE CONSTRUCTION; MUNICIPAL AND PUBLIC WORKS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BAILIWICK SERVICES, LLC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4260 Norex Dr., Chaska, MN 55318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BAKERS A/C &amp; APPLIANCE REPAIR, L.L.C.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12393 Old Bonita Rd., Bastrop, LA 71220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(STATEWIDE); MECHANICAL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BARTLEY, STEPHEN W.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90203, Lafayette, LA 70509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BAY TO BAY PROPERTIES LLC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201 Main Street, Suite 300, Safety Harbor, FL 34695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BELL, TODD ALAN</w:t>
      </w:r>
    </w:p>
    <w:p w:rsidR="00466F3B" w:rsidRDefault="006D05C9" w:rsidP="00466F3B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36358 Stanton Hall Ave.</w:t>
      </w:r>
      <w:r w:rsidR="00466F3B">
        <w:rPr>
          <w:rFonts w:cs="Lucida Sans Unicode"/>
          <w:sz w:val="20"/>
          <w:szCs w:val="20"/>
        </w:rPr>
        <w:t xml:space="preserve">, </w:t>
      </w:r>
      <w:r w:rsidRPr="006D05C9">
        <w:rPr>
          <w:rFonts w:cs="Lucida Sans Unicode"/>
          <w:sz w:val="20"/>
          <w:szCs w:val="20"/>
        </w:rPr>
        <w:t>Denham Springs, LA 70706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466F3B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466F3B" w:rsidRPr="006D05C9" w:rsidRDefault="00466F3B" w:rsidP="00466F3B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BRANDELL BUILDERS L.L.C.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30131 Bran Dr., Lacombe, LA 70445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BRINK CONSTRUCTION CGC, LLC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927 Sedona Pines Dr., Baton Rouge, LA 70816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MECHANICAL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BUCKLEY HEATING &amp; AC LLC</w:t>
      </w:r>
      <w:r w:rsidRPr="008000AD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1196 Sardis Rd., Hazlehurst, MS 39083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HEAT, AIR CONDITIONING, VENTILATION DUCT WORK AND REFRIGERATION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BUILDING AIR SERVICES HVAC,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10460 68Th Street North, Pinellas Park, FL 33782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MECHANICAL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BUILDING SYSTEMS INTEGRATORS,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248 Lenox Brg,, Sterlington, LA 71280</w:t>
      </w:r>
      <w:r w:rsidRPr="006D05C9">
        <w:rPr>
          <w:rFonts w:cs="Lucida Sans Unicode"/>
          <w:sz w:val="20"/>
          <w:szCs w:val="20"/>
        </w:rPr>
        <w:tab/>
      </w:r>
    </w:p>
    <w:p w:rsidR="006D05C9" w:rsidRP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CONTROLS FOR MECHANICAL WORK</w:t>
      </w:r>
    </w:p>
    <w:p w:rsidR="008000AD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BULLOCK ENTERPRISES,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1420 Stuart Ave., Baton Rouge, LA 70808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JOINT INSTALLATION, SEALING AND RE-SEALING; SPECIALTY: WATERPROOFING, COATING, SEALING, CONCRETE/MASONRY REPAIR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BUTLER, RUSSELL JOHN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11213 Major Oak Drive, Baton Rouge, LA 70815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C. MASON CONCRETE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13921 Jim Ramsay Rd., Ocean Springs, MS 39565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CONCRETE WORK (SUBCONTRACT LABOR ONLY)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CASEY GENERAL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8 Cramer Rd., Tabernacle, NJ 08088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METAL BUILDINGS, COLD-FORMED METAL FRAMING, SIDING, SHEET METAL, METAL PRODUCTS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CHANDLER LAND AND SITE SERVICES, INC.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219 Austin Oaks Circle, West Monroe, LA 71292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EARTHWORK, DRAINAGE AND LEVEES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COMFORT AIR &amp; MECHANICAL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1801 CM Fagan Dr., Suite 5, Hammond, LA 70403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(STATEWIDE); MECHANICAL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COMMUNICATION TECHNOLOGY SERVICES,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33 Locke Drive, Marlborough, MA 01752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COMPLETE CAR WASH SYSTEMS,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2002 Glasgow Ave., Baton Rouge, LA 70808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INSTALLATION OF EQUIPMENT, MACHINERY AND ENGINES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COMPTON ELECTRIC, L.L.C.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3164 Lambert Drive, Baton Rouge, LA 70805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CTCI AMERICAS, INC.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11490 Westheimer Road,  Ste. 200, Houston, TX 77077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HEAVY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D AND D HEATING AND AIR CONDITIONING,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48147 Highway 16, Denham Springs, LA 70706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MECHANICAL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D B FRAMERS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16 Cobblestone West, Houma, LA 70360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CARPENTRY AND WINDOWS (SUBCONTRACT LABOR ONLY)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DANIELS COMPANY (WEST VIRGINIA), INC.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238 Markell Drive, Bluefield, WV 24701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INDUSTRIAL PLANTS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DANNYBOY'S HVAC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77683, Baton Rouge, LA 70879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MECHANICAL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032BDC" w:rsidRDefault="00032BDC" w:rsidP="006D05C9">
      <w:pPr>
        <w:ind w:left="360"/>
        <w:rPr>
          <w:rFonts w:cs="Lucida Sans Unicode"/>
          <w:b/>
          <w:sz w:val="20"/>
          <w:szCs w:val="20"/>
        </w:rPr>
      </w:pPr>
    </w:p>
    <w:p w:rsidR="00032BDC" w:rsidRDefault="00032BDC" w:rsidP="006D05C9">
      <w:pPr>
        <w:ind w:left="360"/>
        <w:rPr>
          <w:rFonts w:cs="Lucida Sans Unicode"/>
          <w:b/>
          <w:sz w:val="20"/>
          <w:szCs w:val="20"/>
        </w:rPr>
      </w:pPr>
    </w:p>
    <w:p w:rsidR="00032BDC" w:rsidRDefault="00032BDC" w:rsidP="006D05C9">
      <w:pPr>
        <w:ind w:left="360"/>
        <w:rPr>
          <w:rFonts w:cs="Lucida Sans Unicode"/>
          <w:b/>
          <w:sz w:val="20"/>
          <w:szCs w:val="20"/>
        </w:rPr>
      </w:pPr>
    </w:p>
    <w:p w:rsidR="00032BDC" w:rsidRDefault="00032BDC" w:rsidP="006D05C9">
      <w:pPr>
        <w:ind w:left="360"/>
        <w:rPr>
          <w:rFonts w:cs="Lucida Sans Unicode"/>
          <w:b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DELAROCHE, JOSE JAVIER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16441 South Harrells Ferry Rd., Apt. 2101, Baton Rouge, LA 70816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CONCRETE WORK (SUBCONTRACT LABOR ONLY); SPECIALTY: MASONRY (SUBCONTRACT LABOR ONLY); SPECIALTY: METAL BUILDINGS, COLD-FORMED METAL FRAMING, SIDING, SHEET METAL, METAL PRODUCTS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DINH, STEVE HIEN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1221 Wyndham North, Gretna, LA 70056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MECHANICAL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DIRECT SECURITY &amp; SOUND,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1660 Dupre Street, Mandeville, LA 70448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CLOSED CIRCUIT TV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DOWNIE, ROBERT D.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540 Coyote Hollow Road, Waynesville, NC 28785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HEAT, AIR CONDITIONING, VENTILATION DUCT WORK AND REFRIGERATION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DRC STAFFING GROUP INC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3500 N. Causeway Blvd., Ste. 160, Metairie, LA 70002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FURNISHING LABOR ONLY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DYNAMIC ROOFING HOLDINGS,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5454 Surrey Path, Suite 202, Frisco, TX 75034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ROOFING AND SHEET METAL, SIDING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EAGLE ELECTRONIC SECURITY SYSTEMS, INC.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2072 Bonn Street, Harvey, LA 70058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TELECOMMUNICATIONS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EFFICIENT ENERGY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P.O.Box 72652, Bossier City, LA 71172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EKA,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11383 Greenwell Spgs Road, Baton Rouge, LA 70814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ELIZONDO CONSTRUCTION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105 Goff Lane, Thibodaux, LA 70301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ELKANAH CONTRACTORS, INC.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103 Gunner Lane, Helena, AL 35080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ELYOD CONSTRUCTION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8233 Freret St., Apt. A, New Orleans, LA 70118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ENSIGN US SOUTHERN DRILLING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15015 Vickery Drive, Houston, TX 77032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OIL FIELD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ENVIRONMENTAL INDUSTRIAL SERVICES CORP. OF NEW JERSEY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288 Oak Grove Road, Swedesboro, NJ 08085</w:t>
      </w:r>
      <w:r w:rsidRPr="006D05C9">
        <w:rPr>
          <w:rFonts w:cs="Lucida Sans Unicode"/>
          <w:sz w:val="20"/>
          <w:szCs w:val="20"/>
        </w:rPr>
        <w:tab/>
      </w:r>
    </w:p>
    <w:p w:rsidR="006D05C9" w:rsidRP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INDUSTRIAL CLEANING AND MATERIAL/WASTE HANDLING</w:t>
      </w:r>
    </w:p>
    <w:p w:rsidR="00466F3B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032BDC" w:rsidRDefault="00032BDC" w:rsidP="006D05C9">
      <w:pPr>
        <w:ind w:left="360"/>
        <w:rPr>
          <w:rFonts w:cs="Lucida Sans Unicode"/>
          <w:sz w:val="20"/>
          <w:szCs w:val="20"/>
        </w:rPr>
      </w:pPr>
    </w:p>
    <w:p w:rsidR="00032BDC" w:rsidRDefault="00032BDC" w:rsidP="006D05C9">
      <w:pPr>
        <w:ind w:left="360"/>
        <w:rPr>
          <w:rFonts w:cs="Lucida Sans Unicode"/>
          <w:sz w:val="20"/>
          <w:szCs w:val="20"/>
        </w:rPr>
      </w:pPr>
    </w:p>
    <w:p w:rsidR="00032BDC" w:rsidRDefault="00032BDC" w:rsidP="006D05C9">
      <w:pPr>
        <w:ind w:left="360"/>
        <w:rPr>
          <w:rFonts w:cs="Lucida Sans Unicode"/>
          <w:sz w:val="20"/>
          <w:szCs w:val="20"/>
        </w:rPr>
      </w:pPr>
    </w:p>
    <w:p w:rsidR="00032BDC" w:rsidRDefault="00032BDC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EPIC ASPHALT PAVING,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5131 Rebelle Lane, Port Allen, LA 70767</w:t>
      </w:r>
      <w:r w:rsidRPr="006D05C9">
        <w:rPr>
          <w:rFonts w:cs="Lucida Sans Unicode"/>
          <w:sz w:val="20"/>
          <w:szCs w:val="20"/>
        </w:rPr>
        <w:tab/>
      </w:r>
    </w:p>
    <w:p w:rsidR="006D05C9" w:rsidRP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HIGHWAY, STREET AND BRIDGE CONSTRUCTION; SPECIALTY: DRIVEWAYS, PARKING AREAS, ASPHALT AND CONCRETE; SPECIALTY: PERMANENT OR PAVED HIGHWAYS AND STREETS (ASPHALT HOT AND COLD PLANT MIX); SPECIALTY: PERMANENT OR PAVED HIGHWAYS AND STREETS (CONCRETE)</w:t>
      </w:r>
    </w:p>
    <w:p w:rsidR="00466F3B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ESA SOUTH, INC.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1681 Success Drive, Cantomnent, FL 32533</w:t>
      </w:r>
      <w:r w:rsidRPr="006D05C9">
        <w:rPr>
          <w:rFonts w:cs="Lucida Sans Unicode"/>
          <w:sz w:val="20"/>
          <w:szCs w:val="20"/>
        </w:rPr>
        <w:tab/>
      </w:r>
    </w:p>
    <w:p w:rsidR="006D05C9" w:rsidRP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ASBESTOS REMOVAL AND ABATEMENT</w:t>
      </w:r>
    </w:p>
    <w:p w:rsidR="00032BDC" w:rsidRDefault="00032BDC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ESTRADA, ADRIAN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216 County Road 3568, Dike, TX 75437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REINFORCING RODS AND WIRE MESH, DOWELS &amp; POST TENSIONING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FARNET HOMES, L.L.C.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2032 Timbercreek Lane, Mandeville, LA 70448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CONSTRUCTION; HEAVY CONSTRUCTION; MUNICIPAL AND PUBLIC WORKS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FRANCIONI BUILDERS L.L.C.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141 Robert E Lee Blvd Suite 125, New Orleans, LA 70124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CONSTRUCTION; HEAVY CONSTRUCTION; HIGHWAY, STREET AND BRIDGE CONSTRUCTION; MUNICIPAL AND PUBLIC WORKS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GARCIA &amp; JAIMES CONTRACTORS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1960 Giase St., Marrero, LA 70072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CARPENTRY; SPECIALTY: MASONRY, BRICK, STONE; SPECIALTY: ROOFING AND SHEET METAL, SIDING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GARDNER LANDSCAPING,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1112 Phosphor Avenue, Metairie, LA 70005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GECKO ROBOTICS, INC.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6901 Lynn Way, Pittsburgh, PA 15208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ANALYTICAL SAMPLING, AUDITING, INSPECTION AND TESTING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GLOBAL DISASTER SERVICES,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2724 Sharon St., Kenner, LA 70062</w:t>
      </w:r>
      <w:r w:rsidRPr="006D05C9">
        <w:rPr>
          <w:rFonts w:cs="Lucida Sans Unicode"/>
          <w:sz w:val="20"/>
          <w:szCs w:val="20"/>
        </w:rPr>
        <w:tab/>
      </w:r>
    </w:p>
    <w:p w:rsidR="006D05C9" w:rsidRP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ASBESTOS REMOVAL AND ABATEMENT; SPECIALTY: DRY WALL; SPECIALTY: LATHING, PLASTERING AND STUCCOING; SPECIALTY: PAINTING AND INTERIOR DECORATING, CARPETING</w:t>
      </w:r>
    </w:p>
    <w:p w:rsidR="00466F3B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GOOD FAITH ENERGY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1300  E. Arapaho Rd., Suite 201, Richardson, TX 75081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GREENBELT PAINTERS,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2955 Ridgelake Dr., Unit 108, Metairie, LA 70002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GRIFFIN, BRIAN LEE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103 Lafourche Road, Breaux Bridge, LA 70517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66F3B" w:rsidRPr="006D05C9" w:rsidRDefault="00466F3B" w:rsidP="006D05C9">
      <w:pPr>
        <w:ind w:left="360"/>
        <w:rPr>
          <w:rFonts w:cs="Lucida Sans Unicode"/>
          <w:sz w:val="20"/>
          <w:szCs w:val="20"/>
        </w:rPr>
      </w:pPr>
    </w:p>
    <w:p w:rsidR="00466F3B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GULF ACOUSTICAL, LLC</w:t>
      </w:r>
      <w:r w:rsidRPr="00032BDC">
        <w:rPr>
          <w:rFonts w:cs="Lucida Sans Unicode"/>
          <w:b/>
          <w:sz w:val="20"/>
          <w:szCs w:val="20"/>
        </w:rPr>
        <w:tab/>
      </w:r>
    </w:p>
    <w:p w:rsidR="00466F3B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21883 Hwy. 181, Suite E, Fairhope, AL 36532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ACOUSTICAL TREATMENTS; SPECIALTY: DRY WALL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HENDRY ELECTRICAL SERVICES,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14272 Hwy. 124, Jonesville, LA 71343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032BDC" w:rsidRDefault="00032BDC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HOLLIER'S HOME IMPROVEMENT CO.,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320 E. Vincent Street, Maurice, LA 70555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HOMETOWN HOMEBUILDER,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37327 Cornerview Rd., Geismar, LA 70734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ISOM ELECTRICAL AND CONSTRUCTION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2317 Cambridge Dr., La Place, LA 70068</w:t>
      </w:r>
      <w:r w:rsidRPr="006D05C9">
        <w:rPr>
          <w:rFonts w:cs="Lucida Sans Unicode"/>
          <w:sz w:val="20"/>
          <w:szCs w:val="20"/>
        </w:rPr>
        <w:tab/>
      </w:r>
    </w:p>
    <w:p w:rsidR="006D05C9" w:rsidRP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032BDC" w:rsidRDefault="00032BDC" w:rsidP="006D05C9">
      <w:pPr>
        <w:ind w:left="360"/>
        <w:rPr>
          <w:rFonts w:cs="Lucida Sans Unicode"/>
          <w:b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JACKBUILT CONTRACTORS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5317 Old Highway 90, Orange, TX 77630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JBA MANAGEMENT SERVICES,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1258 N. Rose Farm Unit 4, Woodstock, IL 60098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RECREATION &amp; SPORTING FACILITIES &amp; GOLF COURSES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JEWEL CONSTRUCTION SERVICES,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20223 Thornwood Dr., Hammond, LA 70403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JOSHUA DADE CONTRACTORS CORPORATION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121 E. San Augustine, Deer Park, TX 77536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HEAVY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JUDAH COMMUNITY DEVELOPMENT CORP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3518 Lillian Street, Shreveport, LA 71109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KEITHAN EMERY DEVELOPMENTS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8929 Carriagewood Estates Drive, Baton Rouge, LA 70817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KEL INVESTORS INC DBA BH CONSTRUCTION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8000AD" w:rsidP="006D05C9">
      <w:pPr>
        <w:ind w:left="360"/>
        <w:rPr>
          <w:rFonts w:cs="Lucida Sans Unicode"/>
          <w:sz w:val="20"/>
          <w:szCs w:val="20"/>
        </w:rPr>
      </w:pPr>
      <w:r>
        <w:rPr>
          <w:rFonts w:cs="Lucida Sans Unicode"/>
          <w:sz w:val="20"/>
          <w:szCs w:val="20"/>
        </w:rPr>
        <w:t>P.O. Box</w:t>
      </w:r>
      <w:r w:rsidR="006D05C9" w:rsidRPr="006D05C9">
        <w:rPr>
          <w:rFonts w:cs="Lucida Sans Unicode"/>
          <w:sz w:val="20"/>
          <w:szCs w:val="20"/>
        </w:rPr>
        <w:t xml:space="preserve"> 486, Aubrey, TX 76227</w:t>
      </w:r>
      <w:r w:rsidR="006D05C9"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CONSTRUCTION; SPECIALTY: ACOUSTICAL TREATMENTS; SPECIALTY: DOORS, DOOR FRAMES, AND OPERABLE WALLS (EXCLUDING DOOR HARDWARE); SPECIALTY: DRY WALL; SPECIALTY: METAL BUILDINGS, COLD-FORMED METAL FRAMING, SIDING, SHEET METAL, METAL PRODUCTS; SPECIALTY: PAINTING AND INTERIOR DECORATING, CARPETING; SPECIALTY: STONE, GRANITE, SLATE, RESILIENT FLOOR INSTALLATIONS, CARPETING; SPECIALTY: WATERPROOFING, COATING, SEALING, CONCRETE/MASONRY REPAIR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KEVIN J. SCARENGOS, KEVIN J.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2157 Park Drive, Slidell, LA 70458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LABORDE, PERRY MORGAN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540 Louie Harmson Rd., Centerpoint, LA 71323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DRY WALL; SPECIALTY: PAINTING, COATING AND BLASTING (INDUSTRIAL AND COMMERCIAL)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LANDRY, BRYAN ARTHUR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11648 Cline Dr., Baker, LA 70714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MUNICIPAL AND PUBLIC WORKS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LAPREAUX ELECTRICAL SERVICES,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8000 Blanchard Latex Road, Shreveport, LA 71107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LATTIMORE MATERIALS CORP.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3320 Airline Drive, Metairie, LA 70001</w:t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LEGACY CONTRACTORS FIRM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1801 CM Fagan Drive, Suite #5, Hammond, LA 70403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CONSTRUCTION; SPECIALTY: RIGGING, HOUSE MOVING, WRECKING AND DISMANTLING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LIME ENERGY SERVICES CO.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1758 Orange Tree Lane, Redlands, CA 92374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CONSTRUCTION; 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LIVE OAK GENERAL CONTRACTING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17407 Faust Lane, Independence, LA 70443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LOTT HEATING &amp; AIR &amp; MECHANICAL SERVICES,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3838 Thomas Rd., Suite 73, Baton Rouge, LA 70811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MECHANICAL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LZ PAINTING &amp; RENOVATIONS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1821 Frankel Avenue, Metairie, LA 70003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MACKENZIE ELECTRIC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300 Baylor Pl., Kenner, LA 70065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MAGNATE CONSTRUCTION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2904 Greenbriar Lane, Abbeville, LA 70510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CONSTRUCTION; HEAVY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MAGNOLIA HI-FI,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41336 Balsam Street, Eustis, FL 32736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MARTY'S LOCK AND SECURITY CO.,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2612 West Thomas Street, Hammond, LA 70401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FIRE ALARMS; SPECIALTY: TELECOMMUNICATIONS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MAY'S CONSTRUCTION &amp; PLUMBING SERVICES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248 Robert Lejeune Rd., Iota, LA 70543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CONSTRUCTION; PLUMBING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MCCLURE'S HOME SOLUTIONS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16785 Hwy 77, Rosedale, LA 70772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MCCROSKEY, JOSEPH J.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459, Soddy Daisy, TN 37384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CONSTRUCTION; 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MCR ELEVATOR REPAIR,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352 Joiner Creek Road, McRae-Helena, GA 31037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ELEVATORS, DUMBWAITERS AND ESCALATORS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MENDEZ CONTRACTING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745 Ricou St., Shreveport, LA 71107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032BDC" w:rsidRDefault="00032BDC" w:rsidP="006D05C9">
      <w:pPr>
        <w:ind w:left="360"/>
        <w:rPr>
          <w:rFonts w:cs="Lucida Sans Unicode"/>
          <w:sz w:val="20"/>
          <w:szCs w:val="20"/>
        </w:rPr>
      </w:pPr>
    </w:p>
    <w:p w:rsidR="00032BDC" w:rsidRDefault="00032BDC" w:rsidP="006D05C9">
      <w:pPr>
        <w:ind w:left="360"/>
        <w:rPr>
          <w:rFonts w:cs="Lucida Sans Unicode"/>
          <w:sz w:val="20"/>
          <w:szCs w:val="20"/>
        </w:rPr>
      </w:pP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MENNY CONSTRUCTION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3576 W. Loyola Dr., Kenner, LA 70065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BUILDING INSULATION, SIDING, SHEET METAL, AND ROOFING (SUBCONTRACT LABOR ONLY); SPECIALTY: CARPENTRY AND WINDOWS (SUBCONTRACT LABOR ONLY); SPECIALTY: CONCRETE WORK (SUBCONTRACT LABOR ONLY); SPECIALTY: MASONRY (SUBCONTRACT LABOR ONLY); SPECIALTY: PAINTING, WALLCOVERING, FLOORING, DRYWALL, STUCCO AND PLASTER (SUBCONTRACT LABOR ONLY)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METROPOLITAN RENOVATION SERVICES,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100, Austell, GA 30168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MILLERS CONTRACTING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12042 Devall Road, Baton Rouge, LA 70818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MECHANICAL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MORTON CONSTRUCTION,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603 West Cr, Roswell, GA 30075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MOS, LLC OF GEORGIA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5468 Stone Cove Drive SW, Atlanta, GA 30331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CONSTRUCTION; HEAVY CONSTRUCTION; HIGHWAY, STREET AND BRIDGE CONSTRUCTION; SPECIALTY: HEAT, AIR CONDITIONING, VENTILATION DUCT WORK AND REFRIGERATION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NAQUIN FENCE,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11559 Kirby Rd. #41, Denham Springs, LA 70726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FENCING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NATIONAL SALVAGE &amp; SERVICE CORPORATION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6755 Old State Road 37 South, Bloomington, IN 47401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RIGGING, HOUSE MOVING, WRECKING AND DISMANTLING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NEXSERV SOLUTIONS,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803, Kenner, LA 70063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NOBLE EPC,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1308 Jefferson Avenue, New Orleans, LA 70115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CONSTRUCTION; HEAVY CONSTRUCTION; HIGHWAY, STREET AND BRIDGE CONSTRUCTION; MUNICIPAL AND PUBLIC WORKS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1A4CFC" w:rsidP="006D05C9">
      <w:pPr>
        <w:ind w:left="360"/>
        <w:rPr>
          <w:rFonts w:cs="Lucida Sans Unicode"/>
          <w:b/>
          <w:sz w:val="20"/>
          <w:szCs w:val="20"/>
        </w:rPr>
      </w:pPr>
      <w:r>
        <w:rPr>
          <w:rFonts w:cs="Lucida Sans Unicode"/>
          <w:b/>
          <w:sz w:val="20"/>
          <w:szCs w:val="20"/>
        </w:rPr>
        <w:t>*</w:t>
      </w:r>
      <w:r w:rsidR="006D05C9" w:rsidRPr="00032BDC">
        <w:rPr>
          <w:rFonts w:cs="Lucida Sans Unicode"/>
          <w:b/>
          <w:sz w:val="20"/>
          <w:szCs w:val="20"/>
        </w:rPr>
        <w:t>NORTHEAST SIDING &amp; BUILDING, INC.</w:t>
      </w:r>
      <w:r w:rsidR="006D05C9"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761 Holly Springs Rd., Minden, LA 71055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NOSTAW PLUMBING REPAIRS L.L.C.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1229 Tricou St., New Orleans, LA 70117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PLUMBING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NOVINIUM,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22820 Russell Road, Kent, WA 98032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(STATEWIDE); HEAVY CONSTRUCTION; MUNICIPAL AND PUBLIC WORKS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PARADOXE CORPORATION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33 Old Hickory Boulevard East, Jackson, TN 38305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(STATEWIDE); SPECIALTY: SOLAR ENERGY EQUIPMENT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PATRICK PAINT,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1161 Cypress Bend Drive, Many, LA 71449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PAINTING, COATING AND BLASTING (INDUSTRIAL AND COMMERCIAL)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PECE OF MIND ENVIRONMENTAL,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1575 Aber Road, Orlando, FL 32807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RIGGING, HOUSE MOVING, WRECKING AND DISMANTLING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PHILLIPS CONTRACTING COMPANY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2069, Columbus, MS 39704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CONSTRUCTION; HEAVY CONSTRUCTION; HIGHWAY, STREET AND BRIDGE CONSTRUCTION; MUNICIPAL AND PUBLIC WORKS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PICARD, DONALD ADAM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719 Tree Haven Drive, New Iberia, LA 70563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PKP BUILDERS,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24660 Edmund Drive, Plaquemine, LA 70764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POWER DOCTORS ELECTRICAL SERVICES,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265, Southaven, MS 38671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PRECISION DRY WALL CONSTRUCTION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129 Kellog Avenue, Lafayette, LA 70506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BUILDING INSULATION, SIDING, SHEET METAL, AND ROOFING (SUBCONTRACT LABOR ONLY); SPECIALTY: PAINTING, WALLCOVERING, FLOORING, DRYWALL, STUCCO AND PLASTER (SUBCONTRACT LABOR ONLY)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PREMIER SITE SERVICES,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100 Brickerton St., Columbus, MS 39701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PRIMONS AEVENIA,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4880 Havana St., #500, Denver, CO 80239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(STATEWIDE); SPECIALTY: SOLAR ENERGY EQUIPMENT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PRUITT GROUP, LLC, THE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2435 Drusilla Lane, Suite D, Baton Rouge, LA 70809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1A4CFC" w:rsidP="006D05C9">
      <w:pPr>
        <w:ind w:left="360"/>
        <w:rPr>
          <w:rFonts w:cs="Lucida Sans Unicode"/>
          <w:b/>
          <w:sz w:val="20"/>
          <w:szCs w:val="20"/>
        </w:rPr>
      </w:pPr>
      <w:r>
        <w:rPr>
          <w:rFonts w:cs="Lucida Sans Unicode"/>
          <w:b/>
          <w:sz w:val="20"/>
          <w:szCs w:val="20"/>
        </w:rPr>
        <w:t>*</w:t>
      </w:r>
      <w:r w:rsidR="006D05C9" w:rsidRPr="00032BDC">
        <w:rPr>
          <w:rFonts w:cs="Lucida Sans Unicode"/>
          <w:b/>
          <w:sz w:val="20"/>
          <w:szCs w:val="20"/>
        </w:rPr>
        <w:t>QUALITY LABOR MANAGEMENT LLC</w:t>
      </w:r>
      <w:r w:rsidR="006D05C9"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4035 W. 1st Street, Sanford, FL 32771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CARPENTRY AND WINDOWS (SUBCONTRACT LABOR ONLY)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QUANTUM INSTALLATION GROUP,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889 Franklin Gateway, Suite 100, Marietta, GA 30067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RAPID INSTALLATION GROUP INC</w:t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5117 Church Dr., Coplay, PA 18037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PERSONNEL FALL PROTECTION &amp; DEBRIS CONTAINMENT SYSTEMS, SCAFFOLDING, SHORING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REC-TXK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100 Slanton Drive, Nash, TX 75569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REECO RENTAL &amp; SUPPLY,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1762 Canal Blvd., Thibodaux, LA 70301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ASBESTOS REMOVAL AND ABATEMENT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RHINO CONSTRUCTION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10327 Bluebonnet Boulevard, Baton Rouge, LA 70810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RICHMOND MECHANICAL,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3234 38Th St., Metairie, LA 70001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PLUMBING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RUSSELL CONTRACTING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8000AD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2304 Jackson Avenue West, Suite 102</w:t>
      </w:r>
      <w:r w:rsidR="008000AD">
        <w:rPr>
          <w:rFonts w:cs="Lucida Sans Unicode"/>
          <w:sz w:val="20"/>
          <w:szCs w:val="20"/>
        </w:rPr>
        <w:t xml:space="preserve">, </w:t>
      </w:r>
      <w:r w:rsidRPr="006D05C9">
        <w:rPr>
          <w:rFonts w:cs="Lucida Sans Unicode"/>
          <w:sz w:val="20"/>
          <w:szCs w:val="20"/>
        </w:rPr>
        <w:t>Oxford, MS 38655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SANTOS A/C &amp; HEATING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2216 Congressman Drive, Chalmette, LA 70043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MECHANICAL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SEPCOIII ELECTRIC POWER CONSTRUCTION LOUISIANA,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450 Laurel Street, Suite 1900, Baton Rouge, LA 70801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HEAVY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SOUTHEAST PLUMBING CONTRACTORS, L.L.C.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175 West 64Th Street, Cut Off, LA 70345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PLUMBING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SOUTHERN INTEGRATED SOLUTIONS AND CONSULTING,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4112 West Congress, Lafayette, LA 70506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SOUTHERN LIGHT,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107 St. Francis Street,  Ste. 1800, Mobile, AL 36602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TELECOMMUNICATIONS (EXCLUDING PROPERTY PROTECTION AND LIFE SAFETY SYSTEMS)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SOUTHERN SCAPES,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405 Santa Anita Drive, Lafayette, LA 70503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LANDSCAPING, GRADING AND BEAUTIFICATION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STAMEY INDUSTRIAL SERVICES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3316 Hwy. 964, Saint Francisville, LA 70775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HEAVY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STANFORD VANDERLEE EBANKS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2309 Marigny Street, New Orleans, LA 70117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STATE ROOFING I,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17920 Huffmeister Rd., Suite 340, Cypress, TX 77429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STEEL INSULATOR GROUP,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22738, Beaumont, TX 77720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INSULATION (COMMERCIAL AND INDUSTRIAL)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STELLAR BUILDS,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208 S. Donmoor Ave., Baton Rouge, LA 70806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STOKED OUT SPECIALTIES,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 O. Box 8, Rockwall, TX 75087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STROBEL ENERGY GROUP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106 S. Green Street, Clarks, NE 68628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HEAVY CONSTRUCTION</w:t>
      </w:r>
    </w:p>
    <w:p w:rsidR="008000AD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032BDC" w:rsidRPr="006D05C9" w:rsidRDefault="00032BDC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STRUCTURE ACE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205 Calumet Dr., Madisonville, LA 70447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SUPERIOR PLUMBING OF CENLA,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505, Tioga, LA 71477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PLUMBING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T.W. CAZAUX. ENTERPRISES, L.L.C.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21504 Pat O'brien Road, Covington, LA 70435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MUNICIPAL AND PUBLIC WORKS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TACTICAL ALARM SYSTEMS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133 Bailey Road, Arnaudville, LA 70512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SECURITY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TARSCO CONSTRUCTION CORPORATION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25000 Pitkin Road, Spring, TX 77386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CONSTRUCTION; HEAVY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TEMP-MASTERS,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190, Uniondale, IN 46791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HEAT, AIR CONDITIONING, VENTILATION DUCT WORK AND REFRIGERATION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TEXAS BUILDING SYSTEMS,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3502 Askew St., Houston, TX 77087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CARPENTRY AND WINDOWS (SUBCONTRACT LABOR ONLY)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TLM CONSTRUCTION SERVICES,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8700 Darby Lane, New Orleans, LA 70123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TORO STUCCO AND BRICK SERVICE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6325 Marigny Street, New Orleans, LA 70122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LATHING, PLASTERING AND STUCCOING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TRAHAN &amp; SONS,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308, Cecilia, LA 70521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MECHANICAL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TRC ENGINEERS,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21 Griffin Road North, Windsor, CT 06095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TRI-STATE MOBILE POWER-WASHING,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8368 Indian Hills Boulevard, Shreveport, LA 71107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CONCRETE, MASONRY, AND ASPHALT REHABILITATION &amp; ENHANCEMENT; SPECIALTY: PERMANENT OR PAVED HIGHWAYS AND STREETS (ASPHALT HOT AND COLD PLANT MIX); SPECIALTY: WATERPROOFING, COATING, SEALING, CONCRETE/MASONRY REPAIR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TWINS REAL ESTATE AND DEVELOPMENT, L.L.C.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1424 Swisco Road, Sulphur, LA 70663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TYIN'S ELECTRIC,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105 Dirt Rd., Dubach, LA 71235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UNITED SITE SERVICES OF LOUISIANA,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118 Flanders Road, Westborough, MA 01581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FENCING; SPECIALTY: SOFT ABRASIVE CLEANING, JANITORIAL SERVICES, AND HOUSEHOLD WASTE REMOVAL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UNIVERSAL BEHAVIORAL HEALTH HOSPITAL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800 South Oak, Hammond, LA 70401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VE-GA BROTHERS CONSTRUCTION LLC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1546 Highway 307, Thibodaux, LA 70301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CONCRETE WORK (SUBCONTRACT LABOR ONLY)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VISION INTEGRATION SERVICES INC.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826 Lakeside Drive, Ste. A, Mobile, AL 36693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TELECOMMUNICATIONS (EXCLUDING PROPERTY PROTECTION AND LIFE SAFETY SYSTEMS)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032BDC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032BDC">
        <w:rPr>
          <w:rFonts w:cs="Lucida Sans Unicode"/>
          <w:b/>
          <w:sz w:val="20"/>
          <w:szCs w:val="20"/>
        </w:rPr>
        <w:t>WATKINS, TRAVIS GLEN</w:t>
      </w:r>
      <w:r w:rsidRPr="00032BDC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3066 Hwy. 505, Jonesboro, LA 71251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ELECTRICAL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WATSON III, WOODROW WILSON</w:t>
      </w:r>
      <w:r w:rsidRPr="008000AD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229, Opelousas, LA 70571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PLUMBING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WELLS POOL SERVICES, LLC</w:t>
      </w:r>
      <w:r w:rsidRPr="008000AD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15949 Highland Road, Baton Rouge, LA 70810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WHATEVER IT TAKES HEATING &amp; AIR LLC</w:t>
      </w:r>
      <w:r w:rsidRPr="008000AD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P.O. Box 8044, Clinton, LA 70722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MECHANICAL WORK (STATEWIDE)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WICKER CONSULTING &amp; CONSTRUCTION LLC</w:t>
      </w:r>
      <w:r w:rsidRPr="008000AD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62445 Commercial St., Roseland, LA 70456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WILMAR CONTRACTING LLC</w:t>
      </w:r>
      <w:r w:rsidRPr="008000AD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900 Highway 28 West, Camden, AL 36726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SPECIALTY: RIGGING, HOUSE MOVING, WRECKING AND DISMANTLING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WINGATE ENGINEERS, LLC</w:t>
      </w:r>
      <w:r w:rsidRPr="008000AD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1419 Pressburg St., New Orleans, LA 70122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WISON PETROCHEMICALS (NA), LLC</w:t>
      </w:r>
      <w:r w:rsidRPr="008000AD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2925 Briarpark Drive, Suite 67, Houston, TX 77042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CONSTRUCTION; ELECTRICAL WORK (STATEWIDE); HEAVY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WORKFORCE GROUP LLC, THE</w:t>
      </w:r>
      <w:r w:rsidRPr="008000AD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9544 Fenway Ave, Baton Rouge, LA 70809</w:t>
      </w:r>
      <w:r w:rsidRPr="006D05C9">
        <w:rPr>
          <w:rFonts w:cs="Lucida Sans Unicode"/>
          <w:sz w:val="20"/>
          <w:szCs w:val="20"/>
        </w:rPr>
        <w:tab/>
      </w:r>
    </w:p>
    <w:p w:rsidR="006D05C9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8000AD" w:rsidRPr="006D05C9" w:rsidRDefault="008000AD" w:rsidP="006D05C9">
      <w:pPr>
        <w:ind w:left="360"/>
        <w:rPr>
          <w:rFonts w:cs="Lucida Sans Unicode"/>
          <w:sz w:val="20"/>
          <w:szCs w:val="20"/>
        </w:rPr>
      </w:pPr>
    </w:p>
    <w:p w:rsidR="008000AD" w:rsidRPr="008000AD" w:rsidRDefault="006D05C9" w:rsidP="006D05C9">
      <w:pPr>
        <w:ind w:left="360"/>
        <w:rPr>
          <w:rFonts w:cs="Lucida Sans Unicode"/>
          <w:b/>
          <w:sz w:val="20"/>
          <w:szCs w:val="20"/>
        </w:rPr>
      </w:pPr>
      <w:r w:rsidRPr="008000AD">
        <w:rPr>
          <w:rFonts w:cs="Lucida Sans Unicode"/>
          <w:b/>
          <w:sz w:val="20"/>
          <w:szCs w:val="20"/>
        </w:rPr>
        <w:t>WYNNE ROOFING LLC</w:t>
      </w:r>
      <w:r w:rsidRPr="008000AD">
        <w:rPr>
          <w:rFonts w:cs="Lucida Sans Unicode"/>
          <w:b/>
          <w:sz w:val="20"/>
          <w:szCs w:val="20"/>
        </w:rPr>
        <w:tab/>
      </w:r>
    </w:p>
    <w:p w:rsidR="008000AD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10410 Freeman Drive, Keithville, LA 71047</w:t>
      </w:r>
      <w:r w:rsidRPr="006D05C9">
        <w:rPr>
          <w:rFonts w:cs="Lucida Sans Unicode"/>
          <w:sz w:val="20"/>
          <w:szCs w:val="20"/>
        </w:rPr>
        <w:tab/>
      </w:r>
    </w:p>
    <w:p w:rsidR="00F008C2" w:rsidRPr="004C34CC" w:rsidRDefault="006D05C9" w:rsidP="006D05C9">
      <w:pPr>
        <w:ind w:left="360"/>
        <w:rPr>
          <w:rFonts w:cs="Lucida Sans Unicode"/>
          <w:sz w:val="20"/>
          <w:szCs w:val="20"/>
        </w:rPr>
      </w:pPr>
      <w:r w:rsidRPr="006D05C9">
        <w:rPr>
          <w:rFonts w:cs="Lucida Sans Unicode"/>
          <w:sz w:val="20"/>
          <w:szCs w:val="20"/>
        </w:rPr>
        <w:t>BUILDING CONSTRUCTION</w:t>
      </w:r>
    </w:p>
    <w:p w:rsidR="004C34CC" w:rsidRDefault="004C34CC" w:rsidP="004C34CC">
      <w:pPr>
        <w:ind w:left="360"/>
        <w:rPr>
          <w:rFonts w:cs="Lucida Sans Unicode"/>
          <w:sz w:val="20"/>
          <w:szCs w:val="20"/>
        </w:rPr>
      </w:pPr>
    </w:p>
    <w:p w:rsidR="00C212C4" w:rsidRDefault="00C212C4" w:rsidP="00317857">
      <w:pPr>
        <w:rPr>
          <w:rFonts w:cs="Lucida Sans Unicode"/>
          <w:smallCaps/>
          <w:sz w:val="20"/>
          <w:szCs w:val="20"/>
        </w:rPr>
      </w:pPr>
    </w:p>
    <w:p w:rsidR="00C212C4" w:rsidRPr="00110DE1" w:rsidRDefault="00C212C4" w:rsidP="00C212C4">
      <w:pPr>
        <w:ind w:left="360"/>
        <w:rPr>
          <w:rFonts w:cs="Lucida Sans Unicode"/>
          <w:b/>
          <w:smallCaps/>
          <w:sz w:val="20"/>
          <w:szCs w:val="20"/>
        </w:rPr>
      </w:pPr>
      <w:r w:rsidRPr="00110DE1">
        <w:rPr>
          <w:rFonts w:cs="Lucida Sans Unicode"/>
          <w:b/>
          <w:smallCaps/>
          <w:sz w:val="20"/>
          <w:szCs w:val="20"/>
        </w:rPr>
        <w:tab/>
      </w:r>
      <w:r w:rsidRPr="00110DE1">
        <w:rPr>
          <w:rFonts w:cs="Lucida Sans Unicode"/>
          <w:b/>
          <w:smallCaps/>
          <w:sz w:val="20"/>
          <w:szCs w:val="20"/>
        </w:rPr>
        <w:tab/>
      </w:r>
      <w:r w:rsidRPr="00110DE1">
        <w:rPr>
          <w:rFonts w:cs="Lucida Sans Unicode"/>
          <w:b/>
          <w:smallCaps/>
          <w:sz w:val="20"/>
          <w:szCs w:val="20"/>
        </w:rPr>
        <w:tab/>
      </w:r>
    </w:p>
    <w:p w:rsidR="00A909C1" w:rsidRPr="0088447D" w:rsidRDefault="00C212C4" w:rsidP="004734FD">
      <w:pPr>
        <w:tabs>
          <w:tab w:val="left" w:pos="360"/>
        </w:tabs>
        <w:rPr>
          <w:rFonts w:cs="Lucida Sans Unicode"/>
          <w:smallCaps/>
          <w:sz w:val="20"/>
          <w:szCs w:val="20"/>
        </w:rPr>
      </w:pPr>
      <w:r w:rsidRPr="00C212C4">
        <w:rPr>
          <w:rFonts w:cs="Lucida Sans Unicode"/>
          <w:smallCaps/>
          <w:sz w:val="20"/>
          <w:szCs w:val="20"/>
        </w:rPr>
        <w:tab/>
      </w:r>
    </w:p>
    <w:sectPr w:rsidR="00A909C1" w:rsidRPr="0088447D" w:rsidSect="00A32FFB">
      <w:footerReference w:type="default" r:id="rId9"/>
      <w:footerReference w:type="first" r:id="rId10"/>
      <w:pgSz w:w="12240" w:h="15840" w:code="1"/>
      <w:pgMar w:top="907" w:right="864" w:bottom="446" w:left="864" w:header="360" w:footer="1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D9" w:rsidRDefault="009C12D9">
      <w:r>
        <w:separator/>
      </w:r>
    </w:p>
  </w:endnote>
  <w:endnote w:type="continuationSeparator" w:id="0">
    <w:p w:rsidR="009C12D9" w:rsidRDefault="009C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ackers Gothic Light AT">
    <w:panose1 w:val="00000000000000000000"/>
    <w:charset w:val="00"/>
    <w:family w:val="modern"/>
    <w:notTrueType/>
    <w:pitch w:val="variable"/>
    <w:sig w:usb0="8000002F" w:usb1="40000018" w:usb2="00000000" w:usb3="00000000" w:csb0="00000001" w:csb1="00000000"/>
  </w:font>
  <w:font w:name="Roman Light">
    <w:altName w:val="Sitka Small"/>
    <w:charset w:val="00"/>
    <w:family w:val="auto"/>
    <w:pitch w:val="variable"/>
    <w:sig w:usb0="00000003" w:usb1="40000018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2D9" w:rsidRPr="00E738B9" w:rsidRDefault="009C12D9" w:rsidP="006C150C">
    <w:pPr>
      <w:tabs>
        <w:tab w:val="left" w:pos="5040"/>
        <w:tab w:val="left" w:pos="5760"/>
      </w:tabs>
      <w:ind w:firstLine="1440"/>
      <w:jc w:val="right"/>
      <w:rPr>
        <w:sz w:val="16"/>
        <w:szCs w:val="16"/>
      </w:rPr>
    </w:pPr>
    <w:r w:rsidRPr="00E738B9">
      <w:rPr>
        <w:smallCaps/>
        <w:sz w:val="16"/>
        <w:szCs w:val="16"/>
      </w:rPr>
      <w:t>C</w:t>
    </w:r>
    <w:r>
      <w:rPr>
        <w:smallCaps/>
        <w:sz w:val="16"/>
        <w:szCs w:val="16"/>
      </w:rPr>
      <w:t>ommercial Agenda – NOVEMBER 21, 2019</w:t>
    </w:r>
  </w:p>
  <w:p w:rsidR="009C12D9" w:rsidRPr="00E738B9" w:rsidRDefault="009C12D9" w:rsidP="006C150C">
    <w:pPr>
      <w:tabs>
        <w:tab w:val="left" w:pos="5040"/>
        <w:tab w:val="left" w:pos="5760"/>
      </w:tabs>
      <w:ind w:firstLine="1440"/>
      <w:jc w:val="right"/>
      <w:rPr>
        <w:smallCaps/>
        <w:sz w:val="16"/>
        <w:szCs w:val="16"/>
      </w:rPr>
    </w:pPr>
    <w:r w:rsidRPr="00E738B9">
      <w:rPr>
        <w:smallCaps/>
        <w:sz w:val="16"/>
        <w:szCs w:val="16"/>
      </w:rPr>
      <w:t xml:space="preserve">Page </w:t>
    </w:r>
    <w:r w:rsidRPr="00E738B9">
      <w:rPr>
        <w:rStyle w:val="PageNumber"/>
        <w:sz w:val="16"/>
        <w:szCs w:val="16"/>
      </w:rPr>
      <w:fldChar w:fldCharType="begin"/>
    </w:r>
    <w:r w:rsidRPr="00E738B9">
      <w:rPr>
        <w:rStyle w:val="PageNumber"/>
        <w:sz w:val="16"/>
        <w:szCs w:val="16"/>
      </w:rPr>
      <w:instrText xml:space="preserve"> PAGE </w:instrText>
    </w:r>
    <w:r w:rsidRPr="00E738B9">
      <w:rPr>
        <w:rStyle w:val="PageNumber"/>
        <w:sz w:val="16"/>
        <w:szCs w:val="16"/>
      </w:rPr>
      <w:fldChar w:fldCharType="separate"/>
    </w:r>
    <w:r w:rsidR="008233C2">
      <w:rPr>
        <w:rStyle w:val="PageNumber"/>
        <w:noProof/>
        <w:sz w:val="16"/>
        <w:szCs w:val="16"/>
      </w:rPr>
      <w:t>2</w:t>
    </w:r>
    <w:r w:rsidRPr="00E738B9">
      <w:rPr>
        <w:rStyle w:val="PageNumber"/>
        <w:sz w:val="16"/>
        <w:szCs w:val="16"/>
      </w:rPr>
      <w:fldChar w:fldCharType="end"/>
    </w:r>
  </w:p>
  <w:p w:rsidR="009C12D9" w:rsidRPr="00E738B9" w:rsidRDefault="009C12D9">
    <w:pPr>
      <w:pStyle w:val="Foo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2D9" w:rsidRPr="00780B01" w:rsidRDefault="009C12D9" w:rsidP="00FC3C3A">
    <w:pPr>
      <w:autoSpaceDE w:val="0"/>
      <w:autoSpaceDN w:val="0"/>
      <w:adjustRightInd w:val="0"/>
      <w:ind w:left="-720" w:right="-810"/>
      <w:jc w:val="center"/>
      <w:rPr>
        <w:rFonts w:ascii="Sackers Gothic Light AT" w:hAnsi="Sackers Gothic Light AT"/>
        <w:b/>
        <w:sz w:val="16"/>
        <w:szCs w:val="16"/>
      </w:rPr>
    </w:pPr>
    <w:r>
      <w:rPr>
        <w:rFonts w:ascii="Sackers Gothic Light AT" w:hAnsi="Sackers Gothic Light AT"/>
        <w:b/>
        <w:sz w:val="16"/>
        <w:szCs w:val="16"/>
      </w:rPr>
      <w:t>600 North Street, Baton Rouge, Louisiana 70802-5419</w:t>
    </w:r>
    <w:r w:rsidRPr="00780B01">
      <w:rPr>
        <w:rFonts w:ascii="Sackers Gothic Light AT" w:hAnsi="Sackers Gothic Light AT"/>
        <w:b/>
        <w:sz w:val="16"/>
        <w:szCs w:val="16"/>
      </w:rPr>
      <w:t xml:space="preserve"> • (225) 765-2301 • Fax (225) </w:t>
    </w:r>
    <w:r>
      <w:rPr>
        <w:rFonts w:ascii="Sackers Gothic Light AT" w:hAnsi="Sackers Gothic Light AT"/>
        <w:b/>
        <w:sz w:val="16"/>
        <w:szCs w:val="16"/>
      </w:rPr>
      <w:t>381-0682</w:t>
    </w:r>
  </w:p>
  <w:p w:rsidR="009C12D9" w:rsidRPr="000B554A" w:rsidRDefault="009C12D9" w:rsidP="00FC3C3A">
    <w:pPr>
      <w:jc w:val="center"/>
      <w:rPr>
        <w:sz w:val="16"/>
        <w:szCs w:val="16"/>
      </w:rPr>
    </w:pPr>
    <w:r w:rsidRPr="00780B01">
      <w:rPr>
        <w:rFonts w:ascii="Sackers Gothic Light AT" w:hAnsi="Sackers Gothic Light AT"/>
        <w:b/>
        <w:sz w:val="16"/>
        <w:szCs w:val="16"/>
      </w:rPr>
      <w:t>www.lslbc.louisiana.gov</w:t>
    </w:r>
  </w:p>
  <w:p w:rsidR="009C12D9" w:rsidRPr="003333FD" w:rsidRDefault="009C12D9" w:rsidP="006C150C">
    <w:pPr>
      <w:pStyle w:val="Footer"/>
      <w:rPr>
        <w:sz w:val="18"/>
        <w:szCs w:val="18"/>
      </w:rPr>
    </w:pPr>
  </w:p>
  <w:p w:rsidR="009C12D9" w:rsidRPr="006C150C" w:rsidRDefault="009C12D9" w:rsidP="006C1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D9" w:rsidRDefault="009C12D9">
      <w:r>
        <w:separator/>
      </w:r>
    </w:p>
  </w:footnote>
  <w:footnote w:type="continuationSeparator" w:id="0">
    <w:p w:rsidR="009C12D9" w:rsidRDefault="009C1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40B"/>
    <w:multiLevelType w:val="hybridMultilevel"/>
    <w:tmpl w:val="6C5472FE"/>
    <w:lvl w:ilvl="0" w:tplc="6748C41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CE7DBD"/>
    <w:multiLevelType w:val="hybridMultilevel"/>
    <w:tmpl w:val="3A7E7396"/>
    <w:lvl w:ilvl="0" w:tplc="C5BEA6D8">
      <w:start w:val="2"/>
      <w:numFmt w:val="upperLetter"/>
      <w:lvlText w:val="%1)"/>
      <w:lvlJc w:val="left"/>
      <w:pPr>
        <w:ind w:left="5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48F09BE"/>
    <w:multiLevelType w:val="hybridMultilevel"/>
    <w:tmpl w:val="C456ADC4"/>
    <w:lvl w:ilvl="0" w:tplc="C2060D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6B14"/>
    <w:multiLevelType w:val="hybridMultilevel"/>
    <w:tmpl w:val="5E1249F2"/>
    <w:lvl w:ilvl="0" w:tplc="0E16A73E">
      <w:start w:val="2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F9561B"/>
    <w:multiLevelType w:val="hybridMultilevel"/>
    <w:tmpl w:val="89748F68"/>
    <w:lvl w:ilvl="0" w:tplc="33EAF050">
      <w:start w:val="4"/>
      <w:numFmt w:val="upperLetter"/>
      <w:lvlText w:val="%1."/>
      <w:lvlJc w:val="left"/>
      <w:pPr>
        <w:ind w:left="450" w:hanging="360"/>
      </w:pPr>
      <w:rPr>
        <w:b w:val="0"/>
      </w:rPr>
    </w:lvl>
    <w:lvl w:ilvl="1" w:tplc="C7A6D2D4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9A525E9"/>
    <w:multiLevelType w:val="hybridMultilevel"/>
    <w:tmpl w:val="75C0B4F2"/>
    <w:lvl w:ilvl="0" w:tplc="639600A0">
      <w:start w:val="27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1A0C15"/>
    <w:multiLevelType w:val="hybridMultilevel"/>
    <w:tmpl w:val="8ECE1B24"/>
    <w:lvl w:ilvl="0" w:tplc="96DA97EC">
      <w:start w:val="10"/>
      <w:numFmt w:val="upp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4C4BDF"/>
    <w:multiLevelType w:val="hybridMultilevel"/>
    <w:tmpl w:val="006ED04A"/>
    <w:lvl w:ilvl="0" w:tplc="8A205B62">
      <w:start w:val="8"/>
      <w:numFmt w:val="upp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269C7"/>
    <w:multiLevelType w:val="hybridMultilevel"/>
    <w:tmpl w:val="CA8E1EE4"/>
    <w:lvl w:ilvl="0" w:tplc="927C33F8">
      <w:start w:val="1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BD388F"/>
    <w:multiLevelType w:val="hybridMultilevel"/>
    <w:tmpl w:val="033C88D8"/>
    <w:lvl w:ilvl="0" w:tplc="744E447E">
      <w:start w:val="7"/>
      <w:numFmt w:val="upperLetter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F0922"/>
    <w:multiLevelType w:val="hybridMultilevel"/>
    <w:tmpl w:val="AEE0757A"/>
    <w:lvl w:ilvl="0" w:tplc="0C5A13E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DC6587"/>
    <w:multiLevelType w:val="hybridMultilevel"/>
    <w:tmpl w:val="6E52D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20CAD"/>
    <w:multiLevelType w:val="hybridMultilevel"/>
    <w:tmpl w:val="EC620A32"/>
    <w:lvl w:ilvl="0" w:tplc="17626132">
      <w:start w:val="6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B224E"/>
    <w:multiLevelType w:val="hybridMultilevel"/>
    <w:tmpl w:val="4ECA05F8"/>
    <w:lvl w:ilvl="0" w:tplc="EF6494F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131987"/>
    <w:multiLevelType w:val="hybridMultilevel"/>
    <w:tmpl w:val="83AE4038"/>
    <w:lvl w:ilvl="0" w:tplc="1BD412E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D28BB"/>
    <w:multiLevelType w:val="hybridMultilevel"/>
    <w:tmpl w:val="319EEEA6"/>
    <w:lvl w:ilvl="0" w:tplc="F6A84B9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1203D"/>
    <w:multiLevelType w:val="hybridMultilevel"/>
    <w:tmpl w:val="EE76EA30"/>
    <w:lvl w:ilvl="0" w:tplc="C82E1C4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6549F"/>
    <w:multiLevelType w:val="hybridMultilevel"/>
    <w:tmpl w:val="90EC4AB6"/>
    <w:lvl w:ilvl="0" w:tplc="6CBE2E2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32EEB"/>
    <w:multiLevelType w:val="hybridMultilevel"/>
    <w:tmpl w:val="D51AE1E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042E7"/>
    <w:multiLevelType w:val="hybridMultilevel"/>
    <w:tmpl w:val="B41660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F5AA1C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5544D"/>
    <w:multiLevelType w:val="multilevel"/>
    <w:tmpl w:val="0810D210"/>
    <w:lvl w:ilvl="0">
      <w:start w:val="5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>
      <w:start w:val="2"/>
      <w:numFmt w:val="lowerLetter"/>
      <w:lvlText w:val="%2)"/>
      <w:lvlJc w:val="left"/>
      <w:pPr>
        <w:tabs>
          <w:tab w:val="num" w:pos="900"/>
        </w:tabs>
        <w:ind w:left="900" w:hanging="72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upperLetter"/>
      <w:lvlText w:val="%6)"/>
      <w:lvlJc w:val="left"/>
      <w:pPr>
        <w:ind w:left="1170" w:hanging="360"/>
      </w:pPr>
      <w:rPr>
        <w:rFonts w:eastAsiaTheme="minorHAnsi" w:hint="default"/>
        <w:b w:val="0"/>
        <w:u w:val="none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C5F2A01"/>
    <w:multiLevelType w:val="hybridMultilevel"/>
    <w:tmpl w:val="75605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70579"/>
    <w:multiLevelType w:val="hybridMultilevel"/>
    <w:tmpl w:val="C2F841C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1456B"/>
    <w:multiLevelType w:val="hybridMultilevel"/>
    <w:tmpl w:val="9E86161E"/>
    <w:lvl w:ilvl="0" w:tplc="C7A6D2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332B2"/>
    <w:multiLevelType w:val="hybridMultilevel"/>
    <w:tmpl w:val="543CFF5C"/>
    <w:lvl w:ilvl="0" w:tplc="231E78BA">
      <w:start w:val="10"/>
      <w:numFmt w:val="upp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610BC6"/>
    <w:multiLevelType w:val="hybridMultilevel"/>
    <w:tmpl w:val="99665F8A"/>
    <w:lvl w:ilvl="0" w:tplc="1054B852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4157CD"/>
    <w:multiLevelType w:val="multilevel"/>
    <w:tmpl w:val="7BE0C76C"/>
    <w:lvl w:ilvl="0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72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upperLetter"/>
      <w:lvlText w:val="%6)"/>
      <w:lvlJc w:val="left"/>
      <w:pPr>
        <w:ind w:left="4500" w:hanging="360"/>
      </w:pPr>
      <w:rPr>
        <w:rFonts w:eastAsiaTheme="minorHAnsi" w:hint="default"/>
        <w:b w:val="0"/>
        <w:u w:val="none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7E0339"/>
    <w:multiLevelType w:val="hybridMultilevel"/>
    <w:tmpl w:val="E90290E6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B7BC2"/>
    <w:multiLevelType w:val="hybridMultilevel"/>
    <w:tmpl w:val="E95ADAB2"/>
    <w:lvl w:ilvl="0" w:tplc="40660AE2">
      <w:start w:val="6"/>
      <w:numFmt w:val="upp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75B4EA7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E0F45"/>
    <w:multiLevelType w:val="hybridMultilevel"/>
    <w:tmpl w:val="C2A4B1C6"/>
    <w:lvl w:ilvl="0" w:tplc="93826EC0">
      <w:start w:val="10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EC0FE6"/>
    <w:multiLevelType w:val="hybridMultilevel"/>
    <w:tmpl w:val="659C6F7C"/>
    <w:lvl w:ilvl="0" w:tplc="C9EAC3D6">
      <w:start w:val="2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6FDC1081"/>
    <w:multiLevelType w:val="hybridMultilevel"/>
    <w:tmpl w:val="ADD672A6"/>
    <w:lvl w:ilvl="0" w:tplc="6332100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74008"/>
    <w:multiLevelType w:val="hybridMultilevel"/>
    <w:tmpl w:val="7EC26AFC"/>
    <w:lvl w:ilvl="0" w:tplc="C7A6D2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B7165"/>
    <w:multiLevelType w:val="hybridMultilevel"/>
    <w:tmpl w:val="C15EDE5A"/>
    <w:lvl w:ilvl="0" w:tplc="A7D65D8E">
      <w:start w:val="8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135A1D"/>
    <w:multiLevelType w:val="hybridMultilevel"/>
    <w:tmpl w:val="E6FAC94C"/>
    <w:lvl w:ilvl="0" w:tplc="5D308558">
      <w:start w:val="27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F40C60"/>
    <w:multiLevelType w:val="hybridMultilevel"/>
    <w:tmpl w:val="F05A5A7A"/>
    <w:lvl w:ilvl="0" w:tplc="04D6F0E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0"/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3"/>
  </w:num>
  <w:num w:numId="7">
    <w:abstractNumId w:val="24"/>
  </w:num>
  <w:num w:numId="8">
    <w:abstractNumId w:val="6"/>
  </w:num>
  <w:num w:numId="9">
    <w:abstractNumId w:val="29"/>
  </w:num>
  <w:num w:numId="10">
    <w:abstractNumId w:val="4"/>
  </w:num>
  <w:num w:numId="11">
    <w:abstractNumId w:val="14"/>
  </w:num>
  <w:num w:numId="12">
    <w:abstractNumId w:val="32"/>
  </w:num>
  <w:num w:numId="13">
    <w:abstractNumId w:val="27"/>
  </w:num>
  <w:num w:numId="14">
    <w:abstractNumId w:val="22"/>
  </w:num>
  <w:num w:numId="15">
    <w:abstractNumId w:val="31"/>
  </w:num>
  <w:num w:numId="16">
    <w:abstractNumId w:val="34"/>
  </w:num>
  <w:num w:numId="17">
    <w:abstractNumId w:val="5"/>
  </w:num>
  <w:num w:numId="18">
    <w:abstractNumId w:val="3"/>
  </w:num>
  <w:num w:numId="19">
    <w:abstractNumId w:val="13"/>
  </w:num>
  <w:num w:numId="20">
    <w:abstractNumId w:val="10"/>
  </w:num>
  <w:num w:numId="21">
    <w:abstractNumId w:val="30"/>
  </w:num>
  <w:num w:numId="22">
    <w:abstractNumId w:val="1"/>
  </w:num>
  <w:num w:numId="23">
    <w:abstractNumId w:val="18"/>
  </w:num>
  <w:num w:numId="24">
    <w:abstractNumId w:val="20"/>
  </w:num>
  <w:num w:numId="25">
    <w:abstractNumId w:val="16"/>
  </w:num>
  <w:num w:numId="26">
    <w:abstractNumId w:val="28"/>
  </w:num>
  <w:num w:numId="27">
    <w:abstractNumId w:val="21"/>
  </w:num>
  <w:num w:numId="28">
    <w:abstractNumId w:val="25"/>
  </w:num>
  <w:num w:numId="29">
    <w:abstractNumId w:val="12"/>
  </w:num>
  <w:num w:numId="30">
    <w:abstractNumId w:val="17"/>
  </w:num>
  <w:num w:numId="31">
    <w:abstractNumId w:val="26"/>
  </w:num>
  <w:num w:numId="32">
    <w:abstractNumId w:val="23"/>
  </w:num>
  <w:num w:numId="33">
    <w:abstractNumId w:val="35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9"/>
  </w:num>
  <w:num w:numId="37">
    <w:abstractNumId w:val="7"/>
  </w:num>
  <w:num w:numId="38">
    <w:abstractNumId w:val="19"/>
  </w:num>
  <w:num w:numId="3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oNotShadeFormData/>
  <w:characterSpacingControl w:val="doNotCompress"/>
  <w:doNotValidateAgainstSchema/>
  <w:doNotDemarcateInvalidXml/>
  <w:hdrShapeDefaults>
    <o:shapedefaults v:ext="edit" spidmax="1576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CE"/>
    <w:rsid w:val="00000137"/>
    <w:rsid w:val="00000204"/>
    <w:rsid w:val="00000339"/>
    <w:rsid w:val="000008BA"/>
    <w:rsid w:val="00000B13"/>
    <w:rsid w:val="00000B17"/>
    <w:rsid w:val="00000B49"/>
    <w:rsid w:val="000010E4"/>
    <w:rsid w:val="00001130"/>
    <w:rsid w:val="000013A4"/>
    <w:rsid w:val="000019A2"/>
    <w:rsid w:val="00001F22"/>
    <w:rsid w:val="00002578"/>
    <w:rsid w:val="00002C59"/>
    <w:rsid w:val="00002F58"/>
    <w:rsid w:val="0000302C"/>
    <w:rsid w:val="00003089"/>
    <w:rsid w:val="000032A2"/>
    <w:rsid w:val="000035A7"/>
    <w:rsid w:val="00003874"/>
    <w:rsid w:val="00003BC8"/>
    <w:rsid w:val="00003E93"/>
    <w:rsid w:val="00003FEE"/>
    <w:rsid w:val="000044D5"/>
    <w:rsid w:val="0000468A"/>
    <w:rsid w:val="000048EE"/>
    <w:rsid w:val="00004B05"/>
    <w:rsid w:val="00004F3E"/>
    <w:rsid w:val="00004FDD"/>
    <w:rsid w:val="00005881"/>
    <w:rsid w:val="00005FE3"/>
    <w:rsid w:val="0000632D"/>
    <w:rsid w:val="0000634C"/>
    <w:rsid w:val="00006355"/>
    <w:rsid w:val="000064C4"/>
    <w:rsid w:val="0000659F"/>
    <w:rsid w:val="00006A1F"/>
    <w:rsid w:val="00006F05"/>
    <w:rsid w:val="0000728F"/>
    <w:rsid w:val="00007449"/>
    <w:rsid w:val="00007BC7"/>
    <w:rsid w:val="00010171"/>
    <w:rsid w:val="00010477"/>
    <w:rsid w:val="00010587"/>
    <w:rsid w:val="00010790"/>
    <w:rsid w:val="00010880"/>
    <w:rsid w:val="00010960"/>
    <w:rsid w:val="00010F3A"/>
    <w:rsid w:val="00011166"/>
    <w:rsid w:val="000114CB"/>
    <w:rsid w:val="000115C9"/>
    <w:rsid w:val="0001185B"/>
    <w:rsid w:val="00011A51"/>
    <w:rsid w:val="00011C71"/>
    <w:rsid w:val="00011D18"/>
    <w:rsid w:val="00011ECE"/>
    <w:rsid w:val="00011F0E"/>
    <w:rsid w:val="0001285B"/>
    <w:rsid w:val="00012DF0"/>
    <w:rsid w:val="00013268"/>
    <w:rsid w:val="000138A0"/>
    <w:rsid w:val="00013D57"/>
    <w:rsid w:val="00013E5A"/>
    <w:rsid w:val="00013ECF"/>
    <w:rsid w:val="00014729"/>
    <w:rsid w:val="0001485A"/>
    <w:rsid w:val="0001495A"/>
    <w:rsid w:val="00014EED"/>
    <w:rsid w:val="0001535F"/>
    <w:rsid w:val="000154A0"/>
    <w:rsid w:val="000154E3"/>
    <w:rsid w:val="00015577"/>
    <w:rsid w:val="00015931"/>
    <w:rsid w:val="000159D5"/>
    <w:rsid w:val="00015D78"/>
    <w:rsid w:val="00015EDA"/>
    <w:rsid w:val="0001605E"/>
    <w:rsid w:val="000166D9"/>
    <w:rsid w:val="000168C3"/>
    <w:rsid w:val="00016B54"/>
    <w:rsid w:val="00017158"/>
    <w:rsid w:val="00017210"/>
    <w:rsid w:val="00017322"/>
    <w:rsid w:val="00017B82"/>
    <w:rsid w:val="00017F36"/>
    <w:rsid w:val="00020158"/>
    <w:rsid w:val="000201EC"/>
    <w:rsid w:val="00020DCF"/>
    <w:rsid w:val="00021604"/>
    <w:rsid w:val="000218C2"/>
    <w:rsid w:val="00021B8F"/>
    <w:rsid w:val="00021BDD"/>
    <w:rsid w:val="00021C01"/>
    <w:rsid w:val="00021D20"/>
    <w:rsid w:val="000221E2"/>
    <w:rsid w:val="0002259C"/>
    <w:rsid w:val="000227EA"/>
    <w:rsid w:val="00022B2C"/>
    <w:rsid w:val="00023A1B"/>
    <w:rsid w:val="00023A29"/>
    <w:rsid w:val="00023AD9"/>
    <w:rsid w:val="00023DB0"/>
    <w:rsid w:val="000241A2"/>
    <w:rsid w:val="000243F4"/>
    <w:rsid w:val="00024C23"/>
    <w:rsid w:val="0002555B"/>
    <w:rsid w:val="00025646"/>
    <w:rsid w:val="0002564C"/>
    <w:rsid w:val="00026171"/>
    <w:rsid w:val="00026512"/>
    <w:rsid w:val="000268E4"/>
    <w:rsid w:val="00026E79"/>
    <w:rsid w:val="0002770C"/>
    <w:rsid w:val="000277BD"/>
    <w:rsid w:val="00030A0A"/>
    <w:rsid w:val="00031AF1"/>
    <w:rsid w:val="000325EB"/>
    <w:rsid w:val="00032602"/>
    <w:rsid w:val="00032616"/>
    <w:rsid w:val="00032BDC"/>
    <w:rsid w:val="00032EBC"/>
    <w:rsid w:val="00033053"/>
    <w:rsid w:val="0003363C"/>
    <w:rsid w:val="000337DF"/>
    <w:rsid w:val="00033937"/>
    <w:rsid w:val="000339FA"/>
    <w:rsid w:val="00033C2D"/>
    <w:rsid w:val="00034250"/>
    <w:rsid w:val="000342FB"/>
    <w:rsid w:val="000344FD"/>
    <w:rsid w:val="0003455B"/>
    <w:rsid w:val="000345C6"/>
    <w:rsid w:val="0003484E"/>
    <w:rsid w:val="00034B73"/>
    <w:rsid w:val="00034C2A"/>
    <w:rsid w:val="00034E00"/>
    <w:rsid w:val="000354B4"/>
    <w:rsid w:val="00035817"/>
    <w:rsid w:val="00035C99"/>
    <w:rsid w:val="00036628"/>
    <w:rsid w:val="000368D5"/>
    <w:rsid w:val="00036B18"/>
    <w:rsid w:val="0003726D"/>
    <w:rsid w:val="0003764F"/>
    <w:rsid w:val="00037713"/>
    <w:rsid w:val="0003789D"/>
    <w:rsid w:val="00037A74"/>
    <w:rsid w:val="00037F20"/>
    <w:rsid w:val="00041005"/>
    <w:rsid w:val="000411E7"/>
    <w:rsid w:val="000419B6"/>
    <w:rsid w:val="00041B10"/>
    <w:rsid w:val="00042138"/>
    <w:rsid w:val="0004260E"/>
    <w:rsid w:val="0004267E"/>
    <w:rsid w:val="00042D3B"/>
    <w:rsid w:val="00043043"/>
    <w:rsid w:val="00043194"/>
    <w:rsid w:val="000435AE"/>
    <w:rsid w:val="000437D1"/>
    <w:rsid w:val="00043A80"/>
    <w:rsid w:val="00043AEB"/>
    <w:rsid w:val="00043BA6"/>
    <w:rsid w:val="00043F2E"/>
    <w:rsid w:val="000442FE"/>
    <w:rsid w:val="000446DE"/>
    <w:rsid w:val="00044DE1"/>
    <w:rsid w:val="00044EA5"/>
    <w:rsid w:val="000450D2"/>
    <w:rsid w:val="000452E5"/>
    <w:rsid w:val="0004539E"/>
    <w:rsid w:val="000456B9"/>
    <w:rsid w:val="00045B44"/>
    <w:rsid w:val="00045C49"/>
    <w:rsid w:val="00046580"/>
    <w:rsid w:val="00046840"/>
    <w:rsid w:val="000469C7"/>
    <w:rsid w:val="00046BEB"/>
    <w:rsid w:val="00047185"/>
    <w:rsid w:val="0004723F"/>
    <w:rsid w:val="00047311"/>
    <w:rsid w:val="000475E3"/>
    <w:rsid w:val="00047763"/>
    <w:rsid w:val="00047942"/>
    <w:rsid w:val="0004796D"/>
    <w:rsid w:val="00050562"/>
    <w:rsid w:val="00051060"/>
    <w:rsid w:val="00051217"/>
    <w:rsid w:val="0005132B"/>
    <w:rsid w:val="0005137F"/>
    <w:rsid w:val="0005176D"/>
    <w:rsid w:val="00051C49"/>
    <w:rsid w:val="00051D2E"/>
    <w:rsid w:val="00051D8A"/>
    <w:rsid w:val="00051E2A"/>
    <w:rsid w:val="00052289"/>
    <w:rsid w:val="000522D0"/>
    <w:rsid w:val="00052462"/>
    <w:rsid w:val="000529B8"/>
    <w:rsid w:val="00053569"/>
    <w:rsid w:val="0005374A"/>
    <w:rsid w:val="00053F4D"/>
    <w:rsid w:val="000540E6"/>
    <w:rsid w:val="00054206"/>
    <w:rsid w:val="000543B8"/>
    <w:rsid w:val="00054E42"/>
    <w:rsid w:val="0005574C"/>
    <w:rsid w:val="00055ACE"/>
    <w:rsid w:val="00055DF8"/>
    <w:rsid w:val="00055F2E"/>
    <w:rsid w:val="0005642F"/>
    <w:rsid w:val="00056BFB"/>
    <w:rsid w:val="00056E71"/>
    <w:rsid w:val="00057823"/>
    <w:rsid w:val="00057EC1"/>
    <w:rsid w:val="00057F30"/>
    <w:rsid w:val="00060CE0"/>
    <w:rsid w:val="00060DB5"/>
    <w:rsid w:val="000611DF"/>
    <w:rsid w:val="00061265"/>
    <w:rsid w:val="000615B3"/>
    <w:rsid w:val="00061864"/>
    <w:rsid w:val="00061AC4"/>
    <w:rsid w:val="00061F38"/>
    <w:rsid w:val="000622F5"/>
    <w:rsid w:val="00062611"/>
    <w:rsid w:val="0006274B"/>
    <w:rsid w:val="00062C7E"/>
    <w:rsid w:val="000632FF"/>
    <w:rsid w:val="00063372"/>
    <w:rsid w:val="000633F6"/>
    <w:rsid w:val="000634A0"/>
    <w:rsid w:val="000634FB"/>
    <w:rsid w:val="000637FF"/>
    <w:rsid w:val="0006392A"/>
    <w:rsid w:val="00063972"/>
    <w:rsid w:val="00063A78"/>
    <w:rsid w:val="00063D19"/>
    <w:rsid w:val="00063E95"/>
    <w:rsid w:val="00063F74"/>
    <w:rsid w:val="000643F3"/>
    <w:rsid w:val="00064975"/>
    <w:rsid w:val="00064ECF"/>
    <w:rsid w:val="000651CD"/>
    <w:rsid w:val="00065429"/>
    <w:rsid w:val="00065765"/>
    <w:rsid w:val="0006576B"/>
    <w:rsid w:val="00065998"/>
    <w:rsid w:val="0006599B"/>
    <w:rsid w:val="00066828"/>
    <w:rsid w:val="00066AA6"/>
    <w:rsid w:val="00066C2F"/>
    <w:rsid w:val="00066DB2"/>
    <w:rsid w:val="00066FF5"/>
    <w:rsid w:val="000670E2"/>
    <w:rsid w:val="0006722B"/>
    <w:rsid w:val="00067CBC"/>
    <w:rsid w:val="00067DB3"/>
    <w:rsid w:val="00067F95"/>
    <w:rsid w:val="00070615"/>
    <w:rsid w:val="0007070B"/>
    <w:rsid w:val="00070961"/>
    <w:rsid w:val="00070B9B"/>
    <w:rsid w:val="00070C8B"/>
    <w:rsid w:val="00070DAE"/>
    <w:rsid w:val="00070FF9"/>
    <w:rsid w:val="000716DE"/>
    <w:rsid w:val="0007247F"/>
    <w:rsid w:val="00072999"/>
    <w:rsid w:val="000730FA"/>
    <w:rsid w:val="00073326"/>
    <w:rsid w:val="00073328"/>
    <w:rsid w:val="0007349C"/>
    <w:rsid w:val="0007367A"/>
    <w:rsid w:val="00073F80"/>
    <w:rsid w:val="000743BF"/>
    <w:rsid w:val="00074EA3"/>
    <w:rsid w:val="000750B8"/>
    <w:rsid w:val="000751BB"/>
    <w:rsid w:val="00075FDB"/>
    <w:rsid w:val="000761DA"/>
    <w:rsid w:val="000765E9"/>
    <w:rsid w:val="00076A0F"/>
    <w:rsid w:val="00076A76"/>
    <w:rsid w:val="00076DFE"/>
    <w:rsid w:val="00077221"/>
    <w:rsid w:val="00077B7E"/>
    <w:rsid w:val="00077E73"/>
    <w:rsid w:val="0008027D"/>
    <w:rsid w:val="00080409"/>
    <w:rsid w:val="0008043B"/>
    <w:rsid w:val="000805C4"/>
    <w:rsid w:val="000808F1"/>
    <w:rsid w:val="00080A08"/>
    <w:rsid w:val="00080F45"/>
    <w:rsid w:val="000812D4"/>
    <w:rsid w:val="0008171D"/>
    <w:rsid w:val="00081A13"/>
    <w:rsid w:val="00081ED3"/>
    <w:rsid w:val="00081FE5"/>
    <w:rsid w:val="00082162"/>
    <w:rsid w:val="00082ACA"/>
    <w:rsid w:val="0008311C"/>
    <w:rsid w:val="000831B7"/>
    <w:rsid w:val="00083E8F"/>
    <w:rsid w:val="00083F36"/>
    <w:rsid w:val="000840CA"/>
    <w:rsid w:val="0008495B"/>
    <w:rsid w:val="00084A9F"/>
    <w:rsid w:val="00085BE9"/>
    <w:rsid w:val="0008659C"/>
    <w:rsid w:val="000866A4"/>
    <w:rsid w:val="000866CD"/>
    <w:rsid w:val="00086A71"/>
    <w:rsid w:val="00086E3F"/>
    <w:rsid w:val="00090747"/>
    <w:rsid w:val="0009075E"/>
    <w:rsid w:val="000908EC"/>
    <w:rsid w:val="00090D07"/>
    <w:rsid w:val="00092379"/>
    <w:rsid w:val="00092470"/>
    <w:rsid w:val="00092D4A"/>
    <w:rsid w:val="00092EF0"/>
    <w:rsid w:val="000933E3"/>
    <w:rsid w:val="000935AA"/>
    <w:rsid w:val="000945CE"/>
    <w:rsid w:val="000945EC"/>
    <w:rsid w:val="00094B52"/>
    <w:rsid w:val="0009532B"/>
    <w:rsid w:val="00095759"/>
    <w:rsid w:val="0009590A"/>
    <w:rsid w:val="00095B1B"/>
    <w:rsid w:val="00095FED"/>
    <w:rsid w:val="00096570"/>
    <w:rsid w:val="00096819"/>
    <w:rsid w:val="00096E5E"/>
    <w:rsid w:val="000971B2"/>
    <w:rsid w:val="000971BF"/>
    <w:rsid w:val="00097474"/>
    <w:rsid w:val="000A18A8"/>
    <w:rsid w:val="000A2353"/>
    <w:rsid w:val="000A23A0"/>
    <w:rsid w:val="000A2ACD"/>
    <w:rsid w:val="000A3333"/>
    <w:rsid w:val="000A3469"/>
    <w:rsid w:val="000A4053"/>
    <w:rsid w:val="000A4072"/>
    <w:rsid w:val="000A43E4"/>
    <w:rsid w:val="000A446D"/>
    <w:rsid w:val="000A4C45"/>
    <w:rsid w:val="000A4D79"/>
    <w:rsid w:val="000A5202"/>
    <w:rsid w:val="000A5B4B"/>
    <w:rsid w:val="000A5C7F"/>
    <w:rsid w:val="000A6638"/>
    <w:rsid w:val="000A6B68"/>
    <w:rsid w:val="000A6C05"/>
    <w:rsid w:val="000A6C62"/>
    <w:rsid w:val="000A7162"/>
    <w:rsid w:val="000A7496"/>
    <w:rsid w:val="000A76DF"/>
    <w:rsid w:val="000A7854"/>
    <w:rsid w:val="000A785C"/>
    <w:rsid w:val="000A7A35"/>
    <w:rsid w:val="000A7B8B"/>
    <w:rsid w:val="000A7C1D"/>
    <w:rsid w:val="000A7D88"/>
    <w:rsid w:val="000A7DB6"/>
    <w:rsid w:val="000B0830"/>
    <w:rsid w:val="000B0E9D"/>
    <w:rsid w:val="000B14BB"/>
    <w:rsid w:val="000B1C16"/>
    <w:rsid w:val="000B1F33"/>
    <w:rsid w:val="000B24B8"/>
    <w:rsid w:val="000B2752"/>
    <w:rsid w:val="000B28F1"/>
    <w:rsid w:val="000B2900"/>
    <w:rsid w:val="000B2A65"/>
    <w:rsid w:val="000B2CA0"/>
    <w:rsid w:val="000B2DED"/>
    <w:rsid w:val="000B3112"/>
    <w:rsid w:val="000B3154"/>
    <w:rsid w:val="000B3455"/>
    <w:rsid w:val="000B3879"/>
    <w:rsid w:val="000B3BBB"/>
    <w:rsid w:val="000B3C58"/>
    <w:rsid w:val="000B4166"/>
    <w:rsid w:val="000B425A"/>
    <w:rsid w:val="000B42F5"/>
    <w:rsid w:val="000B4300"/>
    <w:rsid w:val="000B4304"/>
    <w:rsid w:val="000B45D5"/>
    <w:rsid w:val="000B554A"/>
    <w:rsid w:val="000B57DB"/>
    <w:rsid w:val="000B5DA3"/>
    <w:rsid w:val="000B62CB"/>
    <w:rsid w:val="000B6988"/>
    <w:rsid w:val="000B6B5A"/>
    <w:rsid w:val="000B6C25"/>
    <w:rsid w:val="000B6C9B"/>
    <w:rsid w:val="000B6F3C"/>
    <w:rsid w:val="000B71D6"/>
    <w:rsid w:val="000B72AD"/>
    <w:rsid w:val="000B778C"/>
    <w:rsid w:val="000B7C42"/>
    <w:rsid w:val="000C089F"/>
    <w:rsid w:val="000C1434"/>
    <w:rsid w:val="000C14FC"/>
    <w:rsid w:val="000C1706"/>
    <w:rsid w:val="000C1C36"/>
    <w:rsid w:val="000C1F2E"/>
    <w:rsid w:val="000C2426"/>
    <w:rsid w:val="000C2488"/>
    <w:rsid w:val="000C28D2"/>
    <w:rsid w:val="000C2C95"/>
    <w:rsid w:val="000C2DDC"/>
    <w:rsid w:val="000C30F5"/>
    <w:rsid w:val="000C331D"/>
    <w:rsid w:val="000C3675"/>
    <w:rsid w:val="000C3E98"/>
    <w:rsid w:val="000C41D9"/>
    <w:rsid w:val="000C4E58"/>
    <w:rsid w:val="000C4E88"/>
    <w:rsid w:val="000C4F4F"/>
    <w:rsid w:val="000C4FAC"/>
    <w:rsid w:val="000C51F1"/>
    <w:rsid w:val="000C523A"/>
    <w:rsid w:val="000C56A6"/>
    <w:rsid w:val="000C5839"/>
    <w:rsid w:val="000C58A7"/>
    <w:rsid w:val="000C5D34"/>
    <w:rsid w:val="000C5E2E"/>
    <w:rsid w:val="000C5E92"/>
    <w:rsid w:val="000C5F3B"/>
    <w:rsid w:val="000C6076"/>
    <w:rsid w:val="000C62D5"/>
    <w:rsid w:val="000C6A08"/>
    <w:rsid w:val="000C6CCE"/>
    <w:rsid w:val="000C6CE9"/>
    <w:rsid w:val="000C6E16"/>
    <w:rsid w:val="000C6E4D"/>
    <w:rsid w:val="000C6E96"/>
    <w:rsid w:val="000C774A"/>
    <w:rsid w:val="000C7C0E"/>
    <w:rsid w:val="000C7F09"/>
    <w:rsid w:val="000D0B5A"/>
    <w:rsid w:val="000D148C"/>
    <w:rsid w:val="000D1963"/>
    <w:rsid w:val="000D19A2"/>
    <w:rsid w:val="000D2499"/>
    <w:rsid w:val="000D2609"/>
    <w:rsid w:val="000D2B6D"/>
    <w:rsid w:val="000D2C1D"/>
    <w:rsid w:val="000D2C3B"/>
    <w:rsid w:val="000D2E43"/>
    <w:rsid w:val="000D3023"/>
    <w:rsid w:val="000D335A"/>
    <w:rsid w:val="000D3750"/>
    <w:rsid w:val="000D3855"/>
    <w:rsid w:val="000D39F1"/>
    <w:rsid w:val="000D3BAD"/>
    <w:rsid w:val="000D3C0D"/>
    <w:rsid w:val="000D419F"/>
    <w:rsid w:val="000D43E9"/>
    <w:rsid w:val="000D48E3"/>
    <w:rsid w:val="000D48E4"/>
    <w:rsid w:val="000D4950"/>
    <w:rsid w:val="000D4F36"/>
    <w:rsid w:val="000D5040"/>
    <w:rsid w:val="000D511A"/>
    <w:rsid w:val="000D5569"/>
    <w:rsid w:val="000D5AB6"/>
    <w:rsid w:val="000D5C0E"/>
    <w:rsid w:val="000D610B"/>
    <w:rsid w:val="000D634A"/>
    <w:rsid w:val="000D63BE"/>
    <w:rsid w:val="000D6595"/>
    <w:rsid w:val="000D6B31"/>
    <w:rsid w:val="000D6BC5"/>
    <w:rsid w:val="000D72EA"/>
    <w:rsid w:val="000D7C3E"/>
    <w:rsid w:val="000D7F5D"/>
    <w:rsid w:val="000E0340"/>
    <w:rsid w:val="000E0486"/>
    <w:rsid w:val="000E0AB6"/>
    <w:rsid w:val="000E0D89"/>
    <w:rsid w:val="000E13A9"/>
    <w:rsid w:val="000E1840"/>
    <w:rsid w:val="000E1A72"/>
    <w:rsid w:val="000E1A9E"/>
    <w:rsid w:val="000E2461"/>
    <w:rsid w:val="000E2485"/>
    <w:rsid w:val="000E263B"/>
    <w:rsid w:val="000E263F"/>
    <w:rsid w:val="000E2669"/>
    <w:rsid w:val="000E27D9"/>
    <w:rsid w:val="000E325E"/>
    <w:rsid w:val="000E3596"/>
    <w:rsid w:val="000E3EC6"/>
    <w:rsid w:val="000E4B33"/>
    <w:rsid w:val="000E4DF8"/>
    <w:rsid w:val="000E587C"/>
    <w:rsid w:val="000E60BF"/>
    <w:rsid w:val="000E615D"/>
    <w:rsid w:val="000E6389"/>
    <w:rsid w:val="000E6541"/>
    <w:rsid w:val="000E6A95"/>
    <w:rsid w:val="000E709D"/>
    <w:rsid w:val="000E77F1"/>
    <w:rsid w:val="000E78E1"/>
    <w:rsid w:val="000F037C"/>
    <w:rsid w:val="000F0FC4"/>
    <w:rsid w:val="000F1442"/>
    <w:rsid w:val="000F1B00"/>
    <w:rsid w:val="000F1E0F"/>
    <w:rsid w:val="000F2145"/>
    <w:rsid w:val="000F22F4"/>
    <w:rsid w:val="000F3F82"/>
    <w:rsid w:val="000F47ED"/>
    <w:rsid w:val="000F4A21"/>
    <w:rsid w:val="000F4CB4"/>
    <w:rsid w:val="000F4E70"/>
    <w:rsid w:val="000F5315"/>
    <w:rsid w:val="000F5C79"/>
    <w:rsid w:val="000F61AB"/>
    <w:rsid w:val="000F6225"/>
    <w:rsid w:val="000F665D"/>
    <w:rsid w:val="000F66D1"/>
    <w:rsid w:val="000F6702"/>
    <w:rsid w:val="000F6790"/>
    <w:rsid w:val="000F6CD4"/>
    <w:rsid w:val="000F6E5A"/>
    <w:rsid w:val="000F79BA"/>
    <w:rsid w:val="000F79D8"/>
    <w:rsid w:val="000F7D6E"/>
    <w:rsid w:val="001001D3"/>
    <w:rsid w:val="00100280"/>
    <w:rsid w:val="001002C9"/>
    <w:rsid w:val="0010091F"/>
    <w:rsid w:val="001010E2"/>
    <w:rsid w:val="0010119C"/>
    <w:rsid w:val="00101911"/>
    <w:rsid w:val="00101CFB"/>
    <w:rsid w:val="0010243B"/>
    <w:rsid w:val="0010246D"/>
    <w:rsid w:val="00103D72"/>
    <w:rsid w:val="00104385"/>
    <w:rsid w:val="00104391"/>
    <w:rsid w:val="00104D86"/>
    <w:rsid w:val="0010550D"/>
    <w:rsid w:val="00105518"/>
    <w:rsid w:val="001055A6"/>
    <w:rsid w:val="001056F6"/>
    <w:rsid w:val="00105E51"/>
    <w:rsid w:val="00107442"/>
    <w:rsid w:val="001076B1"/>
    <w:rsid w:val="00107A4F"/>
    <w:rsid w:val="00107D89"/>
    <w:rsid w:val="00107FCB"/>
    <w:rsid w:val="00110335"/>
    <w:rsid w:val="00110725"/>
    <w:rsid w:val="00110AF4"/>
    <w:rsid w:val="00110BD0"/>
    <w:rsid w:val="00110DE1"/>
    <w:rsid w:val="00111882"/>
    <w:rsid w:val="001119CE"/>
    <w:rsid w:val="001119EF"/>
    <w:rsid w:val="00111ED6"/>
    <w:rsid w:val="001123F8"/>
    <w:rsid w:val="00112C0E"/>
    <w:rsid w:val="00112C44"/>
    <w:rsid w:val="00112E00"/>
    <w:rsid w:val="00112E4C"/>
    <w:rsid w:val="00112F19"/>
    <w:rsid w:val="00113146"/>
    <w:rsid w:val="0011332A"/>
    <w:rsid w:val="001134D4"/>
    <w:rsid w:val="00113830"/>
    <w:rsid w:val="0011389B"/>
    <w:rsid w:val="00113C6E"/>
    <w:rsid w:val="00113EFC"/>
    <w:rsid w:val="00114333"/>
    <w:rsid w:val="0011449A"/>
    <w:rsid w:val="00114527"/>
    <w:rsid w:val="00114551"/>
    <w:rsid w:val="00114645"/>
    <w:rsid w:val="001148B9"/>
    <w:rsid w:val="0011492A"/>
    <w:rsid w:val="00114B0B"/>
    <w:rsid w:val="00114DF8"/>
    <w:rsid w:val="00115172"/>
    <w:rsid w:val="00115792"/>
    <w:rsid w:val="00115922"/>
    <w:rsid w:val="00115CA6"/>
    <w:rsid w:val="00116852"/>
    <w:rsid w:val="001170EC"/>
    <w:rsid w:val="00117243"/>
    <w:rsid w:val="00117B15"/>
    <w:rsid w:val="00117BEE"/>
    <w:rsid w:val="00117FE3"/>
    <w:rsid w:val="00120214"/>
    <w:rsid w:val="00120816"/>
    <w:rsid w:val="0012177B"/>
    <w:rsid w:val="00121C0E"/>
    <w:rsid w:val="001221A4"/>
    <w:rsid w:val="0012221D"/>
    <w:rsid w:val="00122500"/>
    <w:rsid w:val="00122B11"/>
    <w:rsid w:val="00122D2B"/>
    <w:rsid w:val="00122FB6"/>
    <w:rsid w:val="00123853"/>
    <w:rsid w:val="001239DE"/>
    <w:rsid w:val="00123E85"/>
    <w:rsid w:val="0012422B"/>
    <w:rsid w:val="00124B5F"/>
    <w:rsid w:val="00125246"/>
    <w:rsid w:val="00125956"/>
    <w:rsid w:val="00125A68"/>
    <w:rsid w:val="00125D90"/>
    <w:rsid w:val="001260AA"/>
    <w:rsid w:val="00126198"/>
    <w:rsid w:val="00126247"/>
    <w:rsid w:val="001266CE"/>
    <w:rsid w:val="001267E1"/>
    <w:rsid w:val="00126960"/>
    <w:rsid w:val="0012780C"/>
    <w:rsid w:val="001279A1"/>
    <w:rsid w:val="00130240"/>
    <w:rsid w:val="001307A8"/>
    <w:rsid w:val="00130821"/>
    <w:rsid w:val="00130F79"/>
    <w:rsid w:val="00131245"/>
    <w:rsid w:val="0013129D"/>
    <w:rsid w:val="001314A0"/>
    <w:rsid w:val="001316B0"/>
    <w:rsid w:val="001317B1"/>
    <w:rsid w:val="0013197D"/>
    <w:rsid w:val="00131D17"/>
    <w:rsid w:val="00131D83"/>
    <w:rsid w:val="001322BE"/>
    <w:rsid w:val="00132661"/>
    <w:rsid w:val="00132BA7"/>
    <w:rsid w:val="00132D81"/>
    <w:rsid w:val="00132ED5"/>
    <w:rsid w:val="00133408"/>
    <w:rsid w:val="00133617"/>
    <w:rsid w:val="00133DF3"/>
    <w:rsid w:val="0013409F"/>
    <w:rsid w:val="0013415A"/>
    <w:rsid w:val="001341D5"/>
    <w:rsid w:val="0013445C"/>
    <w:rsid w:val="00134504"/>
    <w:rsid w:val="001346C3"/>
    <w:rsid w:val="00134708"/>
    <w:rsid w:val="00134ADD"/>
    <w:rsid w:val="00134C67"/>
    <w:rsid w:val="00134FFD"/>
    <w:rsid w:val="001352B3"/>
    <w:rsid w:val="00135829"/>
    <w:rsid w:val="00135AE3"/>
    <w:rsid w:val="00135E18"/>
    <w:rsid w:val="00135F7E"/>
    <w:rsid w:val="00136311"/>
    <w:rsid w:val="001371FC"/>
    <w:rsid w:val="001378A2"/>
    <w:rsid w:val="00137C3C"/>
    <w:rsid w:val="00137CC0"/>
    <w:rsid w:val="00140710"/>
    <w:rsid w:val="00140E78"/>
    <w:rsid w:val="0014160E"/>
    <w:rsid w:val="0014183C"/>
    <w:rsid w:val="00141B09"/>
    <w:rsid w:val="00142502"/>
    <w:rsid w:val="00142912"/>
    <w:rsid w:val="00142BC5"/>
    <w:rsid w:val="00142D96"/>
    <w:rsid w:val="00142FC3"/>
    <w:rsid w:val="00143292"/>
    <w:rsid w:val="00143455"/>
    <w:rsid w:val="0014351A"/>
    <w:rsid w:val="00143617"/>
    <w:rsid w:val="0014383A"/>
    <w:rsid w:val="00143ECB"/>
    <w:rsid w:val="0014435B"/>
    <w:rsid w:val="00144378"/>
    <w:rsid w:val="00144877"/>
    <w:rsid w:val="0014494F"/>
    <w:rsid w:val="00144DEB"/>
    <w:rsid w:val="0014502B"/>
    <w:rsid w:val="00145031"/>
    <w:rsid w:val="001454A6"/>
    <w:rsid w:val="00145926"/>
    <w:rsid w:val="00145A01"/>
    <w:rsid w:val="00145F46"/>
    <w:rsid w:val="001461F3"/>
    <w:rsid w:val="00146235"/>
    <w:rsid w:val="00146A97"/>
    <w:rsid w:val="00146E9E"/>
    <w:rsid w:val="00147232"/>
    <w:rsid w:val="001472C9"/>
    <w:rsid w:val="00147526"/>
    <w:rsid w:val="00147B43"/>
    <w:rsid w:val="00147BB5"/>
    <w:rsid w:val="00147DFB"/>
    <w:rsid w:val="00150520"/>
    <w:rsid w:val="00150980"/>
    <w:rsid w:val="00150D14"/>
    <w:rsid w:val="00150DD5"/>
    <w:rsid w:val="001511FF"/>
    <w:rsid w:val="001512C3"/>
    <w:rsid w:val="0015152F"/>
    <w:rsid w:val="00151C1A"/>
    <w:rsid w:val="00151CA3"/>
    <w:rsid w:val="00152075"/>
    <w:rsid w:val="001521F1"/>
    <w:rsid w:val="0015257B"/>
    <w:rsid w:val="00152CE3"/>
    <w:rsid w:val="00152DC3"/>
    <w:rsid w:val="00152E4C"/>
    <w:rsid w:val="0015345D"/>
    <w:rsid w:val="00153526"/>
    <w:rsid w:val="00153884"/>
    <w:rsid w:val="00153A2C"/>
    <w:rsid w:val="00153B8C"/>
    <w:rsid w:val="0015478E"/>
    <w:rsid w:val="00154FFA"/>
    <w:rsid w:val="00155171"/>
    <w:rsid w:val="0015527D"/>
    <w:rsid w:val="00155518"/>
    <w:rsid w:val="00155D42"/>
    <w:rsid w:val="00155ED2"/>
    <w:rsid w:val="001560BD"/>
    <w:rsid w:val="00156190"/>
    <w:rsid w:val="001567E5"/>
    <w:rsid w:val="0015695E"/>
    <w:rsid w:val="001571EF"/>
    <w:rsid w:val="00157273"/>
    <w:rsid w:val="00160117"/>
    <w:rsid w:val="0016014F"/>
    <w:rsid w:val="00160223"/>
    <w:rsid w:val="00160CF0"/>
    <w:rsid w:val="00160D9C"/>
    <w:rsid w:val="00161D58"/>
    <w:rsid w:val="00161DDE"/>
    <w:rsid w:val="0016240E"/>
    <w:rsid w:val="00162735"/>
    <w:rsid w:val="00162AF9"/>
    <w:rsid w:val="00162B20"/>
    <w:rsid w:val="00162B30"/>
    <w:rsid w:val="00162DBB"/>
    <w:rsid w:val="0016311B"/>
    <w:rsid w:val="001632A5"/>
    <w:rsid w:val="00163317"/>
    <w:rsid w:val="0016429E"/>
    <w:rsid w:val="001644AD"/>
    <w:rsid w:val="001647B9"/>
    <w:rsid w:val="001653AD"/>
    <w:rsid w:val="001653B6"/>
    <w:rsid w:val="00165ADA"/>
    <w:rsid w:val="00165DEA"/>
    <w:rsid w:val="00166649"/>
    <w:rsid w:val="0016694F"/>
    <w:rsid w:val="00166CCF"/>
    <w:rsid w:val="00166D72"/>
    <w:rsid w:val="00166E60"/>
    <w:rsid w:val="00167026"/>
    <w:rsid w:val="0016793F"/>
    <w:rsid w:val="00167EE2"/>
    <w:rsid w:val="00167F92"/>
    <w:rsid w:val="001703F6"/>
    <w:rsid w:val="00170631"/>
    <w:rsid w:val="00170AD8"/>
    <w:rsid w:val="00170B54"/>
    <w:rsid w:val="00170BA1"/>
    <w:rsid w:val="00170E52"/>
    <w:rsid w:val="00170FE4"/>
    <w:rsid w:val="0017143C"/>
    <w:rsid w:val="001715B9"/>
    <w:rsid w:val="00171B27"/>
    <w:rsid w:val="00172137"/>
    <w:rsid w:val="0017249F"/>
    <w:rsid w:val="0017269D"/>
    <w:rsid w:val="001727DB"/>
    <w:rsid w:val="001728D7"/>
    <w:rsid w:val="00172D7D"/>
    <w:rsid w:val="00173048"/>
    <w:rsid w:val="00173221"/>
    <w:rsid w:val="0017325D"/>
    <w:rsid w:val="00174106"/>
    <w:rsid w:val="001743A8"/>
    <w:rsid w:val="0017500A"/>
    <w:rsid w:val="00175037"/>
    <w:rsid w:val="00176323"/>
    <w:rsid w:val="0017689B"/>
    <w:rsid w:val="00176970"/>
    <w:rsid w:val="00176BE8"/>
    <w:rsid w:val="00176EE9"/>
    <w:rsid w:val="0017737B"/>
    <w:rsid w:val="00177A04"/>
    <w:rsid w:val="00177DBC"/>
    <w:rsid w:val="00177EE1"/>
    <w:rsid w:val="00177FD8"/>
    <w:rsid w:val="00180188"/>
    <w:rsid w:val="00180404"/>
    <w:rsid w:val="0018052B"/>
    <w:rsid w:val="001807EF"/>
    <w:rsid w:val="00181013"/>
    <w:rsid w:val="001816F6"/>
    <w:rsid w:val="00181926"/>
    <w:rsid w:val="00181A02"/>
    <w:rsid w:val="00181BBC"/>
    <w:rsid w:val="00182026"/>
    <w:rsid w:val="00182127"/>
    <w:rsid w:val="0018219C"/>
    <w:rsid w:val="0018219D"/>
    <w:rsid w:val="00182313"/>
    <w:rsid w:val="0018296D"/>
    <w:rsid w:val="0018306D"/>
    <w:rsid w:val="001832D4"/>
    <w:rsid w:val="00183551"/>
    <w:rsid w:val="00183BD6"/>
    <w:rsid w:val="00183F6F"/>
    <w:rsid w:val="001845AA"/>
    <w:rsid w:val="00184F53"/>
    <w:rsid w:val="00185482"/>
    <w:rsid w:val="001858C0"/>
    <w:rsid w:val="00185ED1"/>
    <w:rsid w:val="0018600D"/>
    <w:rsid w:val="001860C4"/>
    <w:rsid w:val="00186799"/>
    <w:rsid w:val="00186A9F"/>
    <w:rsid w:val="00186E15"/>
    <w:rsid w:val="00186E42"/>
    <w:rsid w:val="001876DF"/>
    <w:rsid w:val="001876E4"/>
    <w:rsid w:val="00190026"/>
    <w:rsid w:val="00190047"/>
    <w:rsid w:val="00190228"/>
    <w:rsid w:val="0019171C"/>
    <w:rsid w:val="00191C5C"/>
    <w:rsid w:val="001920EB"/>
    <w:rsid w:val="00192334"/>
    <w:rsid w:val="0019275A"/>
    <w:rsid w:val="001927B7"/>
    <w:rsid w:val="001927FB"/>
    <w:rsid w:val="00192C60"/>
    <w:rsid w:val="00192E03"/>
    <w:rsid w:val="00192F80"/>
    <w:rsid w:val="00193326"/>
    <w:rsid w:val="001934CE"/>
    <w:rsid w:val="00193B50"/>
    <w:rsid w:val="00194094"/>
    <w:rsid w:val="00194260"/>
    <w:rsid w:val="001944A5"/>
    <w:rsid w:val="00194B74"/>
    <w:rsid w:val="00194C32"/>
    <w:rsid w:val="00194FC7"/>
    <w:rsid w:val="0019508A"/>
    <w:rsid w:val="001950A1"/>
    <w:rsid w:val="00195763"/>
    <w:rsid w:val="00195EB1"/>
    <w:rsid w:val="00195EF1"/>
    <w:rsid w:val="0019604A"/>
    <w:rsid w:val="00197040"/>
    <w:rsid w:val="00197AC1"/>
    <w:rsid w:val="00197AFE"/>
    <w:rsid w:val="00197B9E"/>
    <w:rsid w:val="00197DF4"/>
    <w:rsid w:val="001A088D"/>
    <w:rsid w:val="001A0BAD"/>
    <w:rsid w:val="001A0CE6"/>
    <w:rsid w:val="001A0DCC"/>
    <w:rsid w:val="001A1407"/>
    <w:rsid w:val="001A14CC"/>
    <w:rsid w:val="001A1536"/>
    <w:rsid w:val="001A1DEA"/>
    <w:rsid w:val="001A20F7"/>
    <w:rsid w:val="001A255C"/>
    <w:rsid w:val="001A26BC"/>
    <w:rsid w:val="001A2795"/>
    <w:rsid w:val="001A2838"/>
    <w:rsid w:val="001A2839"/>
    <w:rsid w:val="001A2AC4"/>
    <w:rsid w:val="001A2D42"/>
    <w:rsid w:val="001A343A"/>
    <w:rsid w:val="001A3B44"/>
    <w:rsid w:val="001A40A6"/>
    <w:rsid w:val="001A4256"/>
    <w:rsid w:val="001A42F2"/>
    <w:rsid w:val="001A49DA"/>
    <w:rsid w:val="001A4CFC"/>
    <w:rsid w:val="001A5B82"/>
    <w:rsid w:val="001A60EE"/>
    <w:rsid w:val="001A65B4"/>
    <w:rsid w:val="001A7226"/>
    <w:rsid w:val="001A76D2"/>
    <w:rsid w:val="001A7AD0"/>
    <w:rsid w:val="001A7B1E"/>
    <w:rsid w:val="001B0A97"/>
    <w:rsid w:val="001B0A9D"/>
    <w:rsid w:val="001B1A80"/>
    <w:rsid w:val="001B20EA"/>
    <w:rsid w:val="001B2DC3"/>
    <w:rsid w:val="001B2E5D"/>
    <w:rsid w:val="001B2E8E"/>
    <w:rsid w:val="001B3F58"/>
    <w:rsid w:val="001B460C"/>
    <w:rsid w:val="001B4A6B"/>
    <w:rsid w:val="001B4F49"/>
    <w:rsid w:val="001B5212"/>
    <w:rsid w:val="001B5366"/>
    <w:rsid w:val="001B6463"/>
    <w:rsid w:val="001B6479"/>
    <w:rsid w:val="001B69C1"/>
    <w:rsid w:val="001B6D54"/>
    <w:rsid w:val="001B6D78"/>
    <w:rsid w:val="001B76E4"/>
    <w:rsid w:val="001B7F47"/>
    <w:rsid w:val="001C00C9"/>
    <w:rsid w:val="001C017D"/>
    <w:rsid w:val="001C07A1"/>
    <w:rsid w:val="001C07C8"/>
    <w:rsid w:val="001C09B0"/>
    <w:rsid w:val="001C09EE"/>
    <w:rsid w:val="001C0B24"/>
    <w:rsid w:val="001C0CEA"/>
    <w:rsid w:val="001C0EB9"/>
    <w:rsid w:val="001C1671"/>
    <w:rsid w:val="001C1AF0"/>
    <w:rsid w:val="001C20AA"/>
    <w:rsid w:val="001C23FD"/>
    <w:rsid w:val="001C2732"/>
    <w:rsid w:val="001C2870"/>
    <w:rsid w:val="001C2D3B"/>
    <w:rsid w:val="001C3230"/>
    <w:rsid w:val="001C368A"/>
    <w:rsid w:val="001C39C1"/>
    <w:rsid w:val="001C3BE9"/>
    <w:rsid w:val="001C4002"/>
    <w:rsid w:val="001C49F5"/>
    <w:rsid w:val="001C4DBA"/>
    <w:rsid w:val="001C548C"/>
    <w:rsid w:val="001C5824"/>
    <w:rsid w:val="001C5C70"/>
    <w:rsid w:val="001C5E7F"/>
    <w:rsid w:val="001C6204"/>
    <w:rsid w:val="001C6851"/>
    <w:rsid w:val="001C714B"/>
    <w:rsid w:val="001C722F"/>
    <w:rsid w:val="001C7293"/>
    <w:rsid w:val="001C7B43"/>
    <w:rsid w:val="001C7D0C"/>
    <w:rsid w:val="001D01D6"/>
    <w:rsid w:val="001D02A5"/>
    <w:rsid w:val="001D0652"/>
    <w:rsid w:val="001D0EBE"/>
    <w:rsid w:val="001D1432"/>
    <w:rsid w:val="001D169E"/>
    <w:rsid w:val="001D17C4"/>
    <w:rsid w:val="001D17F2"/>
    <w:rsid w:val="001D1C8B"/>
    <w:rsid w:val="001D1CA1"/>
    <w:rsid w:val="001D1ED2"/>
    <w:rsid w:val="001D24E4"/>
    <w:rsid w:val="001D2F81"/>
    <w:rsid w:val="001D33FB"/>
    <w:rsid w:val="001D36EA"/>
    <w:rsid w:val="001D3BDE"/>
    <w:rsid w:val="001D41C0"/>
    <w:rsid w:val="001D530D"/>
    <w:rsid w:val="001D585D"/>
    <w:rsid w:val="001D5CE6"/>
    <w:rsid w:val="001D5DFE"/>
    <w:rsid w:val="001D5FCC"/>
    <w:rsid w:val="001D6066"/>
    <w:rsid w:val="001D6200"/>
    <w:rsid w:val="001D63C0"/>
    <w:rsid w:val="001D65CE"/>
    <w:rsid w:val="001D6797"/>
    <w:rsid w:val="001D6BA9"/>
    <w:rsid w:val="001D719A"/>
    <w:rsid w:val="001E0294"/>
    <w:rsid w:val="001E0700"/>
    <w:rsid w:val="001E0914"/>
    <w:rsid w:val="001E097A"/>
    <w:rsid w:val="001E0B25"/>
    <w:rsid w:val="001E0B4F"/>
    <w:rsid w:val="001E0CE9"/>
    <w:rsid w:val="001E13BF"/>
    <w:rsid w:val="001E1599"/>
    <w:rsid w:val="001E1A5D"/>
    <w:rsid w:val="001E1B05"/>
    <w:rsid w:val="001E1C5F"/>
    <w:rsid w:val="001E21E4"/>
    <w:rsid w:val="001E231B"/>
    <w:rsid w:val="001E2EBA"/>
    <w:rsid w:val="001E3514"/>
    <w:rsid w:val="001E3E8E"/>
    <w:rsid w:val="001E3EEC"/>
    <w:rsid w:val="001E40E7"/>
    <w:rsid w:val="001E4138"/>
    <w:rsid w:val="001E42D8"/>
    <w:rsid w:val="001E47E7"/>
    <w:rsid w:val="001E53B4"/>
    <w:rsid w:val="001E5BA6"/>
    <w:rsid w:val="001E64AA"/>
    <w:rsid w:val="001E66B4"/>
    <w:rsid w:val="001E672A"/>
    <w:rsid w:val="001E6805"/>
    <w:rsid w:val="001E6867"/>
    <w:rsid w:val="001F00C4"/>
    <w:rsid w:val="001F0E6E"/>
    <w:rsid w:val="001F1702"/>
    <w:rsid w:val="001F18CB"/>
    <w:rsid w:val="001F1B34"/>
    <w:rsid w:val="001F376A"/>
    <w:rsid w:val="001F3854"/>
    <w:rsid w:val="001F3ABD"/>
    <w:rsid w:val="001F3BF2"/>
    <w:rsid w:val="001F3FF0"/>
    <w:rsid w:val="001F4051"/>
    <w:rsid w:val="001F45CD"/>
    <w:rsid w:val="001F5BE4"/>
    <w:rsid w:val="001F5D33"/>
    <w:rsid w:val="001F5DE2"/>
    <w:rsid w:val="001F65BD"/>
    <w:rsid w:val="001F6A51"/>
    <w:rsid w:val="001F6B5D"/>
    <w:rsid w:val="001F70C7"/>
    <w:rsid w:val="001F77B9"/>
    <w:rsid w:val="001F7927"/>
    <w:rsid w:val="001F799B"/>
    <w:rsid w:val="001F7CB3"/>
    <w:rsid w:val="0020036A"/>
    <w:rsid w:val="00200C95"/>
    <w:rsid w:val="00200C9E"/>
    <w:rsid w:val="00200D18"/>
    <w:rsid w:val="00200F2F"/>
    <w:rsid w:val="0020154C"/>
    <w:rsid w:val="00201653"/>
    <w:rsid w:val="0020166F"/>
    <w:rsid w:val="002018E2"/>
    <w:rsid w:val="002019F3"/>
    <w:rsid w:val="00201C55"/>
    <w:rsid w:val="00201D9A"/>
    <w:rsid w:val="002021C9"/>
    <w:rsid w:val="00202717"/>
    <w:rsid w:val="002027A1"/>
    <w:rsid w:val="00203053"/>
    <w:rsid w:val="002031E2"/>
    <w:rsid w:val="00203853"/>
    <w:rsid w:val="002040DF"/>
    <w:rsid w:val="00204313"/>
    <w:rsid w:val="0020447B"/>
    <w:rsid w:val="002044BD"/>
    <w:rsid w:val="00204614"/>
    <w:rsid w:val="00204BB1"/>
    <w:rsid w:val="00204EF1"/>
    <w:rsid w:val="00204F0F"/>
    <w:rsid w:val="0020546E"/>
    <w:rsid w:val="00205896"/>
    <w:rsid w:val="00205AB9"/>
    <w:rsid w:val="00205D17"/>
    <w:rsid w:val="002069AF"/>
    <w:rsid w:val="00206BCD"/>
    <w:rsid w:val="00206F95"/>
    <w:rsid w:val="002071BB"/>
    <w:rsid w:val="002074BC"/>
    <w:rsid w:val="002077ED"/>
    <w:rsid w:val="00207B69"/>
    <w:rsid w:val="002109C4"/>
    <w:rsid w:val="00210E70"/>
    <w:rsid w:val="00211003"/>
    <w:rsid w:val="00211073"/>
    <w:rsid w:val="002116C8"/>
    <w:rsid w:val="002118BE"/>
    <w:rsid w:val="00211CEF"/>
    <w:rsid w:val="00211E7D"/>
    <w:rsid w:val="00211F60"/>
    <w:rsid w:val="00211FD4"/>
    <w:rsid w:val="00212725"/>
    <w:rsid w:val="0021287D"/>
    <w:rsid w:val="00212922"/>
    <w:rsid w:val="00212C71"/>
    <w:rsid w:val="00212FCB"/>
    <w:rsid w:val="00213A65"/>
    <w:rsid w:val="00214604"/>
    <w:rsid w:val="00214D32"/>
    <w:rsid w:val="0021504A"/>
    <w:rsid w:val="002155C5"/>
    <w:rsid w:val="00215717"/>
    <w:rsid w:val="002164A8"/>
    <w:rsid w:val="00216832"/>
    <w:rsid w:val="00216CF8"/>
    <w:rsid w:val="002170D2"/>
    <w:rsid w:val="002171F1"/>
    <w:rsid w:val="0021730B"/>
    <w:rsid w:val="00217513"/>
    <w:rsid w:val="00217661"/>
    <w:rsid w:val="00217DC2"/>
    <w:rsid w:val="00217FB6"/>
    <w:rsid w:val="0022049E"/>
    <w:rsid w:val="0022076A"/>
    <w:rsid w:val="00220876"/>
    <w:rsid w:val="00220C84"/>
    <w:rsid w:val="00220EBE"/>
    <w:rsid w:val="00221238"/>
    <w:rsid w:val="002212BD"/>
    <w:rsid w:val="002212CE"/>
    <w:rsid w:val="002219C6"/>
    <w:rsid w:val="00221E02"/>
    <w:rsid w:val="002220EF"/>
    <w:rsid w:val="002222E0"/>
    <w:rsid w:val="002223DF"/>
    <w:rsid w:val="00222438"/>
    <w:rsid w:val="002224C7"/>
    <w:rsid w:val="00222815"/>
    <w:rsid w:val="00222848"/>
    <w:rsid w:val="00223605"/>
    <w:rsid w:val="002238F2"/>
    <w:rsid w:val="00223978"/>
    <w:rsid w:val="00223E6A"/>
    <w:rsid w:val="00224285"/>
    <w:rsid w:val="0022431A"/>
    <w:rsid w:val="00224727"/>
    <w:rsid w:val="00224762"/>
    <w:rsid w:val="00224A42"/>
    <w:rsid w:val="00224FBA"/>
    <w:rsid w:val="0022522B"/>
    <w:rsid w:val="0022533C"/>
    <w:rsid w:val="002253FD"/>
    <w:rsid w:val="00225462"/>
    <w:rsid w:val="00225883"/>
    <w:rsid w:val="00225A12"/>
    <w:rsid w:val="002261E5"/>
    <w:rsid w:val="002262C2"/>
    <w:rsid w:val="00226324"/>
    <w:rsid w:val="00226448"/>
    <w:rsid w:val="0022663A"/>
    <w:rsid w:val="00226703"/>
    <w:rsid w:val="00226F3E"/>
    <w:rsid w:val="00227040"/>
    <w:rsid w:val="00227542"/>
    <w:rsid w:val="0023012B"/>
    <w:rsid w:val="00230326"/>
    <w:rsid w:val="0023051D"/>
    <w:rsid w:val="002306C1"/>
    <w:rsid w:val="00230D53"/>
    <w:rsid w:val="00232131"/>
    <w:rsid w:val="002321B6"/>
    <w:rsid w:val="00232BE7"/>
    <w:rsid w:val="00232CA6"/>
    <w:rsid w:val="002333EE"/>
    <w:rsid w:val="00233749"/>
    <w:rsid w:val="00233851"/>
    <w:rsid w:val="00233E7F"/>
    <w:rsid w:val="00234348"/>
    <w:rsid w:val="00234A1D"/>
    <w:rsid w:val="00235374"/>
    <w:rsid w:val="0023537C"/>
    <w:rsid w:val="002356A6"/>
    <w:rsid w:val="00235A22"/>
    <w:rsid w:val="00235A72"/>
    <w:rsid w:val="00235B58"/>
    <w:rsid w:val="00235DFC"/>
    <w:rsid w:val="00235EDC"/>
    <w:rsid w:val="0023652E"/>
    <w:rsid w:val="002367A1"/>
    <w:rsid w:val="002369C4"/>
    <w:rsid w:val="00236DF2"/>
    <w:rsid w:val="0023701C"/>
    <w:rsid w:val="00237828"/>
    <w:rsid w:val="00240E52"/>
    <w:rsid w:val="0024112E"/>
    <w:rsid w:val="00241728"/>
    <w:rsid w:val="002417C8"/>
    <w:rsid w:val="00241F19"/>
    <w:rsid w:val="002423DD"/>
    <w:rsid w:val="00242732"/>
    <w:rsid w:val="00242C87"/>
    <w:rsid w:val="00242F8F"/>
    <w:rsid w:val="00243112"/>
    <w:rsid w:val="00243873"/>
    <w:rsid w:val="002438B7"/>
    <w:rsid w:val="00243BEE"/>
    <w:rsid w:val="002445DF"/>
    <w:rsid w:val="00244760"/>
    <w:rsid w:val="00244814"/>
    <w:rsid w:val="00244A89"/>
    <w:rsid w:val="00244AF2"/>
    <w:rsid w:val="00244C4E"/>
    <w:rsid w:val="00245730"/>
    <w:rsid w:val="002458F0"/>
    <w:rsid w:val="00245B34"/>
    <w:rsid w:val="00245F73"/>
    <w:rsid w:val="002460A2"/>
    <w:rsid w:val="00246607"/>
    <w:rsid w:val="002467E5"/>
    <w:rsid w:val="00246911"/>
    <w:rsid w:val="002475B6"/>
    <w:rsid w:val="002478AC"/>
    <w:rsid w:val="00247906"/>
    <w:rsid w:val="00247C53"/>
    <w:rsid w:val="002500DF"/>
    <w:rsid w:val="00250271"/>
    <w:rsid w:val="00250944"/>
    <w:rsid w:val="00250BC5"/>
    <w:rsid w:val="0025109F"/>
    <w:rsid w:val="00251A7E"/>
    <w:rsid w:val="00251B7B"/>
    <w:rsid w:val="00251C77"/>
    <w:rsid w:val="00251CF7"/>
    <w:rsid w:val="00251E1D"/>
    <w:rsid w:val="0025215B"/>
    <w:rsid w:val="00252685"/>
    <w:rsid w:val="002528B3"/>
    <w:rsid w:val="00252B26"/>
    <w:rsid w:val="00252B7F"/>
    <w:rsid w:val="00252C82"/>
    <w:rsid w:val="00252D63"/>
    <w:rsid w:val="002531B2"/>
    <w:rsid w:val="002532CE"/>
    <w:rsid w:val="00253C32"/>
    <w:rsid w:val="00253CBB"/>
    <w:rsid w:val="00253D42"/>
    <w:rsid w:val="00253E82"/>
    <w:rsid w:val="00253F7A"/>
    <w:rsid w:val="002542D2"/>
    <w:rsid w:val="0025470D"/>
    <w:rsid w:val="00254957"/>
    <w:rsid w:val="00255346"/>
    <w:rsid w:val="00255702"/>
    <w:rsid w:val="00255C32"/>
    <w:rsid w:val="00255C99"/>
    <w:rsid w:val="00255D8E"/>
    <w:rsid w:val="00255EEA"/>
    <w:rsid w:val="00256133"/>
    <w:rsid w:val="00256304"/>
    <w:rsid w:val="00256821"/>
    <w:rsid w:val="00256FAC"/>
    <w:rsid w:val="002579CE"/>
    <w:rsid w:val="00257C12"/>
    <w:rsid w:val="0026023E"/>
    <w:rsid w:val="002603F2"/>
    <w:rsid w:val="00260706"/>
    <w:rsid w:val="0026094D"/>
    <w:rsid w:val="00260C74"/>
    <w:rsid w:val="00260E56"/>
    <w:rsid w:val="00260F15"/>
    <w:rsid w:val="002610F1"/>
    <w:rsid w:val="00261573"/>
    <w:rsid w:val="002616ED"/>
    <w:rsid w:val="00261886"/>
    <w:rsid w:val="00261B82"/>
    <w:rsid w:val="00261C4B"/>
    <w:rsid w:val="0026245D"/>
    <w:rsid w:val="0026249F"/>
    <w:rsid w:val="002625A5"/>
    <w:rsid w:val="0026280B"/>
    <w:rsid w:val="00262AD4"/>
    <w:rsid w:val="00262DA0"/>
    <w:rsid w:val="002630EE"/>
    <w:rsid w:val="002631B7"/>
    <w:rsid w:val="002633D5"/>
    <w:rsid w:val="00263551"/>
    <w:rsid w:val="00263BDF"/>
    <w:rsid w:val="00263D7A"/>
    <w:rsid w:val="00263E8B"/>
    <w:rsid w:val="00264BFE"/>
    <w:rsid w:val="00265018"/>
    <w:rsid w:val="00265023"/>
    <w:rsid w:val="002653FA"/>
    <w:rsid w:val="00265604"/>
    <w:rsid w:val="002659DF"/>
    <w:rsid w:val="00266491"/>
    <w:rsid w:val="002665E8"/>
    <w:rsid w:val="0026703F"/>
    <w:rsid w:val="00267274"/>
    <w:rsid w:val="00267315"/>
    <w:rsid w:val="002677CD"/>
    <w:rsid w:val="002677F2"/>
    <w:rsid w:val="00267FBA"/>
    <w:rsid w:val="002707B3"/>
    <w:rsid w:val="002707EB"/>
    <w:rsid w:val="00270FB7"/>
    <w:rsid w:val="00271073"/>
    <w:rsid w:val="00271102"/>
    <w:rsid w:val="0027194C"/>
    <w:rsid w:val="00271E53"/>
    <w:rsid w:val="002720E9"/>
    <w:rsid w:val="00272153"/>
    <w:rsid w:val="0027215D"/>
    <w:rsid w:val="00272770"/>
    <w:rsid w:val="00272D6E"/>
    <w:rsid w:val="002732A1"/>
    <w:rsid w:val="002734C9"/>
    <w:rsid w:val="002735BB"/>
    <w:rsid w:val="00273F9C"/>
    <w:rsid w:val="00275478"/>
    <w:rsid w:val="0027585C"/>
    <w:rsid w:val="00275A5E"/>
    <w:rsid w:val="00275B27"/>
    <w:rsid w:val="00275FAC"/>
    <w:rsid w:val="002761F5"/>
    <w:rsid w:val="002763E9"/>
    <w:rsid w:val="00276C61"/>
    <w:rsid w:val="00277139"/>
    <w:rsid w:val="0027721D"/>
    <w:rsid w:val="00277227"/>
    <w:rsid w:val="002806F3"/>
    <w:rsid w:val="0028088A"/>
    <w:rsid w:val="002808ED"/>
    <w:rsid w:val="00280B76"/>
    <w:rsid w:val="0028114F"/>
    <w:rsid w:val="0028153E"/>
    <w:rsid w:val="0028170C"/>
    <w:rsid w:val="002819CD"/>
    <w:rsid w:val="00281A3B"/>
    <w:rsid w:val="00281A77"/>
    <w:rsid w:val="00281B4E"/>
    <w:rsid w:val="00281D9F"/>
    <w:rsid w:val="0028233A"/>
    <w:rsid w:val="002825CE"/>
    <w:rsid w:val="002827AA"/>
    <w:rsid w:val="00282DAF"/>
    <w:rsid w:val="00282E67"/>
    <w:rsid w:val="00282E8C"/>
    <w:rsid w:val="002833AC"/>
    <w:rsid w:val="0028347F"/>
    <w:rsid w:val="002836DB"/>
    <w:rsid w:val="00284265"/>
    <w:rsid w:val="002845B0"/>
    <w:rsid w:val="00284A16"/>
    <w:rsid w:val="00284B1B"/>
    <w:rsid w:val="00284CB3"/>
    <w:rsid w:val="00285029"/>
    <w:rsid w:val="002851FA"/>
    <w:rsid w:val="0028541E"/>
    <w:rsid w:val="00285DCE"/>
    <w:rsid w:val="00285E13"/>
    <w:rsid w:val="002865E6"/>
    <w:rsid w:val="00286B09"/>
    <w:rsid w:val="00286BCF"/>
    <w:rsid w:val="00287107"/>
    <w:rsid w:val="00287255"/>
    <w:rsid w:val="00287A63"/>
    <w:rsid w:val="00287F9D"/>
    <w:rsid w:val="002901E0"/>
    <w:rsid w:val="00290531"/>
    <w:rsid w:val="002905F3"/>
    <w:rsid w:val="00290669"/>
    <w:rsid w:val="00290883"/>
    <w:rsid w:val="00290C4F"/>
    <w:rsid w:val="00290D1E"/>
    <w:rsid w:val="002915FE"/>
    <w:rsid w:val="002917FA"/>
    <w:rsid w:val="002918DC"/>
    <w:rsid w:val="00291CFC"/>
    <w:rsid w:val="00291D44"/>
    <w:rsid w:val="00292297"/>
    <w:rsid w:val="0029235C"/>
    <w:rsid w:val="002925DA"/>
    <w:rsid w:val="002927CD"/>
    <w:rsid w:val="00292DDD"/>
    <w:rsid w:val="00293267"/>
    <w:rsid w:val="002934A9"/>
    <w:rsid w:val="002936A2"/>
    <w:rsid w:val="002938C1"/>
    <w:rsid w:val="00293AD7"/>
    <w:rsid w:val="00293BDA"/>
    <w:rsid w:val="002946E3"/>
    <w:rsid w:val="00294A29"/>
    <w:rsid w:val="00295137"/>
    <w:rsid w:val="002954E7"/>
    <w:rsid w:val="002958F5"/>
    <w:rsid w:val="00295905"/>
    <w:rsid w:val="002959A3"/>
    <w:rsid w:val="00295DE2"/>
    <w:rsid w:val="00295EEC"/>
    <w:rsid w:val="00296598"/>
    <w:rsid w:val="00296B47"/>
    <w:rsid w:val="00296FF2"/>
    <w:rsid w:val="0029727D"/>
    <w:rsid w:val="00297526"/>
    <w:rsid w:val="002A04DD"/>
    <w:rsid w:val="002A060B"/>
    <w:rsid w:val="002A0756"/>
    <w:rsid w:val="002A0F02"/>
    <w:rsid w:val="002A11C3"/>
    <w:rsid w:val="002A14E3"/>
    <w:rsid w:val="002A1655"/>
    <w:rsid w:val="002A1773"/>
    <w:rsid w:val="002A182E"/>
    <w:rsid w:val="002A1B2A"/>
    <w:rsid w:val="002A21A5"/>
    <w:rsid w:val="002A2D64"/>
    <w:rsid w:val="002A2F0A"/>
    <w:rsid w:val="002A32D1"/>
    <w:rsid w:val="002A36BC"/>
    <w:rsid w:val="002A3D8B"/>
    <w:rsid w:val="002A40C1"/>
    <w:rsid w:val="002A41FC"/>
    <w:rsid w:val="002A4762"/>
    <w:rsid w:val="002A479B"/>
    <w:rsid w:val="002A4BD1"/>
    <w:rsid w:val="002A505D"/>
    <w:rsid w:val="002A515A"/>
    <w:rsid w:val="002A5166"/>
    <w:rsid w:val="002A5E82"/>
    <w:rsid w:val="002A6397"/>
    <w:rsid w:val="002A63AB"/>
    <w:rsid w:val="002A684C"/>
    <w:rsid w:val="002A7C4D"/>
    <w:rsid w:val="002A7FCD"/>
    <w:rsid w:val="002B074B"/>
    <w:rsid w:val="002B1049"/>
    <w:rsid w:val="002B121B"/>
    <w:rsid w:val="002B134B"/>
    <w:rsid w:val="002B146D"/>
    <w:rsid w:val="002B18B8"/>
    <w:rsid w:val="002B1C0C"/>
    <w:rsid w:val="002B1CAE"/>
    <w:rsid w:val="002B1E79"/>
    <w:rsid w:val="002B2570"/>
    <w:rsid w:val="002B2645"/>
    <w:rsid w:val="002B28AD"/>
    <w:rsid w:val="002B2B65"/>
    <w:rsid w:val="002B2D26"/>
    <w:rsid w:val="002B31EF"/>
    <w:rsid w:val="002B32EE"/>
    <w:rsid w:val="002B4037"/>
    <w:rsid w:val="002B4047"/>
    <w:rsid w:val="002B4531"/>
    <w:rsid w:val="002B48F5"/>
    <w:rsid w:val="002B4AD4"/>
    <w:rsid w:val="002B51D6"/>
    <w:rsid w:val="002B53B5"/>
    <w:rsid w:val="002B5435"/>
    <w:rsid w:val="002B54D4"/>
    <w:rsid w:val="002B57A2"/>
    <w:rsid w:val="002B57A8"/>
    <w:rsid w:val="002B65E2"/>
    <w:rsid w:val="002B7178"/>
    <w:rsid w:val="002C0230"/>
    <w:rsid w:val="002C0B6E"/>
    <w:rsid w:val="002C0EF7"/>
    <w:rsid w:val="002C10EA"/>
    <w:rsid w:val="002C18B9"/>
    <w:rsid w:val="002C20E8"/>
    <w:rsid w:val="002C227E"/>
    <w:rsid w:val="002C232A"/>
    <w:rsid w:val="002C2A8B"/>
    <w:rsid w:val="002C2B5C"/>
    <w:rsid w:val="002C2E17"/>
    <w:rsid w:val="002C2EE1"/>
    <w:rsid w:val="002C2F10"/>
    <w:rsid w:val="002C341E"/>
    <w:rsid w:val="002C3452"/>
    <w:rsid w:val="002C3710"/>
    <w:rsid w:val="002C3D3B"/>
    <w:rsid w:val="002C4079"/>
    <w:rsid w:val="002C447C"/>
    <w:rsid w:val="002C4CCD"/>
    <w:rsid w:val="002C4D6E"/>
    <w:rsid w:val="002C4F1F"/>
    <w:rsid w:val="002C5C88"/>
    <w:rsid w:val="002C5F7F"/>
    <w:rsid w:val="002C60CA"/>
    <w:rsid w:val="002C618D"/>
    <w:rsid w:val="002C6458"/>
    <w:rsid w:val="002C6E3A"/>
    <w:rsid w:val="002C7104"/>
    <w:rsid w:val="002C713E"/>
    <w:rsid w:val="002C71DB"/>
    <w:rsid w:val="002C74EB"/>
    <w:rsid w:val="002C7945"/>
    <w:rsid w:val="002C7BF2"/>
    <w:rsid w:val="002D0123"/>
    <w:rsid w:val="002D0225"/>
    <w:rsid w:val="002D031C"/>
    <w:rsid w:val="002D035D"/>
    <w:rsid w:val="002D0D0B"/>
    <w:rsid w:val="002D1478"/>
    <w:rsid w:val="002D175A"/>
    <w:rsid w:val="002D1A76"/>
    <w:rsid w:val="002D1E66"/>
    <w:rsid w:val="002D27A3"/>
    <w:rsid w:val="002D2C51"/>
    <w:rsid w:val="002D2EA7"/>
    <w:rsid w:val="002D2FCB"/>
    <w:rsid w:val="002D300A"/>
    <w:rsid w:val="002D3335"/>
    <w:rsid w:val="002D353B"/>
    <w:rsid w:val="002D39C6"/>
    <w:rsid w:val="002D39F5"/>
    <w:rsid w:val="002D3A98"/>
    <w:rsid w:val="002D40DD"/>
    <w:rsid w:val="002D45C9"/>
    <w:rsid w:val="002D45FA"/>
    <w:rsid w:val="002D477B"/>
    <w:rsid w:val="002D4AD2"/>
    <w:rsid w:val="002D4DDB"/>
    <w:rsid w:val="002D5249"/>
    <w:rsid w:val="002D54F0"/>
    <w:rsid w:val="002D56E3"/>
    <w:rsid w:val="002D595C"/>
    <w:rsid w:val="002D5D3C"/>
    <w:rsid w:val="002D5E1C"/>
    <w:rsid w:val="002D5F09"/>
    <w:rsid w:val="002D6694"/>
    <w:rsid w:val="002D6ABD"/>
    <w:rsid w:val="002D7014"/>
    <w:rsid w:val="002D734F"/>
    <w:rsid w:val="002D735D"/>
    <w:rsid w:val="002D79CB"/>
    <w:rsid w:val="002D7F0B"/>
    <w:rsid w:val="002E02A2"/>
    <w:rsid w:val="002E0588"/>
    <w:rsid w:val="002E0FC8"/>
    <w:rsid w:val="002E170A"/>
    <w:rsid w:val="002E1A77"/>
    <w:rsid w:val="002E1B31"/>
    <w:rsid w:val="002E24F2"/>
    <w:rsid w:val="002E2633"/>
    <w:rsid w:val="002E2666"/>
    <w:rsid w:val="002E2BE5"/>
    <w:rsid w:val="002E2BEE"/>
    <w:rsid w:val="002E2D76"/>
    <w:rsid w:val="002E3119"/>
    <w:rsid w:val="002E3556"/>
    <w:rsid w:val="002E38FA"/>
    <w:rsid w:val="002E3E31"/>
    <w:rsid w:val="002E3F30"/>
    <w:rsid w:val="002E3FA3"/>
    <w:rsid w:val="002E41FA"/>
    <w:rsid w:val="002E44A2"/>
    <w:rsid w:val="002E468C"/>
    <w:rsid w:val="002E49EE"/>
    <w:rsid w:val="002E4C06"/>
    <w:rsid w:val="002E4FBC"/>
    <w:rsid w:val="002E5877"/>
    <w:rsid w:val="002E5991"/>
    <w:rsid w:val="002E5A51"/>
    <w:rsid w:val="002E5A6D"/>
    <w:rsid w:val="002E5DCB"/>
    <w:rsid w:val="002E6016"/>
    <w:rsid w:val="002E6117"/>
    <w:rsid w:val="002E6592"/>
    <w:rsid w:val="002E6925"/>
    <w:rsid w:val="002E6AFA"/>
    <w:rsid w:val="002E6B7A"/>
    <w:rsid w:val="002E6FD1"/>
    <w:rsid w:val="002E711A"/>
    <w:rsid w:val="002E74C0"/>
    <w:rsid w:val="002E7B09"/>
    <w:rsid w:val="002F06FA"/>
    <w:rsid w:val="002F09AD"/>
    <w:rsid w:val="002F09B5"/>
    <w:rsid w:val="002F0D09"/>
    <w:rsid w:val="002F1233"/>
    <w:rsid w:val="002F12D4"/>
    <w:rsid w:val="002F1329"/>
    <w:rsid w:val="002F1D1C"/>
    <w:rsid w:val="002F1E56"/>
    <w:rsid w:val="002F1F50"/>
    <w:rsid w:val="002F2046"/>
    <w:rsid w:val="002F2C77"/>
    <w:rsid w:val="002F2E93"/>
    <w:rsid w:val="002F38EC"/>
    <w:rsid w:val="002F3F0D"/>
    <w:rsid w:val="002F4625"/>
    <w:rsid w:val="002F4832"/>
    <w:rsid w:val="002F4B71"/>
    <w:rsid w:val="002F54C3"/>
    <w:rsid w:val="002F55BA"/>
    <w:rsid w:val="002F574A"/>
    <w:rsid w:val="002F5B0E"/>
    <w:rsid w:val="002F5C46"/>
    <w:rsid w:val="002F5E06"/>
    <w:rsid w:val="002F604C"/>
    <w:rsid w:val="002F6064"/>
    <w:rsid w:val="002F614F"/>
    <w:rsid w:val="002F6840"/>
    <w:rsid w:val="002F6BAD"/>
    <w:rsid w:val="002F6C37"/>
    <w:rsid w:val="002F6FF3"/>
    <w:rsid w:val="002F70E6"/>
    <w:rsid w:val="002F74F2"/>
    <w:rsid w:val="002F79C0"/>
    <w:rsid w:val="002F7BDC"/>
    <w:rsid w:val="002F7E77"/>
    <w:rsid w:val="0030056A"/>
    <w:rsid w:val="003005CE"/>
    <w:rsid w:val="00300BFB"/>
    <w:rsid w:val="00300C9F"/>
    <w:rsid w:val="00301059"/>
    <w:rsid w:val="00302ED0"/>
    <w:rsid w:val="003032A1"/>
    <w:rsid w:val="00303613"/>
    <w:rsid w:val="00303AA1"/>
    <w:rsid w:val="00303AA3"/>
    <w:rsid w:val="00303F99"/>
    <w:rsid w:val="00303FD8"/>
    <w:rsid w:val="00304072"/>
    <w:rsid w:val="0030413E"/>
    <w:rsid w:val="00304A02"/>
    <w:rsid w:val="00304B86"/>
    <w:rsid w:val="0030577D"/>
    <w:rsid w:val="003057F4"/>
    <w:rsid w:val="00305804"/>
    <w:rsid w:val="00305874"/>
    <w:rsid w:val="00305D6B"/>
    <w:rsid w:val="00306049"/>
    <w:rsid w:val="00306149"/>
    <w:rsid w:val="00306801"/>
    <w:rsid w:val="00306A84"/>
    <w:rsid w:val="003070F5"/>
    <w:rsid w:val="0030723D"/>
    <w:rsid w:val="0030752E"/>
    <w:rsid w:val="00307713"/>
    <w:rsid w:val="00307720"/>
    <w:rsid w:val="00307A36"/>
    <w:rsid w:val="00307B73"/>
    <w:rsid w:val="00307E47"/>
    <w:rsid w:val="00310096"/>
    <w:rsid w:val="0031063B"/>
    <w:rsid w:val="003107E7"/>
    <w:rsid w:val="0031081C"/>
    <w:rsid w:val="00311546"/>
    <w:rsid w:val="0031227B"/>
    <w:rsid w:val="00312497"/>
    <w:rsid w:val="00312887"/>
    <w:rsid w:val="00312985"/>
    <w:rsid w:val="003129E1"/>
    <w:rsid w:val="00312F98"/>
    <w:rsid w:val="00312FDA"/>
    <w:rsid w:val="0031300C"/>
    <w:rsid w:val="00313405"/>
    <w:rsid w:val="00313925"/>
    <w:rsid w:val="00314229"/>
    <w:rsid w:val="00314646"/>
    <w:rsid w:val="003149BE"/>
    <w:rsid w:val="003149CC"/>
    <w:rsid w:val="00314F82"/>
    <w:rsid w:val="00315386"/>
    <w:rsid w:val="003153CD"/>
    <w:rsid w:val="00315878"/>
    <w:rsid w:val="00315A89"/>
    <w:rsid w:val="00315E15"/>
    <w:rsid w:val="00315F85"/>
    <w:rsid w:val="003160D2"/>
    <w:rsid w:val="003162CF"/>
    <w:rsid w:val="00316AD6"/>
    <w:rsid w:val="00316D06"/>
    <w:rsid w:val="00317038"/>
    <w:rsid w:val="003171E8"/>
    <w:rsid w:val="0031741D"/>
    <w:rsid w:val="00317857"/>
    <w:rsid w:val="00317B9A"/>
    <w:rsid w:val="00317D16"/>
    <w:rsid w:val="0032075F"/>
    <w:rsid w:val="003209E5"/>
    <w:rsid w:val="00320A38"/>
    <w:rsid w:val="00320A9D"/>
    <w:rsid w:val="00320BB1"/>
    <w:rsid w:val="00321433"/>
    <w:rsid w:val="00322021"/>
    <w:rsid w:val="00322073"/>
    <w:rsid w:val="003222ED"/>
    <w:rsid w:val="00322799"/>
    <w:rsid w:val="00322BD8"/>
    <w:rsid w:val="00322C52"/>
    <w:rsid w:val="003235E0"/>
    <w:rsid w:val="003237A1"/>
    <w:rsid w:val="003238A6"/>
    <w:rsid w:val="00324658"/>
    <w:rsid w:val="003254B6"/>
    <w:rsid w:val="003256D8"/>
    <w:rsid w:val="0032577A"/>
    <w:rsid w:val="003258D7"/>
    <w:rsid w:val="00325A60"/>
    <w:rsid w:val="00326538"/>
    <w:rsid w:val="00326A06"/>
    <w:rsid w:val="00326A5B"/>
    <w:rsid w:val="00326C37"/>
    <w:rsid w:val="003271A4"/>
    <w:rsid w:val="00327488"/>
    <w:rsid w:val="003276CB"/>
    <w:rsid w:val="003277D3"/>
    <w:rsid w:val="003279A8"/>
    <w:rsid w:val="00327C2D"/>
    <w:rsid w:val="00330004"/>
    <w:rsid w:val="003304C5"/>
    <w:rsid w:val="0033089D"/>
    <w:rsid w:val="003314ED"/>
    <w:rsid w:val="00331A6A"/>
    <w:rsid w:val="00331CC5"/>
    <w:rsid w:val="00331E54"/>
    <w:rsid w:val="00332EEC"/>
    <w:rsid w:val="003333FD"/>
    <w:rsid w:val="00333468"/>
    <w:rsid w:val="00333775"/>
    <w:rsid w:val="00333C0B"/>
    <w:rsid w:val="00333EC4"/>
    <w:rsid w:val="00334588"/>
    <w:rsid w:val="003347F8"/>
    <w:rsid w:val="00334AE5"/>
    <w:rsid w:val="00334FD6"/>
    <w:rsid w:val="003354F3"/>
    <w:rsid w:val="00335838"/>
    <w:rsid w:val="00335867"/>
    <w:rsid w:val="00335FCF"/>
    <w:rsid w:val="00336788"/>
    <w:rsid w:val="00336BEC"/>
    <w:rsid w:val="00337A8E"/>
    <w:rsid w:val="00337B73"/>
    <w:rsid w:val="003404AE"/>
    <w:rsid w:val="0034077C"/>
    <w:rsid w:val="00340EAF"/>
    <w:rsid w:val="003411E7"/>
    <w:rsid w:val="00341299"/>
    <w:rsid w:val="00341320"/>
    <w:rsid w:val="0034140A"/>
    <w:rsid w:val="00341D54"/>
    <w:rsid w:val="0034227A"/>
    <w:rsid w:val="003422EC"/>
    <w:rsid w:val="003423D7"/>
    <w:rsid w:val="00342A5F"/>
    <w:rsid w:val="0034303C"/>
    <w:rsid w:val="00343074"/>
    <w:rsid w:val="00343138"/>
    <w:rsid w:val="0034329F"/>
    <w:rsid w:val="0034357D"/>
    <w:rsid w:val="003436C0"/>
    <w:rsid w:val="00343778"/>
    <w:rsid w:val="003440BE"/>
    <w:rsid w:val="003442C6"/>
    <w:rsid w:val="00344769"/>
    <w:rsid w:val="00344CC3"/>
    <w:rsid w:val="00344DF1"/>
    <w:rsid w:val="00344F2E"/>
    <w:rsid w:val="0034507C"/>
    <w:rsid w:val="0034562D"/>
    <w:rsid w:val="00345B63"/>
    <w:rsid w:val="003463C1"/>
    <w:rsid w:val="003466A5"/>
    <w:rsid w:val="00346720"/>
    <w:rsid w:val="00346960"/>
    <w:rsid w:val="003469F0"/>
    <w:rsid w:val="00346C46"/>
    <w:rsid w:val="00346F67"/>
    <w:rsid w:val="00346F68"/>
    <w:rsid w:val="0034732C"/>
    <w:rsid w:val="003477CE"/>
    <w:rsid w:val="003478BC"/>
    <w:rsid w:val="00347ED4"/>
    <w:rsid w:val="00350304"/>
    <w:rsid w:val="003504BD"/>
    <w:rsid w:val="003508B9"/>
    <w:rsid w:val="003509CB"/>
    <w:rsid w:val="00350AD5"/>
    <w:rsid w:val="0035142F"/>
    <w:rsid w:val="003514BA"/>
    <w:rsid w:val="003519DA"/>
    <w:rsid w:val="00351A5C"/>
    <w:rsid w:val="00351D4B"/>
    <w:rsid w:val="00352069"/>
    <w:rsid w:val="003522CB"/>
    <w:rsid w:val="003524E3"/>
    <w:rsid w:val="0035278F"/>
    <w:rsid w:val="00352A31"/>
    <w:rsid w:val="00352BBD"/>
    <w:rsid w:val="003532A4"/>
    <w:rsid w:val="003539DD"/>
    <w:rsid w:val="00354020"/>
    <w:rsid w:val="003549D7"/>
    <w:rsid w:val="00354E74"/>
    <w:rsid w:val="00355130"/>
    <w:rsid w:val="00355589"/>
    <w:rsid w:val="00355EA9"/>
    <w:rsid w:val="00356144"/>
    <w:rsid w:val="00356320"/>
    <w:rsid w:val="00356534"/>
    <w:rsid w:val="003566FA"/>
    <w:rsid w:val="00356830"/>
    <w:rsid w:val="0035691D"/>
    <w:rsid w:val="003569F2"/>
    <w:rsid w:val="00356B3A"/>
    <w:rsid w:val="00356BC8"/>
    <w:rsid w:val="00356D43"/>
    <w:rsid w:val="003570D0"/>
    <w:rsid w:val="00357598"/>
    <w:rsid w:val="00357981"/>
    <w:rsid w:val="00357C3D"/>
    <w:rsid w:val="0036030C"/>
    <w:rsid w:val="00360769"/>
    <w:rsid w:val="00360D4B"/>
    <w:rsid w:val="00360DF1"/>
    <w:rsid w:val="00360EB4"/>
    <w:rsid w:val="00360ECB"/>
    <w:rsid w:val="00361471"/>
    <w:rsid w:val="00361A99"/>
    <w:rsid w:val="00361EB2"/>
    <w:rsid w:val="0036208B"/>
    <w:rsid w:val="0036219D"/>
    <w:rsid w:val="00362C86"/>
    <w:rsid w:val="00363DAD"/>
    <w:rsid w:val="003641A3"/>
    <w:rsid w:val="003654AF"/>
    <w:rsid w:val="00366E93"/>
    <w:rsid w:val="00366F2E"/>
    <w:rsid w:val="003677A3"/>
    <w:rsid w:val="003701EE"/>
    <w:rsid w:val="003704A5"/>
    <w:rsid w:val="003704D4"/>
    <w:rsid w:val="00370F21"/>
    <w:rsid w:val="0037121B"/>
    <w:rsid w:val="00371A1C"/>
    <w:rsid w:val="00371B70"/>
    <w:rsid w:val="00371C94"/>
    <w:rsid w:val="00371EDC"/>
    <w:rsid w:val="00371F46"/>
    <w:rsid w:val="0037236D"/>
    <w:rsid w:val="00372756"/>
    <w:rsid w:val="003727D4"/>
    <w:rsid w:val="00372A49"/>
    <w:rsid w:val="00372C02"/>
    <w:rsid w:val="00372CC6"/>
    <w:rsid w:val="00372D3A"/>
    <w:rsid w:val="00372DCD"/>
    <w:rsid w:val="003738D6"/>
    <w:rsid w:val="00373A61"/>
    <w:rsid w:val="00373BC3"/>
    <w:rsid w:val="00373DD1"/>
    <w:rsid w:val="00373F05"/>
    <w:rsid w:val="00374284"/>
    <w:rsid w:val="0037441E"/>
    <w:rsid w:val="00374B0F"/>
    <w:rsid w:val="00374C5A"/>
    <w:rsid w:val="003752F7"/>
    <w:rsid w:val="003758F3"/>
    <w:rsid w:val="003759B6"/>
    <w:rsid w:val="00375DF9"/>
    <w:rsid w:val="003761E6"/>
    <w:rsid w:val="00376517"/>
    <w:rsid w:val="003766BF"/>
    <w:rsid w:val="00376F6F"/>
    <w:rsid w:val="00377500"/>
    <w:rsid w:val="0037799F"/>
    <w:rsid w:val="00377A7F"/>
    <w:rsid w:val="00377C11"/>
    <w:rsid w:val="00377F5A"/>
    <w:rsid w:val="003800FA"/>
    <w:rsid w:val="00380DAC"/>
    <w:rsid w:val="003810E8"/>
    <w:rsid w:val="0038131B"/>
    <w:rsid w:val="003814D0"/>
    <w:rsid w:val="00381B06"/>
    <w:rsid w:val="0038213B"/>
    <w:rsid w:val="00382737"/>
    <w:rsid w:val="0038287F"/>
    <w:rsid w:val="00382A25"/>
    <w:rsid w:val="003836CA"/>
    <w:rsid w:val="00383B28"/>
    <w:rsid w:val="0038400F"/>
    <w:rsid w:val="00384180"/>
    <w:rsid w:val="003841F6"/>
    <w:rsid w:val="003845F7"/>
    <w:rsid w:val="0038490E"/>
    <w:rsid w:val="00384CDA"/>
    <w:rsid w:val="0038584B"/>
    <w:rsid w:val="00385C84"/>
    <w:rsid w:val="00385E40"/>
    <w:rsid w:val="00385E95"/>
    <w:rsid w:val="00386A92"/>
    <w:rsid w:val="00387039"/>
    <w:rsid w:val="003876CC"/>
    <w:rsid w:val="0038781F"/>
    <w:rsid w:val="003878EF"/>
    <w:rsid w:val="00387BCC"/>
    <w:rsid w:val="00390038"/>
    <w:rsid w:val="00390141"/>
    <w:rsid w:val="0039054F"/>
    <w:rsid w:val="0039080E"/>
    <w:rsid w:val="00390A38"/>
    <w:rsid w:val="00390B17"/>
    <w:rsid w:val="00391021"/>
    <w:rsid w:val="00391307"/>
    <w:rsid w:val="0039139D"/>
    <w:rsid w:val="00391423"/>
    <w:rsid w:val="00391AD6"/>
    <w:rsid w:val="00391DB9"/>
    <w:rsid w:val="00392A01"/>
    <w:rsid w:val="00392ACC"/>
    <w:rsid w:val="00392D06"/>
    <w:rsid w:val="00393235"/>
    <w:rsid w:val="0039326C"/>
    <w:rsid w:val="00393AB0"/>
    <w:rsid w:val="00393E9F"/>
    <w:rsid w:val="00393EA7"/>
    <w:rsid w:val="00394EEC"/>
    <w:rsid w:val="00395325"/>
    <w:rsid w:val="0039555A"/>
    <w:rsid w:val="0039571D"/>
    <w:rsid w:val="00395D57"/>
    <w:rsid w:val="00395D5C"/>
    <w:rsid w:val="003963B0"/>
    <w:rsid w:val="00397036"/>
    <w:rsid w:val="00397143"/>
    <w:rsid w:val="0039764C"/>
    <w:rsid w:val="003976D1"/>
    <w:rsid w:val="00397955"/>
    <w:rsid w:val="00397B15"/>
    <w:rsid w:val="00397EC4"/>
    <w:rsid w:val="00397FDA"/>
    <w:rsid w:val="003A0017"/>
    <w:rsid w:val="003A0FFA"/>
    <w:rsid w:val="003A1179"/>
    <w:rsid w:val="003A1241"/>
    <w:rsid w:val="003A256F"/>
    <w:rsid w:val="003A2B64"/>
    <w:rsid w:val="003A2C63"/>
    <w:rsid w:val="003A33E9"/>
    <w:rsid w:val="003A3730"/>
    <w:rsid w:val="003A3BFB"/>
    <w:rsid w:val="003A40F2"/>
    <w:rsid w:val="003A4164"/>
    <w:rsid w:val="003A4536"/>
    <w:rsid w:val="003A4A08"/>
    <w:rsid w:val="003A4D81"/>
    <w:rsid w:val="003A51CF"/>
    <w:rsid w:val="003A5C52"/>
    <w:rsid w:val="003A5EA5"/>
    <w:rsid w:val="003A5EEA"/>
    <w:rsid w:val="003A687D"/>
    <w:rsid w:val="003A6CE1"/>
    <w:rsid w:val="003A7021"/>
    <w:rsid w:val="003A711E"/>
    <w:rsid w:val="003A7406"/>
    <w:rsid w:val="003A77F2"/>
    <w:rsid w:val="003A798C"/>
    <w:rsid w:val="003A7E37"/>
    <w:rsid w:val="003B0ED4"/>
    <w:rsid w:val="003B11C2"/>
    <w:rsid w:val="003B1BF0"/>
    <w:rsid w:val="003B1EAE"/>
    <w:rsid w:val="003B203B"/>
    <w:rsid w:val="003B21E2"/>
    <w:rsid w:val="003B2548"/>
    <w:rsid w:val="003B2665"/>
    <w:rsid w:val="003B3A10"/>
    <w:rsid w:val="003B3C81"/>
    <w:rsid w:val="003B3D7D"/>
    <w:rsid w:val="003B4316"/>
    <w:rsid w:val="003B490E"/>
    <w:rsid w:val="003B4E5A"/>
    <w:rsid w:val="003B5408"/>
    <w:rsid w:val="003B5994"/>
    <w:rsid w:val="003B59A6"/>
    <w:rsid w:val="003B5CAD"/>
    <w:rsid w:val="003B645F"/>
    <w:rsid w:val="003B647A"/>
    <w:rsid w:val="003B64CB"/>
    <w:rsid w:val="003B6F71"/>
    <w:rsid w:val="003B7267"/>
    <w:rsid w:val="003B766B"/>
    <w:rsid w:val="003B79AE"/>
    <w:rsid w:val="003B7CF6"/>
    <w:rsid w:val="003B7F74"/>
    <w:rsid w:val="003C01AF"/>
    <w:rsid w:val="003C03ED"/>
    <w:rsid w:val="003C1076"/>
    <w:rsid w:val="003C13E1"/>
    <w:rsid w:val="003C14E5"/>
    <w:rsid w:val="003C1548"/>
    <w:rsid w:val="003C15BF"/>
    <w:rsid w:val="003C15D6"/>
    <w:rsid w:val="003C1A7C"/>
    <w:rsid w:val="003C1D76"/>
    <w:rsid w:val="003C2988"/>
    <w:rsid w:val="003C2991"/>
    <w:rsid w:val="003C2D7B"/>
    <w:rsid w:val="003C3260"/>
    <w:rsid w:val="003C36B2"/>
    <w:rsid w:val="003C39B7"/>
    <w:rsid w:val="003C3C75"/>
    <w:rsid w:val="003C4040"/>
    <w:rsid w:val="003C41A2"/>
    <w:rsid w:val="003C4F66"/>
    <w:rsid w:val="003C56FF"/>
    <w:rsid w:val="003C571C"/>
    <w:rsid w:val="003C5DD1"/>
    <w:rsid w:val="003C6FB4"/>
    <w:rsid w:val="003C7181"/>
    <w:rsid w:val="003C7244"/>
    <w:rsid w:val="003C755D"/>
    <w:rsid w:val="003C7EF1"/>
    <w:rsid w:val="003D014B"/>
    <w:rsid w:val="003D02B4"/>
    <w:rsid w:val="003D0405"/>
    <w:rsid w:val="003D07F0"/>
    <w:rsid w:val="003D08F1"/>
    <w:rsid w:val="003D0F0F"/>
    <w:rsid w:val="003D0FCB"/>
    <w:rsid w:val="003D17A2"/>
    <w:rsid w:val="003D1FF0"/>
    <w:rsid w:val="003D27B7"/>
    <w:rsid w:val="003D2E39"/>
    <w:rsid w:val="003D30F3"/>
    <w:rsid w:val="003D3384"/>
    <w:rsid w:val="003D3C9B"/>
    <w:rsid w:val="003D44E9"/>
    <w:rsid w:val="003D44FE"/>
    <w:rsid w:val="003D4D9D"/>
    <w:rsid w:val="003D4EC6"/>
    <w:rsid w:val="003D517F"/>
    <w:rsid w:val="003D549B"/>
    <w:rsid w:val="003D5CD3"/>
    <w:rsid w:val="003D6202"/>
    <w:rsid w:val="003D6231"/>
    <w:rsid w:val="003D65B0"/>
    <w:rsid w:val="003D67F5"/>
    <w:rsid w:val="003D725B"/>
    <w:rsid w:val="003D73D2"/>
    <w:rsid w:val="003D74FF"/>
    <w:rsid w:val="003D7782"/>
    <w:rsid w:val="003D7E3E"/>
    <w:rsid w:val="003E06C4"/>
    <w:rsid w:val="003E13AB"/>
    <w:rsid w:val="003E140E"/>
    <w:rsid w:val="003E1593"/>
    <w:rsid w:val="003E1624"/>
    <w:rsid w:val="003E16B0"/>
    <w:rsid w:val="003E1EF9"/>
    <w:rsid w:val="003E23E8"/>
    <w:rsid w:val="003E24A2"/>
    <w:rsid w:val="003E2824"/>
    <w:rsid w:val="003E36EA"/>
    <w:rsid w:val="003E388C"/>
    <w:rsid w:val="003E3EA0"/>
    <w:rsid w:val="003E401B"/>
    <w:rsid w:val="003E4647"/>
    <w:rsid w:val="003E4655"/>
    <w:rsid w:val="003E499F"/>
    <w:rsid w:val="003E4A11"/>
    <w:rsid w:val="003E4B23"/>
    <w:rsid w:val="003E4C29"/>
    <w:rsid w:val="003E4D36"/>
    <w:rsid w:val="003E4F19"/>
    <w:rsid w:val="003E500C"/>
    <w:rsid w:val="003E5D26"/>
    <w:rsid w:val="003E60C0"/>
    <w:rsid w:val="003E6407"/>
    <w:rsid w:val="003E735B"/>
    <w:rsid w:val="003E73AD"/>
    <w:rsid w:val="003E76B2"/>
    <w:rsid w:val="003E7C0D"/>
    <w:rsid w:val="003F0199"/>
    <w:rsid w:val="003F022C"/>
    <w:rsid w:val="003F032F"/>
    <w:rsid w:val="003F03B8"/>
    <w:rsid w:val="003F06C5"/>
    <w:rsid w:val="003F0838"/>
    <w:rsid w:val="003F084D"/>
    <w:rsid w:val="003F0A19"/>
    <w:rsid w:val="003F156D"/>
    <w:rsid w:val="003F1B07"/>
    <w:rsid w:val="003F1D80"/>
    <w:rsid w:val="003F1EA6"/>
    <w:rsid w:val="003F1F1F"/>
    <w:rsid w:val="003F20CA"/>
    <w:rsid w:val="003F257C"/>
    <w:rsid w:val="003F2CA1"/>
    <w:rsid w:val="003F2E3D"/>
    <w:rsid w:val="003F2E5C"/>
    <w:rsid w:val="003F2F0E"/>
    <w:rsid w:val="003F32F3"/>
    <w:rsid w:val="003F38B8"/>
    <w:rsid w:val="003F38BF"/>
    <w:rsid w:val="003F3C8E"/>
    <w:rsid w:val="003F3EFF"/>
    <w:rsid w:val="003F41D1"/>
    <w:rsid w:val="003F42ED"/>
    <w:rsid w:val="003F483E"/>
    <w:rsid w:val="003F56EF"/>
    <w:rsid w:val="003F5725"/>
    <w:rsid w:val="003F595A"/>
    <w:rsid w:val="003F5AF2"/>
    <w:rsid w:val="003F6196"/>
    <w:rsid w:val="003F673E"/>
    <w:rsid w:val="003F684B"/>
    <w:rsid w:val="003F68E2"/>
    <w:rsid w:val="003F6C6E"/>
    <w:rsid w:val="003F6DBD"/>
    <w:rsid w:val="003F7219"/>
    <w:rsid w:val="003F7268"/>
    <w:rsid w:val="004002D9"/>
    <w:rsid w:val="00400CA6"/>
    <w:rsid w:val="0040120D"/>
    <w:rsid w:val="004014F0"/>
    <w:rsid w:val="00402040"/>
    <w:rsid w:val="0040298A"/>
    <w:rsid w:val="00404188"/>
    <w:rsid w:val="004044A9"/>
    <w:rsid w:val="0040458C"/>
    <w:rsid w:val="00404619"/>
    <w:rsid w:val="00404C25"/>
    <w:rsid w:val="00404EC6"/>
    <w:rsid w:val="00405210"/>
    <w:rsid w:val="004052AF"/>
    <w:rsid w:val="00405971"/>
    <w:rsid w:val="00405E66"/>
    <w:rsid w:val="00405FD9"/>
    <w:rsid w:val="0040699A"/>
    <w:rsid w:val="00406C30"/>
    <w:rsid w:val="00406CCE"/>
    <w:rsid w:val="004073AE"/>
    <w:rsid w:val="00407BF2"/>
    <w:rsid w:val="00407E9E"/>
    <w:rsid w:val="004100A1"/>
    <w:rsid w:val="004100BA"/>
    <w:rsid w:val="0041012E"/>
    <w:rsid w:val="00410A2E"/>
    <w:rsid w:val="00410A8C"/>
    <w:rsid w:val="00410AB5"/>
    <w:rsid w:val="00410CDA"/>
    <w:rsid w:val="00410DFB"/>
    <w:rsid w:val="00411260"/>
    <w:rsid w:val="004114B8"/>
    <w:rsid w:val="00411E4C"/>
    <w:rsid w:val="00412048"/>
    <w:rsid w:val="004129D2"/>
    <w:rsid w:val="00413166"/>
    <w:rsid w:val="00413531"/>
    <w:rsid w:val="00413699"/>
    <w:rsid w:val="0041371B"/>
    <w:rsid w:val="004149E0"/>
    <w:rsid w:val="00414D9C"/>
    <w:rsid w:val="00415316"/>
    <w:rsid w:val="00415DF4"/>
    <w:rsid w:val="0041680A"/>
    <w:rsid w:val="0041681D"/>
    <w:rsid w:val="00416C4F"/>
    <w:rsid w:val="00416EC2"/>
    <w:rsid w:val="004173E8"/>
    <w:rsid w:val="00417421"/>
    <w:rsid w:val="00417791"/>
    <w:rsid w:val="00417B87"/>
    <w:rsid w:val="0042006A"/>
    <w:rsid w:val="0042052E"/>
    <w:rsid w:val="0042085C"/>
    <w:rsid w:val="00420AAF"/>
    <w:rsid w:val="00421AF2"/>
    <w:rsid w:val="00421F93"/>
    <w:rsid w:val="0042218D"/>
    <w:rsid w:val="00422CB4"/>
    <w:rsid w:val="00422F2E"/>
    <w:rsid w:val="004231DB"/>
    <w:rsid w:val="0042337C"/>
    <w:rsid w:val="0042351E"/>
    <w:rsid w:val="004236D1"/>
    <w:rsid w:val="00424211"/>
    <w:rsid w:val="00424619"/>
    <w:rsid w:val="00424755"/>
    <w:rsid w:val="00424839"/>
    <w:rsid w:val="00424884"/>
    <w:rsid w:val="00424972"/>
    <w:rsid w:val="00424988"/>
    <w:rsid w:val="00424AD6"/>
    <w:rsid w:val="00424F5F"/>
    <w:rsid w:val="00424F9E"/>
    <w:rsid w:val="00425143"/>
    <w:rsid w:val="004255AA"/>
    <w:rsid w:val="00425710"/>
    <w:rsid w:val="0042623E"/>
    <w:rsid w:val="00426478"/>
    <w:rsid w:val="0042648D"/>
    <w:rsid w:val="004264BC"/>
    <w:rsid w:val="004273C4"/>
    <w:rsid w:val="00427506"/>
    <w:rsid w:val="00430909"/>
    <w:rsid w:val="00430BA3"/>
    <w:rsid w:val="00430BBB"/>
    <w:rsid w:val="00431070"/>
    <w:rsid w:val="00431213"/>
    <w:rsid w:val="0043123F"/>
    <w:rsid w:val="00431350"/>
    <w:rsid w:val="0043175E"/>
    <w:rsid w:val="00431CC9"/>
    <w:rsid w:val="00432927"/>
    <w:rsid w:val="004330BC"/>
    <w:rsid w:val="00433323"/>
    <w:rsid w:val="00433355"/>
    <w:rsid w:val="004335BD"/>
    <w:rsid w:val="004336EE"/>
    <w:rsid w:val="00433BC2"/>
    <w:rsid w:val="0043410E"/>
    <w:rsid w:val="00434145"/>
    <w:rsid w:val="004341D5"/>
    <w:rsid w:val="004342C6"/>
    <w:rsid w:val="00434518"/>
    <w:rsid w:val="0043487B"/>
    <w:rsid w:val="00434A4C"/>
    <w:rsid w:val="004353F9"/>
    <w:rsid w:val="00435A91"/>
    <w:rsid w:val="0043634B"/>
    <w:rsid w:val="00436492"/>
    <w:rsid w:val="00436498"/>
    <w:rsid w:val="00436A93"/>
    <w:rsid w:val="00436C87"/>
    <w:rsid w:val="00436D42"/>
    <w:rsid w:val="00437837"/>
    <w:rsid w:val="00437925"/>
    <w:rsid w:val="00437B01"/>
    <w:rsid w:val="00437CD0"/>
    <w:rsid w:val="00440045"/>
    <w:rsid w:val="004401D3"/>
    <w:rsid w:val="004402B0"/>
    <w:rsid w:val="0044080A"/>
    <w:rsid w:val="00440902"/>
    <w:rsid w:val="004409C4"/>
    <w:rsid w:val="00440D79"/>
    <w:rsid w:val="00440F53"/>
    <w:rsid w:val="00441074"/>
    <w:rsid w:val="004410A7"/>
    <w:rsid w:val="004411F6"/>
    <w:rsid w:val="004418DA"/>
    <w:rsid w:val="00441F3E"/>
    <w:rsid w:val="00441FE3"/>
    <w:rsid w:val="0044217C"/>
    <w:rsid w:val="004422DF"/>
    <w:rsid w:val="004427F9"/>
    <w:rsid w:val="00443236"/>
    <w:rsid w:val="00443701"/>
    <w:rsid w:val="00443F5B"/>
    <w:rsid w:val="0044465D"/>
    <w:rsid w:val="0044469B"/>
    <w:rsid w:val="00444CE1"/>
    <w:rsid w:val="00444EC5"/>
    <w:rsid w:val="00445297"/>
    <w:rsid w:val="00445389"/>
    <w:rsid w:val="004453AF"/>
    <w:rsid w:val="0044668D"/>
    <w:rsid w:val="004466F1"/>
    <w:rsid w:val="0044724C"/>
    <w:rsid w:val="00447958"/>
    <w:rsid w:val="00447C38"/>
    <w:rsid w:val="00447F5A"/>
    <w:rsid w:val="0045071C"/>
    <w:rsid w:val="00450928"/>
    <w:rsid w:val="0045100A"/>
    <w:rsid w:val="0045149B"/>
    <w:rsid w:val="00451572"/>
    <w:rsid w:val="004519EF"/>
    <w:rsid w:val="00451B02"/>
    <w:rsid w:val="0045230F"/>
    <w:rsid w:val="004526E3"/>
    <w:rsid w:val="004528C1"/>
    <w:rsid w:val="0045320C"/>
    <w:rsid w:val="00453848"/>
    <w:rsid w:val="00453C8F"/>
    <w:rsid w:val="0045428B"/>
    <w:rsid w:val="00454BDF"/>
    <w:rsid w:val="00454BE6"/>
    <w:rsid w:val="00455832"/>
    <w:rsid w:val="00455967"/>
    <w:rsid w:val="00456643"/>
    <w:rsid w:val="00456803"/>
    <w:rsid w:val="004568A6"/>
    <w:rsid w:val="00456B06"/>
    <w:rsid w:val="00456C32"/>
    <w:rsid w:val="00456E0B"/>
    <w:rsid w:val="004572BE"/>
    <w:rsid w:val="00457358"/>
    <w:rsid w:val="00457619"/>
    <w:rsid w:val="004578B5"/>
    <w:rsid w:val="0046040A"/>
    <w:rsid w:val="00460CA7"/>
    <w:rsid w:val="0046122B"/>
    <w:rsid w:val="00461346"/>
    <w:rsid w:val="00461432"/>
    <w:rsid w:val="00461471"/>
    <w:rsid w:val="00462107"/>
    <w:rsid w:val="0046233B"/>
    <w:rsid w:val="00462A39"/>
    <w:rsid w:val="00463275"/>
    <w:rsid w:val="0046365F"/>
    <w:rsid w:val="00463978"/>
    <w:rsid w:val="00463BBD"/>
    <w:rsid w:val="004640BE"/>
    <w:rsid w:val="00464D77"/>
    <w:rsid w:val="004650AC"/>
    <w:rsid w:val="0046548C"/>
    <w:rsid w:val="00465B07"/>
    <w:rsid w:val="00465EFF"/>
    <w:rsid w:val="004662FC"/>
    <w:rsid w:val="0046695A"/>
    <w:rsid w:val="00466F3B"/>
    <w:rsid w:val="0046726E"/>
    <w:rsid w:val="00467A37"/>
    <w:rsid w:val="00467B59"/>
    <w:rsid w:val="00470088"/>
    <w:rsid w:val="004706B2"/>
    <w:rsid w:val="00470E6A"/>
    <w:rsid w:val="00471A6A"/>
    <w:rsid w:val="0047205F"/>
    <w:rsid w:val="00472C6B"/>
    <w:rsid w:val="004734FD"/>
    <w:rsid w:val="00473C8E"/>
    <w:rsid w:val="004740C7"/>
    <w:rsid w:val="00474811"/>
    <w:rsid w:val="0047491F"/>
    <w:rsid w:val="00474C6D"/>
    <w:rsid w:val="00474F83"/>
    <w:rsid w:val="00475EAB"/>
    <w:rsid w:val="00476777"/>
    <w:rsid w:val="0047694A"/>
    <w:rsid w:val="00476976"/>
    <w:rsid w:val="00477072"/>
    <w:rsid w:val="00477084"/>
    <w:rsid w:val="0047712E"/>
    <w:rsid w:val="00477728"/>
    <w:rsid w:val="00477839"/>
    <w:rsid w:val="00477868"/>
    <w:rsid w:val="00477B7E"/>
    <w:rsid w:val="00477D18"/>
    <w:rsid w:val="00480E3E"/>
    <w:rsid w:val="004816BC"/>
    <w:rsid w:val="00481764"/>
    <w:rsid w:val="004818FF"/>
    <w:rsid w:val="00481957"/>
    <w:rsid w:val="004819E2"/>
    <w:rsid w:val="00481DD0"/>
    <w:rsid w:val="004828D9"/>
    <w:rsid w:val="00482E63"/>
    <w:rsid w:val="00482F39"/>
    <w:rsid w:val="0048409A"/>
    <w:rsid w:val="00484941"/>
    <w:rsid w:val="00484A07"/>
    <w:rsid w:val="00484A7A"/>
    <w:rsid w:val="004850AF"/>
    <w:rsid w:val="004851C7"/>
    <w:rsid w:val="00485671"/>
    <w:rsid w:val="004858C1"/>
    <w:rsid w:val="00485B08"/>
    <w:rsid w:val="00485EFE"/>
    <w:rsid w:val="004865BC"/>
    <w:rsid w:val="004868B1"/>
    <w:rsid w:val="00486CC4"/>
    <w:rsid w:val="00486D30"/>
    <w:rsid w:val="00486DD6"/>
    <w:rsid w:val="00487781"/>
    <w:rsid w:val="0049004F"/>
    <w:rsid w:val="00490591"/>
    <w:rsid w:val="004906D6"/>
    <w:rsid w:val="00490AD2"/>
    <w:rsid w:val="00490B19"/>
    <w:rsid w:val="00490BCE"/>
    <w:rsid w:val="00490D30"/>
    <w:rsid w:val="00491874"/>
    <w:rsid w:val="00491C1B"/>
    <w:rsid w:val="00491C47"/>
    <w:rsid w:val="00491EF3"/>
    <w:rsid w:val="00491F1B"/>
    <w:rsid w:val="0049257F"/>
    <w:rsid w:val="004926CB"/>
    <w:rsid w:val="004927C5"/>
    <w:rsid w:val="004927F4"/>
    <w:rsid w:val="004932E7"/>
    <w:rsid w:val="004939A2"/>
    <w:rsid w:val="00493A26"/>
    <w:rsid w:val="00493BC3"/>
    <w:rsid w:val="00494996"/>
    <w:rsid w:val="00494BF1"/>
    <w:rsid w:val="0049512F"/>
    <w:rsid w:val="00495605"/>
    <w:rsid w:val="00495B79"/>
    <w:rsid w:val="0049635A"/>
    <w:rsid w:val="0049679E"/>
    <w:rsid w:val="00496C62"/>
    <w:rsid w:val="00496C7C"/>
    <w:rsid w:val="00496F0D"/>
    <w:rsid w:val="00497013"/>
    <w:rsid w:val="00497B01"/>
    <w:rsid w:val="00497FF2"/>
    <w:rsid w:val="004A0263"/>
    <w:rsid w:val="004A0746"/>
    <w:rsid w:val="004A0D53"/>
    <w:rsid w:val="004A0E2F"/>
    <w:rsid w:val="004A132F"/>
    <w:rsid w:val="004A156C"/>
    <w:rsid w:val="004A16DC"/>
    <w:rsid w:val="004A24D0"/>
    <w:rsid w:val="004A24F3"/>
    <w:rsid w:val="004A2540"/>
    <w:rsid w:val="004A2645"/>
    <w:rsid w:val="004A2E0C"/>
    <w:rsid w:val="004A330E"/>
    <w:rsid w:val="004A3371"/>
    <w:rsid w:val="004A33F3"/>
    <w:rsid w:val="004A34A9"/>
    <w:rsid w:val="004A3557"/>
    <w:rsid w:val="004A41AD"/>
    <w:rsid w:val="004A42CC"/>
    <w:rsid w:val="004A4A01"/>
    <w:rsid w:val="004A4F76"/>
    <w:rsid w:val="004A54BC"/>
    <w:rsid w:val="004A57F3"/>
    <w:rsid w:val="004A5F96"/>
    <w:rsid w:val="004A6A1C"/>
    <w:rsid w:val="004A6E35"/>
    <w:rsid w:val="004A744A"/>
    <w:rsid w:val="004A75D9"/>
    <w:rsid w:val="004A79DC"/>
    <w:rsid w:val="004A7B9B"/>
    <w:rsid w:val="004A7F19"/>
    <w:rsid w:val="004B0331"/>
    <w:rsid w:val="004B0677"/>
    <w:rsid w:val="004B0ADC"/>
    <w:rsid w:val="004B0D1C"/>
    <w:rsid w:val="004B109A"/>
    <w:rsid w:val="004B14D5"/>
    <w:rsid w:val="004B168C"/>
    <w:rsid w:val="004B1A65"/>
    <w:rsid w:val="004B1FEF"/>
    <w:rsid w:val="004B21AD"/>
    <w:rsid w:val="004B2316"/>
    <w:rsid w:val="004B23ED"/>
    <w:rsid w:val="004B2672"/>
    <w:rsid w:val="004B2A06"/>
    <w:rsid w:val="004B2A6F"/>
    <w:rsid w:val="004B2E19"/>
    <w:rsid w:val="004B3321"/>
    <w:rsid w:val="004B33A5"/>
    <w:rsid w:val="004B396B"/>
    <w:rsid w:val="004B3A46"/>
    <w:rsid w:val="004B3B62"/>
    <w:rsid w:val="004B4256"/>
    <w:rsid w:val="004B42F4"/>
    <w:rsid w:val="004B478C"/>
    <w:rsid w:val="004B4ED8"/>
    <w:rsid w:val="004B53D7"/>
    <w:rsid w:val="004B6308"/>
    <w:rsid w:val="004B641C"/>
    <w:rsid w:val="004B6AB9"/>
    <w:rsid w:val="004B73AF"/>
    <w:rsid w:val="004B7882"/>
    <w:rsid w:val="004B7E26"/>
    <w:rsid w:val="004B7F14"/>
    <w:rsid w:val="004C01FD"/>
    <w:rsid w:val="004C1029"/>
    <w:rsid w:val="004C1486"/>
    <w:rsid w:val="004C14B1"/>
    <w:rsid w:val="004C1597"/>
    <w:rsid w:val="004C195C"/>
    <w:rsid w:val="004C19EC"/>
    <w:rsid w:val="004C1ED1"/>
    <w:rsid w:val="004C260C"/>
    <w:rsid w:val="004C29F7"/>
    <w:rsid w:val="004C2F49"/>
    <w:rsid w:val="004C307F"/>
    <w:rsid w:val="004C3125"/>
    <w:rsid w:val="004C322C"/>
    <w:rsid w:val="004C34CC"/>
    <w:rsid w:val="004C377B"/>
    <w:rsid w:val="004C3AE8"/>
    <w:rsid w:val="004C3E97"/>
    <w:rsid w:val="004C4099"/>
    <w:rsid w:val="004C4451"/>
    <w:rsid w:val="004C453F"/>
    <w:rsid w:val="004C4987"/>
    <w:rsid w:val="004C4B68"/>
    <w:rsid w:val="004C4C0C"/>
    <w:rsid w:val="004C5515"/>
    <w:rsid w:val="004C578A"/>
    <w:rsid w:val="004C583F"/>
    <w:rsid w:val="004C58F4"/>
    <w:rsid w:val="004C5C29"/>
    <w:rsid w:val="004C5CB0"/>
    <w:rsid w:val="004C60DD"/>
    <w:rsid w:val="004C631E"/>
    <w:rsid w:val="004C63EE"/>
    <w:rsid w:val="004C675C"/>
    <w:rsid w:val="004C6DFF"/>
    <w:rsid w:val="004C6EC7"/>
    <w:rsid w:val="004C6FDE"/>
    <w:rsid w:val="004C714B"/>
    <w:rsid w:val="004C73C7"/>
    <w:rsid w:val="004C7610"/>
    <w:rsid w:val="004C7704"/>
    <w:rsid w:val="004C78B0"/>
    <w:rsid w:val="004C7A21"/>
    <w:rsid w:val="004C7C7C"/>
    <w:rsid w:val="004C7E2C"/>
    <w:rsid w:val="004D01F2"/>
    <w:rsid w:val="004D022C"/>
    <w:rsid w:val="004D02DA"/>
    <w:rsid w:val="004D0407"/>
    <w:rsid w:val="004D0585"/>
    <w:rsid w:val="004D0871"/>
    <w:rsid w:val="004D0EF0"/>
    <w:rsid w:val="004D18A4"/>
    <w:rsid w:val="004D2396"/>
    <w:rsid w:val="004D34FB"/>
    <w:rsid w:val="004D35FC"/>
    <w:rsid w:val="004D38C5"/>
    <w:rsid w:val="004D3EFB"/>
    <w:rsid w:val="004D3F4B"/>
    <w:rsid w:val="004D4161"/>
    <w:rsid w:val="004D4411"/>
    <w:rsid w:val="004D4761"/>
    <w:rsid w:val="004D47E5"/>
    <w:rsid w:val="004D4B26"/>
    <w:rsid w:val="004D4CDF"/>
    <w:rsid w:val="004D4E14"/>
    <w:rsid w:val="004D517B"/>
    <w:rsid w:val="004D5547"/>
    <w:rsid w:val="004D570B"/>
    <w:rsid w:val="004D5A87"/>
    <w:rsid w:val="004D60A1"/>
    <w:rsid w:val="004D60EF"/>
    <w:rsid w:val="004D64EC"/>
    <w:rsid w:val="004D6599"/>
    <w:rsid w:val="004D6730"/>
    <w:rsid w:val="004D6DF8"/>
    <w:rsid w:val="004D781F"/>
    <w:rsid w:val="004D7B9A"/>
    <w:rsid w:val="004E05E1"/>
    <w:rsid w:val="004E08F3"/>
    <w:rsid w:val="004E0923"/>
    <w:rsid w:val="004E0ABC"/>
    <w:rsid w:val="004E0BA3"/>
    <w:rsid w:val="004E0D54"/>
    <w:rsid w:val="004E1E50"/>
    <w:rsid w:val="004E1EB2"/>
    <w:rsid w:val="004E2A36"/>
    <w:rsid w:val="004E31C6"/>
    <w:rsid w:val="004E3FD6"/>
    <w:rsid w:val="004E425E"/>
    <w:rsid w:val="004E47A1"/>
    <w:rsid w:val="004E5568"/>
    <w:rsid w:val="004E57A0"/>
    <w:rsid w:val="004E5A01"/>
    <w:rsid w:val="004E613F"/>
    <w:rsid w:val="004E6735"/>
    <w:rsid w:val="004E6BB4"/>
    <w:rsid w:val="004E6D44"/>
    <w:rsid w:val="004E7684"/>
    <w:rsid w:val="004E7F43"/>
    <w:rsid w:val="004E7FA5"/>
    <w:rsid w:val="004F03A6"/>
    <w:rsid w:val="004F0BE7"/>
    <w:rsid w:val="004F0CC2"/>
    <w:rsid w:val="004F101B"/>
    <w:rsid w:val="004F15B1"/>
    <w:rsid w:val="004F199C"/>
    <w:rsid w:val="004F1A24"/>
    <w:rsid w:val="004F297B"/>
    <w:rsid w:val="004F2CA9"/>
    <w:rsid w:val="004F2D3D"/>
    <w:rsid w:val="004F31CC"/>
    <w:rsid w:val="004F4D75"/>
    <w:rsid w:val="004F5647"/>
    <w:rsid w:val="004F5D5E"/>
    <w:rsid w:val="004F5E70"/>
    <w:rsid w:val="004F5FFC"/>
    <w:rsid w:val="004F64DA"/>
    <w:rsid w:val="004F6742"/>
    <w:rsid w:val="004F6A78"/>
    <w:rsid w:val="004F6D22"/>
    <w:rsid w:val="004F6D93"/>
    <w:rsid w:val="004F7356"/>
    <w:rsid w:val="004F74A5"/>
    <w:rsid w:val="004F76F4"/>
    <w:rsid w:val="004F7706"/>
    <w:rsid w:val="004F7A37"/>
    <w:rsid w:val="004F7E76"/>
    <w:rsid w:val="004F7FD1"/>
    <w:rsid w:val="00500117"/>
    <w:rsid w:val="00500470"/>
    <w:rsid w:val="005009B4"/>
    <w:rsid w:val="00500BE3"/>
    <w:rsid w:val="005010CF"/>
    <w:rsid w:val="00501127"/>
    <w:rsid w:val="005012FD"/>
    <w:rsid w:val="00501C63"/>
    <w:rsid w:val="005026E3"/>
    <w:rsid w:val="00502B97"/>
    <w:rsid w:val="005036A8"/>
    <w:rsid w:val="00504371"/>
    <w:rsid w:val="005043C8"/>
    <w:rsid w:val="00504475"/>
    <w:rsid w:val="00504675"/>
    <w:rsid w:val="005046E6"/>
    <w:rsid w:val="005046FC"/>
    <w:rsid w:val="00504A85"/>
    <w:rsid w:val="0050540A"/>
    <w:rsid w:val="0050551E"/>
    <w:rsid w:val="0050582C"/>
    <w:rsid w:val="00505BB2"/>
    <w:rsid w:val="00505E4D"/>
    <w:rsid w:val="0050643B"/>
    <w:rsid w:val="00506681"/>
    <w:rsid w:val="00506DA3"/>
    <w:rsid w:val="00506EF1"/>
    <w:rsid w:val="00507206"/>
    <w:rsid w:val="005073DE"/>
    <w:rsid w:val="00507659"/>
    <w:rsid w:val="00507AE2"/>
    <w:rsid w:val="00507BD7"/>
    <w:rsid w:val="00510846"/>
    <w:rsid w:val="00510C22"/>
    <w:rsid w:val="005111FD"/>
    <w:rsid w:val="00511635"/>
    <w:rsid w:val="00511D35"/>
    <w:rsid w:val="00511E6B"/>
    <w:rsid w:val="005121D2"/>
    <w:rsid w:val="005123ED"/>
    <w:rsid w:val="00512576"/>
    <w:rsid w:val="00512C5C"/>
    <w:rsid w:val="0051303C"/>
    <w:rsid w:val="00513A1F"/>
    <w:rsid w:val="00513EEF"/>
    <w:rsid w:val="005140E7"/>
    <w:rsid w:val="00514208"/>
    <w:rsid w:val="00514F97"/>
    <w:rsid w:val="00515132"/>
    <w:rsid w:val="005161BC"/>
    <w:rsid w:val="005164F7"/>
    <w:rsid w:val="005166CD"/>
    <w:rsid w:val="005167F3"/>
    <w:rsid w:val="0051684C"/>
    <w:rsid w:val="00516B3C"/>
    <w:rsid w:val="00516C1A"/>
    <w:rsid w:val="00516D65"/>
    <w:rsid w:val="00516F12"/>
    <w:rsid w:val="00517000"/>
    <w:rsid w:val="005173A7"/>
    <w:rsid w:val="0051749E"/>
    <w:rsid w:val="00517612"/>
    <w:rsid w:val="00520143"/>
    <w:rsid w:val="00520709"/>
    <w:rsid w:val="005208F4"/>
    <w:rsid w:val="00520B12"/>
    <w:rsid w:val="00520DC8"/>
    <w:rsid w:val="0052164F"/>
    <w:rsid w:val="0052185E"/>
    <w:rsid w:val="00521E6C"/>
    <w:rsid w:val="00521E8C"/>
    <w:rsid w:val="00522656"/>
    <w:rsid w:val="00522746"/>
    <w:rsid w:val="00522904"/>
    <w:rsid w:val="00522A97"/>
    <w:rsid w:val="00522BD5"/>
    <w:rsid w:val="00522E1E"/>
    <w:rsid w:val="005232A7"/>
    <w:rsid w:val="0052375E"/>
    <w:rsid w:val="00523904"/>
    <w:rsid w:val="00523DDC"/>
    <w:rsid w:val="0052425D"/>
    <w:rsid w:val="00524609"/>
    <w:rsid w:val="00524B33"/>
    <w:rsid w:val="00524BA7"/>
    <w:rsid w:val="00524DD5"/>
    <w:rsid w:val="00524E50"/>
    <w:rsid w:val="005250C1"/>
    <w:rsid w:val="00525A85"/>
    <w:rsid w:val="005261AD"/>
    <w:rsid w:val="005264CF"/>
    <w:rsid w:val="005264E5"/>
    <w:rsid w:val="0052656F"/>
    <w:rsid w:val="005267FA"/>
    <w:rsid w:val="00526925"/>
    <w:rsid w:val="005269F7"/>
    <w:rsid w:val="00526A9B"/>
    <w:rsid w:val="00526D31"/>
    <w:rsid w:val="00526FAE"/>
    <w:rsid w:val="00527570"/>
    <w:rsid w:val="00527B90"/>
    <w:rsid w:val="00527CF1"/>
    <w:rsid w:val="00527D4A"/>
    <w:rsid w:val="00527E1D"/>
    <w:rsid w:val="00527E44"/>
    <w:rsid w:val="00527FD5"/>
    <w:rsid w:val="00530181"/>
    <w:rsid w:val="00530F59"/>
    <w:rsid w:val="00531109"/>
    <w:rsid w:val="00531131"/>
    <w:rsid w:val="00531344"/>
    <w:rsid w:val="005316C8"/>
    <w:rsid w:val="00531705"/>
    <w:rsid w:val="0053185B"/>
    <w:rsid w:val="00531B12"/>
    <w:rsid w:val="00531CDC"/>
    <w:rsid w:val="00532775"/>
    <w:rsid w:val="00532854"/>
    <w:rsid w:val="00533220"/>
    <w:rsid w:val="005342D1"/>
    <w:rsid w:val="0053497F"/>
    <w:rsid w:val="00535000"/>
    <w:rsid w:val="0053523A"/>
    <w:rsid w:val="00535304"/>
    <w:rsid w:val="0053530E"/>
    <w:rsid w:val="00535A6D"/>
    <w:rsid w:val="00535C13"/>
    <w:rsid w:val="005360E8"/>
    <w:rsid w:val="005361BF"/>
    <w:rsid w:val="00536418"/>
    <w:rsid w:val="00536710"/>
    <w:rsid w:val="00536993"/>
    <w:rsid w:val="005369C8"/>
    <w:rsid w:val="00536CAE"/>
    <w:rsid w:val="0053712D"/>
    <w:rsid w:val="005371FA"/>
    <w:rsid w:val="0053768E"/>
    <w:rsid w:val="00537874"/>
    <w:rsid w:val="005379DC"/>
    <w:rsid w:val="00537C5A"/>
    <w:rsid w:val="00537D93"/>
    <w:rsid w:val="00537E46"/>
    <w:rsid w:val="00537F16"/>
    <w:rsid w:val="00540591"/>
    <w:rsid w:val="005407FA"/>
    <w:rsid w:val="00540955"/>
    <w:rsid w:val="00540BA8"/>
    <w:rsid w:val="00540C47"/>
    <w:rsid w:val="00540E29"/>
    <w:rsid w:val="00540EB9"/>
    <w:rsid w:val="00541230"/>
    <w:rsid w:val="00541494"/>
    <w:rsid w:val="005417D1"/>
    <w:rsid w:val="00541930"/>
    <w:rsid w:val="005420D0"/>
    <w:rsid w:val="00542EFE"/>
    <w:rsid w:val="00543F44"/>
    <w:rsid w:val="005440F0"/>
    <w:rsid w:val="00544419"/>
    <w:rsid w:val="00544578"/>
    <w:rsid w:val="00544F1C"/>
    <w:rsid w:val="00544F41"/>
    <w:rsid w:val="00545606"/>
    <w:rsid w:val="00545EEE"/>
    <w:rsid w:val="00545F0D"/>
    <w:rsid w:val="00545F18"/>
    <w:rsid w:val="00546258"/>
    <w:rsid w:val="00546BBF"/>
    <w:rsid w:val="00547036"/>
    <w:rsid w:val="00547CAF"/>
    <w:rsid w:val="00547F66"/>
    <w:rsid w:val="005502BA"/>
    <w:rsid w:val="0055090F"/>
    <w:rsid w:val="00550A6F"/>
    <w:rsid w:val="00550F34"/>
    <w:rsid w:val="00551723"/>
    <w:rsid w:val="005517B2"/>
    <w:rsid w:val="00551C2B"/>
    <w:rsid w:val="00551C75"/>
    <w:rsid w:val="00551D68"/>
    <w:rsid w:val="00552E76"/>
    <w:rsid w:val="0055355F"/>
    <w:rsid w:val="005536BB"/>
    <w:rsid w:val="0055378B"/>
    <w:rsid w:val="00553A44"/>
    <w:rsid w:val="00553DD5"/>
    <w:rsid w:val="00554219"/>
    <w:rsid w:val="005542FF"/>
    <w:rsid w:val="0055438D"/>
    <w:rsid w:val="00554680"/>
    <w:rsid w:val="00554746"/>
    <w:rsid w:val="00554752"/>
    <w:rsid w:val="0055486E"/>
    <w:rsid w:val="00554E11"/>
    <w:rsid w:val="0055503D"/>
    <w:rsid w:val="00555B5A"/>
    <w:rsid w:val="00555C7D"/>
    <w:rsid w:val="00555CC6"/>
    <w:rsid w:val="005568A6"/>
    <w:rsid w:val="00556BD5"/>
    <w:rsid w:val="00557205"/>
    <w:rsid w:val="005578F8"/>
    <w:rsid w:val="00557AC5"/>
    <w:rsid w:val="00557AD2"/>
    <w:rsid w:val="00557E2D"/>
    <w:rsid w:val="00560482"/>
    <w:rsid w:val="00561179"/>
    <w:rsid w:val="00561409"/>
    <w:rsid w:val="005617CF"/>
    <w:rsid w:val="00561B8F"/>
    <w:rsid w:val="00562162"/>
    <w:rsid w:val="00562233"/>
    <w:rsid w:val="0056236A"/>
    <w:rsid w:val="00562B25"/>
    <w:rsid w:val="00562BA6"/>
    <w:rsid w:val="00562C87"/>
    <w:rsid w:val="00563068"/>
    <w:rsid w:val="00563D59"/>
    <w:rsid w:val="00563E12"/>
    <w:rsid w:val="00564A61"/>
    <w:rsid w:val="00564C31"/>
    <w:rsid w:val="00564C91"/>
    <w:rsid w:val="0056504D"/>
    <w:rsid w:val="00565052"/>
    <w:rsid w:val="005650A2"/>
    <w:rsid w:val="00565178"/>
    <w:rsid w:val="00565646"/>
    <w:rsid w:val="00565660"/>
    <w:rsid w:val="00565AFB"/>
    <w:rsid w:val="0056619F"/>
    <w:rsid w:val="005665F1"/>
    <w:rsid w:val="0056677B"/>
    <w:rsid w:val="005667EB"/>
    <w:rsid w:val="00566A69"/>
    <w:rsid w:val="00566AA1"/>
    <w:rsid w:val="00567123"/>
    <w:rsid w:val="005672B5"/>
    <w:rsid w:val="005672CB"/>
    <w:rsid w:val="00567467"/>
    <w:rsid w:val="00567917"/>
    <w:rsid w:val="0057049B"/>
    <w:rsid w:val="005704BD"/>
    <w:rsid w:val="005705C0"/>
    <w:rsid w:val="0057066B"/>
    <w:rsid w:val="0057076D"/>
    <w:rsid w:val="0057094C"/>
    <w:rsid w:val="00570B10"/>
    <w:rsid w:val="00570F7E"/>
    <w:rsid w:val="00571025"/>
    <w:rsid w:val="0057106C"/>
    <w:rsid w:val="005712D1"/>
    <w:rsid w:val="00571608"/>
    <w:rsid w:val="005716AC"/>
    <w:rsid w:val="005717CD"/>
    <w:rsid w:val="00571A40"/>
    <w:rsid w:val="00571C10"/>
    <w:rsid w:val="00571C86"/>
    <w:rsid w:val="00571D32"/>
    <w:rsid w:val="00571E9D"/>
    <w:rsid w:val="00571EC0"/>
    <w:rsid w:val="00572246"/>
    <w:rsid w:val="00572503"/>
    <w:rsid w:val="00572938"/>
    <w:rsid w:val="005729EA"/>
    <w:rsid w:val="00572BBC"/>
    <w:rsid w:val="005733D9"/>
    <w:rsid w:val="00573840"/>
    <w:rsid w:val="00573D28"/>
    <w:rsid w:val="00573FC0"/>
    <w:rsid w:val="00574395"/>
    <w:rsid w:val="0057460B"/>
    <w:rsid w:val="005747D2"/>
    <w:rsid w:val="005749D5"/>
    <w:rsid w:val="00574A2A"/>
    <w:rsid w:val="00574C4E"/>
    <w:rsid w:val="00574DEF"/>
    <w:rsid w:val="00574E0C"/>
    <w:rsid w:val="00575444"/>
    <w:rsid w:val="00575919"/>
    <w:rsid w:val="00575A92"/>
    <w:rsid w:val="00575B2F"/>
    <w:rsid w:val="00575D07"/>
    <w:rsid w:val="00575E96"/>
    <w:rsid w:val="0057613E"/>
    <w:rsid w:val="005765F1"/>
    <w:rsid w:val="00576637"/>
    <w:rsid w:val="00576789"/>
    <w:rsid w:val="00576931"/>
    <w:rsid w:val="00576E8F"/>
    <w:rsid w:val="00576EB4"/>
    <w:rsid w:val="00577190"/>
    <w:rsid w:val="005771A9"/>
    <w:rsid w:val="00577865"/>
    <w:rsid w:val="005778A3"/>
    <w:rsid w:val="00577C9F"/>
    <w:rsid w:val="0058044E"/>
    <w:rsid w:val="0058055E"/>
    <w:rsid w:val="00580A4F"/>
    <w:rsid w:val="00581358"/>
    <w:rsid w:val="005815E4"/>
    <w:rsid w:val="00581B9E"/>
    <w:rsid w:val="0058204E"/>
    <w:rsid w:val="005824E1"/>
    <w:rsid w:val="00582546"/>
    <w:rsid w:val="005835A4"/>
    <w:rsid w:val="005839C2"/>
    <w:rsid w:val="005846E7"/>
    <w:rsid w:val="0058486C"/>
    <w:rsid w:val="005849E5"/>
    <w:rsid w:val="00584A74"/>
    <w:rsid w:val="00584E76"/>
    <w:rsid w:val="00585455"/>
    <w:rsid w:val="00585A52"/>
    <w:rsid w:val="0058648C"/>
    <w:rsid w:val="00586C8C"/>
    <w:rsid w:val="00587750"/>
    <w:rsid w:val="00587D62"/>
    <w:rsid w:val="00590998"/>
    <w:rsid w:val="00590BE9"/>
    <w:rsid w:val="0059131A"/>
    <w:rsid w:val="0059184C"/>
    <w:rsid w:val="00591890"/>
    <w:rsid w:val="00592135"/>
    <w:rsid w:val="00592196"/>
    <w:rsid w:val="00592247"/>
    <w:rsid w:val="00592A1B"/>
    <w:rsid w:val="00593015"/>
    <w:rsid w:val="00593033"/>
    <w:rsid w:val="005931E5"/>
    <w:rsid w:val="00593917"/>
    <w:rsid w:val="00594265"/>
    <w:rsid w:val="005947E7"/>
    <w:rsid w:val="00594AAE"/>
    <w:rsid w:val="00594B72"/>
    <w:rsid w:val="00594E0D"/>
    <w:rsid w:val="005950A8"/>
    <w:rsid w:val="005955A6"/>
    <w:rsid w:val="00595A0E"/>
    <w:rsid w:val="00595B69"/>
    <w:rsid w:val="00596280"/>
    <w:rsid w:val="005963AA"/>
    <w:rsid w:val="00596630"/>
    <w:rsid w:val="0059693A"/>
    <w:rsid w:val="0059738B"/>
    <w:rsid w:val="005976CF"/>
    <w:rsid w:val="00597880"/>
    <w:rsid w:val="0059795A"/>
    <w:rsid w:val="00597A29"/>
    <w:rsid w:val="00597AA2"/>
    <w:rsid w:val="005A01CF"/>
    <w:rsid w:val="005A0558"/>
    <w:rsid w:val="005A0CE8"/>
    <w:rsid w:val="005A0DC1"/>
    <w:rsid w:val="005A10D2"/>
    <w:rsid w:val="005A1383"/>
    <w:rsid w:val="005A13A7"/>
    <w:rsid w:val="005A13FF"/>
    <w:rsid w:val="005A1541"/>
    <w:rsid w:val="005A15AF"/>
    <w:rsid w:val="005A19C2"/>
    <w:rsid w:val="005A1CDD"/>
    <w:rsid w:val="005A3178"/>
    <w:rsid w:val="005A397A"/>
    <w:rsid w:val="005A41DD"/>
    <w:rsid w:val="005A4679"/>
    <w:rsid w:val="005A4DBF"/>
    <w:rsid w:val="005A4F7B"/>
    <w:rsid w:val="005A50A2"/>
    <w:rsid w:val="005A518C"/>
    <w:rsid w:val="005A5242"/>
    <w:rsid w:val="005A55B8"/>
    <w:rsid w:val="005A597B"/>
    <w:rsid w:val="005A5A97"/>
    <w:rsid w:val="005A5E3F"/>
    <w:rsid w:val="005A5E82"/>
    <w:rsid w:val="005A5FAB"/>
    <w:rsid w:val="005A6422"/>
    <w:rsid w:val="005A653C"/>
    <w:rsid w:val="005A65D1"/>
    <w:rsid w:val="005A666D"/>
    <w:rsid w:val="005A6AB3"/>
    <w:rsid w:val="005A6B20"/>
    <w:rsid w:val="005A6B3C"/>
    <w:rsid w:val="005A6C3F"/>
    <w:rsid w:val="005A710A"/>
    <w:rsid w:val="005A7515"/>
    <w:rsid w:val="005A7653"/>
    <w:rsid w:val="005A7805"/>
    <w:rsid w:val="005A796E"/>
    <w:rsid w:val="005A7988"/>
    <w:rsid w:val="005A798E"/>
    <w:rsid w:val="005A7EDF"/>
    <w:rsid w:val="005B0164"/>
    <w:rsid w:val="005B0F3B"/>
    <w:rsid w:val="005B12EC"/>
    <w:rsid w:val="005B154E"/>
    <w:rsid w:val="005B1CEC"/>
    <w:rsid w:val="005B1DF0"/>
    <w:rsid w:val="005B2441"/>
    <w:rsid w:val="005B26EB"/>
    <w:rsid w:val="005B2BAE"/>
    <w:rsid w:val="005B2BD0"/>
    <w:rsid w:val="005B2CA3"/>
    <w:rsid w:val="005B2F52"/>
    <w:rsid w:val="005B3067"/>
    <w:rsid w:val="005B36C2"/>
    <w:rsid w:val="005B3BF8"/>
    <w:rsid w:val="005B3E77"/>
    <w:rsid w:val="005B3F7C"/>
    <w:rsid w:val="005B4743"/>
    <w:rsid w:val="005B5029"/>
    <w:rsid w:val="005B5543"/>
    <w:rsid w:val="005B57A9"/>
    <w:rsid w:val="005B5A96"/>
    <w:rsid w:val="005B5D82"/>
    <w:rsid w:val="005B620D"/>
    <w:rsid w:val="005B636C"/>
    <w:rsid w:val="005B655D"/>
    <w:rsid w:val="005B6821"/>
    <w:rsid w:val="005B68CD"/>
    <w:rsid w:val="005B6E0D"/>
    <w:rsid w:val="005B7C80"/>
    <w:rsid w:val="005B7FCE"/>
    <w:rsid w:val="005C01C4"/>
    <w:rsid w:val="005C04FB"/>
    <w:rsid w:val="005C0503"/>
    <w:rsid w:val="005C0A0A"/>
    <w:rsid w:val="005C0EE3"/>
    <w:rsid w:val="005C1A08"/>
    <w:rsid w:val="005C1BFD"/>
    <w:rsid w:val="005C1F60"/>
    <w:rsid w:val="005C2500"/>
    <w:rsid w:val="005C27DF"/>
    <w:rsid w:val="005C35DD"/>
    <w:rsid w:val="005C3922"/>
    <w:rsid w:val="005C43DA"/>
    <w:rsid w:val="005C4C7B"/>
    <w:rsid w:val="005C4D18"/>
    <w:rsid w:val="005C5261"/>
    <w:rsid w:val="005C532E"/>
    <w:rsid w:val="005C55FD"/>
    <w:rsid w:val="005C6115"/>
    <w:rsid w:val="005C65AD"/>
    <w:rsid w:val="005C66AC"/>
    <w:rsid w:val="005C6792"/>
    <w:rsid w:val="005C692F"/>
    <w:rsid w:val="005C6B98"/>
    <w:rsid w:val="005C6DDA"/>
    <w:rsid w:val="005C6DDB"/>
    <w:rsid w:val="005C7301"/>
    <w:rsid w:val="005D0175"/>
    <w:rsid w:val="005D09D3"/>
    <w:rsid w:val="005D0DE2"/>
    <w:rsid w:val="005D0F22"/>
    <w:rsid w:val="005D1072"/>
    <w:rsid w:val="005D16D5"/>
    <w:rsid w:val="005D1978"/>
    <w:rsid w:val="005D210A"/>
    <w:rsid w:val="005D216B"/>
    <w:rsid w:val="005D252C"/>
    <w:rsid w:val="005D2567"/>
    <w:rsid w:val="005D2C66"/>
    <w:rsid w:val="005D2FAB"/>
    <w:rsid w:val="005D3C80"/>
    <w:rsid w:val="005D4090"/>
    <w:rsid w:val="005D413D"/>
    <w:rsid w:val="005D5529"/>
    <w:rsid w:val="005D5730"/>
    <w:rsid w:val="005D5AC9"/>
    <w:rsid w:val="005D5E5B"/>
    <w:rsid w:val="005D5FFE"/>
    <w:rsid w:val="005D620B"/>
    <w:rsid w:val="005D6563"/>
    <w:rsid w:val="005D6578"/>
    <w:rsid w:val="005D6BDB"/>
    <w:rsid w:val="005D77EC"/>
    <w:rsid w:val="005D79C5"/>
    <w:rsid w:val="005D7B80"/>
    <w:rsid w:val="005D7F61"/>
    <w:rsid w:val="005E0203"/>
    <w:rsid w:val="005E027E"/>
    <w:rsid w:val="005E0C4A"/>
    <w:rsid w:val="005E1097"/>
    <w:rsid w:val="005E19FC"/>
    <w:rsid w:val="005E2F19"/>
    <w:rsid w:val="005E347B"/>
    <w:rsid w:val="005E34CA"/>
    <w:rsid w:val="005E3F7D"/>
    <w:rsid w:val="005E405A"/>
    <w:rsid w:val="005E4295"/>
    <w:rsid w:val="005E45D1"/>
    <w:rsid w:val="005E4961"/>
    <w:rsid w:val="005E4976"/>
    <w:rsid w:val="005E52AC"/>
    <w:rsid w:val="005E530B"/>
    <w:rsid w:val="005E53F5"/>
    <w:rsid w:val="005E54CD"/>
    <w:rsid w:val="005E5571"/>
    <w:rsid w:val="005E62F3"/>
    <w:rsid w:val="005E67B7"/>
    <w:rsid w:val="005E6896"/>
    <w:rsid w:val="005E6FBB"/>
    <w:rsid w:val="005E7031"/>
    <w:rsid w:val="005E7081"/>
    <w:rsid w:val="005E7EC9"/>
    <w:rsid w:val="005E7FC2"/>
    <w:rsid w:val="005F04F7"/>
    <w:rsid w:val="005F05C3"/>
    <w:rsid w:val="005F05C6"/>
    <w:rsid w:val="005F0B4F"/>
    <w:rsid w:val="005F0D78"/>
    <w:rsid w:val="005F0ECA"/>
    <w:rsid w:val="005F1916"/>
    <w:rsid w:val="005F1A8D"/>
    <w:rsid w:val="005F2561"/>
    <w:rsid w:val="005F29AF"/>
    <w:rsid w:val="005F2D4C"/>
    <w:rsid w:val="005F2E25"/>
    <w:rsid w:val="005F2ED4"/>
    <w:rsid w:val="005F32AC"/>
    <w:rsid w:val="005F3FB0"/>
    <w:rsid w:val="005F42F2"/>
    <w:rsid w:val="005F43DE"/>
    <w:rsid w:val="005F4E3E"/>
    <w:rsid w:val="005F64DA"/>
    <w:rsid w:val="005F6600"/>
    <w:rsid w:val="005F6A0B"/>
    <w:rsid w:val="005F6EFC"/>
    <w:rsid w:val="005F7521"/>
    <w:rsid w:val="005F7CDD"/>
    <w:rsid w:val="005F7F77"/>
    <w:rsid w:val="00600279"/>
    <w:rsid w:val="006009B5"/>
    <w:rsid w:val="0060129E"/>
    <w:rsid w:val="00601364"/>
    <w:rsid w:val="0060190C"/>
    <w:rsid w:val="00601FBA"/>
    <w:rsid w:val="0060220C"/>
    <w:rsid w:val="00602399"/>
    <w:rsid w:val="0060243A"/>
    <w:rsid w:val="0060277F"/>
    <w:rsid w:val="00602A48"/>
    <w:rsid w:val="00602F33"/>
    <w:rsid w:val="00603C74"/>
    <w:rsid w:val="00604127"/>
    <w:rsid w:val="00604791"/>
    <w:rsid w:val="00604A4A"/>
    <w:rsid w:val="00604B0F"/>
    <w:rsid w:val="00604B9D"/>
    <w:rsid w:val="00604CF2"/>
    <w:rsid w:val="006052B8"/>
    <w:rsid w:val="00605347"/>
    <w:rsid w:val="00605758"/>
    <w:rsid w:val="00605988"/>
    <w:rsid w:val="006060A4"/>
    <w:rsid w:val="006061F9"/>
    <w:rsid w:val="006070DB"/>
    <w:rsid w:val="00607120"/>
    <w:rsid w:val="006071EF"/>
    <w:rsid w:val="00610E3B"/>
    <w:rsid w:val="00611568"/>
    <w:rsid w:val="0061161F"/>
    <w:rsid w:val="006117E9"/>
    <w:rsid w:val="0061200C"/>
    <w:rsid w:val="00612230"/>
    <w:rsid w:val="00612BAA"/>
    <w:rsid w:val="00612EB6"/>
    <w:rsid w:val="00613E25"/>
    <w:rsid w:val="00613FBB"/>
    <w:rsid w:val="00614182"/>
    <w:rsid w:val="006143D4"/>
    <w:rsid w:val="00614666"/>
    <w:rsid w:val="006146CF"/>
    <w:rsid w:val="00614C79"/>
    <w:rsid w:val="00615279"/>
    <w:rsid w:val="006154AE"/>
    <w:rsid w:val="0061576D"/>
    <w:rsid w:val="00615D58"/>
    <w:rsid w:val="00615EDD"/>
    <w:rsid w:val="00616169"/>
    <w:rsid w:val="0061675E"/>
    <w:rsid w:val="00616842"/>
    <w:rsid w:val="00616847"/>
    <w:rsid w:val="00617253"/>
    <w:rsid w:val="0061753C"/>
    <w:rsid w:val="00617612"/>
    <w:rsid w:val="00617887"/>
    <w:rsid w:val="00617AC9"/>
    <w:rsid w:val="00617C18"/>
    <w:rsid w:val="0062027E"/>
    <w:rsid w:val="0062044D"/>
    <w:rsid w:val="00620D19"/>
    <w:rsid w:val="00620E1F"/>
    <w:rsid w:val="00620F31"/>
    <w:rsid w:val="00621104"/>
    <w:rsid w:val="00621CF3"/>
    <w:rsid w:val="006224A8"/>
    <w:rsid w:val="00622A27"/>
    <w:rsid w:val="00622A7A"/>
    <w:rsid w:val="00622D70"/>
    <w:rsid w:val="00622F06"/>
    <w:rsid w:val="00623660"/>
    <w:rsid w:val="006239F4"/>
    <w:rsid w:val="0062446A"/>
    <w:rsid w:val="00624A8C"/>
    <w:rsid w:val="00624F0A"/>
    <w:rsid w:val="0062505A"/>
    <w:rsid w:val="0062511B"/>
    <w:rsid w:val="006259CC"/>
    <w:rsid w:val="00625CAB"/>
    <w:rsid w:val="0062609E"/>
    <w:rsid w:val="0062642A"/>
    <w:rsid w:val="00626828"/>
    <w:rsid w:val="0062709C"/>
    <w:rsid w:val="00627223"/>
    <w:rsid w:val="006272A2"/>
    <w:rsid w:val="006272B1"/>
    <w:rsid w:val="00627B52"/>
    <w:rsid w:val="00627B58"/>
    <w:rsid w:val="00627BDE"/>
    <w:rsid w:val="00627DD3"/>
    <w:rsid w:val="00627E88"/>
    <w:rsid w:val="006303AD"/>
    <w:rsid w:val="00630586"/>
    <w:rsid w:val="0063064E"/>
    <w:rsid w:val="00630E60"/>
    <w:rsid w:val="00630FBE"/>
    <w:rsid w:val="006310AD"/>
    <w:rsid w:val="00631134"/>
    <w:rsid w:val="006311B9"/>
    <w:rsid w:val="00631C19"/>
    <w:rsid w:val="00631E92"/>
    <w:rsid w:val="00632085"/>
    <w:rsid w:val="00632178"/>
    <w:rsid w:val="006322A0"/>
    <w:rsid w:val="00632406"/>
    <w:rsid w:val="00632717"/>
    <w:rsid w:val="00632AB9"/>
    <w:rsid w:val="00632B39"/>
    <w:rsid w:val="00632BF5"/>
    <w:rsid w:val="00632E2C"/>
    <w:rsid w:val="00633192"/>
    <w:rsid w:val="00633E34"/>
    <w:rsid w:val="006341CA"/>
    <w:rsid w:val="006344EA"/>
    <w:rsid w:val="00634815"/>
    <w:rsid w:val="00634C9B"/>
    <w:rsid w:val="00634FB8"/>
    <w:rsid w:val="00635113"/>
    <w:rsid w:val="006353B3"/>
    <w:rsid w:val="0063543E"/>
    <w:rsid w:val="006354E6"/>
    <w:rsid w:val="00635DEF"/>
    <w:rsid w:val="0063621A"/>
    <w:rsid w:val="00636307"/>
    <w:rsid w:val="0063649B"/>
    <w:rsid w:val="00636758"/>
    <w:rsid w:val="00636B84"/>
    <w:rsid w:val="00636BAF"/>
    <w:rsid w:val="00637131"/>
    <w:rsid w:val="0063799B"/>
    <w:rsid w:val="00637CFF"/>
    <w:rsid w:val="00637E63"/>
    <w:rsid w:val="0064047B"/>
    <w:rsid w:val="00640493"/>
    <w:rsid w:val="006404AD"/>
    <w:rsid w:val="006408AC"/>
    <w:rsid w:val="00640B44"/>
    <w:rsid w:val="00640E5E"/>
    <w:rsid w:val="006414DE"/>
    <w:rsid w:val="006417A8"/>
    <w:rsid w:val="00641955"/>
    <w:rsid w:val="00641A99"/>
    <w:rsid w:val="00641C28"/>
    <w:rsid w:val="00641E5B"/>
    <w:rsid w:val="00642246"/>
    <w:rsid w:val="006425C1"/>
    <w:rsid w:val="00642910"/>
    <w:rsid w:val="00642D62"/>
    <w:rsid w:val="006433CC"/>
    <w:rsid w:val="006435A5"/>
    <w:rsid w:val="0064398B"/>
    <w:rsid w:val="006439EA"/>
    <w:rsid w:val="00643BD0"/>
    <w:rsid w:val="00643BFF"/>
    <w:rsid w:val="006448CF"/>
    <w:rsid w:val="00645823"/>
    <w:rsid w:val="00646664"/>
    <w:rsid w:val="00646A1F"/>
    <w:rsid w:val="00646B06"/>
    <w:rsid w:val="00646EAC"/>
    <w:rsid w:val="00646F99"/>
    <w:rsid w:val="00647020"/>
    <w:rsid w:val="006470FC"/>
    <w:rsid w:val="00647115"/>
    <w:rsid w:val="00647ABA"/>
    <w:rsid w:val="00650496"/>
    <w:rsid w:val="0065066A"/>
    <w:rsid w:val="00650A53"/>
    <w:rsid w:val="00650AEE"/>
    <w:rsid w:val="00651038"/>
    <w:rsid w:val="006518E2"/>
    <w:rsid w:val="00651A95"/>
    <w:rsid w:val="00651AED"/>
    <w:rsid w:val="0065256E"/>
    <w:rsid w:val="00652ACF"/>
    <w:rsid w:val="00652E48"/>
    <w:rsid w:val="00653237"/>
    <w:rsid w:val="006532FB"/>
    <w:rsid w:val="00653369"/>
    <w:rsid w:val="006537A7"/>
    <w:rsid w:val="00653907"/>
    <w:rsid w:val="00653B94"/>
    <w:rsid w:val="00654579"/>
    <w:rsid w:val="00654D22"/>
    <w:rsid w:val="00655CF5"/>
    <w:rsid w:val="0065612F"/>
    <w:rsid w:val="00656A3F"/>
    <w:rsid w:val="00656C25"/>
    <w:rsid w:val="00656DF5"/>
    <w:rsid w:val="0065700B"/>
    <w:rsid w:val="006577A3"/>
    <w:rsid w:val="00657ECF"/>
    <w:rsid w:val="006609C4"/>
    <w:rsid w:val="00660A38"/>
    <w:rsid w:val="00660F7A"/>
    <w:rsid w:val="00660F86"/>
    <w:rsid w:val="00660F8E"/>
    <w:rsid w:val="00661224"/>
    <w:rsid w:val="00661497"/>
    <w:rsid w:val="006616FB"/>
    <w:rsid w:val="0066172D"/>
    <w:rsid w:val="00661732"/>
    <w:rsid w:val="006621F7"/>
    <w:rsid w:val="00662243"/>
    <w:rsid w:val="00662744"/>
    <w:rsid w:val="00662A8B"/>
    <w:rsid w:val="00662C6E"/>
    <w:rsid w:val="00662D11"/>
    <w:rsid w:val="006630AA"/>
    <w:rsid w:val="00663A2F"/>
    <w:rsid w:val="00663FD6"/>
    <w:rsid w:val="006644E3"/>
    <w:rsid w:val="00664B13"/>
    <w:rsid w:val="00664C4B"/>
    <w:rsid w:val="00664F33"/>
    <w:rsid w:val="0066505F"/>
    <w:rsid w:val="00665603"/>
    <w:rsid w:val="00665BEB"/>
    <w:rsid w:val="00665C43"/>
    <w:rsid w:val="00666E13"/>
    <w:rsid w:val="00667647"/>
    <w:rsid w:val="00667684"/>
    <w:rsid w:val="0066780E"/>
    <w:rsid w:val="00670166"/>
    <w:rsid w:val="006705E7"/>
    <w:rsid w:val="00670891"/>
    <w:rsid w:val="00670A4F"/>
    <w:rsid w:val="00670BDC"/>
    <w:rsid w:val="00670CE7"/>
    <w:rsid w:val="00670D17"/>
    <w:rsid w:val="00670FB6"/>
    <w:rsid w:val="006714B2"/>
    <w:rsid w:val="00671632"/>
    <w:rsid w:val="00671687"/>
    <w:rsid w:val="00671E31"/>
    <w:rsid w:val="00671EE4"/>
    <w:rsid w:val="006730DA"/>
    <w:rsid w:val="0067354B"/>
    <w:rsid w:val="00673604"/>
    <w:rsid w:val="0067398F"/>
    <w:rsid w:val="00673C9B"/>
    <w:rsid w:val="00673CF7"/>
    <w:rsid w:val="00673DDC"/>
    <w:rsid w:val="00673E72"/>
    <w:rsid w:val="00673F5B"/>
    <w:rsid w:val="00674099"/>
    <w:rsid w:val="00674286"/>
    <w:rsid w:val="006743AC"/>
    <w:rsid w:val="006743C6"/>
    <w:rsid w:val="00674409"/>
    <w:rsid w:val="006744BD"/>
    <w:rsid w:val="00674D6E"/>
    <w:rsid w:val="00674F36"/>
    <w:rsid w:val="00675081"/>
    <w:rsid w:val="00675127"/>
    <w:rsid w:val="00675356"/>
    <w:rsid w:val="006757A1"/>
    <w:rsid w:val="00675F95"/>
    <w:rsid w:val="0067681A"/>
    <w:rsid w:val="00676AE4"/>
    <w:rsid w:val="00676BE3"/>
    <w:rsid w:val="00676E7D"/>
    <w:rsid w:val="00676EED"/>
    <w:rsid w:val="00677127"/>
    <w:rsid w:val="006773FD"/>
    <w:rsid w:val="006776C6"/>
    <w:rsid w:val="00677D88"/>
    <w:rsid w:val="006802EC"/>
    <w:rsid w:val="00680654"/>
    <w:rsid w:val="00680EC6"/>
    <w:rsid w:val="00681766"/>
    <w:rsid w:val="0068182E"/>
    <w:rsid w:val="00681955"/>
    <w:rsid w:val="00681BCD"/>
    <w:rsid w:val="00681CD8"/>
    <w:rsid w:val="006820CA"/>
    <w:rsid w:val="006825D8"/>
    <w:rsid w:val="00682770"/>
    <w:rsid w:val="006828BF"/>
    <w:rsid w:val="00682A8A"/>
    <w:rsid w:val="00682E86"/>
    <w:rsid w:val="00682F21"/>
    <w:rsid w:val="00683C13"/>
    <w:rsid w:val="00683D24"/>
    <w:rsid w:val="00683E0E"/>
    <w:rsid w:val="00684218"/>
    <w:rsid w:val="00684261"/>
    <w:rsid w:val="00684FA9"/>
    <w:rsid w:val="006853CD"/>
    <w:rsid w:val="00685689"/>
    <w:rsid w:val="00685A4B"/>
    <w:rsid w:val="00685DE8"/>
    <w:rsid w:val="00685FD5"/>
    <w:rsid w:val="00686016"/>
    <w:rsid w:val="0068603E"/>
    <w:rsid w:val="0068625A"/>
    <w:rsid w:val="00686464"/>
    <w:rsid w:val="006865BE"/>
    <w:rsid w:val="006867DA"/>
    <w:rsid w:val="00686950"/>
    <w:rsid w:val="006870A0"/>
    <w:rsid w:val="0068773E"/>
    <w:rsid w:val="0068785E"/>
    <w:rsid w:val="00687F19"/>
    <w:rsid w:val="00690159"/>
    <w:rsid w:val="00690454"/>
    <w:rsid w:val="0069045E"/>
    <w:rsid w:val="006904B7"/>
    <w:rsid w:val="006905C0"/>
    <w:rsid w:val="00690F39"/>
    <w:rsid w:val="00690F53"/>
    <w:rsid w:val="00691265"/>
    <w:rsid w:val="00691360"/>
    <w:rsid w:val="0069174D"/>
    <w:rsid w:val="0069198D"/>
    <w:rsid w:val="00691B54"/>
    <w:rsid w:val="00691B94"/>
    <w:rsid w:val="00691C12"/>
    <w:rsid w:val="00692747"/>
    <w:rsid w:val="00692D03"/>
    <w:rsid w:val="00692E70"/>
    <w:rsid w:val="00693269"/>
    <w:rsid w:val="0069355E"/>
    <w:rsid w:val="0069359A"/>
    <w:rsid w:val="00693AC6"/>
    <w:rsid w:val="006940AB"/>
    <w:rsid w:val="006943A3"/>
    <w:rsid w:val="00694453"/>
    <w:rsid w:val="00694A68"/>
    <w:rsid w:val="00694B0E"/>
    <w:rsid w:val="00694C05"/>
    <w:rsid w:val="00695C99"/>
    <w:rsid w:val="00695E22"/>
    <w:rsid w:val="00696425"/>
    <w:rsid w:val="00696511"/>
    <w:rsid w:val="006966DE"/>
    <w:rsid w:val="00696AC3"/>
    <w:rsid w:val="00697006"/>
    <w:rsid w:val="00697A2D"/>
    <w:rsid w:val="006A005B"/>
    <w:rsid w:val="006A0218"/>
    <w:rsid w:val="006A0457"/>
    <w:rsid w:val="006A07D5"/>
    <w:rsid w:val="006A0A18"/>
    <w:rsid w:val="006A0EA9"/>
    <w:rsid w:val="006A0F92"/>
    <w:rsid w:val="006A14D9"/>
    <w:rsid w:val="006A1530"/>
    <w:rsid w:val="006A173C"/>
    <w:rsid w:val="006A1FEB"/>
    <w:rsid w:val="006A21A8"/>
    <w:rsid w:val="006A21FA"/>
    <w:rsid w:val="006A2A85"/>
    <w:rsid w:val="006A33BF"/>
    <w:rsid w:val="006A3792"/>
    <w:rsid w:val="006A3E20"/>
    <w:rsid w:val="006A3E6E"/>
    <w:rsid w:val="006A4005"/>
    <w:rsid w:val="006A4667"/>
    <w:rsid w:val="006A470A"/>
    <w:rsid w:val="006A470E"/>
    <w:rsid w:val="006A50E8"/>
    <w:rsid w:val="006A533C"/>
    <w:rsid w:val="006A5959"/>
    <w:rsid w:val="006A5A93"/>
    <w:rsid w:val="006A605C"/>
    <w:rsid w:val="006A6142"/>
    <w:rsid w:val="006A6634"/>
    <w:rsid w:val="006A6AD1"/>
    <w:rsid w:val="006A6B4A"/>
    <w:rsid w:val="006A6E37"/>
    <w:rsid w:val="006A7601"/>
    <w:rsid w:val="006A7669"/>
    <w:rsid w:val="006A78A8"/>
    <w:rsid w:val="006A794D"/>
    <w:rsid w:val="006B0003"/>
    <w:rsid w:val="006B03D9"/>
    <w:rsid w:val="006B05CA"/>
    <w:rsid w:val="006B0877"/>
    <w:rsid w:val="006B096D"/>
    <w:rsid w:val="006B0AEA"/>
    <w:rsid w:val="006B1208"/>
    <w:rsid w:val="006B129A"/>
    <w:rsid w:val="006B165F"/>
    <w:rsid w:val="006B195F"/>
    <w:rsid w:val="006B1963"/>
    <w:rsid w:val="006B1CD9"/>
    <w:rsid w:val="006B1F78"/>
    <w:rsid w:val="006B21DA"/>
    <w:rsid w:val="006B26F2"/>
    <w:rsid w:val="006B2D29"/>
    <w:rsid w:val="006B3159"/>
    <w:rsid w:val="006B34B6"/>
    <w:rsid w:val="006B38E3"/>
    <w:rsid w:val="006B3AAE"/>
    <w:rsid w:val="006B3DA6"/>
    <w:rsid w:val="006B40C3"/>
    <w:rsid w:val="006B44E0"/>
    <w:rsid w:val="006B485E"/>
    <w:rsid w:val="006B4D5B"/>
    <w:rsid w:val="006B5C42"/>
    <w:rsid w:val="006B5F72"/>
    <w:rsid w:val="006B6653"/>
    <w:rsid w:val="006B67CA"/>
    <w:rsid w:val="006B695D"/>
    <w:rsid w:val="006B7219"/>
    <w:rsid w:val="006B7270"/>
    <w:rsid w:val="006B736A"/>
    <w:rsid w:val="006B7575"/>
    <w:rsid w:val="006B75B2"/>
    <w:rsid w:val="006C0A42"/>
    <w:rsid w:val="006C0B71"/>
    <w:rsid w:val="006C150C"/>
    <w:rsid w:val="006C1567"/>
    <w:rsid w:val="006C1674"/>
    <w:rsid w:val="006C1C96"/>
    <w:rsid w:val="006C219D"/>
    <w:rsid w:val="006C25F5"/>
    <w:rsid w:val="006C2892"/>
    <w:rsid w:val="006C2CD9"/>
    <w:rsid w:val="006C2CEC"/>
    <w:rsid w:val="006C2DEA"/>
    <w:rsid w:val="006C3B5F"/>
    <w:rsid w:val="006C415E"/>
    <w:rsid w:val="006C4282"/>
    <w:rsid w:val="006C480F"/>
    <w:rsid w:val="006C54E8"/>
    <w:rsid w:val="006C5DB8"/>
    <w:rsid w:val="006C6021"/>
    <w:rsid w:val="006C65A0"/>
    <w:rsid w:val="006C6691"/>
    <w:rsid w:val="006C68C3"/>
    <w:rsid w:val="006C6B44"/>
    <w:rsid w:val="006C6FBF"/>
    <w:rsid w:val="006C7188"/>
    <w:rsid w:val="006C726C"/>
    <w:rsid w:val="006C7490"/>
    <w:rsid w:val="006D0053"/>
    <w:rsid w:val="006D007E"/>
    <w:rsid w:val="006D05C9"/>
    <w:rsid w:val="006D0BE1"/>
    <w:rsid w:val="006D17F0"/>
    <w:rsid w:val="006D1B0C"/>
    <w:rsid w:val="006D1D4F"/>
    <w:rsid w:val="006D2277"/>
    <w:rsid w:val="006D28A0"/>
    <w:rsid w:val="006D2B0B"/>
    <w:rsid w:val="006D2B6E"/>
    <w:rsid w:val="006D2C8F"/>
    <w:rsid w:val="006D2F87"/>
    <w:rsid w:val="006D3028"/>
    <w:rsid w:val="006D3ADF"/>
    <w:rsid w:val="006D3D51"/>
    <w:rsid w:val="006D3DD0"/>
    <w:rsid w:val="006D4965"/>
    <w:rsid w:val="006D4C3F"/>
    <w:rsid w:val="006D4C78"/>
    <w:rsid w:val="006D5025"/>
    <w:rsid w:val="006D53F1"/>
    <w:rsid w:val="006D5445"/>
    <w:rsid w:val="006D5B8B"/>
    <w:rsid w:val="006D682A"/>
    <w:rsid w:val="006D6920"/>
    <w:rsid w:val="006D7478"/>
    <w:rsid w:val="006D7CFF"/>
    <w:rsid w:val="006E07A3"/>
    <w:rsid w:val="006E0975"/>
    <w:rsid w:val="006E0AD3"/>
    <w:rsid w:val="006E0C74"/>
    <w:rsid w:val="006E1194"/>
    <w:rsid w:val="006E141F"/>
    <w:rsid w:val="006E14E0"/>
    <w:rsid w:val="006E1AEB"/>
    <w:rsid w:val="006E1CB5"/>
    <w:rsid w:val="006E1FEE"/>
    <w:rsid w:val="006E20EC"/>
    <w:rsid w:val="006E2164"/>
    <w:rsid w:val="006E2186"/>
    <w:rsid w:val="006E23AA"/>
    <w:rsid w:val="006E26F6"/>
    <w:rsid w:val="006E3365"/>
    <w:rsid w:val="006E33DD"/>
    <w:rsid w:val="006E379A"/>
    <w:rsid w:val="006E38C0"/>
    <w:rsid w:val="006E3A4B"/>
    <w:rsid w:val="006E3DFB"/>
    <w:rsid w:val="006E4607"/>
    <w:rsid w:val="006E4819"/>
    <w:rsid w:val="006E488C"/>
    <w:rsid w:val="006E4BBD"/>
    <w:rsid w:val="006E4C00"/>
    <w:rsid w:val="006E4C67"/>
    <w:rsid w:val="006E4E9E"/>
    <w:rsid w:val="006E5007"/>
    <w:rsid w:val="006E56C8"/>
    <w:rsid w:val="006E5BB1"/>
    <w:rsid w:val="006E5C1D"/>
    <w:rsid w:val="006E5C62"/>
    <w:rsid w:val="006E6065"/>
    <w:rsid w:val="006E6270"/>
    <w:rsid w:val="006E6534"/>
    <w:rsid w:val="006E6A64"/>
    <w:rsid w:val="006E6B0C"/>
    <w:rsid w:val="006E6BA3"/>
    <w:rsid w:val="006E6CAA"/>
    <w:rsid w:val="006E6E8A"/>
    <w:rsid w:val="006E7EFB"/>
    <w:rsid w:val="006F0092"/>
    <w:rsid w:val="006F0AB2"/>
    <w:rsid w:val="006F16BE"/>
    <w:rsid w:val="006F1E4C"/>
    <w:rsid w:val="006F2325"/>
    <w:rsid w:val="006F28EF"/>
    <w:rsid w:val="006F2CE9"/>
    <w:rsid w:val="006F2F42"/>
    <w:rsid w:val="006F32B7"/>
    <w:rsid w:val="006F3553"/>
    <w:rsid w:val="006F37B5"/>
    <w:rsid w:val="006F3E09"/>
    <w:rsid w:val="006F3EF3"/>
    <w:rsid w:val="006F3FF7"/>
    <w:rsid w:val="006F408F"/>
    <w:rsid w:val="006F40DB"/>
    <w:rsid w:val="006F4369"/>
    <w:rsid w:val="006F447D"/>
    <w:rsid w:val="006F4663"/>
    <w:rsid w:val="006F49DD"/>
    <w:rsid w:val="006F4D99"/>
    <w:rsid w:val="006F4F53"/>
    <w:rsid w:val="006F502D"/>
    <w:rsid w:val="006F67E9"/>
    <w:rsid w:val="006F7916"/>
    <w:rsid w:val="006F79A3"/>
    <w:rsid w:val="006F7F1F"/>
    <w:rsid w:val="00700ABA"/>
    <w:rsid w:val="00700CC6"/>
    <w:rsid w:val="00700D2E"/>
    <w:rsid w:val="0070156D"/>
    <w:rsid w:val="0070173E"/>
    <w:rsid w:val="00701819"/>
    <w:rsid w:val="00701CAE"/>
    <w:rsid w:val="007020B2"/>
    <w:rsid w:val="00702378"/>
    <w:rsid w:val="00702406"/>
    <w:rsid w:val="007024D0"/>
    <w:rsid w:val="00702613"/>
    <w:rsid w:val="00702D0B"/>
    <w:rsid w:val="007030BB"/>
    <w:rsid w:val="00703353"/>
    <w:rsid w:val="00703839"/>
    <w:rsid w:val="0070385E"/>
    <w:rsid w:val="007040FF"/>
    <w:rsid w:val="00704443"/>
    <w:rsid w:val="00704AC5"/>
    <w:rsid w:val="0070527D"/>
    <w:rsid w:val="007053A3"/>
    <w:rsid w:val="007059BA"/>
    <w:rsid w:val="00705C20"/>
    <w:rsid w:val="007067F5"/>
    <w:rsid w:val="00706F8A"/>
    <w:rsid w:val="00707CA7"/>
    <w:rsid w:val="007101DF"/>
    <w:rsid w:val="00710444"/>
    <w:rsid w:val="007105DD"/>
    <w:rsid w:val="0071070A"/>
    <w:rsid w:val="007116DE"/>
    <w:rsid w:val="007117C4"/>
    <w:rsid w:val="00711A1A"/>
    <w:rsid w:val="00711E32"/>
    <w:rsid w:val="00711F5D"/>
    <w:rsid w:val="007120CC"/>
    <w:rsid w:val="007125E6"/>
    <w:rsid w:val="007126F3"/>
    <w:rsid w:val="007129F0"/>
    <w:rsid w:val="00712E2F"/>
    <w:rsid w:val="00713059"/>
    <w:rsid w:val="0071378D"/>
    <w:rsid w:val="00713903"/>
    <w:rsid w:val="00713984"/>
    <w:rsid w:val="00713B0D"/>
    <w:rsid w:val="00713FA3"/>
    <w:rsid w:val="007141E0"/>
    <w:rsid w:val="00714442"/>
    <w:rsid w:val="00714B00"/>
    <w:rsid w:val="00714D2E"/>
    <w:rsid w:val="00714D95"/>
    <w:rsid w:val="0071539F"/>
    <w:rsid w:val="00715894"/>
    <w:rsid w:val="007162B8"/>
    <w:rsid w:val="007168EB"/>
    <w:rsid w:val="00716D1C"/>
    <w:rsid w:val="00716EF1"/>
    <w:rsid w:val="00716F49"/>
    <w:rsid w:val="00716F5F"/>
    <w:rsid w:val="0071732F"/>
    <w:rsid w:val="00717417"/>
    <w:rsid w:val="00717997"/>
    <w:rsid w:val="00717C9C"/>
    <w:rsid w:val="00717D81"/>
    <w:rsid w:val="00717E40"/>
    <w:rsid w:val="00717E66"/>
    <w:rsid w:val="00717FEF"/>
    <w:rsid w:val="00720691"/>
    <w:rsid w:val="00720850"/>
    <w:rsid w:val="007208B9"/>
    <w:rsid w:val="00720B45"/>
    <w:rsid w:val="00720F2B"/>
    <w:rsid w:val="007211F7"/>
    <w:rsid w:val="007212DF"/>
    <w:rsid w:val="00721A72"/>
    <w:rsid w:val="00721E73"/>
    <w:rsid w:val="0072216F"/>
    <w:rsid w:val="007222DB"/>
    <w:rsid w:val="0072236F"/>
    <w:rsid w:val="007229BB"/>
    <w:rsid w:val="00722AC2"/>
    <w:rsid w:val="007231BE"/>
    <w:rsid w:val="007238C7"/>
    <w:rsid w:val="00723FEB"/>
    <w:rsid w:val="0072406D"/>
    <w:rsid w:val="007240EB"/>
    <w:rsid w:val="0072431D"/>
    <w:rsid w:val="0072466B"/>
    <w:rsid w:val="00724B6F"/>
    <w:rsid w:val="007251D9"/>
    <w:rsid w:val="00725AFC"/>
    <w:rsid w:val="00725B01"/>
    <w:rsid w:val="00725F25"/>
    <w:rsid w:val="00726085"/>
    <w:rsid w:val="0072620B"/>
    <w:rsid w:val="00726235"/>
    <w:rsid w:val="007265DC"/>
    <w:rsid w:val="00726B6E"/>
    <w:rsid w:val="007273DF"/>
    <w:rsid w:val="00727BB2"/>
    <w:rsid w:val="00727D53"/>
    <w:rsid w:val="00727FBB"/>
    <w:rsid w:val="00730352"/>
    <w:rsid w:val="00730AD4"/>
    <w:rsid w:val="00730AE4"/>
    <w:rsid w:val="00730F0E"/>
    <w:rsid w:val="00731057"/>
    <w:rsid w:val="007311ED"/>
    <w:rsid w:val="00731E5E"/>
    <w:rsid w:val="00731EC0"/>
    <w:rsid w:val="00732217"/>
    <w:rsid w:val="00732282"/>
    <w:rsid w:val="00732686"/>
    <w:rsid w:val="00732E8A"/>
    <w:rsid w:val="00733504"/>
    <w:rsid w:val="00733607"/>
    <w:rsid w:val="007342FF"/>
    <w:rsid w:val="00734D59"/>
    <w:rsid w:val="00734FD6"/>
    <w:rsid w:val="00735463"/>
    <w:rsid w:val="0073570A"/>
    <w:rsid w:val="007359CE"/>
    <w:rsid w:val="00735D0F"/>
    <w:rsid w:val="00735DBE"/>
    <w:rsid w:val="00736500"/>
    <w:rsid w:val="00736AEE"/>
    <w:rsid w:val="00736FA2"/>
    <w:rsid w:val="007370AF"/>
    <w:rsid w:val="00737171"/>
    <w:rsid w:val="00737252"/>
    <w:rsid w:val="007372CF"/>
    <w:rsid w:val="00737475"/>
    <w:rsid w:val="007377D6"/>
    <w:rsid w:val="007378E4"/>
    <w:rsid w:val="00740084"/>
    <w:rsid w:val="007402BE"/>
    <w:rsid w:val="00740D4A"/>
    <w:rsid w:val="00740E4B"/>
    <w:rsid w:val="007410CC"/>
    <w:rsid w:val="0074146D"/>
    <w:rsid w:val="007417D4"/>
    <w:rsid w:val="00741D43"/>
    <w:rsid w:val="00741D53"/>
    <w:rsid w:val="00742365"/>
    <w:rsid w:val="00742884"/>
    <w:rsid w:val="00742C20"/>
    <w:rsid w:val="00742C50"/>
    <w:rsid w:val="007433B3"/>
    <w:rsid w:val="00743442"/>
    <w:rsid w:val="00743449"/>
    <w:rsid w:val="00743D39"/>
    <w:rsid w:val="00744803"/>
    <w:rsid w:val="00744C28"/>
    <w:rsid w:val="00744C32"/>
    <w:rsid w:val="00745ACE"/>
    <w:rsid w:val="00745AE9"/>
    <w:rsid w:val="00745AEA"/>
    <w:rsid w:val="00745BA7"/>
    <w:rsid w:val="00745D34"/>
    <w:rsid w:val="00745D45"/>
    <w:rsid w:val="007462B3"/>
    <w:rsid w:val="00746603"/>
    <w:rsid w:val="0074695B"/>
    <w:rsid w:val="007471CC"/>
    <w:rsid w:val="007477C6"/>
    <w:rsid w:val="00747943"/>
    <w:rsid w:val="00750704"/>
    <w:rsid w:val="007509D1"/>
    <w:rsid w:val="00750B2E"/>
    <w:rsid w:val="00750CF3"/>
    <w:rsid w:val="00750D72"/>
    <w:rsid w:val="00751017"/>
    <w:rsid w:val="00751460"/>
    <w:rsid w:val="007517B0"/>
    <w:rsid w:val="007518A0"/>
    <w:rsid w:val="007518CF"/>
    <w:rsid w:val="0075199B"/>
    <w:rsid w:val="00751FE2"/>
    <w:rsid w:val="007520FC"/>
    <w:rsid w:val="00752CC8"/>
    <w:rsid w:val="00752D2D"/>
    <w:rsid w:val="00752F9A"/>
    <w:rsid w:val="0075364C"/>
    <w:rsid w:val="00753E0E"/>
    <w:rsid w:val="00753F2D"/>
    <w:rsid w:val="00754202"/>
    <w:rsid w:val="00754429"/>
    <w:rsid w:val="00754C50"/>
    <w:rsid w:val="00754D44"/>
    <w:rsid w:val="00754D87"/>
    <w:rsid w:val="007558AE"/>
    <w:rsid w:val="00755902"/>
    <w:rsid w:val="00755ABF"/>
    <w:rsid w:val="00755D75"/>
    <w:rsid w:val="00755FF6"/>
    <w:rsid w:val="0075611F"/>
    <w:rsid w:val="00756174"/>
    <w:rsid w:val="00756217"/>
    <w:rsid w:val="0075653C"/>
    <w:rsid w:val="0075669C"/>
    <w:rsid w:val="00756B02"/>
    <w:rsid w:val="00756F11"/>
    <w:rsid w:val="00757066"/>
    <w:rsid w:val="007572D2"/>
    <w:rsid w:val="00757929"/>
    <w:rsid w:val="00757A9C"/>
    <w:rsid w:val="00757BD7"/>
    <w:rsid w:val="0076051A"/>
    <w:rsid w:val="0076078C"/>
    <w:rsid w:val="00760B13"/>
    <w:rsid w:val="00760DC1"/>
    <w:rsid w:val="00760E09"/>
    <w:rsid w:val="00760F7E"/>
    <w:rsid w:val="00760FB8"/>
    <w:rsid w:val="007614D0"/>
    <w:rsid w:val="007614E4"/>
    <w:rsid w:val="007616FC"/>
    <w:rsid w:val="007620AE"/>
    <w:rsid w:val="007626E2"/>
    <w:rsid w:val="0076277B"/>
    <w:rsid w:val="00762827"/>
    <w:rsid w:val="00762C97"/>
    <w:rsid w:val="0076333E"/>
    <w:rsid w:val="0076392A"/>
    <w:rsid w:val="00763B97"/>
    <w:rsid w:val="007641C6"/>
    <w:rsid w:val="0076454F"/>
    <w:rsid w:val="00764D0C"/>
    <w:rsid w:val="00765507"/>
    <w:rsid w:val="0076585E"/>
    <w:rsid w:val="00765BF0"/>
    <w:rsid w:val="00765D74"/>
    <w:rsid w:val="007662DE"/>
    <w:rsid w:val="00766D40"/>
    <w:rsid w:val="007677E4"/>
    <w:rsid w:val="0076780D"/>
    <w:rsid w:val="00767843"/>
    <w:rsid w:val="00767A20"/>
    <w:rsid w:val="00767B5D"/>
    <w:rsid w:val="00770242"/>
    <w:rsid w:val="00770855"/>
    <w:rsid w:val="0077086D"/>
    <w:rsid w:val="007710C1"/>
    <w:rsid w:val="007711F4"/>
    <w:rsid w:val="007715BB"/>
    <w:rsid w:val="007718FB"/>
    <w:rsid w:val="00771DCA"/>
    <w:rsid w:val="00771E3D"/>
    <w:rsid w:val="007724AA"/>
    <w:rsid w:val="007724CA"/>
    <w:rsid w:val="007730E9"/>
    <w:rsid w:val="007732B4"/>
    <w:rsid w:val="00773563"/>
    <w:rsid w:val="007737B8"/>
    <w:rsid w:val="00773AB6"/>
    <w:rsid w:val="00773AFE"/>
    <w:rsid w:val="00773C36"/>
    <w:rsid w:val="00773F30"/>
    <w:rsid w:val="00773F78"/>
    <w:rsid w:val="0077423F"/>
    <w:rsid w:val="00775086"/>
    <w:rsid w:val="00775140"/>
    <w:rsid w:val="007755DE"/>
    <w:rsid w:val="00775BA0"/>
    <w:rsid w:val="00775E4E"/>
    <w:rsid w:val="007760A0"/>
    <w:rsid w:val="007764E9"/>
    <w:rsid w:val="00776A6C"/>
    <w:rsid w:val="00776B67"/>
    <w:rsid w:val="0077727B"/>
    <w:rsid w:val="007773FD"/>
    <w:rsid w:val="00777633"/>
    <w:rsid w:val="007778A7"/>
    <w:rsid w:val="007779E8"/>
    <w:rsid w:val="00777C50"/>
    <w:rsid w:val="007800D9"/>
    <w:rsid w:val="007802AC"/>
    <w:rsid w:val="007802BA"/>
    <w:rsid w:val="00780501"/>
    <w:rsid w:val="00780861"/>
    <w:rsid w:val="00780A3C"/>
    <w:rsid w:val="00780E02"/>
    <w:rsid w:val="007810C4"/>
    <w:rsid w:val="0078130E"/>
    <w:rsid w:val="007813B7"/>
    <w:rsid w:val="0078144B"/>
    <w:rsid w:val="007815DB"/>
    <w:rsid w:val="00781624"/>
    <w:rsid w:val="0078166F"/>
    <w:rsid w:val="00781782"/>
    <w:rsid w:val="00781B94"/>
    <w:rsid w:val="00781DE1"/>
    <w:rsid w:val="00781F40"/>
    <w:rsid w:val="007821D4"/>
    <w:rsid w:val="0078220D"/>
    <w:rsid w:val="0078248E"/>
    <w:rsid w:val="0078258B"/>
    <w:rsid w:val="00782644"/>
    <w:rsid w:val="007826AB"/>
    <w:rsid w:val="00782B59"/>
    <w:rsid w:val="00782E98"/>
    <w:rsid w:val="00783239"/>
    <w:rsid w:val="007832E7"/>
    <w:rsid w:val="007832EB"/>
    <w:rsid w:val="00783374"/>
    <w:rsid w:val="0078345B"/>
    <w:rsid w:val="0078351E"/>
    <w:rsid w:val="00783781"/>
    <w:rsid w:val="007837F2"/>
    <w:rsid w:val="00783999"/>
    <w:rsid w:val="00783EAE"/>
    <w:rsid w:val="0078559F"/>
    <w:rsid w:val="00785E89"/>
    <w:rsid w:val="00786345"/>
    <w:rsid w:val="007868D9"/>
    <w:rsid w:val="00786DE0"/>
    <w:rsid w:val="00786FE9"/>
    <w:rsid w:val="0078700B"/>
    <w:rsid w:val="00787891"/>
    <w:rsid w:val="00787976"/>
    <w:rsid w:val="00787D17"/>
    <w:rsid w:val="00787D22"/>
    <w:rsid w:val="00790710"/>
    <w:rsid w:val="00790894"/>
    <w:rsid w:val="00791551"/>
    <w:rsid w:val="00791BD0"/>
    <w:rsid w:val="00791CB6"/>
    <w:rsid w:val="00791CF0"/>
    <w:rsid w:val="0079213B"/>
    <w:rsid w:val="00792210"/>
    <w:rsid w:val="00792222"/>
    <w:rsid w:val="00792412"/>
    <w:rsid w:val="007925B8"/>
    <w:rsid w:val="00792962"/>
    <w:rsid w:val="00792A56"/>
    <w:rsid w:val="00792EBD"/>
    <w:rsid w:val="007938D9"/>
    <w:rsid w:val="007939C9"/>
    <w:rsid w:val="00793D05"/>
    <w:rsid w:val="007942CE"/>
    <w:rsid w:val="0079469A"/>
    <w:rsid w:val="00794A02"/>
    <w:rsid w:val="00794B38"/>
    <w:rsid w:val="00794C2E"/>
    <w:rsid w:val="00794D54"/>
    <w:rsid w:val="00794E79"/>
    <w:rsid w:val="00794FC4"/>
    <w:rsid w:val="00795079"/>
    <w:rsid w:val="0079514B"/>
    <w:rsid w:val="00795326"/>
    <w:rsid w:val="00795461"/>
    <w:rsid w:val="00795572"/>
    <w:rsid w:val="0079560F"/>
    <w:rsid w:val="0079567F"/>
    <w:rsid w:val="00795FE5"/>
    <w:rsid w:val="007960AF"/>
    <w:rsid w:val="00796BC7"/>
    <w:rsid w:val="00796DBC"/>
    <w:rsid w:val="007970AB"/>
    <w:rsid w:val="0079711F"/>
    <w:rsid w:val="00797E9C"/>
    <w:rsid w:val="00797EDA"/>
    <w:rsid w:val="00797F76"/>
    <w:rsid w:val="00797FCC"/>
    <w:rsid w:val="007A0396"/>
    <w:rsid w:val="007A0DC9"/>
    <w:rsid w:val="007A0F7E"/>
    <w:rsid w:val="007A1D4F"/>
    <w:rsid w:val="007A2033"/>
    <w:rsid w:val="007A23ED"/>
    <w:rsid w:val="007A2458"/>
    <w:rsid w:val="007A2476"/>
    <w:rsid w:val="007A28E7"/>
    <w:rsid w:val="007A2C3F"/>
    <w:rsid w:val="007A2DC4"/>
    <w:rsid w:val="007A2EDC"/>
    <w:rsid w:val="007A31C2"/>
    <w:rsid w:val="007A3456"/>
    <w:rsid w:val="007A345C"/>
    <w:rsid w:val="007A4642"/>
    <w:rsid w:val="007A49DE"/>
    <w:rsid w:val="007A4C39"/>
    <w:rsid w:val="007A5CD3"/>
    <w:rsid w:val="007A5E80"/>
    <w:rsid w:val="007A655C"/>
    <w:rsid w:val="007A6CE3"/>
    <w:rsid w:val="007A73A0"/>
    <w:rsid w:val="007A743C"/>
    <w:rsid w:val="007A78DA"/>
    <w:rsid w:val="007A799E"/>
    <w:rsid w:val="007A7EF5"/>
    <w:rsid w:val="007B00D9"/>
    <w:rsid w:val="007B03DD"/>
    <w:rsid w:val="007B0695"/>
    <w:rsid w:val="007B0969"/>
    <w:rsid w:val="007B0ADE"/>
    <w:rsid w:val="007B12DB"/>
    <w:rsid w:val="007B1851"/>
    <w:rsid w:val="007B19F4"/>
    <w:rsid w:val="007B1D44"/>
    <w:rsid w:val="007B1EFF"/>
    <w:rsid w:val="007B1F2D"/>
    <w:rsid w:val="007B245F"/>
    <w:rsid w:val="007B2B00"/>
    <w:rsid w:val="007B2CAC"/>
    <w:rsid w:val="007B2F7B"/>
    <w:rsid w:val="007B321E"/>
    <w:rsid w:val="007B3413"/>
    <w:rsid w:val="007B343E"/>
    <w:rsid w:val="007B3799"/>
    <w:rsid w:val="007B3C8E"/>
    <w:rsid w:val="007B3CA6"/>
    <w:rsid w:val="007B47D8"/>
    <w:rsid w:val="007B4AF6"/>
    <w:rsid w:val="007B4DB3"/>
    <w:rsid w:val="007B508A"/>
    <w:rsid w:val="007B58A0"/>
    <w:rsid w:val="007B5B20"/>
    <w:rsid w:val="007B5B53"/>
    <w:rsid w:val="007B5BAE"/>
    <w:rsid w:val="007B5EF8"/>
    <w:rsid w:val="007B5F77"/>
    <w:rsid w:val="007B61A5"/>
    <w:rsid w:val="007B6407"/>
    <w:rsid w:val="007B642C"/>
    <w:rsid w:val="007B6A0E"/>
    <w:rsid w:val="007B77D4"/>
    <w:rsid w:val="007C0110"/>
    <w:rsid w:val="007C09FC"/>
    <w:rsid w:val="007C0A32"/>
    <w:rsid w:val="007C0AF0"/>
    <w:rsid w:val="007C1BDD"/>
    <w:rsid w:val="007C1D77"/>
    <w:rsid w:val="007C1EF5"/>
    <w:rsid w:val="007C294E"/>
    <w:rsid w:val="007C2953"/>
    <w:rsid w:val="007C2AE9"/>
    <w:rsid w:val="007C2BCC"/>
    <w:rsid w:val="007C2D4F"/>
    <w:rsid w:val="007C2EAC"/>
    <w:rsid w:val="007C30AB"/>
    <w:rsid w:val="007C361A"/>
    <w:rsid w:val="007C36CD"/>
    <w:rsid w:val="007C3ADC"/>
    <w:rsid w:val="007C3B2D"/>
    <w:rsid w:val="007C3BB5"/>
    <w:rsid w:val="007C3D28"/>
    <w:rsid w:val="007C3F7F"/>
    <w:rsid w:val="007C4049"/>
    <w:rsid w:val="007C4E34"/>
    <w:rsid w:val="007C5374"/>
    <w:rsid w:val="007C5A20"/>
    <w:rsid w:val="007C5EE4"/>
    <w:rsid w:val="007C5EF9"/>
    <w:rsid w:val="007C6187"/>
    <w:rsid w:val="007C61E5"/>
    <w:rsid w:val="007C6232"/>
    <w:rsid w:val="007C687C"/>
    <w:rsid w:val="007C6BA1"/>
    <w:rsid w:val="007C6C07"/>
    <w:rsid w:val="007C6C58"/>
    <w:rsid w:val="007C7589"/>
    <w:rsid w:val="007C7B39"/>
    <w:rsid w:val="007C7E0C"/>
    <w:rsid w:val="007C7FD3"/>
    <w:rsid w:val="007D06B7"/>
    <w:rsid w:val="007D0A81"/>
    <w:rsid w:val="007D0E12"/>
    <w:rsid w:val="007D0EC5"/>
    <w:rsid w:val="007D1197"/>
    <w:rsid w:val="007D14B3"/>
    <w:rsid w:val="007D1C54"/>
    <w:rsid w:val="007D1D07"/>
    <w:rsid w:val="007D2250"/>
    <w:rsid w:val="007D22A9"/>
    <w:rsid w:val="007D2488"/>
    <w:rsid w:val="007D2BF4"/>
    <w:rsid w:val="007D2D9D"/>
    <w:rsid w:val="007D2F3B"/>
    <w:rsid w:val="007D318E"/>
    <w:rsid w:val="007D3284"/>
    <w:rsid w:val="007D377D"/>
    <w:rsid w:val="007D3C13"/>
    <w:rsid w:val="007D5EB3"/>
    <w:rsid w:val="007D6395"/>
    <w:rsid w:val="007D6398"/>
    <w:rsid w:val="007D71C4"/>
    <w:rsid w:val="007D73C8"/>
    <w:rsid w:val="007D78A1"/>
    <w:rsid w:val="007D7A0F"/>
    <w:rsid w:val="007E01FF"/>
    <w:rsid w:val="007E0BC6"/>
    <w:rsid w:val="007E0D2E"/>
    <w:rsid w:val="007E12DF"/>
    <w:rsid w:val="007E146D"/>
    <w:rsid w:val="007E1BBB"/>
    <w:rsid w:val="007E232D"/>
    <w:rsid w:val="007E25FA"/>
    <w:rsid w:val="007E2935"/>
    <w:rsid w:val="007E2F9F"/>
    <w:rsid w:val="007E302A"/>
    <w:rsid w:val="007E33C2"/>
    <w:rsid w:val="007E363F"/>
    <w:rsid w:val="007E3773"/>
    <w:rsid w:val="007E3851"/>
    <w:rsid w:val="007E3A04"/>
    <w:rsid w:val="007E42E0"/>
    <w:rsid w:val="007E51A2"/>
    <w:rsid w:val="007E52E7"/>
    <w:rsid w:val="007E5460"/>
    <w:rsid w:val="007E54CB"/>
    <w:rsid w:val="007E5C37"/>
    <w:rsid w:val="007E5FF5"/>
    <w:rsid w:val="007E6370"/>
    <w:rsid w:val="007E64EE"/>
    <w:rsid w:val="007E6DB3"/>
    <w:rsid w:val="007E7A05"/>
    <w:rsid w:val="007E7A5A"/>
    <w:rsid w:val="007F0741"/>
    <w:rsid w:val="007F0A49"/>
    <w:rsid w:val="007F0C9A"/>
    <w:rsid w:val="007F1285"/>
    <w:rsid w:val="007F183D"/>
    <w:rsid w:val="007F1EB3"/>
    <w:rsid w:val="007F2517"/>
    <w:rsid w:val="007F27CE"/>
    <w:rsid w:val="007F29DE"/>
    <w:rsid w:val="007F2A08"/>
    <w:rsid w:val="007F2B10"/>
    <w:rsid w:val="007F2E17"/>
    <w:rsid w:val="007F349A"/>
    <w:rsid w:val="007F3714"/>
    <w:rsid w:val="007F3936"/>
    <w:rsid w:val="007F3E85"/>
    <w:rsid w:val="007F3F0D"/>
    <w:rsid w:val="007F3FED"/>
    <w:rsid w:val="007F44EE"/>
    <w:rsid w:val="007F4BF0"/>
    <w:rsid w:val="007F4EC2"/>
    <w:rsid w:val="007F4EDD"/>
    <w:rsid w:val="007F5340"/>
    <w:rsid w:val="007F539F"/>
    <w:rsid w:val="007F562F"/>
    <w:rsid w:val="007F5777"/>
    <w:rsid w:val="007F5ABA"/>
    <w:rsid w:val="007F5B98"/>
    <w:rsid w:val="007F5DAC"/>
    <w:rsid w:val="007F5F87"/>
    <w:rsid w:val="007F62FA"/>
    <w:rsid w:val="007F66B8"/>
    <w:rsid w:val="007F6BC8"/>
    <w:rsid w:val="007F7961"/>
    <w:rsid w:val="007F7EB2"/>
    <w:rsid w:val="0080004A"/>
    <w:rsid w:val="008000AD"/>
    <w:rsid w:val="0080083E"/>
    <w:rsid w:val="00800AE6"/>
    <w:rsid w:val="008010D7"/>
    <w:rsid w:val="008018E8"/>
    <w:rsid w:val="00801AE0"/>
    <w:rsid w:val="00801B96"/>
    <w:rsid w:val="00801BD4"/>
    <w:rsid w:val="00801DBA"/>
    <w:rsid w:val="00801F15"/>
    <w:rsid w:val="008024F1"/>
    <w:rsid w:val="00802562"/>
    <w:rsid w:val="00802945"/>
    <w:rsid w:val="00802ADE"/>
    <w:rsid w:val="00802F33"/>
    <w:rsid w:val="00803F2C"/>
    <w:rsid w:val="00804196"/>
    <w:rsid w:val="008044EC"/>
    <w:rsid w:val="00804CB7"/>
    <w:rsid w:val="00805633"/>
    <w:rsid w:val="0080617C"/>
    <w:rsid w:val="00806497"/>
    <w:rsid w:val="00806636"/>
    <w:rsid w:val="0080703F"/>
    <w:rsid w:val="0080710B"/>
    <w:rsid w:val="008071E2"/>
    <w:rsid w:val="00807AD2"/>
    <w:rsid w:val="00807B82"/>
    <w:rsid w:val="00807FFC"/>
    <w:rsid w:val="008107EA"/>
    <w:rsid w:val="008108E2"/>
    <w:rsid w:val="00810B09"/>
    <w:rsid w:val="00810CA6"/>
    <w:rsid w:val="00810DAB"/>
    <w:rsid w:val="0081124F"/>
    <w:rsid w:val="00811299"/>
    <w:rsid w:val="008119A0"/>
    <w:rsid w:val="00811CF7"/>
    <w:rsid w:val="00811E3D"/>
    <w:rsid w:val="00811EC4"/>
    <w:rsid w:val="0081218C"/>
    <w:rsid w:val="00812450"/>
    <w:rsid w:val="008127E1"/>
    <w:rsid w:val="00812B12"/>
    <w:rsid w:val="00812C7C"/>
    <w:rsid w:val="008134F8"/>
    <w:rsid w:val="008139F5"/>
    <w:rsid w:val="00813ABA"/>
    <w:rsid w:val="00813B41"/>
    <w:rsid w:val="00813D38"/>
    <w:rsid w:val="00813F70"/>
    <w:rsid w:val="00814076"/>
    <w:rsid w:val="008140EA"/>
    <w:rsid w:val="00814182"/>
    <w:rsid w:val="00814213"/>
    <w:rsid w:val="008143B5"/>
    <w:rsid w:val="0081448A"/>
    <w:rsid w:val="00814772"/>
    <w:rsid w:val="0081488A"/>
    <w:rsid w:val="00814AF9"/>
    <w:rsid w:val="00814B59"/>
    <w:rsid w:val="00814EFE"/>
    <w:rsid w:val="008151AB"/>
    <w:rsid w:val="00815691"/>
    <w:rsid w:val="008156BA"/>
    <w:rsid w:val="008163A9"/>
    <w:rsid w:val="00816544"/>
    <w:rsid w:val="00816586"/>
    <w:rsid w:val="00816D0F"/>
    <w:rsid w:val="00816D24"/>
    <w:rsid w:val="008170BA"/>
    <w:rsid w:val="00817568"/>
    <w:rsid w:val="00817580"/>
    <w:rsid w:val="00817715"/>
    <w:rsid w:val="00817A55"/>
    <w:rsid w:val="00817F9E"/>
    <w:rsid w:val="0082018B"/>
    <w:rsid w:val="008203BA"/>
    <w:rsid w:val="00820507"/>
    <w:rsid w:val="00820E62"/>
    <w:rsid w:val="0082103D"/>
    <w:rsid w:val="008211CC"/>
    <w:rsid w:val="008218A6"/>
    <w:rsid w:val="008219CD"/>
    <w:rsid w:val="00821E9D"/>
    <w:rsid w:val="00822645"/>
    <w:rsid w:val="0082284D"/>
    <w:rsid w:val="0082286F"/>
    <w:rsid w:val="00822950"/>
    <w:rsid w:val="00822A25"/>
    <w:rsid w:val="00822B91"/>
    <w:rsid w:val="0082317B"/>
    <w:rsid w:val="008233C2"/>
    <w:rsid w:val="008234E7"/>
    <w:rsid w:val="00823569"/>
    <w:rsid w:val="0082413B"/>
    <w:rsid w:val="0082424D"/>
    <w:rsid w:val="00824639"/>
    <w:rsid w:val="008250BF"/>
    <w:rsid w:val="008253B7"/>
    <w:rsid w:val="00825DB0"/>
    <w:rsid w:val="00826673"/>
    <w:rsid w:val="00826762"/>
    <w:rsid w:val="008267EC"/>
    <w:rsid w:val="008271D2"/>
    <w:rsid w:val="008273B4"/>
    <w:rsid w:val="00827715"/>
    <w:rsid w:val="00827856"/>
    <w:rsid w:val="008279B3"/>
    <w:rsid w:val="00827DCA"/>
    <w:rsid w:val="00827DE4"/>
    <w:rsid w:val="00830072"/>
    <w:rsid w:val="00830269"/>
    <w:rsid w:val="00830956"/>
    <w:rsid w:val="00830BB4"/>
    <w:rsid w:val="00831001"/>
    <w:rsid w:val="00831164"/>
    <w:rsid w:val="008314E9"/>
    <w:rsid w:val="00831670"/>
    <w:rsid w:val="00831798"/>
    <w:rsid w:val="00831C88"/>
    <w:rsid w:val="00831E60"/>
    <w:rsid w:val="00832CBE"/>
    <w:rsid w:val="00832E50"/>
    <w:rsid w:val="00832E7A"/>
    <w:rsid w:val="00833265"/>
    <w:rsid w:val="00833498"/>
    <w:rsid w:val="00833876"/>
    <w:rsid w:val="0083391F"/>
    <w:rsid w:val="00833A6A"/>
    <w:rsid w:val="00833B57"/>
    <w:rsid w:val="00833BDC"/>
    <w:rsid w:val="00833C87"/>
    <w:rsid w:val="00834FF8"/>
    <w:rsid w:val="00835346"/>
    <w:rsid w:val="0083560E"/>
    <w:rsid w:val="008358DC"/>
    <w:rsid w:val="00835FFC"/>
    <w:rsid w:val="00836064"/>
    <w:rsid w:val="008363A4"/>
    <w:rsid w:val="00836761"/>
    <w:rsid w:val="00836BFA"/>
    <w:rsid w:val="008374D5"/>
    <w:rsid w:val="00837B4D"/>
    <w:rsid w:val="00837E76"/>
    <w:rsid w:val="00837F52"/>
    <w:rsid w:val="008402E4"/>
    <w:rsid w:val="0084039C"/>
    <w:rsid w:val="008404ED"/>
    <w:rsid w:val="008406B6"/>
    <w:rsid w:val="00840CC6"/>
    <w:rsid w:val="00840E3E"/>
    <w:rsid w:val="00841397"/>
    <w:rsid w:val="008414E8"/>
    <w:rsid w:val="00841706"/>
    <w:rsid w:val="00841D06"/>
    <w:rsid w:val="008421B2"/>
    <w:rsid w:val="0084269C"/>
    <w:rsid w:val="008426C2"/>
    <w:rsid w:val="00842BEA"/>
    <w:rsid w:val="00842D76"/>
    <w:rsid w:val="00842F02"/>
    <w:rsid w:val="008432AE"/>
    <w:rsid w:val="008439D9"/>
    <w:rsid w:val="00843A3D"/>
    <w:rsid w:val="00843C55"/>
    <w:rsid w:val="008449D1"/>
    <w:rsid w:val="00844DE9"/>
    <w:rsid w:val="0084563E"/>
    <w:rsid w:val="00845988"/>
    <w:rsid w:val="00845AEC"/>
    <w:rsid w:val="00845DDF"/>
    <w:rsid w:val="00846045"/>
    <w:rsid w:val="00846210"/>
    <w:rsid w:val="0084627D"/>
    <w:rsid w:val="0084643F"/>
    <w:rsid w:val="008464FC"/>
    <w:rsid w:val="008465AD"/>
    <w:rsid w:val="00846945"/>
    <w:rsid w:val="00846CD2"/>
    <w:rsid w:val="0084702C"/>
    <w:rsid w:val="008473BB"/>
    <w:rsid w:val="00847A86"/>
    <w:rsid w:val="00847BE2"/>
    <w:rsid w:val="0085023D"/>
    <w:rsid w:val="008502E9"/>
    <w:rsid w:val="008507EC"/>
    <w:rsid w:val="00850A94"/>
    <w:rsid w:val="00851AA5"/>
    <w:rsid w:val="00851CE6"/>
    <w:rsid w:val="00851DCD"/>
    <w:rsid w:val="00851E9D"/>
    <w:rsid w:val="008528F5"/>
    <w:rsid w:val="008529B2"/>
    <w:rsid w:val="00853681"/>
    <w:rsid w:val="00853F2E"/>
    <w:rsid w:val="008546BC"/>
    <w:rsid w:val="008549BA"/>
    <w:rsid w:val="00854CAD"/>
    <w:rsid w:val="00855C4B"/>
    <w:rsid w:val="00855DCC"/>
    <w:rsid w:val="0085640A"/>
    <w:rsid w:val="008572FC"/>
    <w:rsid w:val="008575A8"/>
    <w:rsid w:val="00857D0E"/>
    <w:rsid w:val="008600BD"/>
    <w:rsid w:val="008603C5"/>
    <w:rsid w:val="00860723"/>
    <w:rsid w:val="00860BD5"/>
    <w:rsid w:val="00860E27"/>
    <w:rsid w:val="00860F8A"/>
    <w:rsid w:val="00861008"/>
    <w:rsid w:val="0086103E"/>
    <w:rsid w:val="0086148D"/>
    <w:rsid w:val="00861905"/>
    <w:rsid w:val="00861ABB"/>
    <w:rsid w:val="00861B29"/>
    <w:rsid w:val="00861C4D"/>
    <w:rsid w:val="00861D7D"/>
    <w:rsid w:val="008623C8"/>
    <w:rsid w:val="0086245E"/>
    <w:rsid w:val="00862705"/>
    <w:rsid w:val="00863A11"/>
    <w:rsid w:val="00863A41"/>
    <w:rsid w:val="0086425F"/>
    <w:rsid w:val="00864E7C"/>
    <w:rsid w:val="00864ECF"/>
    <w:rsid w:val="008652A0"/>
    <w:rsid w:val="00865514"/>
    <w:rsid w:val="0086574A"/>
    <w:rsid w:val="00865FAC"/>
    <w:rsid w:val="008666CB"/>
    <w:rsid w:val="00866783"/>
    <w:rsid w:val="008667DB"/>
    <w:rsid w:val="0086689A"/>
    <w:rsid w:val="00866D72"/>
    <w:rsid w:val="0086706D"/>
    <w:rsid w:val="0086709E"/>
    <w:rsid w:val="00867505"/>
    <w:rsid w:val="00867C88"/>
    <w:rsid w:val="00870E2D"/>
    <w:rsid w:val="00871192"/>
    <w:rsid w:val="00871270"/>
    <w:rsid w:val="00871808"/>
    <w:rsid w:val="00871A1A"/>
    <w:rsid w:val="00871FEE"/>
    <w:rsid w:val="00872849"/>
    <w:rsid w:val="00872936"/>
    <w:rsid w:val="008729DC"/>
    <w:rsid w:val="00872B39"/>
    <w:rsid w:val="00872EB6"/>
    <w:rsid w:val="00872F44"/>
    <w:rsid w:val="00872F55"/>
    <w:rsid w:val="00873398"/>
    <w:rsid w:val="008738D8"/>
    <w:rsid w:val="00873EB8"/>
    <w:rsid w:val="008740AD"/>
    <w:rsid w:val="00874422"/>
    <w:rsid w:val="00874440"/>
    <w:rsid w:val="00874493"/>
    <w:rsid w:val="008744B0"/>
    <w:rsid w:val="00874558"/>
    <w:rsid w:val="0087472D"/>
    <w:rsid w:val="00874A42"/>
    <w:rsid w:val="00874A49"/>
    <w:rsid w:val="00875908"/>
    <w:rsid w:val="00876112"/>
    <w:rsid w:val="00876122"/>
    <w:rsid w:val="00876992"/>
    <w:rsid w:val="008769E1"/>
    <w:rsid w:val="00876BE0"/>
    <w:rsid w:val="00876CC0"/>
    <w:rsid w:val="00876E4D"/>
    <w:rsid w:val="00876EAE"/>
    <w:rsid w:val="0087713B"/>
    <w:rsid w:val="00877191"/>
    <w:rsid w:val="00877427"/>
    <w:rsid w:val="00877835"/>
    <w:rsid w:val="00877C38"/>
    <w:rsid w:val="00880B39"/>
    <w:rsid w:val="00880EEE"/>
    <w:rsid w:val="008816B8"/>
    <w:rsid w:val="008819FB"/>
    <w:rsid w:val="00881AE5"/>
    <w:rsid w:val="00881B8D"/>
    <w:rsid w:val="008821B8"/>
    <w:rsid w:val="008825A3"/>
    <w:rsid w:val="008826FA"/>
    <w:rsid w:val="00882D8F"/>
    <w:rsid w:val="00883776"/>
    <w:rsid w:val="008837DE"/>
    <w:rsid w:val="008843D6"/>
    <w:rsid w:val="0088447D"/>
    <w:rsid w:val="00884BD0"/>
    <w:rsid w:val="00884C6E"/>
    <w:rsid w:val="00884FAE"/>
    <w:rsid w:val="00885074"/>
    <w:rsid w:val="0088539E"/>
    <w:rsid w:val="00885702"/>
    <w:rsid w:val="0088580D"/>
    <w:rsid w:val="00885CCE"/>
    <w:rsid w:val="0088621E"/>
    <w:rsid w:val="008863FE"/>
    <w:rsid w:val="00886734"/>
    <w:rsid w:val="00886ABD"/>
    <w:rsid w:val="0088723C"/>
    <w:rsid w:val="008872DC"/>
    <w:rsid w:val="0088736B"/>
    <w:rsid w:val="00887454"/>
    <w:rsid w:val="008877E2"/>
    <w:rsid w:val="00887823"/>
    <w:rsid w:val="00887AAF"/>
    <w:rsid w:val="00887CEB"/>
    <w:rsid w:val="00887D17"/>
    <w:rsid w:val="00887DF6"/>
    <w:rsid w:val="00887F54"/>
    <w:rsid w:val="00890342"/>
    <w:rsid w:val="008907B9"/>
    <w:rsid w:val="00890EAC"/>
    <w:rsid w:val="00891148"/>
    <w:rsid w:val="008923AA"/>
    <w:rsid w:val="00892621"/>
    <w:rsid w:val="00892861"/>
    <w:rsid w:val="00892C41"/>
    <w:rsid w:val="00892C9D"/>
    <w:rsid w:val="00893AF5"/>
    <w:rsid w:val="00893B5E"/>
    <w:rsid w:val="00893B94"/>
    <w:rsid w:val="00893DEF"/>
    <w:rsid w:val="00893FFE"/>
    <w:rsid w:val="0089418C"/>
    <w:rsid w:val="00894345"/>
    <w:rsid w:val="008945FC"/>
    <w:rsid w:val="008957AD"/>
    <w:rsid w:val="00895A74"/>
    <w:rsid w:val="00896324"/>
    <w:rsid w:val="008963FB"/>
    <w:rsid w:val="00896A47"/>
    <w:rsid w:val="00896D0E"/>
    <w:rsid w:val="00897010"/>
    <w:rsid w:val="00897194"/>
    <w:rsid w:val="008972F4"/>
    <w:rsid w:val="00897338"/>
    <w:rsid w:val="008975F0"/>
    <w:rsid w:val="008A00B5"/>
    <w:rsid w:val="008A02EE"/>
    <w:rsid w:val="008A08F6"/>
    <w:rsid w:val="008A1016"/>
    <w:rsid w:val="008A180C"/>
    <w:rsid w:val="008A190D"/>
    <w:rsid w:val="008A2097"/>
    <w:rsid w:val="008A25F8"/>
    <w:rsid w:val="008A2694"/>
    <w:rsid w:val="008A2773"/>
    <w:rsid w:val="008A29A0"/>
    <w:rsid w:val="008A2BD6"/>
    <w:rsid w:val="008A32C9"/>
    <w:rsid w:val="008A32F3"/>
    <w:rsid w:val="008A3355"/>
    <w:rsid w:val="008A4569"/>
    <w:rsid w:val="008A4D62"/>
    <w:rsid w:val="008A4ED5"/>
    <w:rsid w:val="008A4F5F"/>
    <w:rsid w:val="008A5355"/>
    <w:rsid w:val="008A5672"/>
    <w:rsid w:val="008A5BA9"/>
    <w:rsid w:val="008A5D1F"/>
    <w:rsid w:val="008A5E9E"/>
    <w:rsid w:val="008A633C"/>
    <w:rsid w:val="008A6D45"/>
    <w:rsid w:val="008A6FD2"/>
    <w:rsid w:val="008A74CF"/>
    <w:rsid w:val="008A7D64"/>
    <w:rsid w:val="008A7E53"/>
    <w:rsid w:val="008B002E"/>
    <w:rsid w:val="008B02DA"/>
    <w:rsid w:val="008B03D6"/>
    <w:rsid w:val="008B1194"/>
    <w:rsid w:val="008B1567"/>
    <w:rsid w:val="008B16B0"/>
    <w:rsid w:val="008B1732"/>
    <w:rsid w:val="008B1979"/>
    <w:rsid w:val="008B1A91"/>
    <w:rsid w:val="008B20AA"/>
    <w:rsid w:val="008B22FE"/>
    <w:rsid w:val="008B2363"/>
    <w:rsid w:val="008B2975"/>
    <w:rsid w:val="008B2EC7"/>
    <w:rsid w:val="008B317A"/>
    <w:rsid w:val="008B32E7"/>
    <w:rsid w:val="008B34FD"/>
    <w:rsid w:val="008B37D1"/>
    <w:rsid w:val="008B3E00"/>
    <w:rsid w:val="008B3E25"/>
    <w:rsid w:val="008B41AF"/>
    <w:rsid w:val="008B43E9"/>
    <w:rsid w:val="008B4585"/>
    <w:rsid w:val="008B4586"/>
    <w:rsid w:val="008B476C"/>
    <w:rsid w:val="008B48B5"/>
    <w:rsid w:val="008B48F0"/>
    <w:rsid w:val="008B4E40"/>
    <w:rsid w:val="008B4EFA"/>
    <w:rsid w:val="008B512E"/>
    <w:rsid w:val="008B5204"/>
    <w:rsid w:val="008B5360"/>
    <w:rsid w:val="008B536A"/>
    <w:rsid w:val="008B5742"/>
    <w:rsid w:val="008B5A90"/>
    <w:rsid w:val="008B5C19"/>
    <w:rsid w:val="008B5F86"/>
    <w:rsid w:val="008B61CE"/>
    <w:rsid w:val="008B61F1"/>
    <w:rsid w:val="008B6262"/>
    <w:rsid w:val="008B7161"/>
    <w:rsid w:val="008B74F1"/>
    <w:rsid w:val="008B7B7E"/>
    <w:rsid w:val="008B7D24"/>
    <w:rsid w:val="008B7F07"/>
    <w:rsid w:val="008C010A"/>
    <w:rsid w:val="008C0192"/>
    <w:rsid w:val="008C0338"/>
    <w:rsid w:val="008C04C6"/>
    <w:rsid w:val="008C0532"/>
    <w:rsid w:val="008C0C3C"/>
    <w:rsid w:val="008C10B4"/>
    <w:rsid w:val="008C110D"/>
    <w:rsid w:val="008C112D"/>
    <w:rsid w:val="008C1C50"/>
    <w:rsid w:val="008C1CC9"/>
    <w:rsid w:val="008C1EBD"/>
    <w:rsid w:val="008C20DB"/>
    <w:rsid w:val="008C2CEA"/>
    <w:rsid w:val="008C30D5"/>
    <w:rsid w:val="008C338A"/>
    <w:rsid w:val="008C3AB7"/>
    <w:rsid w:val="008C3D85"/>
    <w:rsid w:val="008C3EAA"/>
    <w:rsid w:val="008C448F"/>
    <w:rsid w:val="008C461D"/>
    <w:rsid w:val="008C462A"/>
    <w:rsid w:val="008C526C"/>
    <w:rsid w:val="008C5285"/>
    <w:rsid w:val="008C5770"/>
    <w:rsid w:val="008C5892"/>
    <w:rsid w:val="008C612C"/>
    <w:rsid w:val="008C682E"/>
    <w:rsid w:val="008C6ADF"/>
    <w:rsid w:val="008C6E53"/>
    <w:rsid w:val="008C71A8"/>
    <w:rsid w:val="008C7C4F"/>
    <w:rsid w:val="008D029A"/>
    <w:rsid w:val="008D0318"/>
    <w:rsid w:val="008D039B"/>
    <w:rsid w:val="008D0B08"/>
    <w:rsid w:val="008D1032"/>
    <w:rsid w:val="008D14C3"/>
    <w:rsid w:val="008D171F"/>
    <w:rsid w:val="008D17BF"/>
    <w:rsid w:val="008D1BB4"/>
    <w:rsid w:val="008D1DAD"/>
    <w:rsid w:val="008D23A3"/>
    <w:rsid w:val="008D2986"/>
    <w:rsid w:val="008D2EAC"/>
    <w:rsid w:val="008D30B3"/>
    <w:rsid w:val="008D36A9"/>
    <w:rsid w:val="008D37E6"/>
    <w:rsid w:val="008D3C20"/>
    <w:rsid w:val="008D3D3A"/>
    <w:rsid w:val="008D3FB7"/>
    <w:rsid w:val="008D4010"/>
    <w:rsid w:val="008D478A"/>
    <w:rsid w:val="008D4A7D"/>
    <w:rsid w:val="008D4D92"/>
    <w:rsid w:val="008D59DA"/>
    <w:rsid w:val="008D5B5E"/>
    <w:rsid w:val="008D5DE7"/>
    <w:rsid w:val="008D66D2"/>
    <w:rsid w:val="008D690A"/>
    <w:rsid w:val="008D6A00"/>
    <w:rsid w:val="008D6AC0"/>
    <w:rsid w:val="008D6C21"/>
    <w:rsid w:val="008D702B"/>
    <w:rsid w:val="008D75F4"/>
    <w:rsid w:val="008D7820"/>
    <w:rsid w:val="008D7BA0"/>
    <w:rsid w:val="008D7CBF"/>
    <w:rsid w:val="008E0113"/>
    <w:rsid w:val="008E0381"/>
    <w:rsid w:val="008E03B2"/>
    <w:rsid w:val="008E0579"/>
    <w:rsid w:val="008E05CD"/>
    <w:rsid w:val="008E0F15"/>
    <w:rsid w:val="008E15A6"/>
    <w:rsid w:val="008E2B7A"/>
    <w:rsid w:val="008E2CED"/>
    <w:rsid w:val="008E2D9D"/>
    <w:rsid w:val="008E30B6"/>
    <w:rsid w:val="008E346D"/>
    <w:rsid w:val="008E34BB"/>
    <w:rsid w:val="008E3F86"/>
    <w:rsid w:val="008E4011"/>
    <w:rsid w:val="008E4233"/>
    <w:rsid w:val="008E4E07"/>
    <w:rsid w:val="008E5299"/>
    <w:rsid w:val="008E546D"/>
    <w:rsid w:val="008E5A54"/>
    <w:rsid w:val="008E5F56"/>
    <w:rsid w:val="008E6063"/>
    <w:rsid w:val="008E6592"/>
    <w:rsid w:val="008E6624"/>
    <w:rsid w:val="008E6629"/>
    <w:rsid w:val="008E667E"/>
    <w:rsid w:val="008E6AE6"/>
    <w:rsid w:val="008E6E10"/>
    <w:rsid w:val="008E725B"/>
    <w:rsid w:val="008E773C"/>
    <w:rsid w:val="008E7A62"/>
    <w:rsid w:val="008E7A99"/>
    <w:rsid w:val="008F059B"/>
    <w:rsid w:val="008F07CE"/>
    <w:rsid w:val="008F0837"/>
    <w:rsid w:val="008F09D3"/>
    <w:rsid w:val="008F0A6F"/>
    <w:rsid w:val="008F0C03"/>
    <w:rsid w:val="008F15A0"/>
    <w:rsid w:val="008F171F"/>
    <w:rsid w:val="008F1A82"/>
    <w:rsid w:val="008F1DEB"/>
    <w:rsid w:val="008F209B"/>
    <w:rsid w:val="008F2276"/>
    <w:rsid w:val="008F2619"/>
    <w:rsid w:val="008F2AC3"/>
    <w:rsid w:val="008F2AF9"/>
    <w:rsid w:val="008F2F15"/>
    <w:rsid w:val="008F3E35"/>
    <w:rsid w:val="008F4DB5"/>
    <w:rsid w:val="008F4EAD"/>
    <w:rsid w:val="008F5340"/>
    <w:rsid w:val="008F5A73"/>
    <w:rsid w:val="008F5BD6"/>
    <w:rsid w:val="008F625A"/>
    <w:rsid w:val="008F6605"/>
    <w:rsid w:val="008F76E0"/>
    <w:rsid w:val="008F7EC1"/>
    <w:rsid w:val="00900654"/>
    <w:rsid w:val="009023F6"/>
    <w:rsid w:val="009025A4"/>
    <w:rsid w:val="00902C23"/>
    <w:rsid w:val="00902D27"/>
    <w:rsid w:val="0090304E"/>
    <w:rsid w:val="0090331A"/>
    <w:rsid w:val="00903522"/>
    <w:rsid w:val="00903AE8"/>
    <w:rsid w:val="00903B31"/>
    <w:rsid w:val="00903CCA"/>
    <w:rsid w:val="009052AD"/>
    <w:rsid w:val="0090545E"/>
    <w:rsid w:val="0090548F"/>
    <w:rsid w:val="00905836"/>
    <w:rsid w:val="00905889"/>
    <w:rsid w:val="00905B97"/>
    <w:rsid w:val="00905F6C"/>
    <w:rsid w:val="009064BC"/>
    <w:rsid w:val="009066A9"/>
    <w:rsid w:val="009066C9"/>
    <w:rsid w:val="0090726B"/>
    <w:rsid w:val="0090738A"/>
    <w:rsid w:val="0090788B"/>
    <w:rsid w:val="009078F0"/>
    <w:rsid w:val="009101B7"/>
    <w:rsid w:val="0091077B"/>
    <w:rsid w:val="00910ACE"/>
    <w:rsid w:val="00910D0C"/>
    <w:rsid w:val="00910D3A"/>
    <w:rsid w:val="0091195F"/>
    <w:rsid w:val="00911B08"/>
    <w:rsid w:val="00911C0A"/>
    <w:rsid w:val="0091206F"/>
    <w:rsid w:val="0091224D"/>
    <w:rsid w:val="0091251D"/>
    <w:rsid w:val="0091278B"/>
    <w:rsid w:val="00912DAF"/>
    <w:rsid w:val="00913067"/>
    <w:rsid w:val="009130AF"/>
    <w:rsid w:val="00913279"/>
    <w:rsid w:val="00913324"/>
    <w:rsid w:val="00914E13"/>
    <w:rsid w:val="00915177"/>
    <w:rsid w:val="009153D2"/>
    <w:rsid w:val="00915AA8"/>
    <w:rsid w:val="009167BE"/>
    <w:rsid w:val="009169B4"/>
    <w:rsid w:val="00916BBC"/>
    <w:rsid w:val="00916D6C"/>
    <w:rsid w:val="0091713B"/>
    <w:rsid w:val="009171C8"/>
    <w:rsid w:val="00917433"/>
    <w:rsid w:val="00917573"/>
    <w:rsid w:val="00917A1E"/>
    <w:rsid w:val="0092001C"/>
    <w:rsid w:val="009200D8"/>
    <w:rsid w:val="009206CF"/>
    <w:rsid w:val="009208AC"/>
    <w:rsid w:val="00920BFF"/>
    <w:rsid w:val="00920F54"/>
    <w:rsid w:val="00920FCA"/>
    <w:rsid w:val="00920FE5"/>
    <w:rsid w:val="009210DF"/>
    <w:rsid w:val="009213C1"/>
    <w:rsid w:val="0092142E"/>
    <w:rsid w:val="0092152D"/>
    <w:rsid w:val="009216C7"/>
    <w:rsid w:val="009218F9"/>
    <w:rsid w:val="00921C98"/>
    <w:rsid w:val="00922012"/>
    <w:rsid w:val="00922525"/>
    <w:rsid w:val="009228D5"/>
    <w:rsid w:val="00923032"/>
    <w:rsid w:val="009230BF"/>
    <w:rsid w:val="009232A8"/>
    <w:rsid w:val="009234BD"/>
    <w:rsid w:val="00923572"/>
    <w:rsid w:val="00923852"/>
    <w:rsid w:val="00923B45"/>
    <w:rsid w:val="00923B7D"/>
    <w:rsid w:val="00923F52"/>
    <w:rsid w:val="009245A2"/>
    <w:rsid w:val="00924D46"/>
    <w:rsid w:val="0092530A"/>
    <w:rsid w:val="00925673"/>
    <w:rsid w:val="00925A54"/>
    <w:rsid w:val="0092668E"/>
    <w:rsid w:val="00926A74"/>
    <w:rsid w:val="00926B3D"/>
    <w:rsid w:val="00926CF6"/>
    <w:rsid w:val="00927256"/>
    <w:rsid w:val="009273AD"/>
    <w:rsid w:val="00927640"/>
    <w:rsid w:val="0092791B"/>
    <w:rsid w:val="00927AFC"/>
    <w:rsid w:val="00927BF4"/>
    <w:rsid w:val="009308B3"/>
    <w:rsid w:val="00930B3D"/>
    <w:rsid w:val="00930FD4"/>
    <w:rsid w:val="009314DB"/>
    <w:rsid w:val="0093156A"/>
    <w:rsid w:val="00931591"/>
    <w:rsid w:val="00931662"/>
    <w:rsid w:val="00931752"/>
    <w:rsid w:val="00931926"/>
    <w:rsid w:val="0093194F"/>
    <w:rsid w:val="00932028"/>
    <w:rsid w:val="0093218A"/>
    <w:rsid w:val="00932549"/>
    <w:rsid w:val="0093283A"/>
    <w:rsid w:val="00932FAD"/>
    <w:rsid w:val="0093323B"/>
    <w:rsid w:val="0093394D"/>
    <w:rsid w:val="00933A51"/>
    <w:rsid w:val="00933A92"/>
    <w:rsid w:val="0093427F"/>
    <w:rsid w:val="009345B2"/>
    <w:rsid w:val="00934DB1"/>
    <w:rsid w:val="0093573C"/>
    <w:rsid w:val="00935798"/>
    <w:rsid w:val="00935CC2"/>
    <w:rsid w:val="00936220"/>
    <w:rsid w:val="00936B0B"/>
    <w:rsid w:val="00936DC6"/>
    <w:rsid w:val="00936F52"/>
    <w:rsid w:val="009370BF"/>
    <w:rsid w:val="0093737D"/>
    <w:rsid w:val="00937CB1"/>
    <w:rsid w:val="0094017E"/>
    <w:rsid w:val="009404FF"/>
    <w:rsid w:val="00940AD1"/>
    <w:rsid w:val="00940B69"/>
    <w:rsid w:val="0094169C"/>
    <w:rsid w:val="00941B0A"/>
    <w:rsid w:val="009420E5"/>
    <w:rsid w:val="009429B5"/>
    <w:rsid w:val="00942A47"/>
    <w:rsid w:val="00942A76"/>
    <w:rsid w:val="00942EB2"/>
    <w:rsid w:val="00943E9A"/>
    <w:rsid w:val="00943FF4"/>
    <w:rsid w:val="00944260"/>
    <w:rsid w:val="00944A39"/>
    <w:rsid w:val="00944CE4"/>
    <w:rsid w:val="0094534B"/>
    <w:rsid w:val="0094555B"/>
    <w:rsid w:val="00946B14"/>
    <w:rsid w:val="00946D21"/>
    <w:rsid w:val="00946E77"/>
    <w:rsid w:val="009472F8"/>
    <w:rsid w:val="00947584"/>
    <w:rsid w:val="00947833"/>
    <w:rsid w:val="009478A9"/>
    <w:rsid w:val="00947A1E"/>
    <w:rsid w:val="00947BA9"/>
    <w:rsid w:val="0095016A"/>
    <w:rsid w:val="00950395"/>
    <w:rsid w:val="00950C57"/>
    <w:rsid w:val="00950F00"/>
    <w:rsid w:val="009510EE"/>
    <w:rsid w:val="0095127C"/>
    <w:rsid w:val="00951387"/>
    <w:rsid w:val="0095146B"/>
    <w:rsid w:val="009515A6"/>
    <w:rsid w:val="009515FE"/>
    <w:rsid w:val="009517A5"/>
    <w:rsid w:val="00951A64"/>
    <w:rsid w:val="00951D29"/>
    <w:rsid w:val="009524AA"/>
    <w:rsid w:val="009527BF"/>
    <w:rsid w:val="00952811"/>
    <w:rsid w:val="00952C79"/>
    <w:rsid w:val="00952ED8"/>
    <w:rsid w:val="009530C3"/>
    <w:rsid w:val="009535C8"/>
    <w:rsid w:val="00953933"/>
    <w:rsid w:val="009546C2"/>
    <w:rsid w:val="00954AE1"/>
    <w:rsid w:val="00955082"/>
    <w:rsid w:val="00955572"/>
    <w:rsid w:val="009563BF"/>
    <w:rsid w:val="0095683E"/>
    <w:rsid w:val="0095693D"/>
    <w:rsid w:val="00957368"/>
    <w:rsid w:val="009579F1"/>
    <w:rsid w:val="00957D95"/>
    <w:rsid w:val="00957F66"/>
    <w:rsid w:val="00960673"/>
    <w:rsid w:val="0096071D"/>
    <w:rsid w:val="00961123"/>
    <w:rsid w:val="00961356"/>
    <w:rsid w:val="009614EC"/>
    <w:rsid w:val="00961583"/>
    <w:rsid w:val="00961E58"/>
    <w:rsid w:val="00961EF0"/>
    <w:rsid w:val="009625C2"/>
    <w:rsid w:val="00962F50"/>
    <w:rsid w:val="0096303D"/>
    <w:rsid w:val="009632C4"/>
    <w:rsid w:val="009635CA"/>
    <w:rsid w:val="00963C83"/>
    <w:rsid w:val="00963D4F"/>
    <w:rsid w:val="00963FC4"/>
    <w:rsid w:val="00964702"/>
    <w:rsid w:val="00964A65"/>
    <w:rsid w:val="00964CCD"/>
    <w:rsid w:val="00965075"/>
    <w:rsid w:val="00965253"/>
    <w:rsid w:val="00965344"/>
    <w:rsid w:val="00965391"/>
    <w:rsid w:val="0096549C"/>
    <w:rsid w:val="009658CC"/>
    <w:rsid w:val="00965935"/>
    <w:rsid w:val="00966041"/>
    <w:rsid w:val="00966135"/>
    <w:rsid w:val="009668EC"/>
    <w:rsid w:val="00966907"/>
    <w:rsid w:val="00966AF2"/>
    <w:rsid w:val="00966C3A"/>
    <w:rsid w:val="009672F6"/>
    <w:rsid w:val="00967334"/>
    <w:rsid w:val="00967841"/>
    <w:rsid w:val="009678CA"/>
    <w:rsid w:val="0097000B"/>
    <w:rsid w:val="009707AC"/>
    <w:rsid w:val="009713CB"/>
    <w:rsid w:val="00971674"/>
    <w:rsid w:val="00972111"/>
    <w:rsid w:val="009725DF"/>
    <w:rsid w:val="00972799"/>
    <w:rsid w:val="0097377E"/>
    <w:rsid w:val="009740DE"/>
    <w:rsid w:val="009740FC"/>
    <w:rsid w:val="009743D8"/>
    <w:rsid w:val="00974501"/>
    <w:rsid w:val="009747E5"/>
    <w:rsid w:val="00974D74"/>
    <w:rsid w:val="00974DA9"/>
    <w:rsid w:val="009750F3"/>
    <w:rsid w:val="009755C7"/>
    <w:rsid w:val="0097567B"/>
    <w:rsid w:val="00975A33"/>
    <w:rsid w:val="00975AD8"/>
    <w:rsid w:val="00975BE3"/>
    <w:rsid w:val="00975D76"/>
    <w:rsid w:val="00975FAB"/>
    <w:rsid w:val="00975FAC"/>
    <w:rsid w:val="009763A7"/>
    <w:rsid w:val="009765E7"/>
    <w:rsid w:val="009769FD"/>
    <w:rsid w:val="00976A45"/>
    <w:rsid w:val="00976BF0"/>
    <w:rsid w:val="00976DA6"/>
    <w:rsid w:val="00977992"/>
    <w:rsid w:val="00980C96"/>
    <w:rsid w:val="00980E56"/>
    <w:rsid w:val="0098128E"/>
    <w:rsid w:val="00981539"/>
    <w:rsid w:val="0098173F"/>
    <w:rsid w:val="00981897"/>
    <w:rsid w:val="00981FCF"/>
    <w:rsid w:val="00982308"/>
    <w:rsid w:val="0098241C"/>
    <w:rsid w:val="0098244D"/>
    <w:rsid w:val="00982A20"/>
    <w:rsid w:val="00982A8D"/>
    <w:rsid w:val="00983130"/>
    <w:rsid w:val="00983591"/>
    <w:rsid w:val="00983B4A"/>
    <w:rsid w:val="00983C03"/>
    <w:rsid w:val="00983D5C"/>
    <w:rsid w:val="00983D80"/>
    <w:rsid w:val="00983EDC"/>
    <w:rsid w:val="009841AF"/>
    <w:rsid w:val="009841B1"/>
    <w:rsid w:val="009842D4"/>
    <w:rsid w:val="00984921"/>
    <w:rsid w:val="00984B11"/>
    <w:rsid w:val="00984F87"/>
    <w:rsid w:val="00985185"/>
    <w:rsid w:val="00985824"/>
    <w:rsid w:val="00985A5C"/>
    <w:rsid w:val="00986A94"/>
    <w:rsid w:val="00986D06"/>
    <w:rsid w:val="00986D49"/>
    <w:rsid w:val="00987400"/>
    <w:rsid w:val="00987910"/>
    <w:rsid w:val="0098796B"/>
    <w:rsid w:val="00987EEC"/>
    <w:rsid w:val="0099022B"/>
    <w:rsid w:val="00990412"/>
    <w:rsid w:val="009905AE"/>
    <w:rsid w:val="009905E8"/>
    <w:rsid w:val="00990D7F"/>
    <w:rsid w:val="009915FB"/>
    <w:rsid w:val="00991708"/>
    <w:rsid w:val="00991885"/>
    <w:rsid w:val="00991C27"/>
    <w:rsid w:val="009920CD"/>
    <w:rsid w:val="0099264D"/>
    <w:rsid w:val="00992657"/>
    <w:rsid w:val="00992C14"/>
    <w:rsid w:val="00992FFC"/>
    <w:rsid w:val="009935C6"/>
    <w:rsid w:val="00993B11"/>
    <w:rsid w:val="00993FC3"/>
    <w:rsid w:val="00994156"/>
    <w:rsid w:val="0099467B"/>
    <w:rsid w:val="00994AA3"/>
    <w:rsid w:val="00994B2F"/>
    <w:rsid w:val="00994BF3"/>
    <w:rsid w:val="00994DF9"/>
    <w:rsid w:val="00995768"/>
    <w:rsid w:val="0099587A"/>
    <w:rsid w:val="00995A8D"/>
    <w:rsid w:val="00995ADC"/>
    <w:rsid w:val="009960BB"/>
    <w:rsid w:val="0099637F"/>
    <w:rsid w:val="00996E11"/>
    <w:rsid w:val="0099717E"/>
    <w:rsid w:val="00997601"/>
    <w:rsid w:val="00997FCF"/>
    <w:rsid w:val="009A070E"/>
    <w:rsid w:val="009A0DED"/>
    <w:rsid w:val="009A0ECD"/>
    <w:rsid w:val="009A1679"/>
    <w:rsid w:val="009A16E8"/>
    <w:rsid w:val="009A1714"/>
    <w:rsid w:val="009A174D"/>
    <w:rsid w:val="009A176A"/>
    <w:rsid w:val="009A1F7A"/>
    <w:rsid w:val="009A2484"/>
    <w:rsid w:val="009A2570"/>
    <w:rsid w:val="009A25BF"/>
    <w:rsid w:val="009A276C"/>
    <w:rsid w:val="009A2912"/>
    <w:rsid w:val="009A2AA1"/>
    <w:rsid w:val="009A3C1F"/>
    <w:rsid w:val="009A4210"/>
    <w:rsid w:val="009A4D3F"/>
    <w:rsid w:val="009A4E1D"/>
    <w:rsid w:val="009A5282"/>
    <w:rsid w:val="009A5717"/>
    <w:rsid w:val="009A6BBE"/>
    <w:rsid w:val="009A6CBF"/>
    <w:rsid w:val="009A6EBB"/>
    <w:rsid w:val="009A78A6"/>
    <w:rsid w:val="009B09A5"/>
    <w:rsid w:val="009B0D16"/>
    <w:rsid w:val="009B0D52"/>
    <w:rsid w:val="009B0FD7"/>
    <w:rsid w:val="009B1185"/>
    <w:rsid w:val="009B157D"/>
    <w:rsid w:val="009B177D"/>
    <w:rsid w:val="009B1928"/>
    <w:rsid w:val="009B1DF0"/>
    <w:rsid w:val="009B2055"/>
    <w:rsid w:val="009B2215"/>
    <w:rsid w:val="009B2384"/>
    <w:rsid w:val="009B274B"/>
    <w:rsid w:val="009B31D2"/>
    <w:rsid w:val="009B3907"/>
    <w:rsid w:val="009B3DF1"/>
    <w:rsid w:val="009B3F16"/>
    <w:rsid w:val="009B43C3"/>
    <w:rsid w:val="009B44D4"/>
    <w:rsid w:val="009B47DB"/>
    <w:rsid w:val="009B5469"/>
    <w:rsid w:val="009B5478"/>
    <w:rsid w:val="009B59E7"/>
    <w:rsid w:val="009B5BB3"/>
    <w:rsid w:val="009B62AB"/>
    <w:rsid w:val="009B633C"/>
    <w:rsid w:val="009B66EE"/>
    <w:rsid w:val="009B694A"/>
    <w:rsid w:val="009B6CAF"/>
    <w:rsid w:val="009B7D1A"/>
    <w:rsid w:val="009B7D53"/>
    <w:rsid w:val="009C06D8"/>
    <w:rsid w:val="009C091B"/>
    <w:rsid w:val="009C0BC8"/>
    <w:rsid w:val="009C0D75"/>
    <w:rsid w:val="009C0EEA"/>
    <w:rsid w:val="009C1039"/>
    <w:rsid w:val="009C12D9"/>
    <w:rsid w:val="009C1998"/>
    <w:rsid w:val="009C1C48"/>
    <w:rsid w:val="009C1D95"/>
    <w:rsid w:val="009C1F22"/>
    <w:rsid w:val="009C2019"/>
    <w:rsid w:val="009C228C"/>
    <w:rsid w:val="009C24EB"/>
    <w:rsid w:val="009C266B"/>
    <w:rsid w:val="009C2D70"/>
    <w:rsid w:val="009C3A4F"/>
    <w:rsid w:val="009C43B8"/>
    <w:rsid w:val="009C4D80"/>
    <w:rsid w:val="009C51C9"/>
    <w:rsid w:val="009C5481"/>
    <w:rsid w:val="009C5531"/>
    <w:rsid w:val="009C55A0"/>
    <w:rsid w:val="009C5667"/>
    <w:rsid w:val="009C5742"/>
    <w:rsid w:val="009C57CD"/>
    <w:rsid w:val="009C57DA"/>
    <w:rsid w:val="009C5971"/>
    <w:rsid w:val="009C6111"/>
    <w:rsid w:val="009C667F"/>
    <w:rsid w:val="009C6B6D"/>
    <w:rsid w:val="009C6C85"/>
    <w:rsid w:val="009C734A"/>
    <w:rsid w:val="009C75F8"/>
    <w:rsid w:val="009C7722"/>
    <w:rsid w:val="009C77D5"/>
    <w:rsid w:val="009C7E18"/>
    <w:rsid w:val="009D0367"/>
    <w:rsid w:val="009D03B5"/>
    <w:rsid w:val="009D076B"/>
    <w:rsid w:val="009D0A1E"/>
    <w:rsid w:val="009D18AD"/>
    <w:rsid w:val="009D19CB"/>
    <w:rsid w:val="009D209B"/>
    <w:rsid w:val="009D299F"/>
    <w:rsid w:val="009D2B1C"/>
    <w:rsid w:val="009D2C8C"/>
    <w:rsid w:val="009D32C7"/>
    <w:rsid w:val="009D3360"/>
    <w:rsid w:val="009D354F"/>
    <w:rsid w:val="009D397F"/>
    <w:rsid w:val="009D39D5"/>
    <w:rsid w:val="009D3ADC"/>
    <w:rsid w:val="009D3E0A"/>
    <w:rsid w:val="009D492D"/>
    <w:rsid w:val="009D49CA"/>
    <w:rsid w:val="009D4E61"/>
    <w:rsid w:val="009D4EA2"/>
    <w:rsid w:val="009D51DB"/>
    <w:rsid w:val="009D5239"/>
    <w:rsid w:val="009D5A38"/>
    <w:rsid w:val="009D6442"/>
    <w:rsid w:val="009D69DA"/>
    <w:rsid w:val="009D6B1E"/>
    <w:rsid w:val="009D6DCE"/>
    <w:rsid w:val="009D7F0C"/>
    <w:rsid w:val="009E00B5"/>
    <w:rsid w:val="009E062D"/>
    <w:rsid w:val="009E0C8F"/>
    <w:rsid w:val="009E1192"/>
    <w:rsid w:val="009E154A"/>
    <w:rsid w:val="009E185E"/>
    <w:rsid w:val="009E22B0"/>
    <w:rsid w:val="009E237A"/>
    <w:rsid w:val="009E2598"/>
    <w:rsid w:val="009E2A49"/>
    <w:rsid w:val="009E2CAF"/>
    <w:rsid w:val="009E305A"/>
    <w:rsid w:val="009E3459"/>
    <w:rsid w:val="009E3A34"/>
    <w:rsid w:val="009E3B8C"/>
    <w:rsid w:val="009E3D7E"/>
    <w:rsid w:val="009E460C"/>
    <w:rsid w:val="009E479A"/>
    <w:rsid w:val="009E4DC0"/>
    <w:rsid w:val="009E5123"/>
    <w:rsid w:val="009E5220"/>
    <w:rsid w:val="009E54AF"/>
    <w:rsid w:val="009E55FF"/>
    <w:rsid w:val="009E5D2D"/>
    <w:rsid w:val="009E5D95"/>
    <w:rsid w:val="009E5F43"/>
    <w:rsid w:val="009E604F"/>
    <w:rsid w:val="009E6144"/>
    <w:rsid w:val="009E6E6B"/>
    <w:rsid w:val="009E7C16"/>
    <w:rsid w:val="009F03FF"/>
    <w:rsid w:val="009F0704"/>
    <w:rsid w:val="009F0883"/>
    <w:rsid w:val="009F1206"/>
    <w:rsid w:val="009F1980"/>
    <w:rsid w:val="009F1A81"/>
    <w:rsid w:val="009F1D3B"/>
    <w:rsid w:val="009F2177"/>
    <w:rsid w:val="009F24E6"/>
    <w:rsid w:val="009F27DE"/>
    <w:rsid w:val="009F2831"/>
    <w:rsid w:val="009F2B5B"/>
    <w:rsid w:val="009F2B5D"/>
    <w:rsid w:val="009F2B7D"/>
    <w:rsid w:val="009F2F9C"/>
    <w:rsid w:val="009F3390"/>
    <w:rsid w:val="009F35BA"/>
    <w:rsid w:val="009F3986"/>
    <w:rsid w:val="009F45E5"/>
    <w:rsid w:val="009F46BE"/>
    <w:rsid w:val="009F494D"/>
    <w:rsid w:val="009F52C0"/>
    <w:rsid w:val="009F52DE"/>
    <w:rsid w:val="009F536D"/>
    <w:rsid w:val="009F5474"/>
    <w:rsid w:val="009F54F7"/>
    <w:rsid w:val="009F5FF1"/>
    <w:rsid w:val="009F664B"/>
    <w:rsid w:val="009F67C5"/>
    <w:rsid w:val="009F707C"/>
    <w:rsid w:val="009F77BE"/>
    <w:rsid w:val="009F794F"/>
    <w:rsid w:val="009F7AF7"/>
    <w:rsid w:val="00A00969"/>
    <w:rsid w:val="00A00C5A"/>
    <w:rsid w:val="00A012F7"/>
    <w:rsid w:val="00A01B66"/>
    <w:rsid w:val="00A01DB9"/>
    <w:rsid w:val="00A021C7"/>
    <w:rsid w:val="00A0289D"/>
    <w:rsid w:val="00A02D7C"/>
    <w:rsid w:val="00A03861"/>
    <w:rsid w:val="00A03D3C"/>
    <w:rsid w:val="00A03E82"/>
    <w:rsid w:val="00A03F72"/>
    <w:rsid w:val="00A03FD4"/>
    <w:rsid w:val="00A04072"/>
    <w:rsid w:val="00A044AD"/>
    <w:rsid w:val="00A047DC"/>
    <w:rsid w:val="00A048FD"/>
    <w:rsid w:val="00A04E50"/>
    <w:rsid w:val="00A05486"/>
    <w:rsid w:val="00A05D2A"/>
    <w:rsid w:val="00A05F4F"/>
    <w:rsid w:val="00A06001"/>
    <w:rsid w:val="00A06658"/>
    <w:rsid w:val="00A068B9"/>
    <w:rsid w:val="00A06B4E"/>
    <w:rsid w:val="00A06F2D"/>
    <w:rsid w:val="00A071BA"/>
    <w:rsid w:val="00A072B0"/>
    <w:rsid w:val="00A0788F"/>
    <w:rsid w:val="00A0797B"/>
    <w:rsid w:val="00A10400"/>
    <w:rsid w:val="00A1080E"/>
    <w:rsid w:val="00A10AC8"/>
    <w:rsid w:val="00A10BD0"/>
    <w:rsid w:val="00A10BFC"/>
    <w:rsid w:val="00A11DFF"/>
    <w:rsid w:val="00A121DF"/>
    <w:rsid w:val="00A1261C"/>
    <w:rsid w:val="00A12646"/>
    <w:rsid w:val="00A12695"/>
    <w:rsid w:val="00A1284F"/>
    <w:rsid w:val="00A128AD"/>
    <w:rsid w:val="00A12B8B"/>
    <w:rsid w:val="00A12B98"/>
    <w:rsid w:val="00A12F7F"/>
    <w:rsid w:val="00A12FD4"/>
    <w:rsid w:val="00A132AE"/>
    <w:rsid w:val="00A132B0"/>
    <w:rsid w:val="00A13A85"/>
    <w:rsid w:val="00A13B6C"/>
    <w:rsid w:val="00A13E88"/>
    <w:rsid w:val="00A145CD"/>
    <w:rsid w:val="00A14CAF"/>
    <w:rsid w:val="00A1518C"/>
    <w:rsid w:val="00A15606"/>
    <w:rsid w:val="00A15835"/>
    <w:rsid w:val="00A15FA0"/>
    <w:rsid w:val="00A1601A"/>
    <w:rsid w:val="00A16D7F"/>
    <w:rsid w:val="00A1759D"/>
    <w:rsid w:val="00A17C59"/>
    <w:rsid w:val="00A17F95"/>
    <w:rsid w:val="00A20297"/>
    <w:rsid w:val="00A203E3"/>
    <w:rsid w:val="00A207D3"/>
    <w:rsid w:val="00A207E2"/>
    <w:rsid w:val="00A20C34"/>
    <w:rsid w:val="00A20D6E"/>
    <w:rsid w:val="00A21431"/>
    <w:rsid w:val="00A21E99"/>
    <w:rsid w:val="00A22332"/>
    <w:rsid w:val="00A2233C"/>
    <w:rsid w:val="00A223C8"/>
    <w:rsid w:val="00A2258B"/>
    <w:rsid w:val="00A227B2"/>
    <w:rsid w:val="00A22A82"/>
    <w:rsid w:val="00A22F16"/>
    <w:rsid w:val="00A2302A"/>
    <w:rsid w:val="00A23429"/>
    <w:rsid w:val="00A23439"/>
    <w:rsid w:val="00A23F50"/>
    <w:rsid w:val="00A2422D"/>
    <w:rsid w:val="00A245D3"/>
    <w:rsid w:val="00A24772"/>
    <w:rsid w:val="00A24AC4"/>
    <w:rsid w:val="00A256D3"/>
    <w:rsid w:val="00A258C3"/>
    <w:rsid w:val="00A258D5"/>
    <w:rsid w:val="00A25BB2"/>
    <w:rsid w:val="00A2621D"/>
    <w:rsid w:val="00A26283"/>
    <w:rsid w:val="00A2682D"/>
    <w:rsid w:val="00A26A63"/>
    <w:rsid w:val="00A26B34"/>
    <w:rsid w:val="00A26C46"/>
    <w:rsid w:val="00A26DB0"/>
    <w:rsid w:val="00A272CE"/>
    <w:rsid w:val="00A2751A"/>
    <w:rsid w:val="00A27CE1"/>
    <w:rsid w:val="00A309AF"/>
    <w:rsid w:val="00A30A68"/>
    <w:rsid w:val="00A31394"/>
    <w:rsid w:val="00A31425"/>
    <w:rsid w:val="00A31608"/>
    <w:rsid w:val="00A317AF"/>
    <w:rsid w:val="00A31D1C"/>
    <w:rsid w:val="00A31F3C"/>
    <w:rsid w:val="00A32245"/>
    <w:rsid w:val="00A32258"/>
    <w:rsid w:val="00A325C0"/>
    <w:rsid w:val="00A32FFB"/>
    <w:rsid w:val="00A33009"/>
    <w:rsid w:val="00A33356"/>
    <w:rsid w:val="00A33385"/>
    <w:rsid w:val="00A333EF"/>
    <w:rsid w:val="00A33538"/>
    <w:rsid w:val="00A33AC6"/>
    <w:rsid w:val="00A33E99"/>
    <w:rsid w:val="00A341A9"/>
    <w:rsid w:val="00A34665"/>
    <w:rsid w:val="00A3503B"/>
    <w:rsid w:val="00A35CFA"/>
    <w:rsid w:val="00A364EB"/>
    <w:rsid w:val="00A36568"/>
    <w:rsid w:val="00A3698F"/>
    <w:rsid w:val="00A36F30"/>
    <w:rsid w:val="00A37010"/>
    <w:rsid w:val="00A378FC"/>
    <w:rsid w:val="00A3790D"/>
    <w:rsid w:val="00A37973"/>
    <w:rsid w:val="00A37EB6"/>
    <w:rsid w:val="00A40565"/>
    <w:rsid w:val="00A405CA"/>
    <w:rsid w:val="00A407CA"/>
    <w:rsid w:val="00A40822"/>
    <w:rsid w:val="00A408F7"/>
    <w:rsid w:val="00A41A90"/>
    <w:rsid w:val="00A41B2C"/>
    <w:rsid w:val="00A41C96"/>
    <w:rsid w:val="00A424BC"/>
    <w:rsid w:val="00A4255F"/>
    <w:rsid w:val="00A425D4"/>
    <w:rsid w:val="00A425FE"/>
    <w:rsid w:val="00A428E0"/>
    <w:rsid w:val="00A4297F"/>
    <w:rsid w:val="00A42A44"/>
    <w:rsid w:val="00A42B4B"/>
    <w:rsid w:val="00A42BB3"/>
    <w:rsid w:val="00A42D85"/>
    <w:rsid w:val="00A4306E"/>
    <w:rsid w:val="00A43281"/>
    <w:rsid w:val="00A4349E"/>
    <w:rsid w:val="00A434AF"/>
    <w:rsid w:val="00A436ED"/>
    <w:rsid w:val="00A43732"/>
    <w:rsid w:val="00A43ABA"/>
    <w:rsid w:val="00A43ED6"/>
    <w:rsid w:val="00A4431B"/>
    <w:rsid w:val="00A443C4"/>
    <w:rsid w:val="00A44952"/>
    <w:rsid w:val="00A44B05"/>
    <w:rsid w:val="00A44B49"/>
    <w:rsid w:val="00A45060"/>
    <w:rsid w:val="00A457FB"/>
    <w:rsid w:val="00A45A13"/>
    <w:rsid w:val="00A45E34"/>
    <w:rsid w:val="00A46034"/>
    <w:rsid w:val="00A46C95"/>
    <w:rsid w:val="00A46F98"/>
    <w:rsid w:val="00A470C0"/>
    <w:rsid w:val="00A470DC"/>
    <w:rsid w:val="00A47927"/>
    <w:rsid w:val="00A479C5"/>
    <w:rsid w:val="00A47DE8"/>
    <w:rsid w:val="00A47F00"/>
    <w:rsid w:val="00A50305"/>
    <w:rsid w:val="00A50577"/>
    <w:rsid w:val="00A50D70"/>
    <w:rsid w:val="00A50E67"/>
    <w:rsid w:val="00A50FBE"/>
    <w:rsid w:val="00A51369"/>
    <w:rsid w:val="00A51CEF"/>
    <w:rsid w:val="00A52194"/>
    <w:rsid w:val="00A52AA7"/>
    <w:rsid w:val="00A52B7A"/>
    <w:rsid w:val="00A52E4A"/>
    <w:rsid w:val="00A52E73"/>
    <w:rsid w:val="00A531B3"/>
    <w:rsid w:val="00A53A81"/>
    <w:rsid w:val="00A53B71"/>
    <w:rsid w:val="00A53C77"/>
    <w:rsid w:val="00A53F4A"/>
    <w:rsid w:val="00A5400E"/>
    <w:rsid w:val="00A54203"/>
    <w:rsid w:val="00A5451E"/>
    <w:rsid w:val="00A54A47"/>
    <w:rsid w:val="00A54AA5"/>
    <w:rsid w:val="00A54D2B"/>
    <w:rsid w:val="00A550EB"/>
    <w:rsid w:val="00A55B7C"/>
    <w:rsid w:val="00A568BC"/>
    <w:rsid w:val="00A56C2C"/>
    <w:rsid w:val="00A56F3C"/>
    <w:rsid w:val="00A57057"/>
    <w:rsid w:val="00A572BE"/>
    <w:rsid w:val="00A57539"/>
    <w:rsid w:val="00A60204"/>
    <w:rsid w:val="00A6030E"/>
    <w:rsid w:val="00A60459"/>
    <w:rsid w:val="00A604AB"/>
    <w:rsid w:val="00A60702"/>
    <w:rsid w:val="00A6073D"/>
    <w:rsid w:val="00A60933"/>
    <w:rsid w:val="00A60998"/>
    <w:rsid w:val="00A60ADE"/>
    <w:rsid w:val="00A60BDE"/>
    <w:rsid w:val="00A60D89"/>
    <w:rsid w:val="00A60F00"/>
    <w:rsid w:val="00A610B5"/>
    <w:rsid w:val="00A61114"/>
    <w:rsid w:val="00A613D2"/>
    <w:rsid w:val="00A614F7"/>
    <w:rsid w:val="00A61D94"/>
    <w:rsid w:val="00A61E66"/>
    <w:rsid w:val="00A61EB2"/>
    <w:rsid w:val="00A623F0"/>
    <w:rsid w:val="00A62450"/>
    <w:rsid w:val="00A624D2"/>
    <w:rsid w:val="00A6264C"/>
    <w:rsid w:val="00A62A00"/>
    <w:rsid w:val="00A62B3A"/>
    <w:rsid w:val="00A63752"/>
    <w:rsid w:val="00A63979"/>
    <w:rsid w:val="00A63A6B"/>
    <w:rsid w:val="00A63C48"/>
    <w:rsid w:val="00A64327"/>
    <w:rsid w:val="00A644B3"/>
    <w:rsid w:val="00A64A80"/>
    <w:rsid w:val="00A64ACF"/>
    <w:rsid w:val="00A64BF8"/>
    <w:rsid w:val="00A6517C"/>
    <w:rsid w:val="00A65236"/>
    <w:rsid w:val="00A65967"/>
    <w:rsid w:val="00A661D4"/>
    <w:rsid w:val="00A6648D"/>
    <w:rsid w:val="00A6668E"/>
    <w:rsid w:val="00A6673C"/>
    <w:rsid w:val="00A66EDF"/>
    <w:rsid w:val="00A67094"/>
    <w:rsid w:val="00A6737B"/>
    <w:rsid w:val="00A67861"/>
    <w:rsid w:val="00A67CF8"/>
    <w:rsid w:val="00A700FD"/>
    <w:rsid w:val="00A7038C"/>
    <w:rsid w:val="00A707A7"/>
    <w:rsid w:val="00A70CE3"/>
    <w:rsid w:val="00A70F18"/>
    <w:rsid w:val="00A71018"/>
    <w:rsid w:val="00A71342"/>
    <w:rsid w:val="00A714CA"/>
    <w:rsid w:val="00A71646"/>
    <w:rsid w:val="00A71693"/>
    <w:rsid w:val="00A71A0D"/>
    <w:rsid w:val="00A7221D"/>
    <w:rsid w:val="00A722D0"/>
    <w:rsid w:val="00A724CB"/>
    <w:rsid w:val="00A725C6"/>
    <w:rsid w:val="00A728F3"/>
    <w:rsid w:val="00A72E83"/>
    <w:rsid w:val="00A7306A"/>
    <w:rsid w:val="00A73221"/>
    <w:rsid w:val="00A73289"/>
    <w:rsid w:val="00A732C8"/>
    <w:rsid w:val="00A734A2"/>
    <w:rsid w:val="00A73C17"/>
    <w:rsid w:val="00A7475E"/>
    <w:rsid w:val="00A74D8B"/>
    <w:rsid w:val="00A74DA4"/>
    <w:rsid w:val="00A75195"/>
    <w:rsid w:val="00A75512"/>
    <w:rsid w:val="00A75720"/>
    <w:rsid w:val="00A75A1D"/>
    <w:rsid w:val="00A75A4A"/>
    <w:rsid w:val="00A75D39"/>
    <w:rsid w:val="00A75EB8"/>
    <w:rsid w:val="00A76142"/>
    <w:rsid w:val="00A761B5"/>
    <w:rsid w:val="00A76906"/>
    <w:rsid w:val="00A76C99"/>
    <w:rsid w:val="00A76D69"/>
    <w:rsid w:val="00A77095"/>
    <w:rsid w:val="00A771C1"/>
    <w:rsid w:val="00A773E5"/>
    <w:rsid w:val="00A778F3"/>
    <w:rsid w:val="00A779A7"/>
    <w:rsid w:val="00A77A63"/>
    <w:rsid w:val="00A77BC9"/>
    <w:rsid w:val="00A77E78"/>
    <w:rsid w:val="00A8001A"/>
    <w:rsid w:val="00A800E4"/>
    <w:rsid w:val="00A80C6F"/>
    <w:rsid w:val="00A811FC"/>
    <w:rsid w:val="00A81728"/>
    <w:rsid w:val="00A818BB"/>
    <w:rsid w:val="00A81CFD"/>
    <w:rsid w:val="00A81D54"/>
    <w:rsid w:val="00A81EA5"/>
    <w:rsid w:val="00A8234E"/>
    <w:rsid w:val="00A825B6"/>
    <w:rsid w:val="00A82967"/>
    <w:rsid w:val="00A829CF"/>
    <w:rsid w:val="00A82C43"/>
    <w:rsid w:val="00A82F45"/>
    <w:rsid w:val="00A82FAF"/>
    <w:rsid w:val="00A83B4B"/>
    <w:rsid w:val="00A83B86"/>
    <w:rsid w:val="00A83CA0"/>
    <w:rsid w:val="00A83E94"/>
    <w:rsid w:val="00A84291"/>
    <w:rsid w:val="00A850B1"/>
    <w:rsid w:val="00A85413"/>
    <w:rsid w:val="00A85A29"/>
    <w:rsid w:val="00A85B35"/>
    <w:rsid w:val="00A85BCC"/>
    <w:rsid w:val="00A85D94"/>
    <w:rsid w:val="00A85DC0"/>
    <w:rsid w:val="00A85E31"/>
    <w:rsid w:val="00A8659C"/>
    <w:rsid w:val="00A86792"/>
    <w:rsid w:val="00A86CFE"/>
    <w:rsid w:val="00A86EDF"/>
    <w:rsid w:val="00A876B4"/>
    <w:rsid w:val="00A87D8D"/>
    <w:rsid w:val="00A90899"/>
    <w:rsid w:val="00A9089E"/>
    <w:rsid w:val="00A90973"/>
    <w:rsid w:val="00A90996"/>
    <w:rsid w:val="00A909C1"/>
    <w:rsid w:val="00A91800"/>
    <w:rsid w:val="00A91D60"/>
    <w:rsid w:val="00A929BA"/>
    <w:rsid w:val="00A93773"/>
    <w:rsid w:val="00A93903"/>
    <w:rsid w:val="00A93984"/>
    <w:rsid w:val="00A93D21"/>
    <w:rsid w:val="00A93F41"/>
    <w:rsid w:val="00A93FCA"/>
    <w:rsid w:val="00A94384"/>
    <w:rsid w:val="00A94715"/>
    <w:rsid w:val="00A948BB"/>
    <w:rsid w:val="00A94A8B"/>
    <w:rsid w:val="00A94DBE"/>
    <w:rsid w:val="00A94F91"/>
    <w:rsid w:val="00A9502D"/>
    <w:rsid w:val="00A950D1"/>
    <w:rsid w:val="00A952AD"/>
    <w:rsid w:val="00A95F0C"/>
    <w:rsid w:val="00A96076"/>
    <w:rsid w:val="00A96167"/>
    <w:rsid w:val="00A96424"/>
    <w:rsid w:val="00A96C6C"/>
    <w:rsid w:val="00A96D16"/>
    <w:rsid w:val="00A972D1"/>
    <w:rsid w:val="00A97333"/>
    <w:rsid w:val="00A9758D"/>
    <w:rsid w:val="00A976CD"/>
    <w:rsid w:val="00A97BC6"/>
    <w:rsid w:val="00AA0695"/>
    <w:rsid w:val="00AA0799"/>
    <w:rsid w:val="00AA0D37"/>
    <w:rsid w:val="00AA0E71"/>
    <w:rsid w:val="00AA1342"/>
    <w:rsid w:val="00AA1488"/>
    <w:rsid w:val="00AA1592"/>
    <w:rsid w:val="00AA1BF2"/>
    <w:rsid w:val="00AA1DB6"/>
    <w:rsid w:val="00AA1F4A"/>
    <w:rsid w:val="00AA1FCC"/>
    <w:rsid w:val="00AA2713"/>
    <w:rsid w:val="00AA2872"/>
    <w:rsid w:val="00AA287B"/>
    <w:rsid w:val="00AA2E17"/>
    <w:rsid w:val="00AA2F1B"/>
    <w:rsid w:val="00AA354D"/>
    <w:rsid w:val="00AA36F8"/>
    <w:rsid w:val="00AA3702"/>
    <w:rsid w:val="00AA3998"/>
    <w:rsid w:val="00AA42A2"/>
    <w:rsid w:val="00AA4AE5"/>
    <w:rsid w:val="00AA4C37"/>
    <w:rsid w:val="00AA509A"/>
    <w:rsid w:val="00AA5113"/>
    <w:rsid w:val="00AA5555"/>
    <w:rsid w:val="00AA566E"/>
    <w:rsid w:val="00AA5853"/>
    <w:rsid w:val="00AA5904"/>
    <w:rsid w:val="00AA5B3A"/>
    <w:rsid w:val="00AA607F"/>
    <w:rsid w:val="00AA6388"/>
    <w:rsid w:val="00AA661F"/>
    <w:rsid w:val="00AA6784"/>
    <w:rsid w:val="00AA6912"/>
    <w:rsid w:val="00AA694C"/>
    <w:rsid w:val="00AA6C76"/>
    <w:rsid w:val="00AA71A6"/>
    <w:rsid w:val="00AA7425"/>
    <w:rsid w:val="00AA75CA"/>
    <w:rsid w:val="00AA79BC"/>
    <w:rsid w:val="00AA7AA9"/>
    <w:rsid w:val="00AA7C03"/>
    <w:rsid w:val="00AA7E0D"/>
    <w:rsid w:val="00AA7EF8"/>
    <w:rsid w:val="00AA7EF9"/>
    <w:rsid w:val="00AB016A"/>
    <w:rsid w:val="00AB0822"/>
    <w:rsid w:val="00AB0F31"/>
    <w:rsid w:val="00AB0FB8"/>
    <w:rsid w:val="00AB149F"/>
    <w:rsid w:val="00AB14B8"/>
    <w:rsid w:val="00AB15E9"/>
    <w:rsid w:val="00AB1795"/>
    <w:rsid w:val="00AB1A12"/>
    <w:rsid w:val="00AB1A46"/>
    <w:rsid w:val="00AB20D3"/>
    <w:rsid w:val="00AB21B5"/>
    <w:rsid w:val="00AB2A03"/>
    <w:rsid w:val="00AB2CC6"/>
    <w:rsid w:val="00AB2DC4"/>
    <w:rsid w:val="00AB3031"/>
    <w:rsid w:val="00AB3059"/>
    <w:rsid w:val="00AB3C74"/>
    <w:rsid w:val="00AB41EF"/>
    <w:rsid w:val="00AB4342"/>
    <w:rsid w:val="00AB4A38"/>
    <w:rsid w:val="00AB5171"/>
    <w:rsid w:val="00AB522F"/>
    <w:rsid w:val="00AB52E9"/>
    <w:rsid w:val="00AB5AFF"/>
    <w:rsid w:val="00AB5C5D"/>
    <w:rsid w:val="00AB5D37"/>
    <w:rsid w:val="00AB5EBB"/>
    <w:rsid w:val="00AB5F22"/>
    <w:rsid w:val="00AB6605"/>
    <w:rsid w:val="00AB69A8"/>
    <w:rsid w:val="00AB6ABB"/>
    <w:rsid w:val="00AB6BB9"/>
    <w:rsid w:val="00AB6E9D"/>
    <w:rsid w:val="00AB7631"/>
    <w:rsid w:val="00AB7FA8"/>
    <w:rsid w:val="00AC02EC"/>
    <w:rsid w:val="00AC03DE"/>
    <w:rsid w:val="00AC0715"/>
    <w:rsid w:val="00AC0792"/>
    <w:rsid w:val="00AC0C62"/>
    <w:rsid w:val="00AC0ECC"/>
    <w:rsid w:val="00AC114B"/>
    <w:rsid w:val="00AC11AF"/>
    <w:rsid w:val="00AC3A26"/>
    <w:rsid w:val="00AC3A96"/>
    <w:rsid w:val="00AC3DA0"/>
    <w:rsid w:val="00AC3EFC"/>
    <w:rsid w:val="00AC4488"/>
    <w:rsid w:val="00AC46CC"/>
    <w:rsid w:val="00AC46EC"/>
    <w:rsid w:val="00AC4AA7"/>
    <w:rsid w:val="00AC54C0"/>
    <w:rsid w:val="00AC578E"/>
    <w:rsid w:val="00AC5834"/>
    <w:rsid w:val="00AC58C5"/>
    <w:rsid w:val="00AC5D49"/>
    <w:rsid w:val="00AC6005"/>
    <w:rsid w:val="00AC6203"/>
    <w:rsid w:val="00AC6BC8"/>
    <w:rsid w:val="00AC6CAA"/>
    <w:rsid w:val="00AC70FC"/>
    <w:rsid w:val="00AC725E"/>
    <w:rsid w:val="00AC752B"/>
    <w:rsid w:val="00AC764E"/>
    <w:rsid w:val="00AC79C2"/>
    <w:rsid w:val="00AC7AC8"/>
    <w:rsid w:val="00AD00F3"/>
    <w:rsid w:val="00AD09EC"/>
    <w:rsid w:val="00AD1189"/>
    <w:rsid w:val="00AD141A"/>
    <w:rsid w:val="00AD17E9"/>
    <w:rsid w:val="00AD1C93"/>
    <w:rsid w:val="00AD1D72"/>
    <w:rsid w:val="00AD2801"/>
    <w:rsid w:val="00AD291D"/>
    <w:rsid w:val="00AD2B6C"/>
    <w:rsid w:val="00AD2B95"/>
    <w:rsid w:val="00AD2E95"/>
    <w:rsid w:val="00AD3423"/>
    <w:rsid w:val="00AD3A06"/>
    <w:rsid w:val="00AD3DB0"/>
    <w:rsid w:val="00AD409A"/>
    <w:rsid w:val="00AD4374"/>
    <w:rsid w:val="00AD4E6D"/>
    <w:rsid w:val="00AD5639"/>
    <w:rsid w:val="00AD574F"/>
    <w:rsid w:val="00AD5894"/>
    <w:rsid w:val="00AD5DCE"/>
    <w:rsid w:val="00AD6220"/>
    <w:rsid w:val="00AD6909"/>
    <w:rsid w:val="00AD7A0A"/>
    <w:rsid w:val="00AD7B15"/>
    <w:rsid w:val="00AD7B96"/>
    <w:rsid w:val="00AE0365"/>
    <w:rsid w:val="00AE0564"/>
    <w:rsid w:val="00AE0602"/>
    <w:rsid w:val="00AE0984"/>
    <w:rsid w:val="00AE0BD0"/>
    <w:rsid w:val="00AE0CB5"/>
    <w:rsid w:val="00AE0CC2"/>
    <w:rsid w:val="00AE0ECE"/>
    <w:rsid w:val="00AE0FB3"/>
    <w:rsid w:val="00AE1141"/>
    <w:rsid w:val="00AE1194"/>
    <w:rsid w:val="00AE1352"/>
    <w:rsid w:val="00AE1A56"/>
    <w:rsid w:val="00AE1F97"/>
    <w:rsid w:val="00AE2053"/>
    <w:rsid w:val="00AE22C4"/>
    <w:rsid w:val="00AE260D"/>
    <w:rsid w:val="00AE26EC"/>
    <w:rsid w:val="00AE2DC2"/>
    <w:rsid w:val="00AE3137"/>
    <w:rsid w:val="00AE31D6"/>
    <w:rsid w:val="00AE3542"/>
    <w:rsid w:val="00AE3869"/>
    <w:rsid w:val="00AE3FB3"/>
    <w:rsid w:val="00AE40BF"/>
    <w:rsid w:val="00AE42E2"/>
    <w:rsid w:val="00AE43C8"/>
    <w:rsid w:val="00AE4469"/>
    <w:rsid w:val="00AE44A0"/>
    <w:rsid w:val="00AE4554"/>
    <w:rsid w:val="00AE4A33"/>
    <w:rsid w:val="00AE4CE5"/>
    <w:rsid w:val="00AE4F20"/>
    <w:rsid w:val="00AE5139"/>
    <w:rsid w:val="00AE53C9"/>
    <w:rsid w:val="00AE556F"/>
    <w:rsid w:val="00AE55E7"/>
    <w:rsid w:val="00AE59E0"/>
    <w:rsid w:val="00AE5D0D"/>
    <w:rsid w:val="00AE5E16"/>
    <w:rsid w:val="00AE6246"/>
    <w:rsid w:val="00AE63E4"/>
    <w:rsid w:val="00AE68E2"/>
    <w:rsid w:val="00AE739D"/>
    <w:rsid w:val="00AE750E"/>
    <w:rsid w:val="00AE7703"/>
    <w:rsid w:val="00AF023E"/>
    <w:rsid w:val="00AF0461"/>
    <w:rsid w:val="00AF0651"/>
    <w:rsid w:val="00AF0A4F"/>
    <w:rsid w:val="00AF1B0F"/>
    <w:rsid w:val="00AF1D47"/>
    <w:rsid w:val="00AF23AB"/>
    <w:rsid w:val="00AF25BD"/>
    <w:rsid w:val="00AF2A6C"/>
    <w:rsid w:val="00AF2E06"/>
    <w:rsid w:val="00AF36CA"/>
    <w:rsid w:val="00AF39FC"/>
    <w:rsid w:val="00AF3A64"/>
    <w:rsid w:val="00AF3B06"/>
    <w:rsid w:val="00AF3C8F"/>
    <w:rsid w:val="00AF430C"/>
    <w:rsid w:val="00AF4580"/>
    <w:rsid w:val="00AF4EDB"/>
    <w:rsid w:val="00AF5413"/>
    <w:rsid w:val="00AF57C9"/>
    <w:rsid w:val="00AF58C6"/>
    <w:rsid w:val="00AF5B3F"/>
    <w:rsid w:val="00AF5C63"/>
    <w:rsid w:val="00AF5DED"/>
    <w:rsid w:val="00AF6065"/>
    <w:rsid w:val="00AF62B5"/>
    <w:rsid w:val="00AF6B39"/>
    <w:rsid w:val="00AF6E92"/>
    <w:rsid w:val="00AF7260"/>
    <w:rsid w:val="00AF73B0"/>
    <w:rsid w:val="00AF7853"/>
    <w:rsid w:val="00AF7A23"/>
    <w:rsid w:val="00AF7B3B"/>
    <w:rsid w:val="00AF7E7B"/>
    <w:rsid w:val="00B0086A"/>
    <w:rsid w:val="00B009E1"/>
    <w:rsid w:val="00B0116B"/>
    <w:rsid w:val="00B0159D"/>
    <w:rsid w:val="00B015C0"/>
    <w:rsid w:val="00B01AC6"/>
    <w:rsid w:val="00B01C1A"/>
    <w:rsid w:val="00B01FDB"/>
    <w:rsid w:val="00B03C73"/>
    <w:rsid w:val="00B03ED9"/>
    <w:rsid w:val="00B04830"/>
    <w:rsid w:val="00B04B4D"/>
    <w:rsid w:val="00B04EAE"/>
    <w:rsid w:val="00B05349"/>
    <w:rsid w:val="00B058F8"/>
    <w:rsid w:val="00B05950"/>
    <w:rsid w:val="00B05E84"/>
    <w:rsid w:val="00B05ED1"/>
    <w:rsid w:val="00B0639A"/>
    <w:rsid w:val="00B063F7"/>
    <w:rsid w:val="00B066B1"/>
    <w:rsid w:val="00B06741"/>
    <w:rsid w:val="00B1091B"/>
    <w:rsid w:val="00B10EFD"/>
    <w:rsid w:val="00B119D1"/>
    <w:rsid w:val="00B11F5B"/>
    <w:rsid w:val="00B11F6D"/>
    <w:rsid w:val="00B1205A"/>
    <w:rsid w:val="00B12251"/>
    <w:rsid w:val="00B12747"/>
    <w:rsid w:val="00B12CFB"/>
    <w:rsid w:val="00B13477"/>
    <w:rsid w:val="00B14487"/>
    <w:rsid w:val="00B145D3"/>
    <w:rsid w:val="00B1470E"/>
    <w:rsid w:val="00B14729"/>
    <w:rsid w:val="00B1481B"/>
    <w:rsid w:val="00B14871"/>
    <w:rsid w:val="00B15849"/>
    <w:rsid w:val="00B158E7"/>
    <w:rsid w:val="00B15A9E"/>
    <w:rsid w:val="00B15E13"/>
    <w:rsid w:val="00B1622C"/>
    <w:rsid w:val="00B16746"/>
    <w:rsid w:val="00B16C5D"/>
    <w:rsid w:val="00B16EA0"/>
    <w:rsid w:val="00B1794E"/>
    <w:rsid w:val="00B17B43"/>
    <w:rsid w:val="00B17BB1"/>
    <w:rsid w:val="00B202E0"/>
    <w:rsid w:val="00B2039C"/>
    <w:rsid w:val="00B207DA"/>
    <w:rsid w:val="00B207E8"/>
    <w:rsid w:val="00B21D7F"/>
    <w:rsid w:val="00B22223"/>
    <w:rsid w:val="00B22387"/>
    <w:rsid w:val="00B224DE"/>
    <w:rsid w:val="00B22E89"/>
    <w:rsid w:val="00B232FC"/>
    <w:rsid w:val="00B23445"/>
    <w:rsid w:val="00B23D1C"/>
    <w:rsid w:val="00B2430C"/>
    <w:rsid w:val="00B24922"/>
    <w:rsid w:val="00B257A1"/>
    <w:rsid w:val="00B257D6"/>
    <w:rsid w:val="00B25A19"/>
    <w:rsid w:val="00B25E49"/>
    <w:rsid w:val="00B25E77"/>
    <w:rsid w:val="00B2600D"/>
    <w:rsid w:val="00B26739"/>
    <w:rsid w:val="00B273DE"/>
    <w:rsid w:val="00B27416"/>
    <w:rsid w:val="00B2756E"/>
    <w:rsid w:val="00B27649"/>
    <w:rsid w:val="00B27780"/>
    <w:rsid w:val="00B27A2A"/>
    <w:rsid w:val="00B27A93"/>
    <w:rsid w:val="00B30047"/>
    <w:rsid w:val="00B308BA"/>
    <w:rsid w:val="00B318C2"/>
    <w:rsid w:val="00B318C9"/>
    <w:rsid w:val="00B31BF5"/>
    <w:rsid w:val="00B31D56"/>
    <w:rsid w:val="00B31DCB"/>
    <w:rsid w:val="00B321D4"/>
    <w:rsid w:val="00B323AB"/>
    <w:rsid w:val="00B32494"/>
    <w:rsid w:val="00B32C0C"/>
    <w:rsid w:val="00B32D52"/>
    <w:rsid w:val="00B33815"/>
    <w:rsid w:val="00B33C21"/>
    <w:rsid w:val="00B33F6C"/>
    <w:rsid w:val="00B3455B"/>
    <w:rsid w:val="00B34979"/>
    <w:rsid w:val="00B34EFC"/>
    <w:rsid w:val="00B34F8A"/>
    <w:rsid w:val="00B34FCB"/>
    <w:rsid w:val="00B351DF"/>
    <w:rsid w:val="00B351E6"/>
    <w:rsid w:val="00B358AF"/>
    <w:rsid w:val="00B358EF"/>
    <w:rsid w:val="00B35BAF"/>
    <w:rsid w:val="00B35BCB"/>
    <w:rsid w:val="00B3617F"/>
    <w:rsid w:val="00B3658B"/>
    <w:rsid w:val="00B366D9"/>
    <w:rsid w:val="00B36741"/>
    <w:rsid w:val="00B370E2"/>
    <w:rsid w:val="00B37537"/>
    <w:rsid w:val="00B3760D"/>
    <w:rsid w:val="00B376F9"/>
    <w:rsid w:val="00B37809"/>
    <w:rsid w:val="00B3789B"/>
    <w:rsid w:val="00B37963"/>
    <w:rsid w:val="00B37BAA"/>
    <w:rsid w:val="00B406E7"/>
    <w:rsid w:val="00B40FC9"/>
    <w:rsid w:val="00B41881"/>
    <w:rsid w:val="00B41BF2"/>
    <w:rsid w:val="00B41E83"/>
    <w:rsid w:val="00B4224E"/>
    <w:rsid w:val="00B423D7"/>
    <w:rsid w:val="00B42AFD"/>
    <w:rsid w:val="00B42E6D"/>
    <w:rsid w:val="00B4326E"/>
    <w:rsid w:val="00B43617"/>
    <w:rsid w:val="00B4367F"/>
    <w:rsid w:val="00B438F1"/>
    <w:rsid w:val="00B43999"/>
    <w:rsid w:val="00B44420"/>
    <w:rsid w:val="00B44A05"/>
    <w:rsid w:val="00B44B72"/>
    <w:rsid w:val="00B44CF0"/>
    <w:rsid w:val="00B45316"/>
    <w:rsid w:val="00B454A4"/>
    <w:rsid w:val="00B45830"/>
    <w:rsid w:val="00B45952"/>
    <w:rsid w:val="00B464FC"/>
    <w:rsid w:val="00B46567"/>
    <w:rsid w:val="00B46C88"/>
    <w:rsid w:val="00B47227"/>
    <w:rsid w:val="00B473FF"/>
    <w:rsid w:val="00B47758"/>
    <w:rsid w:val="00B50320"/>
    <w:rsid w:val="00B509E1"/>
    <w:rsid w:val="00B50C5B"/>
    <w:rsid w:val="00B50E4D"/>
    <w:rsid w:val="00B50F00"/>
    <w:rsid w:val="00B5103A"/>
    <w:rsid w:val="00B51204"/>
    <w:rsid w:val="00B51FFE"/>
    <w:rsid w:val="00B523C2"/>
    <w:rsid w:val="00B5290E"/>
    <w:rsid w:val="00B52D07"/>
    <w:rsid w:val="00B52F97"/>
    <w:rsid w:val="00B53690"/>
    <w:rsid w:val="00B539A6"/>
    <w:rsid w:val="00B53CC3"/>
    <w:rsid w:val="00B542AD"/>
    <w:rsid w:val="00B54DE4"/>
    <w:rsid w:val="00B54F17"/>
    <w:rsid w:val="00B55387"/>
    <w:rsid w:val="00B55555"/>
    <w:rsid w:val="00B555D6"/>
    <w:rsid w:val="00B555D9"/>
    <w:rsid w:val="00B559F6"/>
    <w:rsid w:val="00B55BC0"/>
    <w:rsid w:val="00B55ED0"/>
    <w:rsid w:val="00B5623F"/>
    <w:rsid w:val="00B5648C"/>
    <w:rsid w:val="00B565EE"/>
    <w:rsid w:val="00B5688B"/>
    <w:rsid w:val="00B568CF"/>
    <w:rsid w:val="00B57090"/>
    <w:rsid w:val="00B57367"/>
    <w:rsid w:val="00B573E7"/>
    <w:rsid w:val="00B57B92"/>
    <w:rsid w:val="00B57DE8"/>
    <w:rsid w:val="00B60184"/>
    <w:rsid w:val="00B606A7"/>
    <w:rsid w:val="00B608A6"/>
    <w:rsid w:val="00B61488"/>
    <w:rsid w:val="00B615CE"/>
    <w:rsid w:val="00B61BED"/>
    <w:rsid w:val="00B626A8"/>
    <w:rsid w:val="00B62830"/>
    <w:rsid w:val="00B63465"/>
    <w:rsid w:val="00B640A8"/>
    <w:rsid w:val="00B64784"/>
    <w:rsid w:val="00B64A31"/>
    <w:rsid w:val="00B65197"/>
    <w:rsid w:val="00B651B7"/>
    <w:rsid w:val="00B65297"/>
    <w:rsid w:val="00B653F8"/>
    <w:rsid w:val="00B6559F"/>
    <w:rsid w:val="00B655C7"/>
    <w:rsid w:val="00B65769"/>
    <w:rsid w:val="00B6595A"/>
    <w:rsid w:val="00B65C6F"/>
    <w:rsid w:val="00B65C7C"/>
    <w:rsid w:val="00B6651D"/>
    <w:rsid w:val="00B668E8"/>
    <w:rsid w:val="00B66E33"/>
    <w:rsid w:val="00B6722D"/>
    <w:rsid w:val="00B673C1"/>
    <w:rsid w:val="00B678E2"/>
    <w:rsid w:val="00B67F20"/>
    <w:rsid w:val="00B703B2"/>
    <w:rsid w:val="00B705EC"/>
    <w:rsid w:val="00B706DF"/>
    <w:rsid w:val="00B71BCF"/>
    <w:rsid w:val="00B71C7E"/>
    <w:rsid w:val="00B71E15"/>
    <w:rsid w:val="00B71E56"/>
    <w:rsid w:val="00B72260"/>
    <w:rsid w:val="00B7245F"/>
    <w:rsid w:val="00B73145"/>
    <w:rsid w:val="00B7349A"/>
    <w:rsid w:val="00B737D5"/>
    <w:rsid w:val="00B738D3"/>
    <w:rsid w:val="00B739F7"/>
    <w:rsid w:val="00B73EFE"/>
    <w:rsid w:val="00B746F6"/>
    <w:rsid w:val="00B74955"/>
    <w:rsid w:val="00B74C13"/>
    <w:rsid w:val="00B753C9"/>
    <w:rsid w:val="00B75716"/>
    <w:rsid w:val="00B75AC2"/>
    <w:rsid w:val="00B75CE6"/>
    <w:rsid w:val="00B75E5D"/>
    <w:rsid w:val="00B76056"/>
    <w:rsid w:val="00B76168"/>
    <w:rsid w:val="00B76697"/>
    <w:rsid w:val="00B76789"/>
    <w:rsid w:val="00B76986"/>
    <w:rsid w:val="00B76A7E"/>
    <w:rsid w:val="00B76AEE"/>
    <w:rsid w:val="00B76D14"/>
    <w:rsid w:val="00B76F8A"/>
    <w:rsid w:val="00B776B3"/>
    <w:rsid w:val="00B77D00"/>
    <w:rsid w:val="00B8006B"/>
    <w:rsid w:val="00B806BE"/>
    <w:rsid w:val="00B806C2"/>
    <w:rsid w:val="00B809EA"/>
    <w:rsid w:val="00B80C22"/>
    <w:rsid w:val="00B80C56"/>
    <w:rsid w:val="00B8106E"/>
    <w:rsid w:val="00B813E2"/>
    <w:rsid w:val="00B81A7D"/>
    <w:rsid w:val="00B8219D"/>
    <w:rsid w:val="00B82442"/>
    <w:rsid w:val="00B82AB3"/>
    <w:rsid w:val="00B82BFC"/>
    <w:rsid w:val="00B82CF7"/>
    <w:rsid w:val="00B8318D"/>
    <w:rsid w:val="00B83A44"/>
    <w:rsid w:val="00B83FA3"/>
    <w:rsid w:val="00B8412A"/>
    <w:rsid w:val="00B84175"/>
    <w:rsid w:val="00B84196"/>
    <w:rsid w:val="00B843D0"/>
    <w:rsid w:val="00B8469D"/>
    <w:rsid w:val="00B8479E"/>
    <w:rsid w:val="00B854A6"/>
    <w:rsid w:val="00B85C17"/>
    <w:rsid w:val="00B85EBE"/>
    <w:rsid w:val="00B86787"/>
    <w:rsid w:val="00B86E28"/>
    <w:rsid w:val="00B872EE"/>
    <w:rsid w:val="00B8789C"/>
    <w:rsid w:val="00B87BAB"/>
    <w:rsid w:val="00B87DC7"/>
    <w:rsid w:val="00B87F0E"/>
    <w:rsid w:val="00B906C2"/>
    <w:rsid w:val="00B907B3"/>
    <w:rsid w:val="00B909C0"/>
    <w:rsid w:val="00B90C98"/>
    <w:rsid w:val="00B91154"/>
    <w:rsid w:val="00B9116A"/>
    <w:rsid w:val="00B9134A"/>
    <w:rsid w:val="00B91392"/>
    <w:rsid w:val="00B91508"/>
    <w:rsid w:val="00B915CD"/>
    <w:rsid w:val="00B91674"/>
    <w:rsid w:val="00B91E25"/>
    <w:rsid w:val="00B91E3E"/>
    <w:rsid w:val="00B92571"/>
    <w:rsid w:val="00B92684"/>
    <w:rsid w:val="00B92971"/>
    <w:rsid w:val="00B930A7"/>
    <w:rsid w:val="00B932FB"/>
    <w:rsid w:val="00B93A86"/>
    <w:rsid w:val="00B93F28"/>
    <w:rsid w:val="00B94528"/>
    <w:rsid w:val="00B945CC"/>
    <w:rsid w:val="00B9460B"/>
    <w:rsid w:val="00B9481C"/>
    <w:rsid w:val="00B94DF8"/>
    <w:rsid w:val="00B952F1"/>
    <w:rsid w:val="00B955FB"/>
    <w:rsid w:val="00B95860"/>
    <w:rsid w:val="00B95CE2"/>
    <w:rsid w:val="00B95D73"/>
    <w:rsid w:val="00B95E70"/>
    <w:rsid w:val="00B965F5"/>
    <w:rsid w:val="00B9676E"/>
    <w:rsid w:val="00B9686E"/>
    <w:rsid w:val="00B97BFD"/>
    <w:rsid w:val="00BA00CF"/>
    <w:rsid w:val="00BA01BF"/>
    <w:rsid w:val="00BA0899"/>
    <w:rsid w:val="00BA0AD9"/>
    <w:rsid w:val="00BA0B0F"/>
    <w:rsid w:val="00BA0E3E"/>
    <w:rsid w:val="00BA127F"/>
    <w:rsid w:val="00BA12FB"/>
    <w:rsid w:val="00BA1340"/>
    <w:rsid w:val="00BA1469"/>
    <w:rsid w:val="00BA14C1"/>
    <w:rsid w:val="00BA1505"/>
    <w:rsid w:val="00BA17EA"/>
    <w:rsid w:val="00BA1928"/>
    <w:rsid w:val="00BA1A4F"/>
    <w:rsid w:val="00BA1A7E"/>
    <w:rsid w:val="00BA2318"/>
    <w:rsid w:val="00BA24E9"/>
    <w:rsid w:val="00BA2B70"/>
    <w:rsid w:val="00BA2E24"/>
    <w:rsid w:val="00BA2F26"/>
    <w:rsid w:val="00BA30A0"/>
    <w:rsid w:val="00BA434B"/>
    <w:rsid w:val="00BA594A"/>
    <w:rsid w:val="00BA59D4"/>
    <w:rsid w:val="00BA5BEA"/>
    <w:rsid w:val="00BA5CE7"/>
    <w:rsid w:val="00BA5FED"/>
    <w:rsid w:val="00BA6224"/>
    <w:rsid w:val="00BA6988"/>
    <w:rsid w:val="00BA69FA"/>
    <w:rsid w:val="00BA6A3E"/>
    <w:rsid w:val="00BA6B13"/>
    <w:rsid w:val="00BA6F30"/>
    <w:rsid w:val="00BA6F9F"/>
    <w:rsid w:val="00BA7125"/>
    <w:rsid w:val="00BA730E"/>
    <w:rsid w:val="00BA73D0"/>
    <w:rsid w:val="00BA773D"/>
    <w:rsid w:val="00BA7F17"/>
    <w:rsid w:val="00BB0471"/>
    <w:rsid w:val="00BB0969"/>
    <w:rsid w:val="00BB09FB"/>
    <w:rsid w:val="00BB0E3A"/>
    <w:rsid w:val="00BB0FF9"/>
    <w:rsid w:val="00BB12BC"/>
    <w:rsid w:val="00BB1CE2"/>
    <w:rsid w:val="00BB22C4"/>
    <w:rsid w:val="00BB2627"/>
    <w:rsid w:val="00BB288F"/>
    <w:rsid w:val="00BB2C4A"/>
    <w:rsid w:val="00BB2EC8"/>
    <w:rsid w:val="00BB3662"/>
    <w:rsid w:val="00BB38E5"/>
    <w:rsid w:val="00BB3C90"/>
    <w:rsid w:val="00BB3CA9"/>
    <w:rsid w:val="00BB422A"/>
    <w:rsid w:val="00BB4305"/>
    <w:rsid w:val="00BB4619"/>
    <w:rsid w:val="00BB4620"/>
    <w:rsid w:val="00BB498C"/>
    <w:rsid w:val="00BB4CCD"/>
    <w:rsid w:val="00BB4D3F"/>
    <w:rsid w:val="00BB53A5"/>
    <w:rsid w:val="00BB57F2"/>
    <w:rsid w:val="00BB5AA8"/>
    <w:rsid w:val="00BB5C1A"/>
    <w:rsid w:val="00BB5DFC"/>
    <w:rsid w:val="00BB6128"/>
    <w:rsid w:val="00BB6321"/>
    <w:rsid w:val="00BB64D7"/>
    <w:rsid w:val="00BB6A56"/>
    <w:rsid w:val="00BB6A8E"/>
    <w:rsid w:val="00BB7268"/>
    <w:rsid w:val="00BB72CD"/>
    <w:rsid w:val="00BB7557"/>
    <w:rsid w:val="00BB7577"/>
    <w:rsid w:val="00BB76CF"/>
    <w:rsid w:val="00BB7896"/>
    <w:rsid w:val="00BB7A34"/>
    <w:rsid w:val="00BC0739"/>
    <w:rsid w:val="00BC0B0A"/>
    <w:rsid w:val="00BC1048"/>
    <w:rsid w:val="00BC1064"/>
    <w:rsid w:val="00BC17F6"/>
    <w:rsid w:val="00BC1CFF"/>
    <w:rsid w:val="00BC1F5D"/>
    <w:rsid w:val="00BC2128"/>
    <w:rsid w:val="00BC2149"/>
    <w:rsid w:val="00BC2182"/>
    <w:rsid w:val="00BC21EA"/>
    <w:rsid w:val="00BC2426"/>
    <w:rsid w:val="00BC2AC1"/>
    <w:rsid w:val="00BC303F"/>
    <w:rsid w:val="00BC34E2"/>
    <w:rsid w:val="00BC3769"/>
    <w:rsid w:val="00BC40F1"/>
    <w:rsid w:val="00BC46A6"/>
    <w:rsid w:val="00BC5167"/>
    <w:rsid w:val="00BC6982"/>
    <w:rsid w:val="00BC6BE9"/>
    <w:rsid w:val="00BC6C6B"/>
    <w:rsid w:val="00BC7012"/>
    <w:rsid w:val="00BC70CC"/>
    <w:rsid w:val="00BC7946"/>
    <w:rsid w:val="00BC7C7D"/>
    <w:rsid w:val="00BC7CC3"/>
    <w:rsid w:val="00BD063A"/>
    <w:rsid w:val="00BD0928"/>
    <w:rsid w:val="00BD0CCA"/>
    <w:rsid w:val="00BD1358"/>
    <w:rsid w:val="00BD14CA"/>
    <w:rsid w:val="00BD3662"/>
    <w:rsid w:val="00BD3712"/>
    <w:rsid w:val="00BD37CF"/>
    <w:rsid w:val="00BD3E3F"/>
    <w:rsid w:val="00BD3E93"/>
    <w:rsid w:val="00BD3EF1"/>
    <w:rsid w:val="00BD404E"/>
    <w:rsid w:val="00BD4227"/>
    <w:rsid w:val="00BD4402"/>
    <w:rsid w:val="00BD450C"/>
    <w:rsid w:val="00BD53A7"/>
    <w:rsid w:val="00BD542C"/>
    <w:rsid w:val="00BD5ED6"/>
    <w:rsid w:val="00BD63D9"/>
    <w:rsid w:val="00BD6BE4"/>
    <w:rsid w:val="00BD6C3E"/>
    <w:rsid w:val="00BD71BC"/>
    <w:rsid w:val="00BD7484"/>
    <w:rsid w:val="00BD7E94"/>
    <w:rsid w:val="00BD7FB0"/>
    <w:rsid w:val="00BE08EB"/>
    <w:rsid w:val="00BE09DF"/>
    <w:rsid w:val="00BE0C47"/>
    <w:rsid w:val="00BE1561"/>
    <w:rsid w:val="00BE16C5"/>
    <w:rsid w:val="00BE1B4A"/>
    <w:rsid w:val="00BE2174"/>
    <w:rsid w:val="00BE251B"/>
    <w:rsid w:val="00BE26D1"/>
    <w:rsid w:val="00BE2741"/>
    <w:rsid w:val="00BE2CE9"/>
    <w:rsid w:val="00BE2F72"/>
    <w:rsid w:val="00BE303D"/>
    <w:rsid w:val="00BE366B"/>
    <w:rsid w:val="00BE36C7"/>
    <w:rsid w:val="00BE3837"/>
    <w:rsid w:val="00BE3EF7"/>
    <w:rsid w:val="00BE4250"/>
    <w:rsid w:val="00BE4AA9"/>
    <w:rsid w:val="00BE4D52"/>
    <w:rsid w:val="00BE4D72"/>
    <w:rsid w:val="00BE5035"/>
    <w:rsid w:val="00BE570A"/>
    <w:rsid w:val="00BE594E"/>
    <w:rsid w:val="00BE5FC2"/>
    <w:rsid w:val="00BE61FE"/>
    <w:rsid w:val="00BE637A"/>
    <w:rsid w:val="00BE6405"/>
    <w:rsid w:val="00BE6D64"/>
    <w:rsid w:val="00BE6EF6"/>
    <w:rsid w:val="00BE70F5"/>
    <w:rsid w:val="00BE722F"/>
    <w:rsid w:val="00BE77A3"/>
    <w:rsid w:val="00BF000D"/>
    <w:rsid w:val="00BF06A8"/>
    <w:rsid w:val="00BF083C"/>
    <w:rsid w:val="00BF090B"/>
    <w:rsid w:val="00BF0B66"/>
    <w:rsid w:val="00BF0E76"/>
    <w:rsid w:val="00BF0F62"/>
    <w:rsid w:val="00BF1111"/>
    <w:rsid w:val="00BF1A98"/>
    <w:rsid w:val="00BF2062"/>
    <w:rsid w:val="00BF22BF"/>
    <w:rsid w:val="00BF2317"/>
    <w:rsid w:val="00BF3291"/>
    <w:rsid w:val="00BF3549"/>
    <w:rsid w:val="00BF36CF"/>
    <w:rsid w:val="00BF37F4"/>
    <w:rsid w:val="00BF3E1D"/>
    <w:rsid w:val="00BF3FC3"/>
    <w:rsid w:val="00BF407F"/>
    <w:rsid w:val="00BF43B8"/>
    <w:rsid w:val="00BF44B3"/>
    <w:rsid w:val="00BF53B6"/>
    <w:rsid w:val="00BF6188"/>
    <w:rsid w:val="00BF6A10"/>
    <w:rsid w:val="00BF6BC4"/>
    <w:rsid w:val="00BF732E"/>
    <w:rsid w:val="00BF75BE"/>
    <w:rsid w:val="00BF7C7F"/>
    <w:rsid w:val="00C015F9"/>
    <w:rsid w:val="00C018FE"/>
    <w:rsid w:val="00C01D65"/>
    <w:rsid w:val="00C02339"/>
    <w:rsid w:val="00C0291F"/>
    <w:rsid w:val="00C02B64"/>
    <w:rsid w:val="00C02D1E"/>
    <w:rsid w:val="00C03025"/>
    <w:rsid w:val="00C0319E"/>
    <w:rsid w:val="00C0341B"/>
    <w:rsid w:val="00C03985"/>
    <w:rsid w:val="00C039F1"/>
    <w:rsid w:val="00C03FE0"/>
    <w:rsid w:val="00C04010"/>
    <w:rsid w:val="00C042A8"/>
    <w:rsid w:val="00C0432A"/>
    <w:rsid w:val="00C04AD1"/>
    <w:rsid w:val="00C05B7D"/>
    <w:rsid w:val="00C05CE2"/>
    <w:rsid w:val="00C06394"/>
    <w:rsid w:val="00C067FC"/>
    <w:rsid w:val="00C07146"/>
    <w:rsid w:val="00C073B6"/>
    <w:rsid w:val="00C07486"/>
    <w:rsid w:val="00C0751C"/>
    <w:rsid w:val="00C07DA5"/>
    <w:rsid w:val="00C07EB5"/>
    <w:rsid w:val="00C07F4D"/>
    <w:rsid w:val="00C10081"/>
    <w:rsid w:val="00C100C4"/>
    <w:rsid w:val="00C10A33"/>
    <w:rsid w:val="00C10A5C"/>
    <w:rsid w:val="00C10F33"/>
    <w:rsid w:val="00C11923"/>
    <w:rsid w:val="00C11C87"/>
    <w:rsid w:val="00C12490"/>
    <w:rsid w:val="00C126BF"/>
    <w:rsid w:val="00C12984"/>
    <w:rsid w:val="00C12E84"/>
    <w:rsid w:val="00C131A3"/>
    <w:rsid w:val="00C13688"/>
    <w:rsid w:val="00C13B69"/>
    <w:rsid w:val="00C13E45"/>
    <w:rsid w:val="00C13EA5"/>
    <w:rsid w:val="00C13FD6"/>
    <w:rsid w:val="00C14078"/>
    <w:rsid w:val="00C14316"/>
    <w:rsid w:val="00C146A5"/>
    <w:rsid w:val="00C14727"/>
    <w:rsid w:val="00C15098"/>
    <w:rsid w:val="00C15345"/>
    <w:rsid w:val="00C157B7"/>
    <w:rsid w:val="00C15809"/>
    <w:rsid w:val="00C15962"/>
    <w:rsid w:val="00C15C54"/>
    <w:rsid w:val="00C15E5C"/>
    <w:rsid w:val="00C16063"/>
    <w:rsid w:val="00C16191"/>
    <w:rsid w:val="00C1666A"/>
    <w:rsid w:val="00C16A56"/>
    <w:rsid w:val="00C170A4"/>
    <w:rsid w:val="00C17ACB"/>
    <w:rsid w:val="00C17DB9"/>
    <w:rsid w:val="00C2036C"/>
    <w:rsid w:val="00C204E0"/>
    <w:rsid w:val="00C205A3"/>
    <w:rsid w:val="00C20ACA"/>
    <w:rsid w:val="00C2102C"/>
    <w:rsid w:val="00C212C4"/>
    <w:rsid w:val="00C215E5"/>
    <w:rsid w:val="00C21ABF"/>
    <w:rsid w:val="00C22D1B"/>
    <w:rsid w:val="00C22D7F"/>
    <w:rsid w:val="00C22F9B"/>
    <w:rsid w:val="00C2303D"/>
    <w:rsid w:val="00C23274"/>
    <w:rsid w:val="00C23A74"/>
    <w:rsid w:val="00C24070"/>
    <w:rsid w:val="00C24075"/>
    <w:rsid w:val="00C24397"/>
    <w:rsid w:val="00C2471D"/>
    <w:rsid w:val="00C24904"/>
    <w:rsid w:val="00C24CBA"/>
    <w:rsid w:val="00C24E12"/>
    <w:rsid w:val="00C2542B"/>
    <w:rsid w:val="00C25671"/>
    <w:rsid w:val="00C26086"/>
    <w:rsid w:val="00C26B02"/>
    <w:rsid w:val="00C26B93"/>
    <w:rsid w:val="00C270E4"/>
    <w:rsid w:val="00C2725A"/>
    <w:rsid w:val="00C277BB"/>
    <w:rsid w:val="00C27C2B"/>
    <w:rsid w:val="00C27D63"/>
    <w:rsid w:val="00C27F96"/>
    <w:rsid w:val="00C300C0"/>
    <w:rsid w:val="00C30547"/>
    <w:rsid w:val="00C31637"/>
    <w:rsid w:val="00C31836"/>
    <w:rsid w:val="00C31B73"/>
    <w:rsid w:val="00C31C1B"/>
    <w:rsid w:val="00C31E7C"/>
    <w:rsid w:val="00C32A6F"/>
    <w:rsid w:val="00C32CBD"/>
    <w:rsid w:val="00C32F9D"/>
    <w:rsid w:val="00C3356F"/>
    <w:rsid w:val="00C3361E"/>
    <w:rsid w:val="00C33933"/>
    <w:rsid w:val="00C33BEA"/>
    <w:rsid w:val="00C33E40"/>
    <w:rsid w:val="00C33F4C"/>
    <w:rsid w:val="00C33FF0"/>
    <w:rsid w:val="00C34278"/>
    <w:rsid w:val="00C34D96"/>
    <w:rsid w:val="00C35805"/>
    <w:rsid w:val="00C36727"/>
    <w:rsid w:val="00C3679A"/>
    <w:rsid w:val="00C3689D"/>
    <w:rsid w:val="00C36B14"/>
    <w:rsid w:val="00C3735F"/>
    <w:rsid w:val="00C37441"/>
    <w:rsid w:val="00C374B5"/>
    <w:rsid w:val="00C37794"/>
    <w:rsid w:val="00C379DC"/>
    <w:rsid w:val="00C37B76"/>
    <w:rsid w:val="00C37CF3"/>
    <w:rsid w:val="00C37F1B"/>
    <w:rsid w:val="00C40073"/>
    <w:rsid w:val="00C401EA"/>
    <w:rsid w:val="00C403CB"/>
    <w:rsid w:val="00C40AD8"/>
    <w:rsid w:val="00C40ADB"/>
    <w:rsid w:val="00C40B3D"/>
    <w:rsid w:val="00C40BCE"/>
    <w:rsid w:val="00C40F2D"/>
    <w:rsid w:val="00C418D2"/>
    <w:rsid w:val="00C418DC"/>
    <w:rsid w:val="00C41C06"/>
    <w:rsid w:val="00C41DB9"/>
    <w:rsid w:val="00C426E0"/>
    <w:rsid w:val="00C4274F"/>
    <w:rsid w:val="00C428EC"/>
    <w:rsid w:val="00C42B23"/>
    <w:rsid w:val="00C430BF"/>
    <w:rsid w:val="00C4334B"/>
    <w:rsid w:val="00C4372F"/>
    <w:rsid w:val="00C438D8"/>
    <w:rsid w:val="00C43C95"/>
    <w:rsid w:val="00C43D8B"/>
    <w:rsid w:val="00C44968"/>
    <w:rsid w:val="00C44E4A"/>
    <w:rsid w:val="00C44EF2"/>
    <w:rsid w:val="00C455EA"/>
    <w:rsid w:val="00C45822"/>
    <w:rsid w:val="00C45898"/>
    <w:rsid w:val="00C45BFF"/>
    <w:rsid w:val="00C45C23"/>
    <w:rsid w:val="00C4613F"/>
    <w:rsid w:val="00C46BD2"/>
    <w:rsid w:val="00C46CE3"/>
    <w:rsid w:val="00C47DCE"/>
    <w:rsid w:val="00C47DE3"/>
    <w:rsid w:val="00C5004A"/>
    <w:rsid w:val="00C5027D"/>
    <w:rsid w:val="00C5031E"/>
    <w:rsid w:val="00C5047C"/>
    <w:rsid w:val="00C509BB"/>
    <w:rsid w:val="00C50C95"/>
    <w:rsid w:val="00C50F41"/>
    <w:rsid w:val="00C51148"/>
    <w:rsid w:val="00C5126F"/>
    <w:rsid w:val="00C51424"/>
    <w:rsid w:val="00C5154E"/>
    <w:rsid w:val="00C518EC"/>
    <w:rsid w:val="00C5207C"/>
    <w:rsid w:val="00C520EC"/>
    <w:rsid w:val="00C52417"/>
    <w:rsid w:val="00C52697"/>
    <w:rsid w:val="00C52BF8"/>
    <w:rsid w:val="00C53095"/>
    <w:rsid w:val="00C53126"/>
    <w:rsid w:val="00C53286"/>
    <w:rsid w:val="00C5345C"/>
    <w:rsid w:val="00C53497"/>
    <w:rsid w:val="00C534ED"/>
    <w:rsid w:val="00C537DB"/>
    <w:rsid w:val="00C53997"/>
    <w:rsid w:val="00C53FDA"/>
    <w:rsid w:val="00C54726"/>
    <w:rsid w:val="00C549D8"/>
    <w:rsid w:val="00C54C0D"/>
    <w:rsid w:val="00C555ED"/>
    <w:rsid w:val="00C55776"/>
    <w:rsid w:val="00C55ADA"/>
    <w:rsid w:val="00C5626A"/>
    <w:rsid w:val="00C56749"/>
    <w:rsid w:val="00C56869"/>
    <w:rsid w:val="00C56939"/>
    <w:rsid w:val="00C569A6"/>
    <w:rsid w:val="00C571BD"/>
    <w:rsid w:val="00C57B74"/>
    <w:rsid w:val="00C601AC"/>
    <w:rsid w:val="00C6055B"/>
    <w:rsid w:val="00C60679"/>
    <w:rsid w:val="00C607C3"/>
    <w:rsid w:val="00C60835"/>
    <w:rsid w:val="00C60A1A"/>
    <w:rsid w:val="00C60D0C"/>
    <w:rsid w:val="00C610DF"/>
    <w:rsid w:val="00C617B9"/>
    <w:rsid w:val="00C61B5B"/>
    <w:rsid w:val="00C61DE4"/>
    <w:rsid w:val="00C61F18"/>
    <w:rsid w:val="00C6244C"/>
    <w:rsid w:val="00C62460"/>
    <w:rsid w:val="00C62E4A"/>
    <w:rsid w:val="00C62FAE"/>
    <w:rsid w:val="00C63262"/>
    <w:rsid w:val="00C632DF"/>
    <w:rsid w:val="00C634A1"/>
    <w:rsid w:val="00C63612"/>
    <w:rsid w:val="00C638E2"/>
    <w:rsid w:val="00C63A00"/>
    <w:rsid w:val="00C63AD3"/>
    <w:rsid w:val="00C63E24"/>
    <w:rsid w:val="00C643A0"/>
    <w:rsid w:val="00C64788"/>
    <w:rsid w:val="00C64D50"/>
    <w:rsid w:val="00C65687"/>
    <w:rsid w:val="00C65691"/>
    <w:rsid w:val="00C6594E"/>
    <w:rsid w:val="00C65BE9"/>
    <w:rsid w:val="00C66027"/>
    <w:rsid w:val="00C66046"/>
    <w:rsid w:val="00C66920"/>
    <w:rsid w:val="00C66B7E"/>
    <w:rsid w:val="00C66CCB"/>
    <w:rsid w:val="00C66D20"/>
    <w:rsid w:val="00C671DB"/>
    <w:rsid w:val="00C675FB"/>
    <w:rsid w:val="00C6795C"/>
    <w:rsid w:val="00C70081"/>
    <w:rsid w:val="00C702F5"/>
    <w:rsid w:val="00C70B3D"/>
    <w:rsid w:val="00C70B66"/>
    <w:rsid w:val="00C714D1"/>
    <w:rsid w:val="00C71A59"/>
    <w:rsid w:val="00C71C93"/>
    <w:rsid w:val="00C71D1D"/>
    <w:rsid w:val="00C71F8D"/>
    <w:rsid w:val="00C720FE"/>
    <w:rsid w:val="00C72259"/>
    <w:rsid w:val="00C72313"/>
    <w:rsid w:val="00C72520"/>
    <w:rsid w:val="00C72641"/>
    <w:rsid w:val="00C726A3"/>
    <w:rsid w:val="00C72791"/>
    <w:rsid w:val="00C7291A"/>
    <w:rsid w:val="00C72AC3"/>
    <w:rsid w:val="00C72E0B"/>
    <w:rsid w:val="00C73120"/>
    <w:rsid w:val="00C7365D"/>
    <w:rsid w:val="00C73720"/>
    <w:rsid w:val="00C73ACF"/>
    <w:rsid w:val="00C73F0D"/>
    <w:rsid w:val="00C73FF0"/>
    <w:rsid w:val="00C74672"/>
    <w:rsid w:val="00C746F4"/>
    <w:rsid w:val="00C74846"/>
    <w:rsid w:val="00C74A71"/>
    <w:rsid w:val="00C74EC9"/>
    <w:rsid w:val="00C74F3F"/>
    <w:rsid w:val="00C75650"/>
    <w:rsid w:val="00C7581A"/>
    <w:rsid w:val="00C763D7"/>
    <w:rsid w:val="00C77030"/>
    <w:rsid w:val="00C77262"/>
    <w:rsid w:val="00C77314"/>
    <w:rsid w:val="00C77437"/>
    <w:rsid w:val="00C77B86"/>
    <w:rsid w:val="00C8000F"/>
    <w:rsid w:val="00C8013F"/>
    <w:rsid w:val="00C80359"/>
    <w:rsid w:val="00C806FE"/>
    <w:rsid w:val="00C80DEE"/>
    <w:rsid w:val="00C80E15"/>
    <w:rsid w:val="00C813A1"/>
    <w:rsid w:val="00C81902"/>
    <w:rsid w:val="00C81C4E"/>
    <w:rsid w:val="00C8222F"/>
    <w:rsid w:val="00C8225D"/>
    <w:rsid w:val="00C828B2"/>
    <w:rsid w:val="00C82990"/>
    <w:rsid w:val="00C82BD4"/>
    <w:rsid w:val="00C82D63"/>
    <w:rsid w:val="00C832B6"/>
    <w:rsid w:val="00C838AE"/>
    <w:rsid w:val="00C83999"/>
    <w:rsid w:val="00C83A03"/>
    <w:rsid w:val="00C83D49"/>
    <w:rsid w:val="00C84056"/>
    <w:rsid w:val="00C840BF"/>
    <w:rsid w:val="00C84349"/>
    <w:rsid w:val="00C84432"/>
    <w:rsid w:val="00C846CC"/>
    <w:rsid w:val="00C84FDF"/>
    <w:rsid w:val="00C8585E"/>
    <w:rsid w:val="00C85B22"/>
    <w:rsid w:val="00C85CBC"/>
    <w:rsid w:val="00C86836"/>
    <w:rsid w:val="00C86A88"/>
    <w:rsid w:val="00C86E5C"/>
    <w:rsid w:val="00C9017F"/>
    <w:rsid w:val="00C901F8"/>
    <w:rsid w:val="00C90328"/>
    <w:rsid w:val="00C9040D"/>
    <w:rsid w:val="00C90551"/>
    <w:rsid w:val="00C90A72"/>
    <w:rsid w:val="00C90A9F"/>
    <w:rsid w:val="00C90CC7"/>
    <w:rsid w:val="00C91452"/>
    <w:rsid w:val="00C914D6"/>
    <w:rsid w:val="00C916A1"/>
    <w:rsid w:val="00C91823"/>
    <w:rsid w:val="00C918C1"/>
    <w:rsid w:val="00C91A06"/>
    <w:rsid w:val="00C91DA3"/>
    <w:rsid w:val="00C9280E"/>
    <w:rsid w:val="00C93307"/>
    <w:rsid w:val="00C9349C"/>
    <w:rsid w:val="00C9375A"/>
    <w:rsid w:val="00C93962"/>
    <w:rsid w:val="00C93BEF"/>
    <w:rsid w:val="00C93EE4"/>
    <w:rsid w:val="00C944CA"/>
    <w:rsid w:val="00C945E9"/>
    <w:rsid w:val="00C94640"/>
    <w:rsid w:val="00C94E38"/>
    <w:rsid w:val="00C952A8"/>
    <w:rsid w:val="00C954DA"/>
    <w:rsid w:val="00C96FFE"/>
    <w:rsid w:val="00C970F0"/>
    <w:rsid w:val="00C97492"/>
    <w:rsid w:val="00C9751D"/>
    <w:rsid w:val="00C976D5"/>
    <w:rsid w:val="00C97D9C"/>
    <w:rsid w:val="00C97F72"/>
    <w:rsid w:val="00CA03D7"/>
    <w:rsid w:val="00CA06A1"/>
    <w:rsid w:val="00CA07B2"/>
    <w:rsid w:val="00CA10A9"/>
    <w:rsid w:val="00CA12E6"/>
    <w:rsid w:val="00CA12E7"/>
    <w:rsid w:val="00CA1438"/>
    <w:rsid w:val="00CA1484"/>
    <w:rsid w:val="00CA155C"/>
    <w:rsid w:val="00CA1571"/>
    <w:rsid w:val="00CA1B46"/>
    <w:rsid w:val="00CA1DC7"/>
    <w:rsid w:val="00CA1F0A"/>
    <w:rsid w:val="00CA233C"/>
    <w:rsid w:val="00CA31D2"/>
    <w:rsid w:val="00CA359C"/>
    <w:rsid w:val="00CA368A"/>
    <w:rsid w:val="00CA3882"/>
    <w:rsid w:val="00CA3950"/>
    <w:rsid w:val="00CA3AFB"/>
    <w:rsid w:val="00CA3BE7"/>
    <w:rsid w:val="00CA3FFC"/>
    <w:rsid w:val="00CA43E7"/>
    <w:rsid w:val="00CA46A7"/>
    <w:rsid w:val="00CA4A32"/>
    <w:rsid w:val="00CA5679"/>
    <w:rsid w:val="00CA579F"/>
    <w:rsid w:val="00CA58B6"/>
    <w:rsid w:val="00CA58ED"/>
    <w:rsid w:val="00CA5985"/>
    <w:rsid w:val="00CA5B7F"/>
    <w:rsid w:val="00CA5DFE"/>
    <w:rsid w:val="00CA64C3"/>
    <w:rsid w:val="00CA6660"/>
    <w:rsid w:val="00CA6728"/>
    <w:rsid w:val="00CA6B0C"/>
    <w:rsid w:val="00CA6C5C"/>
    <w:rsid w:val="00CA6D80"/>
    <w:rsid w:val="00CA72C3"/>
    <w:rsid w:val="00CA7594"/>
    <w:rsid w:val="00CB01D5"/>
    <w:rsid w:val="00CB06D3"/>
    <w:rsid w:val="00CB07B6"/>
    <w:rsid w:val="00CB0F8A"/>
    <w:rsid w:val="00CB13E8"/>
    <w:rsid w:val="00CB1403"/>
    <w:rsid w:val="00CB14B4"/>
    <w:rsid w:val="00CB19EF"/>
    <w:rsid w:val="00CB1D0C"/>
    <w:rsid w:val="00CB1E34"/>
    <w:rsid w:val="00CB2151"/>
    <w:rsid w:val="00CB2245"/>
    <w:rsid w:val="00CB28B7"/>
    <w:rsid w:val="00CB28D1"/>
    <w:rsid w:val="00CB29E8"/>
    <w:rsid w:val="00CB2F23"/>
    <w:rsid w:val="00CB374A"/>
    <w:rsid w:val="00CB39EE"/>
    <w:rsid w:val="00CB3FD0"/>
    <w:rsid w:val="00CB43BA"/>
    <w:rsid w:val="00CB459D"/>
    <w:rsid w:val="00CB46F8"/>
    <w:rsid w:val="00CB47FD"/>
    <w:rsid w:val="00CB4F19"/>
    <w:rsid w:val="00CB4FDC"/>
    <w:rsid w:val="00CB5223"/>
    <w:rsid w:val="00CB5747"/>
    <w:rsid w:val="00CB65BF"/>
    <w:rsid w:val="00CB7677"/>
    <w:rsid w:val="00CB7D77"/>
    <w:rsid w:val="00CC02E2"/>
    <w:rsid w:val="00CC02EE"/>
    <w:rsid w:val="00CC08DF"/>
    <w:rsid w:val="00CC1698"/>
    <w:rsid w:val="00CC1711"/>
    <w:rsid w:val="00CC23C1"/>
    <w:rsid w:val="00CC25F3"/>
    <w:rsid w:val="00CC2899"/>
    <w:rsid w:val="00CC2D6D"/>
    <w:rsid w:val="00CC2D91"/>
    <w:rsid w:val="00CC2D96"/>
    <w:rsid w:val="00CC2DF7"/>
    <w:rsid w:val="00CC2E85"/>
    <w:rsid w:val="00CC302D"/>
    <w:rsid w:val="00CC3358"/>
    <w:rsid w:val="00CC341B"/>
    <w:rsid w:val="00CC35B4"/>
    <w:rsid w:val="00CC40F6"/>
    <w:rsid w:val="00CC46D0"/>
    <w:rsid w:val="00CC46D4"/>
    <w:rsid w:val="00CC47FC"/>
    <w:rsid w:val="00CC4889"/>
    <w:rsid w:val="00CC4CDB"/>
    <w:rsid w:val="00CC5688"/>
    <w:rsid w:val="00CC58C5"/>
    <w:rsid w:val="00CC5AA9"/>
    <w:rsid w:val="00CC5BDE"/>
    <w:rsid w:val="00CC5E4F"/>
    <w:rsid w:val="00CC6669"/>
    <w:rsid w:val="00CC67FD"/>
    <w:rsid w:val="00CC6976"/>
    <w:rsid w:val="00CC6B68"/>
    <w:rsid w:val="00CC6BBC"/>
    <w:rsid w:val="00CC6D8D"/>
    <w:rsid w:val="00CC75FC"/>
    <w:rsid w:val="00CC77B5"/>
    <w:rsid w:val="00CC7D20"/>
    <w:rsid w:val="00CC7FE2"/>
    <w:rsid w:val="00CD02EC"/>
    <w:rsid w:val="00CD0AB6"/>
    <w:rsid w:val="00CD0FFE"/>
    <w:rsid w:val="00CD1012"/>
    <w:rsid w:val="00CD140C"/>
    <w:rsid w:val="00CD14F1"/>
    <w:rsid w:val="00CD1798"/>
    <w:rsid w:val="00CD1DC3"/>
    <w:rsid w:val="00CD1E6B"/>
    <w:rsid w:val="00CD1FA5"/>
    <w:rsid w:val="00CD229D"/>
    <w:rsid w:val="00CD2B58"/>
    <w:rsid w:val="00CD2E4C"/>
    <w:rsid w:val="00CD347B"/>
    <w:rsid w:val="00CD3A28"/>
    <w:rsid w:val="00CD4ADC"/>
    <w:rsid w:val="00CD4D19"/>
    <w:rsid w:val="00CD52E2"/>
    <w:rsid w:val="00CD5375"/>
    <w:rsid w:val="00CD54CC"/>
    <w:rsid w:val="00CD55E1"/>
    <w:rsid w:val="00CD56C2"/>
    <w:rsid w:val="00CD5A4D"/>
    <w:rsid w:val="00CD5C84"/>
    <w:rsid w:val="00CD5F77"/>
    <w:rsid w:val="00CD5F7A"/>
    <w:rsid w:val="00CD619B"/>
    <w:rsid w:val="00CD6216"/>
    <w:rsid w:val="00CD66DC"/>
    <w:rsid w:val="00CD6B72"/>
    <w:rsid w:val="00CD768C"/>
    <w:rsid w:val="00CD76E5"/>
    <w:rsid w:val="00CD772D"/>
    <w:rsid w:val="00CD79D7"/>
    <w:rsid w:val="00CD79E2"/>
    <w:rsid w:val="00CD7FC0"/>
    <w:rsid w:val="00CE02E5"/>
    <w:rsid w:val="00CE094A"/>
    <w:rsid w:val="00CE0A4D"/>
    <w:rsid w:val="00CE0B99"/>
    <w:rsid w:val="00CE0D96"/>
    <w:rsid w:val="00CE0FE6"/>
    <w:rsid w:val="00CE186B"/>
    <w:rsid w:val="00CE1D12"/>
    <w:rsid w:val="00CE2593"/>
    <w:rsid w:val="00CE2647"/>
    <w:rsid w:val="00CE2E28"/>
    <w:rsid w:val="00CE3041"/>
    <w:rsid w:val="00CE30FE"/>
    <w:rsid w:val="00CE364C"/>
    <w:rsid w:val="00CE38D7"/>
    <w:rsid w:val="00CE3C9F"/>
    <w:rsid w:val="00CE3CC3"/>
    <w:rsid w:val="00CE3CD9"/>
    <w:rsid w:val="00CE4675"/>
    <w:rsid w:val="00CE4A96"/>
    <w:rsid w:val="00CE4AAD"/>
    <w:rsid w:val="00CE4B79"/>
    <w:rsid w:val="00CE52EF"/>
    <w:rsid w:val="00CE54D4"/>
    <w:rsid w:val="00CE5CBB"/>
    <w:rsid w:val="00CE61B8"/>
    <w:rsid w:val="00CE6246"/>
    <w:rsid w:val="00CE64CE"/>
    <w:rsid w:val="00CE657F"/>
    <w:rsid w:val="00CE70A1"/>
    <w:rsid w:val="00CE7117"/>
    <w:rsid w:val="00CE72B2"/>
    <w:rsid w:val="00CE7DE7"/>
    <w:rsid w:val="00CE7F86"/>
    <w:rsid w:val="00CF00F3"/>
    <w:rsid w:val="00CF020D"/>
    <w:rsid w:val="00CF02B3"/>
    <w:rsid w:val="00CF0392"/>
    <w:rsid w:val="00CF0A1A"/>
    <w:rsid w:val="00CF11B9"/>
    <w:rsid w:val="00CF16FC"/>
    <w:rsid w:val="00CF17B0"/>
    <w:rsid w:val="00CF1F36"/>
    <w:rsid w:val="00CF228C"/>
    <w:rsid w:val="00CF2586"/>
    <w:rsid w:val="00CF272E"/>
    <w:rsid w:val="00CF2A78"/>
    <w:rsid w:val="00CF30A1"/>
    <w:rsid w:val="00CF33A3"/>
    <w:rsid w:val="00CF395C"/>
    <w:rsid w:val="00CF3B89"/>
    <w:rsid w:val="00CF401F"/>
    <w:rsid w:val="00CF41D3"/>
    <w:rsid w:val="00CF4287"/>
    <w:rsid w:val="00CF4382"/>
    <w:rsid w:val="00CF4B96"/>
    <w:rsid w:val="00CF4E82"/>
    <w:rsid w:val="00CF530D"/>
    <w:rsid w:val="00CF573C"/>
    <w:rsid w:val="00CF5C76"/>
    <w:rsid w:val="00CF5FAD"/>
    <w:rsid w:val="00CF62B2"/>
    <w:rsid w:val="00CF65CD"/>
    <w:rsid w:val="00CF6976"/>
    <w:rsid w:val="00CF6A6E"/>
    <w:rsid w:val="00CF6B1D"/>
    <w:rsid w:val="00CF6E25"/>
    <w:rsid w:val="00CF6E7D"/>
    <w:rsid w:val="00CF71F1"/>
    <w:rsid w:val="00CF734B"/>
    <w:rsid w:val="00CF7434"/>
    <w:rsid w:val="00CF79A0"/>
    <w:rsid w:val="00CF7B4A"/>
    <w:rsid w:val="00CF7C40"/>
    <w:rsid w:val="00CF7D0B"/>
    <w:rsid w:val="00CF7F2F"/>
    <w:rsid w:val="00D00617"/>
    <w:rsid w:val="00D00772"/>
    <w:rsid w:val="00D009B1"/>
    <w:rsid w:val="00D00AC7"/>
    <w:rsid w:val="00D00D51"/>
    <w:rsid w:val="00D0113C"/>
    <w:rsid w:val="00D01DFF"/>
    <w:rsid w:val="00D02150"/>
    <w:rsid w:val="00D023ED"/>
    <w:rsid w:val="00D0244A"/>
    <w:rsid w:val="00D02748"/>
    <w:rsid w:val="00D0284F"/>
    <w:rsid w:val="00D0292B"/>
    <w:rsid w:val="00D02E4B"/>
    <w:rsid w:val="00D02FEC"/>
    <w:rsid w:val="00D0307E"/>
    <w:rsid w:val="00D03461"/>
    <w:rsid w:val="00D03BD4"/>
    <w:rsid w:val="00D03CB2"/>
    <w:rsid w:val="00D03E4A"/>
    <w:rsid w:val="00D042B3"/>
    <w:rsid w:val="00D046AE"/>
    <w:rsid w:val="00D0476D"/>
    <w:rsid w:val="00D05201"/>
    <w:rsid w:val="00D05482"/>
    <w:rsid w:val="00D0559D"/>
    <w:rsid w:val="00D059EF"/>
    <w:rsid w:val="00D06017"/>
    <w:rsid w:val="00D06060"/>
    <w:rsid w:val="00D060D7"/>
    <w:rsid w:val="00D0619F"/>
    <w:rsid w:val="00D06458"/>
    <w:rsid w:val="00D06BD2"/>
    <w:rsid w:val="00D06BDE"/>
    <w:rsid w:val="00D06EB6"/>
    <w:rsid w:val="00D0764B"/>
    <w:rsid w:val="00D10145"/>
    <w:rsid w:val="00D10181"/>
    <w:rsid w:val="00D1028C"/>
    <w:rsid w:val="00D104FC"/>
    <w:rsid w:val="00D107EF"/>
    <w:rsid w:val="00D10809"/>
    <w:rsid w:val="00D11451"/>
    <w:rsid w:val="00D117E8"/>
    <w:rsid w:val="00D11A6B"/>
    <w:rsid w:val="00D126D5"/>
    <w:rsid w:val="00D12CB3"/>
    <w:rsid w:val="00D13067"/>
    <w:rsid w:val="00D13226"/>
    <w:rsid w:val="00D1324D"/>
    <w:rsid w:val="00D132DE"/>
    <w:rsid w:val="00D138CA"/>
    <w:rsid w:val="00D13AB1"/>
    <w:rsid w:val="00D13FA0"/>
    <w:rsid w:val="00D14087"/>
    <w:rsid w:val="00D14297"/>
    <w:rsid w:val="00D147DD"/>
    <w:rsid w:val="00D14D11"/>
    <w:rsid w:val="00D14EAB"/>
    <w:rsid w:val="00D1500B"/>
    <w:rsid w:val="00D150BD"/>
    <w:rsid w:val="00D15174"/>
    <w:rsid w:val="00D15388"/>
    <w:rsid w:val="00D159CC"/>
    <w:rsid w:val="00D15C06"/>
    <w:rsid w:val="00D16934"/>
    <w:rsid w:val="00D16955"/>
    <w:rsid w:val="00D16F4F"/>
    <w:rsid w:val="00D175D8"/>
    <w:rsid w:val="00D175EE"/>
    <w:rsid w:val="00D177A2"/>
    <w:rsid w:val="00D17AD9"/>
    <w:rsid w:val="00D17B9E"/>
    <w:rsid w:val="00D17C31"/>
    <w:rsid w:val="00D17E67"/>
    <w:rsid w:val="00D17FF8"/>
    <w:rsid w:val="00D20040"/>
    <w:rsid w:val="00D201F4"/>
    <w:rsid w:val="00D20AE7"/>
    <w:rsid w:val="00D20DAC"/>
    <w:rsid w:val="00D21125"/>
    <w:rsid w:val="00D214B5"/>
    <w:rsid w:val="00D21E86"/>
    <w:rsid w:val="00D2211F"/>
    <w:rsid w:val="00D22A27"/>
    <w:rsid w:val="00D2357A"/>
    <w:rsid w:val="00D23820"/>
    <w:rsid w:val="00D23A4E"/>
    <w:rsid w:val="00D23FA7"/>
    <w:rsid w:val="00D2433D"/>
    <w:rsid w:val="00D2446F"/>
    <w:rsid w:val="00D2492F"/>
    <w:rsid w:val="00D24B87"/>
    <w:rsid w:val="00D252E7"/>
    <w:rsid w:val="00D254AF"/>
    <w:rsid w:val="00D2574B"/>
    <w:rsid w:val="00D25A1C"/>
    <w:rsid w:val="00D25A7D"/>
    <w:rsid w:val="00D2604A"/>
    <w:rsid w:val="00D26851"/>
    <w:rsid w:val="00D26A10"/>
    <w:rsid w:val="00D26E6A"/>
    <w:rsid w:val="00D27522"/>
    <w:rsid w:val="00D27629"/>
    <w:rsid w:val="00D27C4F"/>
    <w:rsid w:val="00D27D70"/>
    <w:rsid w:val="00D302FC"/>
    <w:rsid w:val="00D303ED"/>
    <w:rsid w:val="00D305FE"/>
    <w:rsid w:val="00D307C8"/>
    <w:rsid w:val="00D30979"/>
    <w:rsid w:val="00D314B4"/>
    <w:rsid w:val="00D3199A"/>
    <w:rsid w:val="00D31F4E"/>
    <w:rsid w:val="00D3272B"/>
    <w:rsid w:val="00D32A92"/>
    <w:rsid w:val="00D33094"/>
    <w:rsid w:val="00D33440"/>
    <w:rsid w:val="00D33B29"/>
    <w:rsid w:val="00D34225"/>
    <w:rsid w:val="00D34955"/>
    <w:rsid w:val="00D34CE6"/>
    <w:rsid w:val="00D34D11"/>
    <w:rsid w:val="00D34DF3"/>
    <w:rsid w:val="00D357DB"/>
    <w:rsid w:val="00D362E5"/>
    <w:rsid w:val="00D36338"/>
    <w:rsid w:val="00D3645D"/>
    <w:rsid w:val="00D37456"/>
    <w:rsid w:val="00D377D9"/>
    <w:rsid w:val="00D37802"/>
    <w:rsid w:val="00D378CC"/>
    <w:rsid w:val="00D37A7D"/>
    <w:rsid w:val="00D37BFB"/>
    <w:rsid w:val="00D40086"/>
    <w:rsid w:val="00D40209"/>
    <w:rsid w:val="00D40366"/>
    <w:rsid w:val="00D404DE"/>
    <w:rsid w:val="00D40541"/>
    <w:rsid w:val="00D41078"/>
    <w:rsid w:val="00D4122C"/>
    <w:rsid w:val="00D418E6"/>
    <w:rsid w:val="00D41A1A"/>
    <w:rsid w:val="00D41E3B"/>
    <w:rsid w:val="00D42013"/>
    <w:rsid w:val="00D423DB"/>
    <w:rsid w:val="00D423DE"/>
    <w:rsid w:val="00D43915"/>
    <w:rsid w:val="00D439F6"/>
    <w:rsid w:val="00D43B37"/>
    <w:rsid w:val="00D43C3E"/>
    <w:rsid w:val="00D44096"/>
    <w:rsid w:val="00D448EB"/>
    <w:rsid w:val="00D44B30"/>
    <w:rsid w:val="00D44F50"/>
    <w:rsid w:val="00D45FD8"/>
    <w:rsid w:val="00D466DB"/>
    <w:rsid w:val="00D4681B"/>
    <w:rsid w:val="00D4691D"/>
    <w:rsid w:val="00D46981"/>
    <w:rsid w:val="00D46E25"/>
    <w:rsid w:val="00D4730F"/>
    <w:rsid w:val="00D47503"/>
    <w:rsid w:val="00D47C3A"/>
    <w:rsid w:val="00D47E15"/>
    <w:rsid w:val="00D5028E"/>
    <w:rsid w:val="00D50ABA"/>
    <w:rsid w:val="00D50E9C"/>
    <w:rsid w:val="00D50FCB"/>
    <w:rsid w:val="00D518C9"/>
    <w:rsid w:val="00D51944"/>
    <w:rsid w:val="00D5197E"/>
    <w:rsid w:val="00D51D71"/>
    <w:rsid w:val="00D51ECA"/>
    <w:rsid w:val="00D51FBC"/>
    <w:rsid w:val="00D521A9"/>
    <w:rsid w:val="00D526B1"/>
    <w:rsid w:val="00D526D7"/>
    <w:rsid w:val="00D52C36"/>
    <w:rsid w:val="00D52F4C"/>
    <w:rsid w:val="00D52FE9"/>
    <w:rsid w:val="00D53035"/>
    <w:rsid w:val="00D53573"/>
    <w:rsid w:val="00D53918"/>
    <w:rsid w:val="00D53D99"/>
    <w:rsid w:val="00D540BD"/>
    <w:rsid w:val="00D54468"/>
    <w:rsid w:val="00D54C57"/>
    <w:rsid w:val="00D54E8A"/>
    <w:rsid w:val="00D54FEA"/>
    <w:rsid w:val="00D55F3B"/>
    <w:rsid w:val="00D55F5A"/>
    <w:rsid w:val="00D560FA"/>
    <w:rsid w:val="00D56710"/>
    <w:rsid w:val="00D56AC3"/>
    <w:rsid w:val="00D56AF6"/>
    <w:rsid w:val="00D56DBD"/>
    <w:rsid w:val="00D57114"/>
    <w:rsid w:val="00D5711C"/>
    <w:rsid w:val="00D57657"/>
    <w:rsid w:val="00D57B36"/>
    <w:rsid w:val="00D57DD6"/>
    <w:rsid w:val="00D60107"/>
    <w:rsid w:val="00D6074A"/>
    <w:rsid w:val="00D60893"/>
    <w:rsid w:val="00D60C65"/>
    <w:rsid w:val="00D60ECF"/>
    <w:rsid w:val="00D615F7"/>
    <w:rsid w:val="00D61A1B"/>
    <w:rsid w:val="00D61C4E"/>
    <w:rsid w:val="00D622C3"/>
    <w:rsid w:val="00D62A7E"/>
    <w:rsid w:val="00D62B25"/>
    <w:rsid w:val="00D62E2A"/>
    <w:rsid w:val="00D62F65"/>
    <w:rsid w:val="00D63AAD"/>
    <w:rsid w:val="00D63B22"/>
    <w:rsid w:val="00D63C8A"/>
    <w:rsid w:val="00D641CB"/>
    <w:rsid w:val="00D641E1"/>
    <w:rsid w:val="00D643FE"/>
    <w:rsid w:val="00D645C0"/>
    <w:rsid w:val="00D65652"/>
    <w:rsid w:val="00D65AB8"/>
    <w:rsid w:val="00D65BED"/>
    <w:rsid w:val="00D65D9D"/>
    <w:rsid w:val="00D65F40"/>
    <w:rsid w:val="00D65FA0"/>
    <w:rsid w:val="00D66183"/>
    <w:rsid w:val="00D66B88"/>
    <w:rsid w:val="00D66F24"/>
    <w:rsid w:val="00D67203"/>
    <w:rsid w:val="00D674C6"/>
    <w:rsid w:val="00D675C0"/>
    <w:rsid w:val="00D6779C"/>
    <w:rsid w:val="00D678C1"/>
    <w:rsid w:val="00D67BDF"/>
    <w:rsid w:val="00D67C1D"/>
    <w:rsid w:val="00D67FD6"/>
    <w:rsid w:val="00D706F0"/>
    <w:rsid w:val="00D70756"/>
    <w:rsid w:val="00D711D4"/>
    <w:rsid w:val="00D71758"/>
    <w:rsid w:val="00D7267B"/>
    <w:rsid w:val="00D72A8B"/>
    <w:rsid w:val="00D72C53"/>
    <w:rsid w:val="00D731E8"/>
    <w:rsid w:val="00D73AFE"/>
    <w:rsid w:val="00D74035"/>
    <w:rsid w:val="00D74318"/>
    <w:rsid w:val="00D74EF6"/>
    <w:rsid w:val="00D74F71"/>
    <w:rsid w:val="00D7570C"/>
    <w:rsid w:val="00D75778"/>
    <w:rsid w:val="00D75974"/>
    <w:rsid w:val="00D75B5A"/>
    <w:rsid w:val="00D75F1B"/>
    <w:rsid w:val="00D763C7"/>
    <w:rsid w:val="00D76BAE"/>
    <w:rsid w:val="00D76F8F"/>
    <w:rsid w:val="00D7789E"/>
    <w:rsid w:val="00D80242"/>
    <w:rsid w:val="00D802B9"/>
    <w:rsid w:val="00D80DC1"/>
    <w:rsid w:val="00D810D7"/>
    <w:rsid w:val="00D814D1"/>
    <w:rsid w:val="00D818C6"/>
    <w:rsid w:val="00D81B09"/>
    <w:rsid w:val="00D82333"/>
    <w:rsid w:val="00D82589"/>
    <w:rsid w:val="00D825F2"/>
    <w:rsid w:val="00D827B5"/>
    <w:rsid w:val="00D82B1E"/>
    <w:rsid w:val="00D82F70"/>
    <w:rsid w:val="00D830A2"/>
    <w:rsid w:val="00D83478"/>
    <w:rsid w:val="00D83BEF"/>
    <w:rsid w:val="00D83C74"/>
    <w:rsid w:val="00D83F9A"/>
    <w:rsid w:val="00D842B6"/>
    <w:rsid w:val="00D85335"/>
    <w:rsid w:val="00D854F6"/>
    <w:rsid w:val="00D857A4"/>
    <w:rsid w:val="00D858F0"/>
    <w:rsid w:val="00D85A98"/>
    <w:rsid w:val="00D85CDC"/>
    <w:rsid w:val="00D85F0A"/>
    <w:rsid w:val="00D860B2"/>
    <w:rsid w:val="00D865EF"/>
    <w:rsid w:val="00D8671D"/>
    <w:rsid w:val="00D86A46"/>
    <w:rsid w:val="00D86AF8"/>
    <w:rsid w:val="00D86DD5"/>
    <w:rsid w:val="00D870D1"/>
    <w:rsid w:val="00D878D8"/>
    <w:rsid w:val="00D87F0F"/>
    <w:rsid w:val="00D9061E"/>
    <w:rsid w:val="00D90693"/>
    <w:rsid w:val="00D90DBB"/>
    <w:rsid w:val="00D91C10"/>
    <w:rsid w:val="00D91C38"/>
    <w:rsid w:val="00D91D38"/>
    <w:rsid w:val="00D9220C"/>
    <w:rsid w:val="00D9226C"/>
    <w:rsid w:val="00D92620"/>
    <w:rsid w:val="00D92A7B"/>
    <w:rsid w:val="00D935E8"/>
    <w:rsid w:val="00D93682"/>
    <w:rsid w:val="00D93D17"/>
    <w:rsid w:val="00D94EEE"/>
    <w:rsid w:val="00D95486"/>
    <w:rsid w:val="00D96104"/>
    <w:rsid w:val="00D96126"/>
    <w:rsid w:val="00D969F4"/>
    <w:rsid w:val="00D96BBA"/>
    <w:rsid w:val="00D972FA"/>
    <w:rsid w:val="00D975AF"/>
    <w:rsid w:val="00D976B6"/>
    <w:rsid w:val="00D97B69"/>
    <w:rsid w:val="00D97B6F"/>
    <w:rsid w:val="00D97BF8"/>
    <w:rsid w:val="00D97EF9"/>
    <w:rsid w:val="00DA0087"/>
    <w:rsid w:val="00DA021E"/>
    <w:rsid w:val="00DA050F"/>
    <w:rsid w:val="00DA071D"/>
    <w:rsid w:val="00DA08A4"/>
    <w:rsid w:val="00DA0DC5"/>
    <w:rsid w:val="00DA0F01"/>
    <w:rsid w:val="00DA11FB"/>
    <w:rsid w:val="00DA1CC3"/>
    <w:rsid w:val="00DA1D73"/>
    <w:rsid w:val="00DA1DC7"/>
    <w:rsid w:val="00DA2070"/>
    <w:rsid w:val="00DA2764"/>
    <w:rsid w:val="00DA2ACB"/>
    <w:rsid w:val="00DA3037"/>
    <w:rsid w:val="00DA32BB"/>
    <w:rsid w:val="00DA3788"/>
    <w:rsid w:val="00DA3D27"/>
    <w:rsid w:val="00DA41B7"/>
    <w:rsid w:val="00DA4707"/>
    <w:rsid w:val="00DA494A"/>
    <w:rsid w:val="00DA4969"/>
    <w:rsid w:val="00DA4ADE"/>
    <w:rsid w:val="00DA4C5E"/>
    <w:rsid w:val="00DA5086"/>
    <w:rsid w:val="00DA5554"/>
    <w:rsid w:val="00DA5A0C"/>
    <w:rsid w:val="00DA5CC0"/>
    <w:rsid w:val="00DA612B"/>
    <w:rsid w:val="00DA6551"/>
    <w:rsid w:val="00DA6674"/>
    <w:rsid w:val="00DA6D59"/>
    <w:rsid w:val="00DA6ED5"/>
    <w:rsid w:val="00DA77E5"/>
    <w:rsid w:val="00DA7DF5"/>
    <w:rsid w:val="00DA7FE1"/>
    <w:rsid w:val="00DB0073"/>
    <w:rsid w:val="00DB00B8"/>
    <w:rsid w:val="00DB00EF"/>
    <w:rsid w:val="00DB0371"/>
    <w:rsid w:val="00DB0ADB"/>
    <w:rsid w:val="00DB0F96"/>
    <w:rsid w:val="00DB10DE"/>
    <w:rsid w:val="00DB1166"/>
    <w:rsid w:val="00DB1B03"/>
    <w:rsid w:val="00DB262D"/>
    <w:rsid w:val="00DB2B60"/>
    <w:rsid w:val="00DB2E62"/>
    <w:rsid w:val="00DB30F9"/>
    <w:rsid w:val="00DB3192"/>
    <w:rsid w:val="00DB329D"/>
    <w:rsid w:val="00DB356B"/>
    <w:rsid w:val="00DB35C3"/>
    <w:rsid w:val="00DB360F"/>
    <w:rsid w:val="00DB3C9C"/>
    <w:rsid w:val="00DB3F59"/>
    <w:rsid w:val="00DB4252"/>
    <w:rsid w:val="00DB4440"/>
    <w:rsid w:val="00DB4F13"/>
    <w:rsid w:val="00DB510F"/>
    <w:rsid w:val="00DB5118"/>
    <w:rsid w:val="00DB5188"/>
    <w:rsid w:val="00DB5595"/>
    <w:rsid w:val="00DB5827"/>
    <w:rsid w:val="00DB65AE"/>
    <w:rsid w:val="00DB6689"/>
    <w:rsid w:val="00DB67D6"/>
    <w:rsid w:val="00DB6A93"/>
    <w:rsid w:val="00DB746F"/>
    <w:rsid w:val="00DB77B9"/>
    <w:rsid w:val="00DB7B8E"/>
    <w:rsid w:val="00DC03CF"/>
    <w:rsid w:val="00DC073C"/>
    <w:rsid w:val="00DC081F"/>
    <w:rsid w:val="00DC09C4"/>
    <w:rsid w:val="00DC0FE2"/>
    <w:rsid w:val="00DC12F9"/>
    <w:rsid w:val="00DC15FD"/>
    <w:rsid w:val="00DC166C"/>
    <w:rsid w:val="00DC1B62"/>
    <w:rsid w:val="00DC1EE2"/>
    <w:rsid w:val="00DC25F3"/>
    <w:rsid w:val="00DC2CFB"/>
    <w:rsid w:val="00DC2E81"/>
    <w:rsid w:val="00DC2EA0"/>
    <w:rsid w:val="00DC31CC"/>
    <w:rsid w:val="00DC3227"/>
    <w:rsid w:val="00DC3344"/>
    <w:rsid w:val="00DC33C0"/>
    <w:rsid w:val="00DC3527"/>
    <w:rsid w:val="00DC35AE"/>
    <w:rsid w:val="00DC361C"/>
    <w:rsid w:val="00DC3665"/>
    <w:rsid w:val="00DC3771"/>
    <w:rsid w:val="00DC39A6"/>
    <w:rsid w:val="00DC409C"/>
    <w:rsid w:val="00DC4918"/>
    <w:rsid w:val="00DC4B0C"/>
    <w:rsid w:val="00DC5059"/>
    <w:rsid w:val="00DC52A8"/>
    <w:rsid w:val="00DC6C74"/>
    <w:rsid w:val="00DC707C"/>
    <w:rsid w:val="00DC70D2"/>
    <w:rsid w:val="00DC7391"/>
    <w:rsid w:val="00DC79B5"/>
    <w:rsid w:val="00DD16B6"/>
    <w:rsid w:val="00DD174C"/>
    <w:rsid w:val="00DD17D4"/>
    <w:rsid w:val="00DD1A83"/>
    <w:rsid w:val="00DD1D03"/>
    <w:rsid w:val="00DD1E9E"/>
    <w:rsid w:val="00DD210C"/>
    <w:rsid w:val="00DD26CB"/>
    <w:rsid w:val="00DD2CA4"/>
    <w:rsid w:val="00DD2E09"/>
    <w:rsid w:val="00DD2ED8"/>
    <w:rsid w:val="00DD30AD"/>
    <w:rsid w:val="00DD32F8"/>
    <w:rsid w:val="00DD34B8"/>
    <w:rsid w:val="00DD34E5"/>
    <w:rsid w:val="00DD36E8"/>
    <w:rsid w:val="00DD392D"/>
    <w:rsid w:val="00DD3E30"/>
    <w:rsid w:val="00DD4716"/>
    <w:rsid w:val="00DD511A"/>
    <w:rsid w:val="00DD5299"/>
    <w:rsid w:val="00DD538A"/>
    <w:rsid w:val="00DD58E0"/>
    <w:rsid w:val="00DD5BEA"/>
    <w:rsid w:val="00DD6446"/>
    <w:rsid w:val="00DD644E"/>
    <w:rsid w:val="00DD6481"/>
    <w:rsid w:val="00DD6ABB"/>
    <w:rsid w:val="00DD6CE5"/>
    <w:rsid w:val="00DD6D06"/>
    <w:rsid w:val="00DD6EBA"/>
    <w:rsid w:val="00DD7637"/>
    <w:rsid w:val="00DD77CD"/>
    <w:rsid w:val="00DD7D1A"/>
    <w:rsid w:val="00DD7DD7"/>
    <w:rsid w:val="00DE0270"/>
    <w:rsid w:val="00DE0325"/>
    <w:rsid w:val="00DE07E1"/>
    <w:rsid w:val="00DE0C96"/>
    <w:rsid w:val="00DE0E91"/>
    <w:rsid w:val="00DE17AC"/>
    <w:rsid w:val="00DE1E2C"/>
    <w:rsid w:val="00DE21EC"/>
    <w:rsid w:val="00DE2359"/>
    <w:rsid w:val="00DE2776"/>
    <w:rsid w:val="00DE2BAB"/>
    <w:rsid w:val="00DE30E5"/>
    <w:rsid w:val="00DE4142"/>
    <w:rsid w:val="00DE4587"/>
    <w:rsid w:val="00DE493F"/>
    <w:rsid w:val="00DE4985"/>
    <w:rsid w:val="00DE49FC"/>
    <w:rsid w:val="00DE4CF0"/>
    <w:rsid w:val="00DE4EF8"/>
    <w:rsid w:val="00DE52D0"/>
    <w:rsid w:val="00DE54AB"/>
    <w:rsid w:val="00DE5634"/>
    <w:rsid w:val="00DE5C3E"/>
    <w:rsid w:val="00DE5F5B"/>
    <w:rsid w:val="00DE68E6"/>
    <w:rsid w:val="00DE6FCE"/>
    <w:rsid w:val="00DE774E"/>
    <w:rsid w:val="00DE7753"/>
    <w:rsid w:val="00DE79A0"/>
    <w:rsid w:val="00DF02DC"/>
    <w:rsid w:val="00DF05C2"/>
    <w:rsid w:val="00DF0BBB"/>
    <w:rsid w:val="00DF0CAD"/>
    <w:rsid w:val="00DF12DC"/>
    <w:rsid w:val="00DF1874"/>
    <w:rsid w:val="00DF1A87"/>
    <w:rsid w:val="00DF1B4F"/>
    <w:rsid w:val="00DF2121"/>
    <w:rsid w:val="00DF28D2"/>
    <w:rsid w:val="00DF2931"/>
    <w:rsid w:val="00DF31F7"/>
    <w:rsid w:val="00DF336B"/>
    <w:rsid w:val="00DF34F5"/>
    <w:rsid w:val="00DF3875"/>
    <w:rsid w:val="00DF38BE"/>
    <w:rsid w:val="00DF409D"/>
    <w:rsid w:val="00DF446E"/>
    <w:rsid w:val="00DF4955"/>
    <w:rsid w:val="00DF5211"/>
    <w:rsid w:val="00DF543B"/>
    <w:rsid w:val="00DF5A66"/>
    <w:rsid w:val="00DF6413"/>
    <w:rsid w:val="00DF688A"/>
    <w:rsid w:val="00DF7787"/>
    <w:rsid w:val="00DF77CF"/>
    <w:rsid w:val="00DF7D6C"/>
    <w:rsid w:val="00E000AC"/>
    <w:rsid w:val="00E00473"/>
    <w:rsid w:val="00E00EC2"/>
    <w:rsid w:val="00E00EC9"/>
    <w:rsid w:val="00E01091"/>
    <w:rsid w:val="00E01D48"/>
    <w:rsid w:val="00E02728"/>
    <w:rsid w:val="00E0296E"/>
    <w:rsid w:val="00E02B0C"/>
    <w:rsid w:val="00E031B6"/>
    <w:rsid w:val="00E03810"/>
    <w:rsid w:val="00E03824"/>
    <w:rsid w:val="00E038D3"/>
    <w:rsid w:val="00E039A0"/>
    <w:rsid w:val="00E0495A"/>
    <w:rsid w:val="00E04B26"/>
    <w:rsid w:val="00E051CB"/>
    <w:rsid w:val="00E05596"/>
    <w:rsid w:val="00E0572C"/>
    <w:rsid w:val="00E05D1C"/>
    <w:rsid w:val="00E05E9E"/>
    <w:rsid w:val="00E06101"/>
    <w:rsid w:val="00E061D6"/>
    <w:rsid w:val="00E06264"/>
    <w:rsid w:val="00E0693C"/>
    <w:rsid w:val="00E06A6E"/>
    <w:rsid w:val="00E0712A"/>
    <w:rsid w:val="00E0713B"/>
    <w:rsid w:val="00E075DD"/>
    <w:rsid w:val="00E0769A"/>
    <w:rsid w:val="00E07AA8"/>
    <w:rsid w:val="00E07B75"/>
    <w:rsid w:val="00E07E27"/>
    <w:rsid w:val="00E10397"/>
    <w:rsid w:val="00E109B1"/>
    <w:rsid w:val="00E10C9D"/>
    <w:rsid w:val="00E10DF8"/>
    <w:rsid w:val="00E110D0"/>
    <w:rsid w:val="00E11343"/>
    <w:rsid w:val="00E1152B"/>
    <w:rsid w:val="00E11883"/>
    <w:rsid w:val="00E11D31"/>
    <w:rsid w:val="00E12128"/>
    <w:rsid w:val="00E121F4"/>
    <w:rsid w:val="00E123B3"/>
    <w:rsid w:val="00E127C6"/>
    <w:rsid w:val="00E12DD7"/>
    <w:rsid w:val="00E130D3"/>
    <w:rsid w:val="00E1344B"/>
    <w:rsid w:val="00E1354C"/>
    <w:rsid w:val="00E13FD1"/>
    <w:rsid w:val="00E14A51"/>
    <w:rsid w:val="00E15266"/>
    <w:rsid w:val="00E15E06"/>
    <w:rsid w:val="00E15E44"/>
    <w:rsid w:val="00E160C0"/>
    <w:rsid w:val="00E16336"/>
    <w:rsid w:val="00E1644E"/>
    <w:rsid w:val="00E16689"/>
    <w:rsid w:val="00E169AF"/>
    <w:rsid w:val="00E16DBC"/>
    <w:rsid w:val="00E170EC"/>
    <w:rsid w:val="00E1748F"/>
    <w:rsid w:val="00E17713"/>
    <w:rsid w:val="00E17C30"/>
    <w:rsid w:val="00E17DFA"/>
    <w:rsid w:val="00E17F20"/>
    <w:rsid w:val="00E2035A"/>
    <w:rsid w:val="00E205A2"/>
    <w:rsid w:val="00E20ACF"/>
    <w:rsid w:val="00E20B8E"/>
    <w:rsid w:val="00E20BB9"/>
    <w:rsid w:val="00E20C96"/>
    <w:rsid w:val="00E20F29"/>
    <w:rsid w:val="00E21829"/>
    <w:rsid w:val="00E22002"/>
    <w:rsid w:val="00E22145"/>
    <w:rsid w:val="00E222BF"/>
    <w:rsid w:val="00E2244B"/>
    <w:rsid w:val="00E22BD4"/>
    <w:rsid w:val="00E23047"/>
    <w:rsid w:val="00E233C5"/>
    <w:rsid w:val="00E234E1"/>
    <w:rsid w:val="00E2381A"/>
    <w:rsid w:val="00E2394B"/>
    <w:rsid w:val="00E23E32"/>
    <w:rsid w:val="00E24EB0"/>
    <w:rsid w:val="00E254EF"/>
    <w:rsid w:val="00E255B4"/>
    <w:rsid w:val="00E25ECD"/>
    <w:rsid w:val="00E26130"/>
    <w:rsid w:val="00E2614D"/>
    <w:rsid w:val="00E26A3E"/>
    <w:rsid w:val="00E26E93"/>
    <w:rsid w:val="00E2732D"/>
    <w:rsid w:val="00E27F38"/>
    <w:rsid w:val="00E30004"/>
    <w:rsid w:val="00E308C0"/>
    <w:rsid w:val="00E30C80"/>
    <w:rsid w:val="00E30D1B"/>
    <w:rsid w:val="00E30DA3"/>
    <w:rsid w:val="00E319AD"/>
    <w:rsid w:val="00E31A70"/>
    <w:rsid w:val="00E31BB1"/>
    <w:rsid w:val="00E31CCD"/>
    <w:rsid w:val="00E31D14"/>
    <w:rsid w:val="00E31EFA"/>
    <w:rsid w:val="00E3205D"/>
    <w:rsid w:val="00E32548"/>
    <w:rsid w:val="00E328AE"/>
    <w:rsid w:val="00E32C39"/>
    <w:rsid w:val="00E32E85"/>
    <w:rsid w:val="00E32FAE"/>
    <w:rsid w:val="00E33576"/>
    <w:rsid w:val="00E33733"/>
    <w:rsid w:val="00E33C3B"/>
    <w:rsid w:val="00E33F12"/>
    <w:rsid w:val="00E343CD"/>
    <w:rsid w:val="00E34CF3"/>
    <w:rsid w:val="00E34E72"/>
    <w:rsid w:val="00E35145"/>
    <w:rsid w:val="00E359A1"/>
    <w:rsid w:val="00E361E0"/>
    <w:rsid w:val="00E36BED"/>
    <w:rsid w:val="00E36CD6"/>
    <w:rsid w:val="00E375D3"/>
    <w:rsid w:val="00E37796"/>
    <w:rsid w:val="00E377AD"/>
    <w:rsid w:val="00E37A05"/>
    <w:rsid w:val="00E37DAD"/>
    <w:rsid w:val="00E401A1"/>
    <w:rsid w:val="00E40A14"/>
    <w:rsid w:val="00E40B72"/>
    <w:rsid w:val="00E40BE3"/>
    <w:rsid w:val="00E41133"/>
    <w:rsid w:val="00E4118A"/>
    <w:rsid w:val="00E413D7"/>
    <w:rsid w:val="00E41E39"/>
    <w:rsid w:val="00E422E7"/>
    <w:rsid w:val="00E425E4"/>
    <w:rsid w:val="00E42901"/>
    <w:rsid w:val="00E429E0"/>
    <w:rsid w:val="00E42A10"/>
    <w:rsid w:val="00E42A7B"/>
    <w:rsid w:val="00E43129"/>
    <w:rsid w:val="00E4316D"/>
    <w:rsid w:val="00E438E9"/>
    <w:rsid w:val="00E43FB3"/>
    <w:rsid w:val="00E442B3"/>
    <w:rsid w:val="00E4430B"/>
    <w:rsid w:val="00E457BB"/>
    <w:rsid w:val="00E45826"/>
    <w:rsid w:val="00E45F34"/>
    <w:rsid w:val="00E46B4D"/>
    <w:rsid w:val="00E47771"/>
    <w:rsid w:val="00E47795"/>
    <w:rsid w:val="00E477E9"/>
    <w:rsid w:val="00E502D7"/>
    <w:rsid w:val="00E508DA"/>
    <w:rsid w:val="00E51187"/>
    <w:rsid w:val="00E5139B"/>
    <w:rsid w:val="00E51CEF"/>
    <w:rsid w:val="00E51D28"/>
    <w:rsid w:val="00E521F7"/>
    <w:rsid w:val="00E52A6E"/>
    <w:rsid w:val="00E535AD"/>
    <w:rsid w:val="00E536BD"/>
    <w:rsid w:val="00E538FA"/>
    <w:rsid w:val="00E53DC5"/>
    <w:rsid w:val="00E53FD0"/>
    <w:rsid w:val="00E543C0"/>
    <w:rsid w:val="00E5444B"/>
    <w:rsid w:val="00E5449B"/>
    <w:rsid w:val="00E545CE"/>
    <w:rsid w:val="00E54762"/>
    <w:rsid w:val="00E5537E"/>
    <w:rsid w:val="00E553AC"/>
    <w:rsid w:val="00E553F4"/>
    <w:rsid w:val="00E55969"/>
    <w:rsid w:val="00E55F69"/>
    <w:rsid w:val="00E55FBF"/>
    <w:rsid w:val="00E5628F"/>
    <w:rsid w:val="00E56483"/>
    <w:rsid w:val="00E5650A"/>
    <w:rsid w:val="00E56511"/>
    <w:rsid w:val="00E5676B"/>
    <w:rsid w:val="00E56AF1"/>
    <w:rsid w:val="00E56CDE"/>
    <w:rsid w:val="00E57665"/>
    <w:rsid w:val="00E57958"/>
    <w:rsid w:val="00E579C7"/>
    <w:rsid w:val="00E579E2"/>
    <w:rsid w:val="00E57F8F"/>
    <w:rsid w:val="00E60B90"/>
    <w:rsid w:val="00E60E36"/>
    <w:rsid w:val="00E6242B"/>
    <w:rsid w:val="00E625E0"/>
    <w:rsid w:val="00E62646"/>
    <w:rsid w:val="00E62DE4"/>
    <w:rsid w:val="00E62DF1"/>
    <w:rsid w:val="00E6327E"/>
    <w:rsid w:val="00E6338F"/>
    <w:rsid w:val="00E63825"/>
    <w:rsid w:val="00E64023"/>
    <w:rsid w:val="00E64164"/>
    <w:rsid w:val="00E64377"/>
    <w:rsid w:val="00E64756"/>
    <w:rsid w:val="00E65968"/>
    <w:rsid w:val="00E65BBB"/>
    <w:rsid w:val="00E65D28"/>
    <w:rsid w:val="00E663FD"/>
    <w:rsid w:val="00E66650"/>
    <w:rsid w:val="00E66890"/>
    <w:rsid w:val="00E6693D"/>
    <w:rsid w:val="00E66F21"/>
    <w:rsid w:val="00E679A2"/>
    <w:rsid w:val="00E67B22"/>
    <w:rsid w:val="00E67D15"/>
    <w:rsid w:val="00E67E75"/>
    <w:rsid w:val="00E67F08"/>
    <w:rsid w:val="00E67FAD"/>
    <w:rsid w:val="00E7043C"/>
    <w:rsid w:val="00E70976"/>
    <w:rsid w:val="00E709DC"/>
    <w:rsid w:val="00E70D7B"/>
    <w:rsid w:val="00E712C2"/>
    <w:rsid w:val="00E716CE"/>
    <w:rsid w:val="00E726A8"/>
    <w:rsid w:val="00E72A73"/>
    <w:rsid w:val="00E72AB5"/>
    <w:rsid w:val="00E72B58"/>
    <w:rsid w:val="00E73493"/>
    <w:rsid w:val="00E734B9"/>
    <w:rsid w:val="00E738B9"/>
    <w:rsid w:val="00E73AFF"/>
    <w:rsid w:val="00E73C3E"/>
    <w:rsid w:val="00E73DE2"/>
    <w:rsid w:val="00E73F5D"/>
    <w:rsid w:val="00E73FA0"/>
    <w:rsid w:val="00E7434A"/>
    <w:rsid w:val="00E74695"/>
    <w:rsid w:val="00E74AEB"/>
    <w:rsid w:val="00E74BAE"/>
    <w:rsid w:val="00E74BCA"/>
    <w:rsid w:val="00E74CCD"/>
    <w:rsid w:val="00E7567F"/>
    <w:rsid w:val="00E75E70"/>
    <w:rsid w:val="00E75E81"/>
    <w:rsid w:val="00E7717D"/>
    <w:rsid w:val="00E77AD6"/>
    <w:rsid w:val="00E77DEA"/>
    <w:rsid w:val="00E8032D"/>
    <w:rsid w:val="00E80455"/>
    <w:rsid w:val="00E808A3"/>
    <w:rsid w:val="00E808B5"/>
    <w:rsid w:val="00E808FC"/>
    <w:rsid w:val="00E810F6"/>
    <w:rsid w:val="00E81547"/>
    <w:rsid w:val="00E821E0"/>
    <w:rsid w:val="00E8265A"/>
    <w:rsid w:val="00E82962"/>
    <w:rsid w:val="00E82A2D"/>
    <w:rsid w:val="00E82E93"/>
    <w:rsid w:val="00E83448"/>
    <w:rsid w:val="00E8375C"/>
    <w:rsid w:val="00E83CF6"/>
    <w:rsid w:val="00E8416B"/>
    <w:rsid w:val="00E84654"/>
    <w:rsid w:val="00E8467E"/>
    <w:rsid w:val="00E846F5"/>
    <w:rsid w:val="00E849EA"/>
    <w:rsid w:val="00E84B6D"/>
    <w:rsid w:val="00E84F2C"/>
    <w:rsid w:val="00E8568B"/>
    <w:rsid w:val="00E85863"/>
    <w:rsid w:val="00E85F8A"/>
    <w:rsid w:val="00E86377"/>
    <w:rsid w:val="00E86559"/>
    <w:rsid w:val="00E86EFC"/>
    <w:rsid w:val="00E86F1A"/>
    <w:rsid w:val="00E86F3A"/>
    <w:rsid w:val="00E870DD"/>
    <w:rsid w:val="00E87450"/>
    <w:rsid w:val="00E8775C"/>
    <w:rsid w:val="00E87959"/>
    <w:rsid w:val="00E87DE0"/>
    <w:rsid w:val="00E900D6"/>
    <w:rsid w:val="00E90A6A"/>
    <w:rsid w:val="00E90A97"/>
    <w:rsid w:val="00E90E6C"/>
    <w:rsid w:val="00E924F4"/>
    <w:rsid w:val="00E924F8"/>
    <w:rsid w:val="00E92825"/>
    <w:rsid w:val="00E9388F"/>
    <w:rsid w:val="00E93A65"/>
    <w:rsid w:val="00E944EC"/>
    <w:rsid w:val="00E94DCE"/>
    <w:rsid w:val="00E95179"/>
    <w:rsid w:val="00E956BA"/>
    <w:rsid w:val="00E962FF"/>
    <w:rsid w:val="00E96315"/>
    <w:rsid w:val="00E96F77"/>
    <w:rsid w:val="00E97405"/>
    <w:rsid w:val="00E975EA"/>
    <w:rsid w:val="00E975F3"/>
    <w:rsid w:val="00E97C1D"/>
    <w:rsid w:val="00E97CB3"/>
    <w:rsid w:val="00EA0266"/>
    <w:rsid w:val="00EA0468"/>
    <w:rsid w:val="00EA05AE"/>
    <w:rsid w:val="00EA0BEA"/>
    <w:rsid w:val="00EA0E4D"/>
    <w:rsid w:val="00EA0F16"/>
    <w:rsid w:val="00EA189A"/>
    <w:rsid w:val="00EA21FA"/>
    <w:rsid w:val="00EA23F9"/>
    <w:rsid w:val="00EA265C"/>
    <w:rsid w:val="00EA2854"/>
    <w:rsid w:val="00EA2DB3"/>
    <w:rsid w:val="00EA2F92"/>
    <w:rsid w:val="00EA3E32"/>
    <w:rsid w:val="00EA3E4F"/>
    <w:rsid w:val="00EA3EE3"/>
    <w:rsid w:val="00EA406F"/>
    <w:rsid w:val="00EA4266"/>
    <w:rsid w:val="00EA42C5"/>
    <w:rsid w:val="00EA4D2E"/>
    <w:rsid w:val="00EA4E85"/>
    <w:rsid w:val="00EA5138"/>
    <w:rsid w:val="00EA555C"/>
    <w:rsid w:val="00EA62BB"/>
    <w:rsid w:val="00EA63DF"/>
    <w:rsid w:val="00EA6640"/>
    <w:rsid w:val="00EA6C44"/>
    <w:rsid w:val="00EA72CC"/>
    <w:rsid w:val="00EA762F"/>
    <w:rsid w:val="00EA7BDD"/>
    <w:rsid w:val="00EA7CEA"/>
    <w:rsid w:val="00EB04C4"/>
    <w:rsid w:val="00EB0C47"/>
    <w:rsid w:val="00EB0E4F"/>
    <w:rsid w:val="00EB2433"/>
    <w:rsid w:val="00EB2464"/>
    <w:rsid w:val="00EB24C1"/>
    <w:rsid w:val="00EB28CA"/>
    <w:rsid w:val="00EB2F37"/>
    <w:rsid w:val="00EB30F0"/>
    <w:rsid w:val="00EB321A"/>
    <w:rsid w:val="00EB3353"/>
    <w:rsid w:val="00EB3750"/>
    <w:rsid w:val="00EB38DD"/>
    <w:rsid w:val="00EB3BE5"/>
    <w:rsid w:val="00EB4428"/>
    <w:rsid w:val="00EB4B1B"/>
    <w:rsid w:val="00EB4F27"/>
    <w:rsid w:val="00EB5BC2"/>
    <w:rsid w:val="00EB5D10"/>
    <w:rsid w:val="00EB5D32"/>
    <w:rsid w:val="00EB5E0B"/>
    <w:rsid w:val="00EB61AE"/>
    <w:rsid w:val="00EB64F4"/>
    <w:rsid w:val="00EB6C84"/>
    <w:rsid w:val="00EB6E47"/>
    <w:rsid w:val="00EB6F44"/>
    <w:rsid w:val="00EB70EC"/>
    <w:rsid w:val="00EB7781"/>
    <w:rsid w:val="00EB7A0C"/>
    <w:rsid w:val="00EB7ED3"/>
    <w:rsid w:val="00EC0518"/>
    <w:rsid w:val="00EC0541"/>
    <w:rsid w:val="00EC0AEC"/>
    <w:rsid w:val="00EC0B1E"/>
    <w:rsid w:val="00EC1188"/>
    <w:rsid w:val="00EC14A4"/>
    <w:rsid w:val="00EC1E77"/>
    <w:rsid w:val="00EC2105"/>
    <w:rsid w:val="00EC2732"/>
    <w:rsid w:val="00EC2735"/>
    <w:rsid w:val="00EC27EF"/>
    <w:rsid w:val="00EC28B3"/>
    <w:rsid w:val="00EC3435"/>
    <w:rsid w:val="00EC3D77"/>
    <w:rsid w:val="00EC43B9"/>
    <w:rsid w:val="00EC462D"/>
    <w:rsid w:val="00EC467C"/>
    <w:rsid w:val="00EC47A4"/>
    <w:rsid w:val="00EC47B3"/>
    <w:rsid w:val="00EC48AE"/>
    <w:rsid w:val="00EC4906"/>
    <w:rsid w:val="00EC4BB0"/>
    <w:rsid w:val="00EC4D9D"/>
    <w:rsid w:val="00EC53AD"/>
    <w:rsid w:val="00EC5BE4"/>
    <w:rsid w:val="00EC5C19"/>
    <w:rsid w:val="00EC5C94"/>
    <w:rsid w:val="00EC5D09"/>
    <w:rsid w:val="00EC5DCC"/>
    <w:rsid w:val="00EC5FA0"/>
    <w:rsid w:val="00EC5FD0"/>
    <w:rsid w:val="00EC625E"/>
    <w:rsid w:val="00EC6597"/>
    <w:rsid w:val="00EC6702"/>
    <w:rsid w:val="00EC6704"/>
    <w:rsid w:val="00EC6B15"/>
    <w:rsid w:val="00EC6CC1"/>
    <w:rsid w:val="00EC6E37"/>
    <w:rsid w:val="00EC6EBE"/>
    <w:rsid w:val="00EC6F8D"/>
    <w:rsid w:val="00EC7294"/>
    <w:rsid w:val="00EC736D"/>
    <w:rsid w:val="00EC76C0"/>
    <w:rsid w:val="00EC79A2"/>
    <w:rsid w:val="00EC7C8B"/>
    <w:rsid w:val="00EC7E52"/>
    <w:rsid w:val="00EC7FC7"/>
    <w:rsid w:val="00ED03E1"/>
    <w:rsid w:val="00ED0B13"/>
    <w:rsid w:val="00ED0B24"/>
    <w:rsid w:val="00ED0B80"/>
    <w:rsid w:val="00ED1023"/>
    <w:rsid w:val="00ED1235"/>
    <w:rsid w:val="00ED165A"/>
    <w:rsid w:val="00ED18BE"/>
    <w:rsid w:val="00ED1CEA"/>
    <w:rsid w:val="00ED1D1A"/>
    <w:rsid w:val="00ED274E"/>
    <w:rsid w:val="00ED27B7"/>
    <w:rsid w:val="00ED2D9D"/>
    <w:rsid w:val="00ED47AF"/>
    <w:rsid w:val="00ED4DC0"/>
    <w:rsid w:val="00ED50B4"/>
    <w:rsid w:val="00ED5BFD"/>
    <w:rsid w:val="00ED60AD"/>
    <w:rsid w:val="00ED620A"/>
    <w:rsid w:val="00ED621F"/>
    <w:rsid w:val="00ED6572"/>
    <w:rsid w:val="00ED6B0C"/>
    <w:rsid w:val="00ED6DAB"/>
    <w:rsid w:val="00ED6E58"/>
    <w:rsid w:val="00ED70C5"/>
    <w:rsid w:val="00ED75F7"/>
    <w:rsid w:val="00ED7DFB"/>
    <w:rsid w:val="00EE09C9"/>
    <w:rsid w:val="00EE0C9D"/>
    <w:rsid w:val="00EE15A9"/>
    <w:rsid w:val="00EE15C0"/>
    <w:rsid w:val="00EE1844"/>
    <w:rsid w:val="00EE1945"/>
    <w:rsid w:val="00EE1B7B"/>
    <w:rsid w:val="00EE20AA"/>
    <w:rsid w:val="00EE2419"/>
    <w:rsid w:val="00EE2E71"/>
    <w:rsid w:val="00EE3483"/>
    <w:rsid w:val="00EE46CB"/>
    <w:rsid w:val="00EE4796"/>
    <w:rsid w:val="00EE4BD6"/>
    <w:rsid w:val="00EE5029"/>
    <w:rsid w:val="00EE5343"/>
    <w:rsid w:val="00EE5579"/>
    <w:rsid w:val="00EE577C"/>
    <w:rsid w:val="00EE5D94"/>
    <w:rsid w:val="00EE618B"/>
    <w:rsid w:val="00EE633B"/>
    <w:rsid w:val="00EE705B"/>
    <w:rsid w:val="00EE7129"/>
    <w:rsid w:val="00EE71B4"/>
    <w:rsid w:val="00EE7601"/>
    <w:rsid w:val="00EE7900"/>
    <w:rsid w:val="00EE79E2"/>
    <w:rsid w:val="00EE7F34"/>
    <w:rsid w:val="00EF0312"/>
    <w:rsid w:val="00EF068A"/>
    <w:rsid w:val="00EF0893"/>
    <w:rsid w:val="00EF0DBD"/>
    <w:rsid w:val="00EF1734"/>
    <w:rsid w:val="00EF27F8"/>
    <w:rsid w:val="00EF29C2"/>
    <w:rsid w:val="00EF2AF6"/>
    <w:rsid w:val="00EF2BA0"/>
    <w:rsid w:val="00EF2F5C"/>
    <w:rsid w:val="00EF31BA"/>
    <w:rsid w:val="00EF332B"/>
    <w:rsid w:val="00EF4014"/>
    <w:rsid w:val="00EF46F8"/>
    <w:rsid w:val="00EF4B98"/>
    <w:rsid w:val="00EF4D2D"/>
    <w:rsid w:val="00EF5012"/>
    <w:rsid w:val="00EF56DB"/>
    <w:rsid w:val="00EF5CAF"/>
    <w:rsid w:val="00EF5D3F"/>
    <w:rsid w:val="00EF5DD6"/>
    <w:rsid w:val="00EF620D"/>
    <w:rsid w:val="00EF67E8"/>
    <w:rsid w:val="00EF6B46"/>
    <w:rsid w:val="00EF6B8D"/>
    <w:rsid w:val="00EF73A9"/>
    <w:rsid w:val="00F0043A"/>
    <w:rsid w:val="00F0067B"/>
    <w:rsid w:val="00F008C2"/>
    <w:rsid w:val="00F008F6"/>
    <w:rsid w:val="00F00AE6"/>
    <w:rsid w:val="00F00B21"/>
    <w:rsid w:val="00F00B3A"/>
    <w:rsid w:val="00F00ED6"/>
    <w:rsid w:val="00F010F7"/>
    <w:rsid w:val="00F01147"/>
    <w:rsid w:val="00F01BA4"/>
    <w:rsid w:val="00F01C4D"/>
    <w:rsid w:val="00F02764"/>
    <w:rsid w:val="00F02948"/>
    <w:rsid w:val="00F02A9E"/>
    <w:rsid w:val="00F02BF6"/>
    <w:rsid w:val="00F03A45"/>
    <w:rsid w:val="00F03F08"/>
    <w:rsid w:val="00F03F92"/>
    <w:rsid w:val="00F04050"/>
    <w:rsid w:val="00F04E6E"/>
    <w:rsid w:val="00F05137"/>
    <w:rsid w:val="00F05351"/>
    <w:rsid w:val="00F05C64"/>
    <w:rsid w:val="00F05C80"/>
    <w:rsid w:val="00F062EE"/>
    <w:rsid w:val="00F06516"/>
    <w:rsid w:val="00F06611"/>
    <w:rsid w:val="00F06805"/>
    <w:rsid w:val="00F06A31"/>
    <w:rsid w:val="00F071F4"/>
    <w:rsid w:val="00F079DD"/>
    <w:rsid w:val="00F07C99"/>
    <w:rsid w:val="00F100DB"/>
    <w:rsid w:val="00F10550"/>
    <w:rsid w:val="00F10A3C"/>
    <w:rsid w:val="00F1160A"/>
    <w:rsid w:val="00F116A5"/>
    <w:rsid w:val="00F120E8"/>
    <w:rsid w:val="00F12A11"/>
    <w:rsid w:val="00F12A95"/>
    <w:rsid w:val="00F12CA7"/>
    <w:rsid w:val="00F1350A"/>
    <w:rsid w:val="00F1375A"/>
    <w:rsid w:val="00F1410F"/>
    <w:rsid w:val="00F14936"/>
    <w:rsid w:val="00F1493A"/>
    <w:rsid w:val="00F14D59"/>
    <w:rsid w:val="00F14E7B"/>
    <w:rsid w:val="00F14E9A"/>
    <w:rsid w:val="00F152C3"/>
    <w:rsid w:val="00F152CC"/>
    <w:rsid w:val="00F1536F"/>
    <w:rsid w:val="00F15929"/>
    <w:rsid w:val="00F15A0A"/>
    <w:rsid w:val="00F15B08"/>
    <w:rsid w:val="00F16175"/>
    <w:rsid w:val="00F1631B"/>
    <w:rsid w:val="00F16676"/>
    <w:rsid w:val="00F1696D"/>
    <w:rsid w:val="00F17B01"/>
    <w:rsid w:val="00F17BAD"/>
    <w:rsid w:val="00F17D6B"/>
    <w:rsid w:val="00F200A4"/>
    <w:rsid w:val="00F202F1"/>
    <w:rsid w:val="00F20780"/>
    <w:rsid w:val="00F20ADE"/>
    <w:rsid w:val="00F21035"/>
    <w:rsid w:val="00F2177E"/>
    <w:rsid w:val="00F21C11"/>
    <w:rsid w:val="00F21C2D"/>
    <w:rsid w:val="00F21F61"/>
    <w:rsid w:val="00F2205C"/>
    <w:rsid w:val="00F2281E"/>
    <w:rsid w:val="00F22A31"/>
    <w:rsid w:val="00F22F49"/>
    <w:rsid w:val="00F232A2"/>
    <w:rsid w:val="00F23576"/>
    <w:rsid w:val="00F2358F"/>
    <w:rsid w:val="00F23DD5"/>
    <w:rsid w:val="00F23E57"/>
    <w:rsid w:val="00F24226"/>
    <w:rsid w:val="00F245D6"/>
    <w:rsid w:val="00F24D76"/>
    <w:rsid w:val="00F24D90"/>
    <w:rsid w:val="00F2502A"/>
    <w:rsid w:val="00F252ED"/>
    <w:rsid w:val="00F25358"/>
    <w:rsid w:val="00F2570D"/>
    <w:rsid w:val="00F259BD"/>
    <w:rsid w:val="00F25DFF"/>
    <w:rsid w:val="00F25EB9"/>
    <w:rsid w:val="00F262C4"/>
    <w:rsid w:val="00F265C2"/>
    <w:rsid w:val="00F26A69"/>
    <w:rsid w:val="00F26AAA"/>
    <w:rsid w:val="00F2731B"/>
    <w:rsid w:val="00F273C9"/>
    <w:rsid w:val="00F278C5"/>
    <w:rsid w:val="00F27A9A"/>
    <w:rsid w:val="00F30760"/>
    <w:rsid w:val="00F30C81"/>
    <w:rsid w:val="00F30EA9"/>
    <w:rsid w:val="00F30ECC"/>
    <w:rsid w:val="00F31914"/>
    <w:rsid w:val="00F31B1B"/>
    <w:rsid w:val="00F32004"/>
    <w:rsid w:val="00F322D8"/>
    <w:rsid w:val="00F32526"/>
    <w:rsid w:val="00F32793"/>
    <w:rsid w:val="00F32959"/>
    <w:rsid w:val="00F32BCC"/>
    <w:rsid w:val="00F3366A"/>
    <w:rsid w:val="00F336E2"/>
    <w:rsid w:val="00F33935"/>
    <w:rsid w:val="00F33957"/>
    <w:rsid w:val="00F33C2B"/>
    <w:rsid w:val="00F33D9D"/>
    <w:rsid w:val="00F33ECA"/>
    <w:rsid w:val="00F3487E"/>
    <w:rsid w:val="00F34962"/>
    <w:rsid w:val="00F35323"/>
    <w:rsid w:val="00F35329"/>
    <w:rsid w:val="00F3534E"/>
    <w:rsid w:val="00F35784"/>
    <w:rsid w:val="00F35922"/>
    <w:rsid w:val="00F35BE9"/>
    <w:rsid w:val="00F35FCD"/>
    <w:rsid w:val="00F36E20"/>
    <w:rsid w:val="00F36E6A"/>
    <w:rsid w:val="00F37020"/>
    <w:rsid w:val="00F376E0"/>
    <w:rsid w:val="00F37ECB"/>
    <w:rsid w:val="00F37F0B"/>
    <w:rsid w:val="00F4004A"/>
    <w:rsid w:val="00F40380"/>
    <w:rsid w:val="00F40800"/>
    <w:rsid w:val="00F40F8C"/>
    <w:rsid w:val="00F4107B"/>
    <w:rsid w:val="00F41890"/>
    <w:rsid w:val="00F419BE"/>
    <w:rsid w:val="00F41D1A"/>
    <w:rsid w:val="00F4204E"/>
    <w:rsid w:val="00F42DED"/>
    <w:rsid w:val="00F4336C"/>
    <w:rsid w:val="00F436FB"/>
    <w:rsid w:val="00F43873"/>
    <w:rsid w:val="00F43944"/>
    <w:rsid w:val="00F43DC0"/>
    <w:rsid w:val="00F440B8"/>
    <w:rsid w:val="00F44137"/>
    <w:rsid w:val="00F44164"/>
    <w:rsid w:val="00F44BA1"/>
    <w:rsid w:val="00F44BD5"/>
    <w:rsid w:val="00F45490"/>
    <w:rsid w:val="00F45541"/>
    <w:rsid w:val="00F455B4"/>
    <w:rsid w:val="00F4560F"/>
    <w:rsid w:val="00F45805"/>
    <w:rsid w:val="00F458FB"/>
    <w:rsid w:val="00F45D8C"/>
    <w:rsid w:val="00F45F66"/>
    <w:rsid w:val="00F464D1"/>
    <w:rsid w:val="00F4662D"/>
    <w:rsid w:val="00F46882"/>
    <w:rsid w:val="00F46DF2"/>
    <w:rsid w:val="00F475BE"/>
    <w:rsid w:val="00F47F8E"/>
    <w:rsid w:val="00F501AF"/>
    <w:rsid w:val="00F50489"/>
    <w:rsid w:val="00F506E7"/>
    <w:rsid w:val="00F507D8"/>
    <w:rsid w:val="00F508A0"/>
    <w:rsid w:val="00F50DF7"/>
    <w:rsid w:val="00F50E03"/>
    <w:rsid w:val="00F510C0"/>
    <w:rsid w:val="00F51475"/>
    <w:rsid w:val="00F51529"/>
    <w:rsid w:val="00F5191E"/>
    <w:rsid w:val="00F5194A"/>
    <w:rsid w:val="00F51AFA"/>
    <w:rsid w:val="00F51BE6"/>
    <w:rsid w:val="00F525C4"/>
    <w:rsid w:val="00F526E0"/>
    <w:rsid w:val="00F53243"/>
    <w:rsid w:val="00F53273"/>
    <w:rsid w:val="00F53423"/>
    <w:rsid w:val="00F5349D"/>
    <w:rsid w:val="00F53A69"/>
    <w:rsid w:val="00F53ABD"/>
    <w:rsid w:val="00F53C3E"/>
    <w:rsid w:val="00F53E41"/>
    <w:rsid w:val="00F54166"/>
    <w:rsid w:val="00F54857"/>
    <w:rsid w:val="00F54953"/>
    <w:rsid w:val="00F555F6"/>
    <w:rsid w:val="00F55782"/>
    <w:rsid w:val="00F55FE1"/>
    <w:rsid w:val="00F56060"/>
    <w:rsid w:val="00F5613B"/>
    <w:rsid w:val="00F562A7"/>
    <w:rsid w:val="00F56366"/>
    <w:rsid w:val="00F56423"/>
    <w:rsid w:val="00F5660E"/>
    <w:rsid w:val="00F569EB"/>
    <w:rsid w:val="00F56BB8"/>
    <w:rsid w:val="00F56FF1"/>
    <w:rsid w:val="00F5740B"/>
    <w:rsid w:val="00F602F1"/>
    <w:rsid w:val="00F60432"/>
    <w:rsid w:val="00F605CF"/>
    <w:rsid w:val="00F60C30"/>
    <w:rsid w:val="00F60F34"/>
    <w:rsid w:val="00F6107E"/>
    <w:rsid w:val="00F610D7"/>
    <w:rsid w:val="00F6117F"/>
    <w:rsid w:val="00F61B87"/>
    <w:rsid w:val="00F61C11"/>
    <w:rsid w:val="00F61F81"/>
    <w:rsid w:val="00F62204"/>
    <w:rsid w:val="00F62294"/>
    <w:rsid w:val="00F627C8"/>
    <w:rsid w:val="00F62861"/>
    <w:rsid w:val="00F629A3"/>
    <w:rsid w:val="00F6313D"/>
    <w:rsid w:val="00F644C7"/>
    <w:rsid w:val="00F64A7F"/>
    <w:rsid w:val="00F64AC1"/>
    <w:rsid w:val="00F64C68"/>
    <w:rsid w:val="00F65098"/>
    <w:rsid w:val="00F650F2"/>
    <w:rsid w:val="00F660FD"/>
    <w:rsid w:val="00F66119"/>
    <w:rsid w:val="00F661D2"/>
    <w:rsid w:val="00F665D5"/>
    <w:rsid w:val="00F666CF"/>
    <w:rsid w:val="00F6768D"/>
    <w:rsid w:val="00F6795B"/>
    <w:rsid w:val="00F67D96"/>
    <w:rsid w:val="00F67FD7"/>
    <w:rsid w:val="00F70396"/>
    <w:rsid w:val="00F7075C"/>
    <w:rsid w:val="00F70DC8"/>
    <w:rsid w:val="00F7111E"/>
    <w:rsid w:val="00F7150A"/>
    <w:rsid w:val="00F71975"/>
    <w:rsid w:val="00F719CC"/>
    <w:rsid w:val="00F71DF0"/>
    <w:rsid w:val="00F72144"/>
    <w:rsid w:val="00F72577"/>
    <w:rsid w:val="00F72603"/>
    <w:rsid w:val="00F7292E"/>
    <w:rsid w:val="00F72E01"/>
    <w:rsid w:val="00F73DA4"/>
    <w:rsid w:val="00F741DF"/>
    <w:rsid w:val="00F747D1"/>
    <w:rsid w:val="00F74E28"/>
    <w:rsid w:val="00F75311"/>
    <w:rsid w:val="00F75AC2"/>
    <w:rsid w:val="00F75C55"/>
    <w:rsid w:val="00F75E2C"/>
    <w:rsid w:val="00F75E68"/>
    <w:rsid w:val="00F75E86"/>
    <w:rsid w:val="00F75F73"/>
    <w:rsid w:val="00F7663A"/>
    <w:rsid w:val="00F76A48"/>
    <w:rsid w:val="00F76AB3"/>
    <w:rsid w:val="00F76DCD"/>
    <w:rsid w:val="00F7778A"/>
    <w:rsid w:val="00F77886"/>
    <w:rsid w:val="00F77E9C"/>
    <w:rsid w:val="00F80364"/>
    <w:rsid w:val="00F80F4E"/>
    <w:rsid w:val="00F8106D"/>
    <w:rsid w:val="00F81583"/>
    <w:rsid w:val="00F8175F"/>
    <w:rsid w:val="00F81FCA"/>
    <w:rsid w:val="00F82282"/>
    <w:rsid w:val="00F82771"/>
    <w:rsid w:val="00F83214"/>
    <w:rsid w:val="00F83BA0"/>
    <w:rsid w:val="00F83C63"/>
    <w:rsid w:val="00F84036"/>
    <w:rsid w:val="00F84705"/>
    <w:rsid w:val="00F847AD"/>
    <w:rsid w:val="00F849F5"/>
    <w:rsid w:val="00F84AC2"/>
    <w:rsid w:val="00F84AE6"/>
    <w:rsid w:val="00F84FF7"/>
    <w:rsid w:val="00F85149"/>
    <w:rsid w:val="00F852F5"/>
    <w:rsid w:val="00F853BA"/>
    <w:rsid w:val="00F855FC"/>
    <w:rsid w:val="00F857E3"/>
    <w:rsid w:val="00F859EE"/>
    <w:rsid w:val="00F85A37"/>
    <w:rsid w:val="00F85FA1"/>
    <w:rsid w:val="00F861BF"/>
    <w:rsid w:val="00F8636E"/>
    <w:rsid w:val="00F864AE"/>
    <w:rsid w:val="00F8665A"/>
    <w:rsid w:val="00F86A0F"/>
    <w:rsid w:val="00F86AB7"/>
    <w:rsid w:val="00F86B7B"/>
    <w:rsid w:val="00F86F34"/>
    <w:rsid w:val="00F87928"/>
    <w:rsid w:val="00F90A0B"/>
    <w:rsid w:val="00F90A33"/>
    <w:rsid w:val="00F90A78"/>
    <w:rsid w:val="00F90BA3"/>
    <w:rsid w:val="00F91A95"/>
    <w:rsid w:val="00F91B6C"/>
    <w:rsid w:val="00F925AE"/>
    <w:rsid w:val="00F927E7"/>
    <w:rsid w:val="00F929E5"/>
    <w:rsid w:val="00F92F5E"/>
    <w:rsid w:val="00F933D5"/>
    <w:rsid w:val="00F93671"/>
    <w:rsid w:val="00F93D15"/>
    <w:rsid w:val="00F943E5"/>
    <w:rsid w:val="00F94806"/>
    <w:rsid w:val="00F949CD"/>
    <w:rsid w:val="00F952F8"/>
    <w:rsid w:val="00F96141"/>
    <w:rsid w:val="00F9685B"/>
    <w:rsid w:val="00F96ADD"/>
    <w:rsid w:val="00F9726F"/>
    <w:rsid w:val="00F97282"/>
    <w:rsid w:val="00F977BA"/>
    <w:rsid w:val="00FA025C"/>
    <w:rsid w:val="00FA0946"/>
    <w:rsid w:val="00FA0CEC"/>
    <w:rsid w:val="00FA0F89"/>
    <w:rsid w:val="00FA12CA"/>
    <w:rsid w:val="00FA13CB"/>
    <w:rsid w:val="00FA1934"/>
    <w:rsid w:val="00FA1A42"/>
    <w:rsid w:val="00FA1BA2"/>
    <w:rsid w:val="00FA1ECB"/>
    <w:rsid w:val="00FA2394"/>
    <w:rsid w:val="00FA24CF"/>
    <w:rsid w:val="00FA26A3"/>
    <w:rsid w:val="00FA2B55"/>
    <w:rsid w:val="00FA3596"/>
    <w:rsid w:val="00FA3BE6"/>
    <w:rsid w:val="00FA40B3"/>
    <w:rsid w:val="00FA41C8"/>
    <w:rsid w:val="00FA4370"/>
    <w:rsid w:val="00FA446B"/>
    <w:rsid w:val="00FA446D"/>
    <w:rsid w:val="00FA479B"/>
    <w:rsid w:val="00FA4885"/>
    <w:rsid w:val="00FA48FB"/>
    <w:rsid w:val="00FA4C00"/>
    <w:rsid w:val="00FA4DB6"/>
    <w:rsid w:val="00FA4FA9"/>
    <w:rsid w:val="00FA502F"/>
    <w:rsid w:val="00FA5093"/>
    <w:rsid w:val="00FA66FE"/>
    <w:rsid w:val="00FA6B97"/>
    <w:rsid w:val="00FA718F"/>
    <w:rsid w:val="00FA719D"/>
    <w:rsid w:val="00FA74EB"/>
    <w:rsid w:val="00FA7E60"/>
    <w:rsid w:val="00FB0170"/>
    <w:rsid w:val="00FB018E"/>
    <w:rsid w:val="00FB05D7"/>
    <w:rsid w:val="00FB0AD3"/>
    <w:rsid w:val="00FB1230"/>
    <w:rsid w:val="00FB153C"/>
    <w:rsid w:val="00FB16DC"/>
    <w:rsid w:val="00FB1A90"/>
    <w:rsid w:val="00FB1D45"/>
    <w:rsid w:val="00FB1DB3"/>
    <w:rsid w:val="00FB2B58"/>
    <w:rsid w:val="00FB2B76"/>
    <w:rsid w:val="00FB2EEC"/>
    <w:rsid w:val="00FB33C7"/>
    <w:rsid w:val="00FB35B8"/>
    <w:rsid w:val="00FB3DE7"/>
    <w:rsid w:val="00FB3FFE"/>
    <w:rsid w:val="00FB4312"/>
    <w:rsid w:val="00FB4A12"/>
    <w:rsid w:val="00FB518B"/>
    <w:rsid w:val="00FB5713"/>
    <w:rsid w:val="00FB580C"/>
    <w:rsid w:val="00FB5873"/>
    <w:rsid w:val="00FB58E2"/>
    <w:rsid w:val="00FB5971"/>
    <w:rsid w:val="00FB632F"/>
    <w:rsid w:val="00FB63FD"/>
    <w:rsid w:val="00FB6E9F"/>
    <w:rsid w:val="00FB7304"/>
    <w:rsid w:val="00FB744E"/>
    <w:rsid w:val="00FB7B0B"/>
    <w:rsid w:val="00FB7B32"/>
    <w:rsid w:val="00FB7B7B"/>
    <w:rsid w:val="00FC08CC"/>
    <w:rsid w:val="00FC0BB9"/>
    <w:rsid w:val="00FC177F"/>
    <w:rsid w:val="00FC2152"/>
    <w:rsid w:val="00FC26AA"/>
    <w:rsid w:val="00FC3068"/>
    <w:rsid w:val="00FC33EF"/>
    <w:rsid w:val="00FC34AE"/>
    <w:rsid w:val="00FC356E"/>
    <w:rsid w:val="00FC38E2"/>
    <w:rsid w:val="00FC3AA9"/>
    <w:rsid w:val="00FC3C3A"/>
    <w:rsid w:val="00FC4194"/>
    <w:rsid w:val="00FC48CB"/>
    <w:rsid w:val="00FC4A02"/>
    <w:rsid w:val="00FC4ADF"/>
    <w:rsid w:val="00FC5242"/>
    <w:rsid w:val="00FC550E"/>
    <w:rsid w:val="00FC56A4"/>
    <w:rsid w:val="00FC5B47"/>
    <w:rsid w:val="00FC5D01"/>
    <w:rsid w:val="00FC61F3"/>
    <w:rsid w:val="00FC692D"/>
    <w:rsid w:val="00FC6B1C"/>
    <w:rsid w:val="00FC6C33"/>
    <w:rsid w:val="00FC70CB"/>
    <w:rsid w:val="00FC7110"/>
    <w:rsid w:val="00FC7117"/>
    <w:rsid w:val="00FC79FD"/>
    <w:rsid w:val="00FC7B82"/>
    <w:rsid w:val="00FC7E5F"/>
    <w:rsid w:val="00FD019A"/>
    <w:rsid w:val="00FD01D7"/>
    <w:rsid w:val="00FD02B3"/>
    <w:rsid w:val="00FD032C"/>
    <w:rsid w:val="00FD03CB"/>
    <w:rsid w:val="00FD10D9"/>
    <w:rsid w:val="00FD1171"/>
    <w:rsid w:val="00FD1187"/>
    <w:rsid w:val="00FD17F0"/>
    <w:rsid w:val="00FD27A9"/>
    <w:rsid w:val="00FD2E77"/>
    <w:rsid w:val="00FD3C00"/>
    <w:rsid w:val="00FD3CF1"/>
    <w:rsid w:val="00FD3EB1"/>
    <w:rsid w:val="00FD3FCB"/>
    <w:rsid w:val="00FD4451"/>
    <w:rsid w:val="00FD57E6"/>
    <w:rsid w:val="00FD630B"/>
    <w:rsid w:val="00FD6543"/>
    <w:rsid w:val="00FD6B02"/>
    <w:rsid w:val="00FD6C2A"/>
    <w:rsid w:val="00FD7259"/>
    <w:rsid w:val="00FD748B"/>
    <w:rsid w:val="00FD78EE"/>
    <w:rsid w:val="00FD7CB4"/>
    <w:rsid w:val="00FD7D5C"/>
    <w:rsid w:val="00FE048F"/>
    <w:rsid w:val="00FE04E6"/>
    <w:rsid w:val="00FE0926"/>
    <w:rsid w:val="00FE0A57"/>
    <w:rsid w:val="00FE0B19"/>
    <w:rsid w:val="00FE0C7F"/>
    <w:rsid w:val="00FE0D27"/>
    <w:rsid w:val="00FE124B"/>
    <w:rsid w:val="00FE13F5"/>
    <w:rsid w:val="00FE22BA"/>
    <w:rsid w:val="00FE27BC"/>
    <w:rsid w:val="00FE31F9"/>
    <w:rsid w:val="00FE3415"/>
    <w:rsid w:val="00FE3831"/>
    <w:rsid w:val="00FE3AAF"/>
    <w:rsid w:val="00FE3B0F"/>
    <w:rsid w:val="00FE3FEC"/>
    <w:rsid w:val="00FE4079"/>
    <w:rsid w:val="00FE411C"/>
    <w:rsid w:val="00FE4BE1"/>
    <w:rsid w:val="00FE4D6D"/>
    <w:rsid w:val="00FE567C"/>
    <w:rsid w:val="00FE5EA0"/>
    <w:rsid w:val="00FE632C"/>
    <w:rsid w:val="00FE6374"/>
    <w:rsid w:val="00FE64FB"/>
    <w:rsid w:val="00FE66BD"/>
    <w:rsid w:val="00FE69FD"/>
    <w:rsid w:val="00FE6EBD"/>
    <w:rsid w:val="00FE73AF"/>
    <w:rsid w:val="00FE75D7"/>
    <w:rsid w:val="00FE7912"/>
    <w:rsid w:val="00FE7953"/>
    <w:rsid w:val="00FE7B18"/>
    <w:rsid w:val="00FF0068"/>
    <w:rsid w:val="00FF0236"/>
    <w:rsid w:val="00FF036A"/>
    <w:rsid w:val="00FF08F3"/>
    <w:rsid w:val="00FF118D"/>
    <w:rsid w:val="00FF1803"/>
    <w:rsid w:val="00FF1CB5"/>
    <w:rsid w:val="00FF1F55"/>
    <w:rsid w:val="00FF20C4"/>
    <w:rsid w:val="00FF2436"/>
    <w:rsid w:val="00FF25B9"/>
    <w:rsid w:val="00FF267E"/>
    <w:rsid w:val="00FF2850"/>
    <w:rsid w:val="00FF2A71"/>
    <w:rsid w:val="00FF2C6F"/>
    <w:rsid w:val="00FF2E37"/>
    <w:rsid w:val="00FF3082"/>
    <w:rsid w:val="00FF35AC"/>
    <w:rsid w:val="00FF3F6A"/>
    <w:rsid w:val="00FF3F8C"/>
    <w:rsid w:val="00FF40A7"/>
    <w:rsid w:val="00FF4150"/>
    <w:rsid w:val="00FF4B74"/>
    <w:rsid w:val="00FF4EE0"/>
    <w:rsid w:val="00FF4F76"/>
    <w:rsid w:val="00FF538F"/>
    <w:rsid w:val="00FF54A9"/>
    <w:rsid w:val="00FF61C1"/>
    <w:rsid w:val="00FF633B"/>
    <w:rsid w:val="00FF658D"/>
    <w:rsid w:val="00FF703C"/>
    <w:rsid w:val="00FF74EA"/>
    <w:rsid w:val="00FF7A63"/>
    <w:rsid w:val="00FF7C6B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,"/>
  <w15:docId w15:val="{08225481-2D61-4997-9176-7020C08AC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455"/>
  </w:style>
  <w:style w:type="paragraph" w:styleId="Heading2">
    <w:name w:val="heading 2"/>
    <w:basedOn w:val="Normal"/>
    <w:next w:val="Normal"/>
    <w:link w:val="Heading2Char"/>
    <w:qFormat/>
    <w:rsid w:val="00BC2128"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5F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55F5A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rsid w:val="00BC2128"/>
    <w:pPr>
      <w:jc w:val="center"/>
    </w:pPr>
    <w:rPr>
      <w:sz w:val="28"/>
    </w:rPr>
  </w:style>
  <w:style w:type="character" w:styleId="PageNumber">
    <w:name w:val="page number"/>
    <w:basedOn w:val="DefaultParagraphFont"/>
    <w:rsid w:val="00BC2128"/>
  </w:style>
  <w:style w:type="character" w:styleId="FollowedHyperlink">
    <w:name w:val="FollowedHyperlink"/>
    <w:rsid w:val="008A5672"/>
    <w:rPr>
      <w:color w:val="800080"/>
      <w:u w:val="single"/>
    </w:rPr>
  </w:style>
  <w:style w:type="paragraph" w:styleId="Date">
    <w:name w:val="Date"/>
    <w:basedOn w:val="Normal"/>
    <w:next w:val="Normal"/>
    <w:link w:val="DateChar"/>
    <w:autoRedefine/>
    <w:rsid w:val="00B67F20"/>
    <w:pPr>
      <w:tabs>
        <w:tab w:val="left" w:pos="2160"/>
      </w:tabs>
      <w:overflowPunct w:val="0"/>
      <w:autoSpaceDE w:val="0"/>
      <w:autoSpaceDN w:val="0"/>
      <w:adjustRightInd w:val="0"/>
      <w:ind w:left="720" w:right="864"/>
      <w:jc w:val="center"/>
      <w:textAlignment w:val="baseline"/>
    </w:pPr>
    <w:rPr>
      <w:b/>
      <w:bCs/>
      <w:u w:val="single"/>
    </w:rPr>
  </w:style>
  <w:style w:type="paragraph" w:customStyle="1" w:styleId="Default">
    <w:name w:val="Default"/>
    <w:rsid w:val="003F595A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paragraph" w:customStyle="1" w:styleId="NormalJustified">
    <w:name w:val="Normal + Justified"/>
    <w:aliases w:val="Left:  0.5&quot;"/>
    <w:basedOn w:val="Normal"/>
    <w:rsid w:val="001920EB"/>
    <w:pPr>
      <w:tabs>
        <w:tab w:val="left" w:pos="720"/>
        <w:tab w:val="center" w:pos="4860"/>
      </w:tabs>
      <w:ind w:left="720"/>
      <w:jc w:val="both"/>
    </w:pPr>
  </w:style>
  <w:style w:type="paragraph" w:styleId="DocumentMap">
    <w:name w:val="Document Map"/>
    <w:basedOn w:val="Normal"/>
    <w:link w:val="DocumentMapChar"/>
    <w:semiHidden/>
    <w:rsid w:val="004A156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nsideAddressName">
    <w:name w:val="Inside Address Name"/>
    <w:basedOn w:val="Normal"/>
    <w:rsid w:val="002019F3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table" w:styleId="TableGrid">
    <w:name w:val="Table Grid"/>
    <w:basedOn w:val="TableNormal"/>
    <w:rsid w:val="00EA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6A74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B207E8"/>
    <w:rPr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7B4AF6"/>
    <w:rPr>
      <w:sz w:val="28"/>
    </w:rPr>
  </w:style>
  <w:style w:type="character" w:customStyle="1" w:styleId="CommentTextChar">
    <w:name w:val="Comment Text Char"/>
    <w:basedOn w:val="DefaultParagraphFont"/>
    <w:link w:val="CommentText"/>
    <w:semiHidden/>
    <w:rsid w:val="007B4AF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7B4AF6"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7B4AF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7B4AF6"/>
  </w:style>
  <w:style w:type="character" w:customStyle="1" w:styleId="FooterChar">
    <w:name w:val="Footer Char"/>
    <w:basedOn w:val="DefaultParagraphFont"/>
    <w:link w:val="Footer"/>
    <w:rsid w:val="007B4AF6"/>
  </w:style>
  <w:style w:type="character" w:customStyle="1" w:styleId="DateChar">
    <w:name w:val="Date Char"/>
    <w:basedOn w:val="DefaultParagraphFont"/>
    <w:link w:val="Date"/>
    <w:rsid w:val="007B4AF6"/>
    <w:rPr>
      <w:b/>
      <w:bCs/>
      <w:u w:val="single"/>
    </w:rPr>
  </w:style>
  <w:style w:type="character" w:customStyle="1" w:styleId="DocumentMapChar">
    <w:name w:val="Document Map Char"/>
    <w:basedOn w:val="DefaultParagraphFont"/>
    <w:link w:val="DocumentMap"/>
    <w:semiHidden/>
    <w:rsid w:val="007B4AF6"/>
    <w:rPr>
      <w:rFonts w:ascii="Tahoma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1443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CD8F4-8D5F-4B29-BF9A-DAB95C10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8118</Words>
  <Characters>46279</Characters>
  <Application>Microsoft Office Word</Application>
  <DocSecurity>4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LOUISIANA</vt:lpstr>
    </vt:vector>
  </TitlesOfParts>
  <Company>Microsoft</Company>
  <LinksUpToDate>false</LinksUpToDate>
  <CharactersWithSpaces>54289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LOUISIANA</dc:title>
  <dc:creator>Sharon Fabre</dc:creator>
  <cp:lastModifiedBy>Judy Dupuy</cp:lastModifiedBy>
  <cp:revision>2</cp:revision>
  <cp:lastPrinted>2015-08-18T12:12:00Z</cp:lastPrinted>
  <dcterms:created xsi:type="dcterms:W3CDTF">2019-11-20T13:43:00Z</dcterms:created>
  <dcterms:modified xsi:type="dcterms:W3CDTF">2019-11-20T13:43:00Z</dcterms:modified>
</cp:coreProperties>
</file>