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1E689CD7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40375421" w14:textId="2E559CD4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1E689CD7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40375421" w14:textId="2E559CD4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44852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32214700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E271C3" w14:textId="17E44E8A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297C98D" w14:textId="77777777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>
        <w:rPr>
          <w:color w:val="1C1C1C"/>
          <w:sz w:val="24"/>
        </w:rPr>
        <w:t>February 11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441C15CA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047CD20F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1DF922D1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2B134315" w14:textId="77777777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>
        <w:rPr>
          <w:color w:val="1C1C1C"/>
        </w:rPr>
        <w:t xml:space="preserve">February 12,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02AF009C" w14:textId="1A618AB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0EB714FA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20AC660F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1C1C1C"/>
        </w:rPr>
        <w:t>Loui</w:t>
      </w:r>
      <w:r>
        <w:rPr>
          <w:color w:val="4F4F4F"/>
        </w:rPr>
        <w:t>s</w:t>
      </w:r>
      <w:r>
        <w:rPr>
          <w:color w:val="1C1C1C"/>
        </w:rPr>
        <w:t>iana</w:t>
      </w:r>
      <w:r>
        <w:rPr>
          <w:color w:val="1C1C1C"/>
          <w:spacing w:val="-9"/>
        </w:rPr>
        <w:t xml:space="preserve"> </w:t>
      </w:r>
      <w:r>
        <w:rPr>
          <w:color w:val="2F2F2F"/>
        </w:rPr>
        <w:t>Hwy</w:t>
      </w:r>
      <w:r>
        <w:rPr>
          <w:color w:val="2F2F2F"/>
          <w:spacing w:val="-13"/>
        </w:rPr>
        <w:t xml:space="preserve"> </w:t>
      </w:r>
      <w:r>
        <w:rPr>
          <w:color w:val="1C1C1C"/>
        </w:rPr>
        <w:t xml:space="preserve">1 </w:t>
      </w: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10D41083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328A3ADF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7C014936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58629267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589767F0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437B38F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6944CF8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</w:t>
      </w:r>
      <w:r>
        <w:rPr>
          <w:color w:val="2F2F2F"/>
          <w:spacing w:val="13"/>
          <w:sz w:val="24"/>
        </w:rPr>
        <w:t xml:space="preserve"> </w:t>
      </w:r>
      <w:r>
        <w:rPr>
          <w:color w:val="3F3F3F"/>
          <w:sz w:val="24"/>
        </w:rPr>
        <w:t>of</w:t>
      </w:r>
      <w:r>
        <w:rPr>
          <w:color w:val="3F3F3F"/>
          <w:spacing w:val="3"/>
          <w:sz w:val="24"/>
        </w:rPr>
        <w:t xml:space="preserve"> </w:t>
      </w:r>
      <w:r>
        <w:rPr>
          <w:color w:val="1C1C1C"/>
          <w:sz w:val="24"/>
        </w:rPr>
        <w:t>Minutes: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z w:val="24"/>
        </w:rPr>
        <w:t>a</w:t>
      </w:r>
      <w:r>
        <w:rPr>
          <w:color w:val="050505"/>
          <w:sz w:val="24"/>
        </w:rPr>
        <w:t>.</w:t>
      </w:r>
      <w:r>
        <w:rPr>
          <w:color w:val="050505"/>
          <w:spacing w:val="-16"/>
          <w:sz w:val="24"/>
        </w:rPr>
        <w:t xml:space="preserve"> </w:t>
      </w:r>
      <w:r>
        <w:rPr>
          <w:color w:val="2F2F2F"/>
          <w:sz w:val="24"/>
        </w:rPr>
        <w:t>January 08</w:t>
      </w:r>
      <w:r>
        <w:rPr>
          <w:color w:val="1C1C1C"/>
          <w:sz w:val="24"/>
        </w:rPr>
        <w:t>,</w:t>
      </w:r>
      <w:r>
        <w:rPr>
          <w:color w:val="1C1C1C"/>
          <w:spacing w:val="-25"/>
          <w:sz w:val="24"/>
        </w:rPr>
        <w:t xml:space="preserve"> </w:t>
      </w:r>
      <w:r>
        <w:rPr>
          <w:color w:val="3F3F3F"/>
          <w:spacing w:val="-4"/>
          <w:sz w:val="24"/>
        </w:rPr>
        <w:t>2026</w:t>
      </w:r>
    </w:p>
    <w:p w14:paraId="0FD9E3D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3507076D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69B4A34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51E8F452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70F1CE9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078F912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29BF9F31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374AEC79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505EB759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pacing w:val="-16"/>
          <w:sz w:val="24"/>
        </w:rPr>
        <w:t>NONE</w:t>
      </w:r>
      <w:r>
        <w:rPr>
          <w:color w:val="2F2F2F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      </w:t>
      </w:r>
    </w:p>
    <w:p w14:paraId="5CAC9F8E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6571FCB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60F8515E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3156640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5A485B6D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NONE</w:t>
      </w:r>
    </w:p>
    <w:p w14:paraId="7C0F2799" w14:textId="2242F60E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a. 2026 PAL Conference b. 2025 Annual Sexual Harassment Report</w:t>
      </w:r>
      <w:r w:rsidR="004F63DF">
        <w:rPr>
          <w:color w:val="1C1C1C"/>
          <w:sz w:val="24"/>
        </w:rPr>
        <w:t xml:space="preserve"> </w:t>
      </w:r>
      <w:r w:rsidRPr="008F68EB">
        <w:rPr>
          <w:color w:val="1C1C1C"/>
          <w:sz w:val="24"/>
        </w:rPr>
        <w:t>c. GIPC 2025 State of the Port Report</w:t>
      </w:r>
      <w:r w:rsidR="007A5371">
        <w:rPr>
          <w:color w:val="1C1C1C"/>
          <w:sz w:val="24"/>
        </w:rPr>
        <w:t xml:space="preserve"> d. PAL Support Letter</w:t>
      </w:r>
    </w:p>
    <w:p w14:paraId="6C6F18EF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7D1C6881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45E21B6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0E42A9C5" w14:textId="77777777" w:rsidR="00E629A2" w:rsidRPr="004F63DF" w:rsidRDefault="00E629A2" w:rsidP="00E629A2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Pr="004F63DF">
        <w:rPr>
          <w:color w:val="696969"/>
          <w:sz w:val="20"/>
          <w:szCs w:val="20"/>
        </w:rPr>
        <w:t>,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please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contact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p w14:paraId="734C82A8" w14:textId="51CAE5FA" w:rsidR="003025BA" w:rsidRPr="004C0D06" w:rsidRDefault="003025BA" w:rsidP="004C0D06">
      <w:pPr>
        <w:spacing w:after="0" w:line="240" w:lineRule="auto"/>
      </w:pPr>
    </w:p>
    <w:sectPr w:rsidR="003025BA" w:rsidRPr="004C0D0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66B8B" w14:textId="77777777" w:rsidR="00A6344E" w:rsidRDefault="00A6344E" w:rsidP="00106DA2">
      <w:pPr>
        <w:spacing w:after="0" w:line="240" w:lineRule="auto"/>
      </w:pPr>
      <w:r>
        <w:separator/>
      </w:r>
    </w:p>
  </w:endnote>
  <w:endnote w:type="continuationSeparator" w:id="0">
    <w:p w14:paraId="3B15E8BE" w14:textId="77777777" w:rsidR="00A6344E" w:rsidRDefault="00A6344E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150DD" w14:textId="77777777" w:rsidR="00A6344E" w:rsidRDefault="00A6344E" w:rsidP="00106DA2">
      <w:pPr>
        <w:spacing w:after="0" w:line="240" w:lineRule="auto"/>
      </w:pPr>
      <w:r>
        <w:separator/>
      </w:r>
    </w:p>
  </w:footnote>
  <w:footnote w:type="continuationSeparator" w:id="0">
    <w:p w14:paraId="1317166D" w14:textId="77777777" w:rsidR="00A6344E" w:rsidRDefault="00A6344E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8091A"/>
    <w:rsid w:val="00106203"/>
    <w:rsid w:val="00106BC8"/>
    <w:rsid w:val="00106DA2"/>
    <w:rsid w:val="00147224"/>
    <w:rsid w:val="0017301A"/>
    <w:rsid w:val="00183BA3"/>
    <w:rsid w:val="001B5666"/>
    <w:rsid w:val="002430E3"/>
    <w:rsid w:val="00257FF7"/>
    <w:rsid w:val="0027211A"/>
    <w:rsid w:val="00280A01"/>
    <w:rsid w:val="002A2F42"/>
    <w:rsid w:val="003025BA"/>
    <w:rsid w:val="003114FF"/>
    <w:rsid w:val="0031193D"/>
    <w:rsid w:val="003312F3"/>
    <w:rsid w:val="00396616"/>
    <w:rsid w:val="003E1666"/>
    <w:rsid w:val="00474F1D"/>
    <w:rsid w:val="00490791"/>
    <w:rsid w:val="004C0D06"/>
    <w:rsid w:val="004D4C3F"/>
    <w:rsid w:val="004F63DF"/>
    <w:rsid w:val="00530D43"/>
    <w:rsid w:val="00580979"/>
    <w:rsid w:val="005D4805"/>
    <w:rsid w:val="005D4EED"/>
    <w:rsid w:val="005E032C"/>
    <w:rsid w:val="005E3200"/>
    <w:rsid w:val="005E5E05"/>
    <w:rsid w:val="00611660"/>
    <w:rsid w:val="00667A62"/>
    <w:rsid w:val="006720B7"/>
    <w:rsid w:val="00693BAA"/>
    <w:rsid w:val="006A150D"/>
    <w:rsid w:val="00742BF2"/>
    <w:rsid w:val="00780D92"/>
    <w:rsid w:val="007A5371"/>
    <w:rsid w:val="007A5D4F"/>
    <w:rsid w:val="007C420C"/>
    <w:rsid w:val="00851F48"/>
    <w:rsid w:val="008736C3"/>
    <w:rsid w:val="00880810"/>
    <w:rsid w:val="00885127"/>
    <w:rsid w:val="00892874"/>
    <w:rsid w:val="008966A2"/>
    <w:rsid w:val="008B4968"/>
    <w:rsid w:val="008F68EB"/>
    <w:rsid w:val="00912A1F"/>
    <w:rsid w:val="00923F74"/>
    <w:rsid w:val="0094596D"/>
    <w:rsid w:val="0096479E"/>
    <w:rsid w:val="00A402F7"/>
    <w:rsid w:val="00A41429"/>
    <w:rsid w:val="00A6344E"/>
    <w:rsid w:val="00AE2D82"/>
    <w:rsid w:val="00AF43A7"/>
    <w:rsid w:val="00B82BF6"/>
    <w:rsid w:val="00BE50A1"/>
    <w:rsid w:val="00BF41B9"/>
    <w:rsid w:val="00C5003A"/>
    <w:rsid w:val="00C63C9F"/>
    <w:rsid w:val="00CA6A76"/>
    <w:rsid w:val="00CF15F6"/>
    <w:rsid w:val="00D25B68"/>
    <w:rsid w:val="00D550AD"/>
    <w:rsid w:val="00D8292F"/>
    <w:rsid w:val="00DA40DF"/>
    <w:rsid w:val="00DD2A21"/>
    <w:rsid w:val="00DF4AAC"/>
    <w:rsid w:val="00E00004"/>
    <w:rsid w:val="00E12B56"/>
    <w:rsid w:val="00E2589B"/>
    <w:rsid w:val="00E629A2"/>
    <w:rsid w:val="00EF7985"/>
    <w:rsid w:val="00F003EB"/>
    <w:rsid w:val="00F61410"/>
    <w:rsid w:val="00F65AC3"/>
    <w:rsid w:val="00FA42E2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1103</Characters>
  <Application>Microsoft Office Word</Application>
  <DocSecurity>0</DocSecurity>
  <Lines>40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Weldon Danos</cp:lastModifiedBy>
  <cp:revision>16</cp:revision>
  <cp:lastPrinted>2023-10-02T13:48:00Z</cp:lastPrinted>
  <dcterms:created xsi:type="dcterms:W3CDTF">2025-09-11T14:15:00Z</dcterms:created>
  <dcterms:modified xsi:type="dcterms:W3CDTF">2026-02-10T13:45:00Z</dcterms:modified>
</cp:coreProperties>
</file>