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43F167AB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612FA5">
        <w:rPr>
          <w:b/>
          <w:sz w:val="40"/>
          <w:szCs w:val="40"/>
        </w:rPr>
        <w:t xml:space="preserve"> </w:t>
      </w:r>
      <w:r w:rsidR="00076593">
        <w:rPr>
          <w:b/>
          <w:sz w:val="40"/>
          <w:szCs w:val="40"/>
        </w:rPr>
        <w:t>Jan 20,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E012825" w14:textId="1F22D78D" w:rsidR="004E27A2" w:rsidRDefault="002E6B1F" w:rsidP="00CE47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F240A8D" w14:textId="77777777" w:rsidR="00076593" w:rsidRDefault="00076593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Engagement Letter of Foley &amp; </w:t>
      </w:r>
      <w:proofErr w:type="spellStart"/>
      <w:r>
        <w:rPr>
          <w:sz w:val="32"/>
          <w:szCs w:val="32"/>
        </w:rPr>
        <w:t>Judell</w:t>
      </w:r>
      <w:proofErr w:type="spellEnd"/>
    </w:p>
    <w:p w14:paraId="36D61319" w14:textId="77777777" w:rsidR="00076593" w:rsidRDefault="00076593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Resolution for Revenue Bond</w:t>
      </w:r>
    </w:p>
    <w:p w14:paraId="16B3FA31" w14:textId="53639CCA" w:rsidR="00076593" w:rsidRPr="00076593" w:rsidRDefault="00076593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Hiring Greg Wilbanks for appraisal of adjacent property</w:t>
      </w:r>
      <w:r w:rsidRPr="00076593">
        <w:rPr>
          <w:sz w:val="32"/>
          <w:szCs w:val="32"/>
        </w:rPr>
        <w:t xml:space="preserve"> 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1CD6D047" w14:textId="0FBF8276" w:rsidR="002E6B1F" w:rsidRPr="008A23A7" w:rsidRDefault="002E6B1F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A23A7">
        <w:rPr>
          <w:sz w:val="32"/>
          <w:szCs w:val="32"/>
        </w:rPr>
        <w:t>ROCK YARD</w:t>
      </w:r>
      <w:r w:rsidR="008A23A7" w:rsidRPr="008A23A7">
        <w:rPr>
          <w:sz w:val="32"/>
          <w:szCs w:val="32"/>
        </w:rPr>
        <w:t xml:space="preserve"> – Terral new Lease</w:t>
      </w:r>
    </w:p>
    <w:p w14:paraId="2267E713" w14:textId="0C0B66DF" w:rsidR="002017DC" w:rsidRPr="008A23A7" w:rsidRDefault="001D48C2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A23A7">
        <w:rPr>
          <w:sz w:val="32"/>
          <w:szCs w:val="32"/>
        </w:rPr>
        <w:t>BIOFUELS PROJECT</w:t>
      </w:r>
    </w:p>
    <w:p w14:paraId="204C9FDF" w14:textId="2056BE79" w:rsidR="00CA6F15" w:rsidRDefault="001D48C2" w:rsidP="00F01DB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RENT</w:t>
      </w:r>
      <w:r w:rsidR="008A23A7">
        <w:rPr>
          <w:sz w:val="32"/>
          <w:szCs w:val="32"/>
        </w:rPr>
        <w:t xml:space="preserve"> – Roger welding service</w:t>
      </w:r>
    </w:p>
    <w:p w14:paraId="46E7BBB7" w14:textId="31BEF7BB" w:rsidR="004E27A2" w:rsidRDefault="008A23A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Port Director Contract</w:t>
      </w:r>
    </w:p>
    <w:p w14:paraId="06328BCA" w14:textId="1CCFB595" w:rsidR="008A23A7" w:rsidRDefault="008A23A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Accounting Services Contract</w:t>
      </w:r>
    </w:p>
    <w:p w14:paraId="6775E034" w14:textId="00659D51" w:rsidR="008A23A7" w:rsidRDefault="008A23A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DRA Grant</w:t>
      </w:r>
    </w:p>
    <w:p w14:paraId="5550EC6A" w14:textId="0A3F64AA" w:rsidR="008A23A7" w:rsidRPr="008A23A7" w:rsidRDefault="008A23A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Renew membership for </w:t>
      </w:r>
      <w:proofErr w:type="spellStart"/>
      <w:r>
        <w:rPr>
          <w:sz w:val="32"/>
          <w:szCs w:val="32"/>
        </w:rPr>
        <w:t>PAl</w:t>
      </w:r>
      <w:proofErr w:type="spellEnd"/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72DDBE36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Room</w:t>
      </w:r>
    </w:p>
    <w:p w14:paraId="62A38A45" w14:textId="77777777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p w14:paraId="36FC681C" w14:textId="77777777" w:rsidR="00F0192A" w:rsidRPr="00F0192A" w:rsidRDefault="00F0192A" w:rsidP="00F0192A">
      <w:pPr>
        <w:rPr>
          <w:sz w:val="32"/>
          <w:szCs w:val="32"/>
        </w:rPr>
      </w:pP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76593"/>
    <w:rsid w:val="000C4097"/>
    <w:rsid w:val="00151214"/>
    <w:rsid w:val="001A7D68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7214FC"/>
    <w:rsid w:val="007A4FD3"/>
    <w:rsid w:val="00800D54"/>
    <w:rsid w:val="008A23A7"/>
    <w:rsid w:val="0099095D"/>
    <w:rsid w:val="009C0951"/>
    <w:rsid w:val="00B7301E"/>
    <w:rsid w:val="00B73729"/>
    <w:rsid w:val="00C15CC1"/>
    <w:rsid w:val="00CA6F15"/>
    <w:rsid w:val="00CE4756"/>
    <w:rsid w:val="00D97A36"/>
    <w:rsid w:val="00DA7482"/>
    <w:rsid w:val="00DE267C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2022-01-18T14:02:00Z</cp:lastPrinted>
  <dcterms:created xsi:type="dcterms:W3CDTF">2022-01-18T14:08:00Z</dcterms:created>
  <dcterms:modified xsi:type="dcterms:W3CDTF">2022-01-18T14:08:00Z</dcterms:modified>
</cp:coreProperties>
</file>