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17DCAD3A" w:rsidR="00781519" w:rsidRPr="002729CD" w:rsidRDefault="007575DE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</w:t>
      </w:r>
      <w:r w:rsidR="00B1078C">
        <w:rPr>
          <w:rFonts w:eastAsia="Times New Roman"/>
          <w:sz w:val="20"/>
          <w:szCs w:val="20"/>
        </w:rPr>
        <w:t xml:space="preserve"> 28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5D93B426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7575DE">
        <w:rPr>
          <w:rFonts w:eastAsia="Times New Roman"/>
          <w:sz w:val="20"/>
          <w:szCs w:val="20"/>
        </w:rPr>
        <w:t>FEBRUARY 28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7DFFAD37" w:rsidR="003B43B5" w:rsidRDefault="00F727B3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5D7EEC01" w14:textId="37412D91" w:rsidR="002C170E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</w:t>
      </w:r>
      <w:r w:rsidR="002C170E">
        <w:rPr>
          <w:rFonts w:eastAsia="Times New Roman"/>
          <w:sz w:val="20"/>
          <w:szCs w:val="20"/>
        </w:rPr>
        <w:t xml:space="preserve"> </w:t>
      </w:r>
      <w:r w:rsidR="00F11216">
        <w:rPr>
          <w:rFonts w:eastAsia="Times New Roman"/>
          <w:sz w:val="20"/>
          <w:szCs w:val="20"/>
        </w:rPr>
        <w:t>LOUISIANA</w:t>
      </w:r>
      <w:r w:rsidR="002C170E">
        <w:rPr>
          <w:rFonts w:eastAsia="Times New Roman"/>
          <w:sz w:val="20"/>
          <w:szCs w:val="20"/>
        </w:rPr>
        <w:t xml:space="preserve"> COMPLIANCE QUESTIONNAIRE</w:t>
      </w:r>
      <w:r w:rsidR="00F727B3">
        <w:rPr>
          <w:rFonts w:eastAsia="Times New Roman"/>
          <w:sz w:val="20"/>
          <w:szCs w:val="20"/>
        </w:rPr>
        <w:t xml:space="preserve"> </w:t>
      </w:r>
    </w:p>
    <w:p w14:paraId="54121AA7" w14:textId="3093091F" w:rsidR="00F727B3" w:rsidRDefault="002C170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</w:r>
      <w:r w:rsidR="00F727B3">
        <w:rPr>
          <w:rFonts w:eastAsia="Times New Roman"/>
          <w:sz w:val="20"/>
          <w:szCs w:val="20"/>
        </w:rPr>
        <w:t>FINANCIAL DISCLOSURE REMINDER FOR 2022</w:t>
      </w:r>
    </w:p>
    <w:p w14:paraId="55956743" w14:textId="6D189C42" w:rsidR="00F727B3" w:rsidRDefault="002C170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149519D3" w14:textId="1CB8B285" w:rsidR="00EC6B41" w:rsidRDefault="002C170E" w:rsidP="00EC6B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EC6B41">
        <w:rPr>
          <w:rFonts w:eastAsia="Times New Roman"/>
          <w:sz w:val="20"/>
          <w:szCs w:val="20"/>
        </w:rPr>
        <w:t>.</w:t>
      </w:r>
      <w:r w:rsidR="00EC6B41">
        <w:rPr>
          <w:rFonts w:eastAsia="Times New Roman"/>
          <w:sz w:val="20"/>
          <w:szCs w:val="20"/>
        </w:rPr>
        <w:tab/>
        <w:t>AGREED UPON PROCEDURES – LEGISLATIVE AUDITOR REQUIREMENT</w:t>
      </w:r>
    </w:p>
    <w:p w14:paraId="2F192D22" w14:textId="53F83095" w:rsidR="00173FB5" w:rsidRDefault="002C170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="00173FB5">
        <w:rPr>
          <w:rFonts w:eastAsia="Times New Roman"/>
          <w:sz w:val="20"/>
          <w:szCs w:val="20"/>
        </w:rPr>
        <w:t>.</w:t>
      </w:r>
      <w:r w:rsidR="00173FB5">
        <w:rPr>
          <w:rFonts w:eastAsia="Times New Roman"/>
          <w:sz w:val="20"/>
          <w:szCs w:val="20"/>
        </w:rPr>
        <w:tab/>
        <w:t>FRESHWATER BAYOU LOCKS GATE REPLACEMENT 2023-2024</w:t>
      </w:r>
    </w:p>
    <w:p w14:paraId="736CA0BD" w14:textId="65753F17" w:rsidR="002C170E" w:rsidRDefault="002C170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F.</w:t>
      </w:r>
      <w:r>
        <w:rPr>
          <w:rFonts w:eastAsia="Times New Roman"/>
          <w:sz w:val="20"/>
          <w:szCs w:val="20"/>
        </w:rPr>
        <w:tab/>
        <w:t>ANNUAL INSPECTION FRESHWATER BAYOU BYPASS</w:t>
      </w:r>
    </w:p>
    <w:p w14:paraId="2AD6F748" w14:textId="1791038B" w:rsidR="00173FB5" w:rsidRDefault="002C170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</w:t>
      </w:r>
      <w:r w:rsidR="00173FB5">
        <w:rPr>
          <w:rFonts w:eastAsia="Times New Roman"/>
          <w:sz w:val="20"/>
          <w:szCs w:val="20"/>
        </w:rPr>
        <w:t>.</w:t>
      </w:r>
      <w:r w:rsidR="00173FB5">
        <w:rPr>
          <w:rFonts w:eastAsia="Times New Roman"/>
          <w:sz w:val="20"/>
          <w:szCs w:val="20"/>
        </w:rPr>
        <w:tab/>
        <w:t>REQUESTING INFORMATION FROM CORPS AND CONGRESSMAN HIGGINS OFFICE ON INTRACOASTAL CITY BOAT LAUNCH DREDGING OUTSIDE</w:t>
      </w:r>
    </w:p>
    <w:p w14:paraId="157836E9" w14:textId="3D7108A6" w:rsidR="00285BA7" w:rsidRDefault="002C170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</w:t>
      </w:r>
      <w:r w:rsidR="00285BA7">
        <w:rPr>
          <w:rFonts w:eastAsia="Times New Roman"/>
          <w:sz w:val="20"/>
          <w:szCs w:val="20"/>
        </w:rPr>
        <w:t>.</w:t>
      </w:r>
      <w:r w:rsidR="00285BA7">
        <w:rPr>
          <w:rFonts w:eastAsia="Times New Roman"/>
          <w:sz w:val="20"/>
          <w:szCs w:val="20"/>
        </w:rPr>
        <w:tab/>
        <w:t>UPDATE ON LOTS 20 AND 21</w:t>
      </w:r>
    </w:p>
    <w:p w14:paraId="7A4BCEFD" w14:textId="1006573B" w:rsidR="00F727B3" w:rsidRPr="002729CD" w:rsidRDefault="00E3516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77D317D4" w14:textId="2412C06B" w:rsidR="00E04D04" w:rsidRDefault="00F727B3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7E6C9A77" w14:textId="7AD1FC11" w:rsidR="00E04F3F" w:rsidRDefault="00E04F3F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UPDATE ON PORT OF VERMILION SOUTH SLIP DREDGING</w:t>
      </w:r>
    </w:p>
    <w:p w14:paraId="33690C06" w14:textId="4B18E44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2B5CA990" w:rsidR="00781519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5C31FC4E" w14:textId="1A1A1D50" w:rsidR="004E6054" w:rsidRDefault="00F727B3" w:rsidP="007575DE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FC2795">
        <w:rPr>
          <w:rFonts w:eastAsia="Times New Roman"/>
          <w:sz w:val="20"/>
          <w:szCs w:val="20"/>
        </w:rPr>
        <w:tab/>
      </w:r>
    </w:p>
    <w:p w14:paraId="1B0A0BD7" w14:textId="098FED5D" w:rsidR="004E6054" w:rsidRDefault="004E6054" w:rsidP="004E605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575DE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14:paraId="0A594E73" w14:textId="003D9904" w:rsidR="004E6054" w:rsidRDefault="004E605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42D4315D" w14:textId="41516D51" w:rsidR="00AE3DD0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36ED582C" w:rsidR="00781519" w:rsidRDefault="00B1078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1A6D7B10" w:rsidR="00781519" w:rsidRPr="008C6F26" w:rsidRDefault="00F727B3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AC36178" w14:textId="7516D519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7FA1A72" w14:textId="20D52C5B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3AAAC81" w14:textId="4A5C6F5E" w:rsidR="004E6054" w:rsidRDefault="004E605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DA053BB" w14:textId="42E2C179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9A386D" w14:textId="37735948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B718859" w14:textId="77777777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DEA5" w14:textId="77777777" w:rsidR="00B8322A" w:rsidRDefault="00B8322A" w:rsidP="00A13E30">
      <w:r>
        <w:separator/>
      </w:r>
    </w:p>
  </w:endnote>
  <w:endnote w:type="continuationSeparator" w:id="0">
    <w:p w14:paraId="3F60240F" w14:textId="77777777" w:rsidR="00B8322A" w:rsidRDefault="00B8322A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B1F" w14:textId="77777777" w:rsidR="00B8322A" w:rsidRDefault="00B8322A" w:rsidP="00A13E30">
      <w:r>
        <w:separator/>
      </w:r>
    </w:p>
  </w:footnote>
  <w:footnote w:type="continuationSeparator" w:id="0">
    <w:p w14:paraId="1B34F989" w14:textId="77777777" w:rsidR="00B8322A" w:rsidRDefault="00B8322A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7648"/>
    <w:rsid w:val="00144898"/>
    <w:rsid w:val="00150899"/>
    <w:rsid w:val="00151F4C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85BA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485C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310F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A7F5F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7AAC"/>
    <w:rsid w:val="0075453F"/>
    <w:rsid w:val="007575DE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4EB"/>
    <w:rsid w:val="00C3372F"/>
    <w:rsid w:val="00C34915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427C"/>
    <w:rsid w:val="00EE471F"/>
    <w:rsid w:val="00EF05F6"/>
    <w:rsid w:val="00EF56FD"/>
    <w:rsid w:val="00F02873"/>
    <w:rsid w:val="00F037B1"/>
    <w:rsid w:val="00F11216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9</cp:revision>
  <cp:lastPrinted>2023-03-28T15:14:00Z</cp:lastPrinted>
  <dcterms:created xsi:type="dcterms:W3CDTF">2023-03-21T15:20:00Z</dcterms:created>
  <dcterms:modified xsi:type="dcterms:W3CDTF">2023-03-28T15:14:00Z</dcterms:modified>
  <cp:category> </cp:category>
</cp:coreProperties>
</file>