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7ECB" w:rsidRPr="00C57ECB" w:rsidRDefault="00C57ECB" w:rsidP="00C57ECB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C57E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Claiborne Parish Airport No. 31</w:t>
      </w:r>
    </w:p>
    <w:p w:rsidR="00C57ECB" w:rsidRDefault="00C57ECB" w:rsidP="00C57EC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57ECB">
        <w:rPr>
          <w:rFonts w:ascii="Times New Roman" w:hAnsi="Times New Roman" w:cs="Times New Roman"/>
          <w:b/>
          <w:bCs/>
          <w:sz w:val="40"/>
          <w:szCs w:val="40"/>
        </w:rPr>
        <w:t>Board Meeting for February 10, 2026</w:t>
      </w:r>
    </w:p>
    <w:p w:rsidR="00C57ECB" w:rsidRDefault="00C57ECB" w:rsidP="00C57EC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57ECB" w:rsidRDefault="00C57ECB" w:rsidP="00C57EC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57ECB" w:rsidRDefault="00C57ECB" w:rsidP="00C57ECB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Call to Order</w:t>
      </w:r>
    </w:p>
    <w:p w:rsidR="00C57ECB" w:rsidRDefault="00C57ECB" w:rsidP="00C57ECB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C57ECB" w:rsidRPr="00445049" w:rsidRDefault="00C57ECB" w:rsidP="00C57ECB">
      <w:pPr>
        <w:rPr>
          <w:rFonts w:ascii="Times New Roman" w:hAnsi="Times New Roman" w:cs="Times New Roman"/>
          <w:sz w:val="40"/>
          <w:szCs w:val="40"/>
        </w:rPr>
      </w:pPr>
      <w:r w:rsidRPr="00445049">
        <w:rPr>
          <w:rFonts w:ascii="Times New Roman" w:hAnsi="Times New Roman" w:cs="Times New Roman"/>
          <w:sz w:val="40"/>
          <w:szCs w:val="40"/>
        </w:rPr>
        <w:t xml:space="preserve">The regular meeting of the Claiborne Parish Airport No. 31 Board Members was called to order with Sam </w:t>
      </w:r>
      <w:proofErr w:type="spellStart"/>
      <w:r w:rsidRPr="00445049">
        <w:rPr>
          <w:rFonts w:ascii="Times New Roman" w:hAnsi="Times New Roman" w:cs="Times New Roman"/>
          <w:sz w:val="40"/>
          <w:szCs w:val="40"/>
        </w:rPr>
        <w:t>Dowies</w:t>
      </w:r>
      <w:proofErr w:type="spellEnd"/>
      <w:r w:rsidRPr="00445049">
        <w:rPr>
          <w:rFonts w:ascii="Times New Roman" w:hAnsi="Times New Roman" w:cs="Times New Roman"/>
          <w:sz w:val="40"/>
          <w:szCs w:val="40"/>
        </w:rPr>
        <w:t xml:space="preserve"> presiding on the 10</w:t>
      </w:r>
      <w:r w:rsidRPr="00445049">
        <w:rPr>
          <w:rFonts w:ascii="Times New Roman" w:hAnsi="Times New Roman" w:cs="Times New Roman"/>
          <w:sz w:val="40"/>
          <w:szCs w:val="40"/>
          <w:vertAlign w:val="superscript"/>
        </w:rPr>
        <w:t>th</w:t>
      </w:r>
      <w:r w:rsidRPr="00445049">
        <w:rPr>
          <w:rFonts w:ascii="Times New Roman" w:hAnsi="Times New Roman" w:cs="Times New Roman"/>
          <w:sz w:val="40"/>
          <w:szCs w:val="40"/>
        </w:rPr>
        <w:t xml:space="preserve"> day of February at 6:00 p.m. at 300 Highway 146, Homer, Louisiana with a quorum present.</w:t>
      </w:r>
    </w:p>
    <w:p w:rsidR="00C57ECB" w:rsidRDefault="00C57ECB" w:rsidP="00C57ECB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445049" w:rsidRDefault="00445049" w:rsidP="00C57ECB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C57ECB" w:rsidRDefault="00C57ECB" w:rsidP="00C57ECB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Roll Call</w:t>
      </w:r>
    </w:p>
    <w:p w:rsidR="00445049" w:rsidRDefault="00445049" w:rsidP="00C57ECB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C57ECB" w:rsidRPr="00445049" w:rsidRDefault="00C57ECB" w:rsidP="00C57ECB">
      <w:pPr>
        <w:rPr>
          <w:rFonts w:ascii="Times New Roman" w:hAnsi="Times New Roman" w:cs="Times New Roman"/>
          <w:sz w:val="40"/>
          <w:szCs w:val="40"/>
        </w:rPr>
      </w:pPr>
      <w:r w:rsidRPr="00445049">
        <w:rPr>
          <w:rFonts w:ascii="Times New Roman" w:hAnsi="Times New Roman" w:cs="Times New Roman"/>
          <w:sz w:val="40"/>
          <w:szCs w:val="40"/>
        </w:rPr>
        <w:t>On roll call, the following were present:</w:t>
      </w:r>
    </w:p>
    <w:p w:rsidR="00C57ECB" w:rsidRPr="00445049" w:rsidRDefault="00C57ECB" w:rsidP="00C57ECB">
      <w:pPr>
        <w:rPr>
          <w:rFonts w:ascii="Times New Roman" w:hAnsi="Times New Roman" w:cs="Times New Roman"/>
          <w:sz w:val="40"/>
          <w:szCs w:val="40"/>
        </w:rPr>
      </w:pPr>
      <w:r w:rsidRPr="00445049">
        <w:rPr>
          <w:rFonts w:ascii="Times New Roman" w:hAnsi="Times New Roman" w:cs="Times New Roman"/>
          <w:sz w:val="40"/>
          <w:szCs w:val="40"/>
        </w:rPr>
        <w:tab/>
        <w:t>Fred Young</w:t>
      </w:r>
    </w:p>
    <w:p w:rsidR="00C57ECB" w:rsidRPr="00445049" w:rsidRDefault="00C57ECB" w:rsidP="00C57ECB">
      <w:pPr>
        <w:rPr>
          <w:rFonts w:ascii="Times New Roman" w:hAnsi="Times New Roman" w:cs="Times New Roman"/>
          <w:sz w:val="40"/>
          <w:szCs w:val="40"/>
        </w:rPr>
      </w:pPr>
      <w:r w:rsidRPr="00445049">
        <w:rPr>
          <w:rFonts w:ascii="Times New Roman" w:hAnsi="Times New Roman" w:cs="Times New Roman"/>
          <w:sz w:val="40"/>
          <w:szCs w:val="40"/>
        </w:rPr>
        <w:tab/>
        <w:t xml:space="preserve">Jeffrey Todd </w:t>
      </w:r>
      <w:proofErr w:type="spellStart"/>
      <w:r w:rsidRPr="00445049">
        <w:rPr>
          <w:rFonts w:ascii="Times New Roman" w:hAnsi="Times New Roman" w:cs="Times New Roman"/>
          <w:sz w:val="40"/>
          <w:szCs w:val="40"/>
        </w:rPr>
        <w:t>Hollenshead</w:t>
      </w:r>
      <w:proofErr w:type="spellEnd"/>
    </w:p>
    <w:p w:rsidR="00C57ECB" w:rsidRPr="00445049" w:rsidRDefault="00C57ECB" w:rsidP="00C57ECB">
      <w:pPr>
        <w:rPr>
          <w:rFonts w:ascii="Times New Roman" w:hAnsi="Times New Roman" w:cs="Times New Roman"/>
          <w:sz w:val="40"/>
          <w:szCs w:val="40"/>
        </w:rPr>
      </w:pPr>
      <w:r w:rsidRPr="00445049">
        <w:rPr>
          <w:rFonts w:ascii="Times New Roman" w:hAnsi="Times New Roman" w:cs="Times New Roman"/>
          <w:sz w:val="40"/>
          <w:szCs w:val="40"/>
        </w:rPr>
        <w:tab/>
        <w:t>Michael Johnson</w:t>
      </w:r>
    </w:p>
    <w:p w:rsidR="00C57ECB" w:rsidRPr="00445049" w:rsidRDefault="00C57ECB" w:rsidP="00C57ECB">
      <w:pPr>
        <w:rPr>
          <w:rFonts w:ascii="Times New Roman" w:hAnsi="Times New Roman" w:cs="Times New Roman"/>
          <w:sz w:val="40"/>
          <w:szCs w:val="40"/>
        </w:rPr>
      </w:pPr>
      <w:r w:rsidRPr="00445049">
        <w:rPr>
          <w:rFonts w:ascii="Times New Roman" w:hAnsi="Times New Roman" w:cs="Times New Roman"/>
          <w:sz w:val="40"/>
          <w:szCs w:val="40"/>
        </w:rPr>
        <w:tab/>
      </w:r>
      <w:r w:rsidR="00B4241F" w:rsidRPr="00445049">
        <w:rPr>
          <w:rFonts w:ascii="Times New Roman" w:hAnsi="Times New Roman" w:cs="Times New Roman"/>
          <w:sz w:val="40"/>
          <w:szCs w:val="40"/>
        </w:rPr>
        <w:t xml:space="preserve">Sam </w:t>
      </w:r>
      <w:proofErr w:type="spellStart"/>
      <w:r w:rsidR="00B4241F" w:rsidRPr="00445049">
        <w:rPr>
          <w:rFonts w:ascii="Times New Roman" w:hAnsi="Times New Roman" w:cs="Times New Roman"/>
          <w:sz w:val="40"/>
          <w:szCs w:val="40"/>
        </w:rPr>
        <w:t>Dowies</w:t>
      </w:r>
      <w:proofErr w:type="spellEnd"/>
    </w:p>
    <w:p w:rsidR="00B4241F" w:rsidRPr="00445049" w:rsidRDefault="00B4241F" w:rsidP="00C57ECB">
      <w:pPr>
        <w:rPr>
          <w:rFonts w:ascii="Times New Roman" w:hAnsi="Times New Roman" w:cs="Times New Roman"/>
          <w:sz w:val="40"/>
          <w:szCs w:val="40"/>
        </w:rPr>
      </w:pPr>
      <w:r w:rsidRPr="00445049">
        <w:rPr>
          <w:rFonts w:ascii="Times New Roman" w:hAnsi="Times New Roman" w:cs="Times New Roman"/>
          <w:sz w:val="40"/>
          <w:szCs w:val="40"/>
        </w:rPr>
        <w:t>Absent:</w:t>
      </w:r>
    </w:p>
    <w:p w:rsidR="00B4241F" w:rsidRPr="00445049" w:rsidRDefault="00B4241F" w:rsidP="00C57ECB">
      <w:pPr>
        <w:rPr>
          <w:rFonts w:ascii="Times New Roman" w:hAnsi="Times New Roman" w:cs="Times New Roman"/>
          <w:sz w:val="40"/>
          <w:szCs w:val="40"/>
        </w:rPr>
      </w:pPr>
      <w:r w:rsidRPr="00445049">
        <w:rPr>
          <w:rFonts w:ascii="Times New Roman" w:hAnsi="Times New Roman" w:cs="Times New Roman"/>
          <w:sz w:val="40"/>
          <w:szCs w:val="40"/>
        </w:rPr>
        <w:tab/>
      </w:r>
      <w:proofErr w:type="spellStart"/>
      <w:r w:rsidRPr="00445049">
        <w:rPr>
          <w:rFonts w:ascii="Times New Roman" w:hAnsi="Times New Roman" w:cs="Times New Roman"/>
          <w:sz w:val="40"/>
          <w:szCs w:val="40"/>
        </w:rPr>
        <w:t>Xanthe</w:t>
      </w:r>
      <w:proofErr w:type="spellEnd"/>
      <w:r w:rsidRPr="00445049">
        <w:rPr>
          <w:rFonts w:ascii="Times New Roman" w:hAnsi="Times New Roman" w:cs="Times New Roman"/>
          <w:sz w:val="40"/>
          <w:szCs w:val="40"/>
        </w:rPr>
        <w:t xml:space="preserve"> Seals (arrived shortly after roll call)</w:t>
      </w:r>
    </w:p>
    <w:p w:rsidR="00AC007C" w:rsidRPr="00445049" w:rsidRDefault="00AC007C" w:rsidP="00C57ECB">
      <w:pPr>
        <w:rPr>
          <w:rFonts w:ascii="Times New Roman" w:hAnsi="Times New Roman" w:cs="Times New Roman"/>
          <w:sz w:val="40"/>
          <w:szCs w:val="40"/>
        </w:rPr>
      </w:pPr>
    </w:p>
    <w:p w:rsidR="00AC007C" w:rsidRPr="00445049" w:rsidRDefault="00AC007C" w:rsidP="00C57ECB">
      <w:pPr>
        <w:rPr>
          <w:rFonts w:ascii="Times New Roman" w:hAnsi="Times New Roman" w:cs="Times New Roman"/>
          <w:sz w:val="40"/>
          <w:szCs w:val="40"/>
        </w:rPr>
      </w:pPr>
      <w:r w:rsidRPr="00445049">
        <w:rPr>
          <w:rFonts w:ascii="Times New Roman" w:hAnsi="Times New Roman" w:cs="Times New Roman"/>
          <w:sz w:val="40"/>
          <w:szCs w:val="40"/>
        </w:rPr>
        <w:t>Administrative Staff/Others Present:</w:t>
      </w:r>
    </w:p>
    <w:p w:rsidR="00AC007C" w:rsidRPr="00445049" w:rsidRDefault="00AC007C" w:rsidP="00C57ECB">
      <w:pPr>
        <w:rPr>
          <w:rFonts w:ascii="Times New Roman" w:hAnsi="Times New Roman" w:cs="Times New Roman"/>
          <w:sz w:val="40"/>
          <w:szCs w:val="40"/>
        </w:rPr>
      </w:pPr>
      <w:r w:rsidRPr="00445049">
        <w:rPr>
          <w:rFonts w:ascii="Times New Roman" w:hAnsi="Times New Roman" w:cs="Times New Roman"/>
          <w:sz w:val="40"/>
          <w:szCs w:val="40"/>
        </w:rPr>
        <w:tab/>
        <w:t>Airport Manager, Mark Perot</w:t>
      </w:r>
    </w:p>
    <w:p w:rsidR="00AC007C" w:rsidRPr="00445049" w:rsidRDefault="00AC007C" w:rsidP="00C57ECB">
      <w:pPr>
        <w:rPr>
          <w:rFonts w:ascii="Times New Roman" w:hAnsi="Times New Roman" w:cs="Times New Roman"/>
          <w:sz w:val="40"/>
          <w:szCs w:val="40"/>
        </w:rPr>
      </w:pPr>
      <w:r w:rsidRPr="00445049">
        <w:rPr>
          <w:rFonts w:ascii="Times New Roman" w:hAnsi="Times New Roman" w:cs="Times New Roman"/>
          <w:sz w:val="40"/>
          <w:szCs w:val="40"/>
        </w:rPr>
        <w:tab/>
        <w:t>Management Consultant, Janet Aucoin</w:t>
      </w:r>
    </w:p>
    <w:p w:rsidR="00AC007C" w:rsidRDefault="00AC007C" w:rsidP="00C57ECB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445049" w:rsidRDefault="00445049" w:rsidP="00C57ECB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062583" w:rsidRDefault="00AC007C" w:rsidP="00C57ECB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Selection of Secretary</w:t>
      </w:r>
    </w:p>
    <w:p w:rsidR="00445049" w:rsidRDefault="00AC007C" w:rsidP="00C57ECB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ab/>
      </w:r>
    </w:p>
    <w:p w:rsidR="00AC007C" w:rsidRPr="00445049" w:rsidRDefault="0048082A" w:rsidP="00C57ECB">
      <w:pPr>
        <w:rPr>
          <w:rFonts w:ascii="Times New Roman" w:hAnsi="Times New Roman" w:cs="Times New Roman"/>
          <w:sz w:val="40"/>
          <w:szCs w:val="40"/>
        </w:rPr>
      </w:pPr>
      <w:r w:rsidRPr="00445049">
        <w:rPr>
          <w:rFonts w:ascii="Times New Roman" w:hAnsi="Times New Roman" w:cs="Times New Roman"/>
          <w:sz w:val="40"/>
          <w:szCs w:val="40"/>
        </w:rPr>
        <w:t>A motion was made to select Janet Aucoin</w:t>
      </w:r>
      <w:r w:rsidR="00AC007C" w:rsidRPr="00445049">
        <w:rPr>
          <w:rFonts w:ascii="Times New Roman" w:hAnsi="Times New Roman" w:cs="Times New Roman"/>
          <w:sz w:val="40"/>
          <w:szCs w:val="40"/>
        </w:rPr>
        <w:t xml:space="preserve"> as </w:t>
      </w:r>
      <w:r w:rsidR="00445049" w:rsidRPr="00445049">
        <w:rPr>
          <w:rFonts w:ascii="Times New Roman" w:hAnsi="Times New Roman" w:cs="Times New Roman"/>
          <w:sz w:val="40"/>
          <w:szCs w:val="40"/>
        </w:rPr>
        <w:t>s</w:t>
      </w:r>
      <w:r w:rsidR="00AC007C" w:rsidRPr="00445049">
        <w:rPr>
          <w:rFonts w:ascii="Times New Roman" w:hAnsi="Times New Roman" w:cs="Times New Roman"/>
          <w:sz w:val="40"/>
          <w:szCs w:val="40"/>
        </w:rPr>
        <w:t>ecretary</w:t>
      </w:r>
    </w:p>
    <w:p w:rsidR="00AC007C" w:rsidRPr="00445049" w:rsidRDefault="00AC007C" w:rsidP="00C57ECB">
      <w:pPr>
        <w:rPr>
          <w:rFonts w:ascii="Times New Roman" w:hAnsi="Times New Roman" w:cs="Times New Roman"/>
          <w:sz w:val="40"/>
          <w:szCs w:val="40"/>
        </w:rPr>
      </w:pPr>
      <w:r w:rsidRPr="00445049">
        <w:rPr>
          <w:rFonts w:ascii="Times New Roman" w:hAnsi="Times New Roman" w:cs="Times New Roman"/>
          <w:sz w:val="40"/>
          <w:szCs w:val="40"/>
        </w:rPr>
        <w:tab/>
        <w:t>1</w:t>
      </w:r>
      <w:r w:rsidRPr="00445049">
        <w:rPr>
          <w:rFonts w:ascii="Times New Roman" w:hAnsi="Times New Roman" w:cs="Times New Roman"/>
          <w:sz w:val="40"/>
          <w:szCs w:val="40"/>
          <w:vertAlign w:val="superscript"/>
        </w:rPr>
        <w:t>st</w:t>
      </w:r>
      <w:r w:rsidRPr="00445049">
        <w:rPr>
          <w:rFonts w:ascii="Times New Roman" w:hAnsi="Times New Roman" w:cs="Times New Roman"/>
          <w:sz w:val="40"/>
          <w:szCs w:val="40"/>
        </w:rPr>
        <w:t xml:space="preserve"> by Jeffery Todd </w:t>
      </w:r>
      <w:proofErr w:type="spellStart"/>
      <w:r w:rsidRPr="00445049">
        <w:rPr>
          <w:rFonts w:ascii="Times New Roman" w:hAnsi="Times New Roman" w:cs="Times New Roman"/>
          <w:sz w:val="40"/>
          <w:szCs w:val="40"/>
        </w:rPr>
        <w:t>Hollenshead</w:t>
      </w:r>
      <w:proofErr w:type="spellEnd"/>
    </w:p>
    <w:p w:rsidR="00AC007C" w:rsidRPr="00445049" w:rsidRDefault="00AC007C" w:rsidP="00C57ECB">
      <w:pPr>
        <w:rPr>
          <w:rFonts w:ascii="Times New Roman" w:hAnsi="Times New Roman" w:cs="Times New Roman"/>
          <w:sz w:val="40"/>
          <w:szCs w:val="40"/>
        </w:rPr>
      </w:pPr>
      <w:r w:rsidRPr="00445049">
        <w:rPr>
          <w:rFonts w:ascii="Times New Roman" w:hAnsi="Times New Roman" w:cs="Times New Roman"/>
          <w:sz w:val="40"/>
          <w:szCs w:val="40"/>
        </w:rPr>
        <w:tab/>
        <w:t>2</w:t>
      </w:r>
      <w:r w:rsidRPr="00445049">
        <w:rPr>
          <w:rFonts w:ascii="Times New Roman" w:hAnsi="Times New Roman" w:cs="Times New Roman"/>
          <w:sz w:val="40"/>
          <w:szCs w:val="40"/>
          <w:vertAlign w:val="superscript"/>
        </w:rPr>
        <w:t>nd</w:t>
      </w:r>
      <w:r w:rsidRPr="00445049">
        <w:rPr>
          <w:rFonts w:ascii="Times New Roman" w:hAnsi="Times New Roman" w:cs="Times New Roman"/>
          <w:sz w:val="40"/>
          <w:szCs w:val="40"/>
        </w:rPr>
        <w:t xml:space="preserve"> by Michael Johnson</w:t>
      </w:r>
    </w:p>
    <w:p w:rsidR="00AC007C" w:rsidRDefault="00AC007C" w:rsidP="00C57ECB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AC007C" w:rsidRDefault="00AC007C" w:rsidP="00C57ECB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Financial Report</w:t>
      </w:r>
    </w:p>
    <w:p w:rsidR="00AC007C" w:rsidRDefault="00AC007C" w:rsidP="00C57ECB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AC007C" w:rsidRPr="00445049" w:rsidRDefault="00FC15B0" w:rsidP="00FC15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proofErr w:type="spellStart"/>
      <w:r w:rsidRPr="00445049">
        <w:rPr>
          <w:rFonts w:ascii="Times New Roman" w:hAnsi="Times New Roman" w:cs="Times New Roman"/>
          <w:sz w:val="40"/>
          <w:szCs w:val="40"/>
        </w:rPr>
        <w:t>Hollenshead</w:t>
      </w:r>
      <w:proofErr w:type="spellEnd"/>
      <w:r w:rsidRPr="00445049">
        <w:rPr>
          <w:rFonts w:ascii="Times New Roman" w:hAnsi="Times New Roman" w:cs="Times New Roman"/>
          <w:sz w:val="40"/>
          <w:szCs w:val="40"/>
        </w:rPr>
        <w:t xml:space="preserve"> </w:t>
      </w:r>
      <w:r w:rsidR="00445049" w:rsidRPr="00445049">
        <w:rPr>
          <w:rFonts w:ascii="Times New Roman" w:hAnsi="Times New Roman" w:cs="Times New Roman"/>
          <w:sz w:val="40"/>
          <w:szCs w:val="40"/>
        </w:rPr>
        <w:t>suggested</w:t>
      </w:r>
      <w:r w:rsidRPr="00445049">
        <w:rPr>
          <w:rFonts w:ascii="Times New Roman" w:hAnsi="Times New Roman" w:cs="Times New Roman"/>
          <w:sz w:val="40"/>
          <w:szCs w:val="40"/>
        </w:rPr>
        <w:t xml:space="preserve"> the addition of insurance </w:t>
      </w:r>
      <w:r w:rsidR="00445049" w:rsidRPr="00445049">
        <w:rPr>
          <w:rFonts w:ascii="Times New Roman" w:hAnsi="Times New Roman" w:cs="Times New Roman"/>
          <w:sz w:val="40"/>
          <w:szCs w:val="40"/>
        </w:rPr>
        <w:t xml:space="preserve">for the airport </w:t>
      </w:r>
      <w:r w:rsidRPr="00445049">
        <w:rPr>
          <w:rFonts w:ascii="Times New Roman" w:hAnsi="Times New Roman" w:cs="Times New Roman"/>
          <w:sz w:val="40"/>
          <w:szCs w:val="40"/>
        </w:rPr>
        <w:t>at a cost of $1500 to $3000 per year.</w:t>
      </w:r>
    </w:p>
    <w:p w:rsidR="00FC15B0" w:rsidRPr="00445049" w:rsidRDefault="00FC15B0" w:rsidP="00FC15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445049">
        <w:rPr>
          <w:rFonts w:ascii="Times New Roman" w:hAnsi="Times New Roman" w:cs="Times New Roman"/>
          <w:sz w:val="40"/>
          <w:szCs w:val="40"/>
        </w:rPr>
        <w:t>Mark Perot discussed a collaboration with Claiborne Electric that would possibly reduce monthly cost by approximately $300 per month.  Next meeting will provide real numbers.</w:t>
      </w:r>
    </w:p>
    <w:p w:rsidR="00FC15B0" w:rsidRPr="00445049" w:rsidRDefault="00FC15B0" w:rsidP="00FC15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445049">
        <w:rPr>
          <w:rFonts w:ascii="Times New Roman" w:hAnsi="Times New Roman" w:cs="Times New Roman"/>
          <w:sz w:val="40"/>
          <w:szCs w:val="40"/>
        </w:rPr>
        <w:t xml:space="preserve">Sam </w:t>
      </w:r>
      <w:proofErr w:type="spellStart"/>
      <w:r w:rsidRPr="00445049">
        <w:rPr>
          <w:rFonts w:ascii="Times New Roman" w:hAnsi="Times New Roman" w:cs="Times New Roman"/>
          <w:sz w:val="40"/>
          <w:szCs w:val="40"/>
        </w:rPr>
        <w:t>Dowies</w:t>
      </w:r>
      <w:proofErr w:type="spellEnd"/>
      <w:r w:rsidRPr="00445049">
        <w:rPr>
          <w:rFonts w:ascii="Times New Roman" w:hAnsi="Times New Roman" w:cs="Times New Roman"/>
          <w:sz w:val="40"/>
          <w:szCs w:val="40"/>
        </w:rPr>
        <w:t xml:space="preserve"> suggested he would provide equipment to maintain the airport grass thereby eliminating the line item for the tractor/bushhog.  These monies will be moved to Hangar materials line item.</w:t>
      </w:r>
    </w:p>
    <w:p w:rsidR="00FC15B0" w:rsidRPr="00445049" w:rsidRDefault="00FC15B0" w:rsidP="00FC15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445049">
        <w:rPr>
          <w:rFonts w:ascii="Times New Roman" w:hAnsi="Times New Roman" w:cs="Times New Roman"/>
          <w:sz w:val="40"/>
          <w:szCs w:val="40"/>
        </w:rPr>
        <w:t>Mark Perot stated that the cost for the Fuel System would be approximately $30,000 to $32,000. The savings from this line item will also be moved to the Hangar Materials line item.</w:t>
      </w:r>
    </w:p>
    <w:p w:rsidR="0048082A" w:rsidRPr="00445049" w:rsidRDefault="0048082A" w:rsidP="004808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445049">
        <w:rPr>
          <w:rFonts w:ascii="Times New Roman" w:hAnsi="Times New Roman" w:cs="Times New Roman"/>
          <w:sz w:val="40"/>
          <w:szCs w:val="40"/>
        </w:rPr>
        <w:t xml:space="preserve">The need for a bank account was discussed.  Janet Aucoin will write the checks with Sam </w:t>
      </w:r>
      <w:proofErr w:type="spellStart"/>
      <w:r w:rsidRPr="00445049">
        <w:rPr>
          <w:rFonts w:ascii="Times New Roman" w:hAnsi="Times New Roman" w:cs="Times New Roman"/>
          <w:sz w:val="40"/>
          <w:szCs w:val="40"/>
        </w:rPr>
        <w:lastRenderedPageBreak/>
        <w:t>Dowies</w:t>
      </w:r>
      <w:proofErr w:type="spellEnd"/>
      <w:r w:rsidRPr="00445049">
        <w:rPr>
          <w:rFonts w:ascii="Times New Roman" w:hAnsi="Times New Roman" w:cs="Times New Roman"/>
          <w:sz w:val="40"/>
          <w:szCs w:val="40"/>
        </w:rPr>
        <w:t xml:space="preserve"> </w:t>
      </w:r>
      <w:r w:rsidR="00EB5905">
        <w:rPr>
          <w:rFonts w:ascii="Times New Roman" w:hAnsi="Times New Roman" w:cs="Times New Roman"/>
          <w:sz w:val="40"/>
          <w:szCs w:val="40"/>
        </w:rPr>
        <w:t xml:space="preserve">and Mark Perot </w:t>
      </w:r>
      <w:r w:rsidRPr="00445049">
        <w:rPr>
          <w:rFonts w:ascii="Times New Roman" w:hAnsi="Times New Roman" w:cs="Times New Roman"/>
          <w:sz w:val="40"/>
          <w:szCs w:val="40"/>
        </w:rPr>
        <w:t>to provide the signature</w:t>
      </w:r>
      <w:r w:rsidR="00EB5905">
        <w:rPr>
          <w:rFonts w:ascii="Times New Roman" w:hAnsi="Times New Roman" w:cs="Times New Roman"/>
          <w:sz w:val="40"/>
          <w:szCs w:val="40"/>
        </w:rPr>
        <w:t>s</w:t>
      </w:r>
      <w:r w:rsidRPr="00445049">
        <w:rPr>
          <w:rFonts w:ascii="Times New Roman" w:hAnsi="Times New Roman" w:cs="Times New Roman"/>
          <w:sz w:val="40"/>
          <w:szCs w:val="40"/>
        </w:rPr>
        <w:t>.</w:t>
      </w:r>
    </w:p>
    <w:p w:rsidR="00A8198C" w:rsidRDefault="00A8198C" w:rsidP="0048082A">
      <w:pPr>
        <w:rPr>
          <w:rFonts w:ascii="Times New Roman" w:hAnsi="Times New Roman" w:cs="Times New Roman"/>
          <w:sz w:val="40"/>
          <w:szCs w:val="40"/>
        </w:rPr>
      </w:pPr>
    </w:p>
    <w:p w:rsidR="00AC007C" w:rsidRPr="00445049" w:rsidRDefault="0048082A" w:rsidP="0048082A">
      <w:pPr>
        <w:rPr>
          <w:rFonts w:ascii="Times New Roman" w:hAnsi="Times New Roman" w:cs="Times New Roman"/>
          <w:sz w:val="40"/>
          <w:szCs w:val="40"/>
        </w:rPr>
      </w:pPr>
      <w:r w:rsidRPr="00445049">
        <w:rPr>
          <w:rFonts w:ascii="Times New Roman" w:hAnsi="Times New Roman" w:cs="Times New Roman"/>
          <w:sz w:val="40"/>
          <w:szCs w:val="40"/>
        </w:rPr>
        <w:t xml:space="preserve">A motion was made to use </w:t>
      </w:r>
      <w:proofErr w:type="spellStart"/>
      <w:r w:rsidRPr="00445049">
        <w:rPr>
          <w:rFonts w:ascii="Times New Roman" w:hAnsi="Times New Roman" w:cs="Times New Roman"/>
          <w:sz w:val="40"/>
          <w:szCs w:val="40"/>
        </w:rPr>
        <w:t>Gibsland</w:t>
      </w:r>
      <w:proofErr w:type="spellEnd"/>
      <w:r w:rsidRPr="00445049">
        <w:rPr>
          <w:rFonts w:ascii="Times New Roman" w:hAnsi="Times New Roman" w:cs="Times New Roman"/>
          <w:sz w:val="40"/>
          <w:szCs w:val="40"/>
        </w:rPr>
        <w:t xml:space="preserve"> Bank and Trust.  </w:t>
      </w:r>
    </w:p>
    <w:p w:rsidR="0048082A" w:rsidRPr="00445049" w:rsidRDefault="0048082A" w:rsidP="00445049">
      <w:pPr>
        <w:ind w:left="720"/>
        <w:rPr>
          <w:rFonts w:ascii="Times New Roman" w:hAnsi="Times New Roman" w:cs="Times New Roman"/>
          <w:sz w:val="40"/>
          <w:szCs w:val="40"/>
        </w:rPr>
      </w:pPr>
      <w:r w:rsidRPr="00445049">
        <w:rPr>
          <w:rFonts w:ascii="Times New Roman" w:hAnsi="Times New Roman" w:cs="Times New Roman"/>
          <w:sz w:val="40"/>
          <w:szCs w:val="40"/>
        </w:rPr>
        <w:t>1</w:t>
      </w:r>
      <w:r w:rsidRPr="00445049">
        <w:rPr>
          <w:rFonts w:ascii="Times New Roman" w:hAnsi="Times New Roman" w:cs="Times New Roman"/>
          <w:sz w:val="40"/>
          <w:szCs w:val="40"/>
          <w:vertAlign w:val="superscript"/>
        </w:rPr>
        <w:t>st</w:t>
      </w:r>
      <w:r w:rsidRPr="00445049">
        <w:rPr>
          <w:rFonts w:ascii="Times New Roman" w:hAnsi="Times New Roman" w:cs="Times New Roman"/>
          <w:sz w:val="40"/>
          <w:szCs w:val="40"/>
        </w:rPr>
        <w:t xml:space="preserve"> by Fred Young</w:t>
      </w:r>
    </w:p>
    <w:p w:rsidR="0048082A" w:rsidRPr="00445049" w:rsidRDefault="0048082A" w:rsidP="00445049">
      <w:pPr>
        <w:ind w:firstLine="720"/>
        <w:rPr>
          <w:rFonts w:ascii="Times New Roman" w:hAnsi="Times New Roman" w:cs="Times New Roman"/>
          <w:sz w:val="40"/>
          <w:szCs w:val="40"/>
        </w:rPr>
      </w:pPr>
      <w:r w:rsidRPr="00445049">
        <w:rPr>
          <w:rFonts w:ascii="Times New Roman" w:hAnsi="Times New Roman" w:cs="Times New Roman"/>
          <w:sz w:val="40"/>
          <w:szCs w:val="40"/>
        </w:rPr>
        <w:t>2</w:t>
      </w:r>
      <w:r w:rsidRPr="00445049">
        <w:rPr>
          <w:rFonts w:ascii="Times New Roman" w:hAnsi="Times New Roman" w:cs="Times New Roman"/>
          <w:sz w:val="40"/>
          <w:szCs w:val="40"/>
          <w:vertAlign w:val="superscript"/>
        </w:rPr>
        <w:t>nd</w:t>
      </w:r>
      <w:r w:rsidRPr="00445049">
        <w:rPr>
          <w:rFonts w:ascii="Times New Roman" w:hAnsi="Times New Roman" w:cs="Times New Roman"/>
          <w:sz w:val="40"/>
          <w:szCs w:val="40"/>
        </w:rPr>
        <w:t xml:space="preserve"> by Jeffery Todd </w:t>
      </w:r>
      <w:proofErr w:type="spellStart"/>
      <w:r w:rsidRPr="00445049">
        <w:rPr>
          <w:rFonts w:ascii="Times New Roman" w:hAnsi="Times New Roman" w:cs="Times New Roman"/>
          <w:sz w:val="40"/>
          <w:szCs w:val="40"/>
        </w:rPr>
        <w:t>Hollenshead</w:t>
      </w:r>
      <w:proofErr w:type="spellEnd"/>
    </w:p>
    <w:p w:rsidR="0048082A" w:rsidRPr="00445049" w:rsidRDefault="0048082A" w:rsidP="0048082A">
      <w:pPr>
        <w:rPr>
          <w:rFonts w:ascii="Times New Roman" w:hAnsi="Times New Roman" w:cs="Times New Roman"/>
          <w:sz w:val="40"/>
          <w:szCs w:val="40"/>
        </w:rPr>
      </w:pPr>
    </w:p>
    <w:p w:rsidR="0048082A" w:rsidRPr="00445049" w:rsidRDefault="0048082A" w:rsidP="0044504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40"/>
          <w:szCs w:val="40"/>
        </w:rPr>
      </w:pPr>
      <w:r w:rsidRPr="00445049">
        <w:rPr>
          <w:rFonts w:ascii="Times New Roman" w:hAnsi="Times New Roman" w:cs="Times New Roman"/>
          <w:sz w:val="40"/>
          <w:szCs w:val="40"/>
        </w:rPr>
        <w:t>The board discussed the need to hire an internal auditor.</w:t>
      </w:r>
    </w:p>
    <w:p w:rsidR="0048082A" w:rsidRPr="00445049" w:rsidRDefault="0048082A" w:rsidP="0048082A">
      <w:pPr>
        <w:rPr>
          <w:rFonts w:ascii="Times New Roman" w:hAnsi="Times New Roman" w:cs="Times New Roman"/>
          <w:sz w:val="40"/>
          <w:szCs w:val="40"/>
        </w:rPr>
      </w:pPr>
      <w:r w:rsidRPr="00445049">
        <w:rPr>
          <w:rFonts w:ascii="Times New Roman" w:hAnsi="Times New Roman" w:cs="Times New Roman"/>
          <w:sz w:val="40"/>
          <w:szCs w:val="40"/>
        </w:rPr>
        <w:t>A motion was made to hire Mary J. Finley as internal auditor.</w:t>
      </w:r>
    </w:p>
    <w:p w:rsidR="0048082A" w:rsidRPr="00445049" w:rsidRDefault="0048082A" w:rsidP="00445049">
      <w:pPr>
        <w:ind w:firstLine="720"/>
        <w:rPr>
          <w:rFonts w:ascii="Times New Roman" w:hAnsi="Times New Roman" w:cs="Times New Roman"/>
          <w:sz w:val="40"/>
          <w:szCs w:val="40"/>
        </w:rPr>
      </w:pPr>
      <w:r w:rsidRPr="00445049">
        <w:rPr>
          <w:rFonts w:ascii="Times New Roman" w:hAnsi="Times New Roman" w:cs="Times New Roman"/>
          <w:sz w:val="40"/>
          <w:szCs w:val="40"/>
        </w:rPr>
        <w:t>1</w:t>
      </w:r>
      <w:r w:rsidRPr="00445049">
        <w:rPr>
          <w:rFonts w:ascii="Times New Roman" w:hAnsi="Times New Roman" w:cs="Times New Roman"/>
          <w:sz w:val="40"/>
          <w:szCs w:val="40"/>
          <w:vertAlign w:val="superscript"/>
        </w:rPr>
        <w:t>st</w:t>
      </w:r>
      <w:r w:rsidRPr="00445049">
        <w:rPr>
          <w:rFonts w:ascii="Times New Roman" w:hAnsi="Times New Roman" w:cs="Times New Roman"/>
          <w:sz w:val="40"/>
          <w:szCs w:val="40"/>
        </w:rPr>
        <w:t xml:space="preserve"> by Jeffrey Todd </w:t>
      </w:r>
      <w:proofErr w:type="spellStart"/>
      <w:r w:rsidRPr="00445049">
        <w:rPr>
          <w:rFonts w:ascii="Times New Roman" w:hAnsi="Times New Roman" w:cs="Times New Roman"/>
          <w:sz w:val="40"/>
          <w:szCs w:val="40"/>
        </w:rPr>
        <w:t>Hollenshead</w:t>
      </w:r>
      <w:proofErr w:type="spellEnd"/>
    </w:p>
    <w:p w:rsidR="0048082A" w:rsidRPr="00445049" w:rsidRDefault="0048082A" w:rsidP="00445049">
      <w:pPr>
        <w:ind w:firstLine="720"/>
        <w:rPr>
          <w:rFonts w:ascii="Times New Roman" w:hAnsi="Times New Roman" w:cs="Times New Roman"/>
          <w:sz w:val="40"/>
          <w:szCs w:val="40"/>
        </w:rPr>
      </w:pPr>
      <w:r w:rsidRPr="00445049">
        <w:rPr>
          <w:rFonts w:ascii="Times New Roman" w:hAnsi="Times New Roman" w:cs="Times New Roman"/>
          <w:sz w:val="40"/>
          <w:szCs w:val="40"/>
        </w:rPr>
        <w:t>2</w:t>
      </w:r>
      <w:r w:rsidRPr="00445049">
        <w:rPr>
          <w:rFonts w:ascii="Times New Roman" w:hAnsi="Times New Roman" w:cs="Times New Roman"/>
          <w:sz w:val="40"/>
          <w:szCs w:val="40"/>
          <w:vertAlign w:val="superscript"/>
        </w:rPr>
        <w:t>nd</w:t>
      </w:r>
      <w:r w:rsidRPr="00445049">
        <w:rPr>
          <w:rFonts w:ascii="Times New Roman" w:hAnsi="Times New Roman" w:cs="Times New Roman"/>
          <w:sz w:val="40"/>
          <w:szCs w:val="40"/>
        </w:rPr>
        <w:t xml:space="preserve"> by Fred Young</w:t>
      </w:r>
    </w:p>
    <w:p w:rsidR="0048082A" w:rsidRPr="00445049" w:rsidRDefault="0048082A" w:rsidP="0048082A">
      <w:pPr>
        <w:rPr>
          <w:rFonts w:ascii="Times New Roman" w:hAnsi="Times New Roman" w:cs="Times New Roman"/>
          <w:sz w:val="40"/>
          <w:szCs w:val="40"/>
        </w:rPr>
      </w:pPr>
    </w:p>
    <w:p w:rsidR="0048082A" w:rsidRPr="00445049" w:rsidRDefault="0048082A" w:rsidP="0044504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40"/>
          <w:szCs w:val="40"/>
        </w:rPr>
      </w:pPr>
      <w:r w:rsidRPr="00445049">
        <w:rPr>
          <w:rFonts w:ascii="Times New Roman" w:hAnsi="Times New Roman" w:cs="Times New Roman"/>
          <w:sz w:val="40"/>
          <w:szCs w:val="40"/>
        </w:rPr>
        <w:t>Budget will be updated with current numbers before the next meeting.</w:t>
      </w:r>
    </w:p>
    <w:p w:rsidR="0048082A" w:rsidRDefault="0048082A" w:rsidP="0048082A">
      <w:pPr>
        <w:pStyle w:val="ListParagraph"/>
        <w:ind w:left="2160"/>
        <w:rPr>
          <w:rFonts w:ascii="Times New Roman" w:hAnsi="Times New Roman" w:cs="Times New Roman"/>
          <w:b/>
          <w:bCs/>
          <w:sz w:val="40"/>
          <w:szCs w:val="40"/>
        </w:rPr>
      </w:pPr>
    </w:p>
    <w:p w:rsidR="0048082A" w:rsidRDefault="0048082A" w:rsidP="0048082A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Adjournment</w:t>
      </w:r>
    </w:p>
    <w:p w:rsidR="0048082A" w:rsidRPr="00445049" w:rsidRDefault="00EC557C" w:rsidP="0048082A">
      <w:pPr>
        <w:rPr>
          <w:rFonts w:ascii="Times New Roman" w:hAnsi="Times New Roman" w:cs="Times New Roman"/>
          <w:sz w:val="40"/>
          <w:szCs w:val="40"/>
        </w:rPr>
      </w:pPr>
      <w:r w:rsidRPr="00445049">
        <w:rPr>
          <w:rFonts w:ascii="Times New Roman" w:hAnsi="Times New Roman" w:cs="Times New Roman"/>
          <w:sz w:val="40"/>
          <w:szCs w:val="40"/>
        </w:rPr>
        <w:t xml:space="preserve">There being no other matters present before the Board a motion was made by Fred Young and seconded by </w:t>
      </w:r>
      <w:proofErr w:type="spellStart"/>
      <w:r w:rsidRPr="00445049">
        <w:rPr>
          <w:rFonts w:ascii="Times New Roman" w:hAnsi="Times New Roman" w:cs="Times New Roman"/>
          <w:sz w:val="40"/>
          <w:szCs w:val="40"/>
        </w:rPr>
        <w:t>Xanthe</w:t>
      </w:r>
      <w:proofErr w:type="spellEnd"/>
      <w:r w:rsidRPr="00445049">
        <w:rPr>
          <w:rFonts w:ascii="Times New Roman" w:hAnsi="Times New Roman" w:cs="Times New Roman"/>
          <w:sz w:val="40"/>
          <w:szCs w:val="40"/>
        </w:rPr>
        <w:t xml:space="preserve"> Seals and the meeting was adjourned at 6:28 p.m.</w:t>
      </w:r>
    </w:p>
    <w:p w:rsidR="00AC007C" w:rsidRPr="00445049" w:rsidRDefault="00AC007C" w:rsidP="00C57ECB">
      <w:pPr>
        <w:rPr>
          <w:rFonts w:ascii="Times New Roman" w:hAnsi="Times New Roman" w:cs="Times New Roman"/>
          <w:sz w:val="40"/>
          <w:szCs w:val="40"/>
        </w:rPr>
      </w:pPr>
    </w:p>
    <w:sectPr w:rsidR="00AC007C" w:rsidRPr="00445049" w:rsidSect="00131E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13BEB"/>
    <w:multiLevelType w:val="hybridMultilevel"/>
    <w:tmpl w:val="AFE2E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1624C"/>
    <w:multiLevelType w:val="hybridMultilevel"/>
    <w:tmpl w:val="A2980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EA0766"/>
    <w:multiLevelType w:val="hybridMultilevel"/>
    <w:tmpl w:val="F03CF4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9033963"/>
    <w:multiLevelType w:val="hybridMultilevel"/>
    <w:tmpl w:val="11181F6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63501350">
    <w:abstractNumId w:val="2"/>
  </w:num>
  <w:num w:numId="2" w16cid:durableId="1814633615">
    <w:abstractNumId w:val="1"/>
  </w:num>
  <w:num w:numId="3" w16cid:durableId="1730299190">
    <w:abstractNumId w:val="3"/>
  </w:num>
  <w:num w:numId="4" w16cid:durableId="1867521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ECB"/>
    <w:rsid w:val="00062583"/>
    <w:rsid w:val="00131EFC"/>
    <w:rsid w:val="00445049"/>
    <w:rsid w:val="0048082A"/>
    <w:rsid w:val="00A8198C"/>
    <w:rsid w:val="00AC007C"/>
    <w:rsid w:val="00B418A7"/>
    <w:rsid w:val="00B4241F"/>
    <w:rsid w:val="00C57ECB"/>
    <w:rsid w:val="00EB5905"/>
    <w:rsid w:val="00EC557C"/>
    <w:rsid w:val="00FC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76CA7"/>
  <w15:chartTrackingRefBased/>
  <w15:docId w15:val="{A953167B-3D81-4E45-BBB6-C4E615FD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E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1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2026-02-16T11:45:00Z</dcterms:created>
  <dcterms:modified xsi:type="dcterms:W3CDTF">2026-02-16T16:47:00Z</dcterms:modified>
</cp:coreProperties>
</file>