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5A8" w:rsidRPr="007559D3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7559D3">
        <w:rPr>
          <w:rFonts w:ascii="Times New Roman" w:hAnsi="Times New Roman" w:cs="Times New Roman"/>
          <w:b/>
          <w:sz w:val="24"/>
        </w:rPr>
        <w:t>STATE BOARD OF LIBRARY EXAMINERS</w:t>
      </w:r>
      <w:r w:rsidR="001F2549">
        <w:rPr>
          <w:rFonts w:ascii="Times New Roman" w:hAnsi="Times New Roman" w:cs="Times New Roman"/>
          <w:b/>
          <w:sz w:val="24"/>
        </w:rPr>
        <w:t xml:space="preserve"> MEETING</w:t>
      </w:r>
    </w:p>
    <w:p w:rsidR="001F2549" w:rsidRPr="001F2549" w:rsidRDefault="00383FA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September 20</w:t>
      </w:r>
      <w:r w:rsidR="001F2549" w:rsidRPr="001F2549">
        <w:rPr>
          <w:rFonts w:ascii="Times New Roman" w:hAnsi="Times New Roman" w:cs="Times New Roman"/>
          <w:b/>
          <w:sz w:val="24"/>
        </w:rPr>
        <w:t>, 2019</w:t>
      </w:r>
    </w:p>
    <w:p w:rsidR="005C0A5B" w:rsidRPr="001F2549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Baton Rouge, L</w:t>
      </w:r>
      <w:r w:rsidR="001F2549">
        <w:rPr>
          <w:rFonts w:ascii="Times New Roman" w:hAnsi="Times New Roman" w:cs="Times New Roman"/>
          <w:b/>
          <w:sz w:val="24"/>
        </w:rPr>
        <w:t>a</w:t>
      </w:r>
    </w:p>
    <w:p w:rsidR="001F2549" w:rsidRP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10:30</w:t>
      </w:r>
      <w:r>
        <w:rPr>
          <w:rFonts w:ascii="Times New Roman" w:hAnsi="Times New Roman" w:cs="Times New Roman"/>
          <w:b/>
          <w:sz w:val="24"/>
        </w:rPr>
        <w:t xml:space="preserve"> am</w:t>
      </w:r>
    </w:p>
    <w:p w:rsidR="005C0A5B" w:rsidRPr="005C0A5B" w:rsidRDefault="005C0A5B" w:rsidP="000A72E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C0A5B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E1A62">
        <w:rPr>
          <w:rFonts w:ascii="Times New Roman" w:hAnsi="Times New Roman" w:cs="Times New Roman"/>
          <w:b/>
          <w:sz w:val="24"/>
        </w:rPr>
        <w:t>CALL TO ORDER</w:t>
      </w:r>
    </w:p>
    <w:p w:rsidR="000A72ED" w:rsidRPr="00BE1A62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0A5B">
        <w:rPr>
          <w:rFonts w:ascii="Times New Roman" w:hAnsi="Times New Roman" w:cs="Times New Roman"/>
          <w:sz w:val="24"/>
        </w:rPr>
        <w:t xml:space="preserve">The State Board of Library Examiners of the State Library of Louisiana in accordance with provisions of Louisiana Revised Statutes of 1950, Title 25, Chapter 3, Section 222, held a meeting at the State Library of Louisiana, Baton Rouge, on </w:t>
      </w:r>
      <w:r w:rsidR="002E0468">
        <w:rPr>
          <w:rFonts w:ascii="Times New Roman" w:hAnsi="Times New Roman" w:cs="Times New Roman"/>
          <w:sz w:val="24"/>
        </w:rPr>
        <w:t>September 20</w:t>
      </w:r>
      <w:r w:rsidRPr="005C0A5B">
        <w:rPr>
          <w:rFonts w:ascii="Times New Roman" w:hAnsi="Times New Roman" w:cs="Times New Roman"/>
          <w:sz w:val="24"/>
        </w:rPr>
        <w:t>, 2019, with the following members present: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Amanda Taylor, Chairman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Meg Placke, Secretary</w:t>
      </w:r>
    </w:p>
    <w:p w:rsidR="005C0A5B" w:rsidRDefault="005C0A5B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Dorothy White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2549">
        <w:rPr>
          <w:rFonts w:ascii="Times New Roman" w:hAnsi="Times New Roman" w:cs="Times New Roman"/>
          <w:b/>
          <w:sz w:val="24"/>
        </w:rPr>
        <w:t>PUBLIC COMMENT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E1A62" w:rsidRDefault="001F2549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F2549">
        <w:rPr>
          <w:rFonts w:ascii="Times New Roman" w:hAnsi="Times New Roman" w:cs="Times New Roman"/>
          <w:sz w:val="24"/>
        </w:rPr>
        <w:t>There were no members of the public in attendance.</w:t>
      </w:r>
    </w:p>
    <w:p w:rsidR="000A72ED" w:rsidRDefault="000A72ED" w:rsidP="000A7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F2549" w:rsidRDefault="001F2549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APPROVAL OF AGENDA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1F2549" w:rsidRDefault="001F2549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Meg Placke called for a motion to approve and adopt the agenda as presented. Motion was offered by Dorothy White and seconded by </w:t>
      </w:r>
      <w:r w:rsidR="00684927">
        <w:rPr>
          <w:rFonts w:ascii="Times New Roman" w:hAnsi="Times New Roman" w:cs="Times New Roman"/>
          <w:sz w:val="24"/>
        </w:rPr>
        <w:t>Amanda Taylor, so carried.</w:t>
      </w:r>
    </w:p>
    <w:p w:rsidR="000A72ED" w:rsidRDefault="000A72ED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MINUTES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8A04E7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 a motion offered by Amanda Taylor</w:t>
      </w:r>
      <w:r w:rsidR="00684927">
        <w:rPr>
          <w:rFonts w:ascii="Times New Roman" w:hAnsi="Times New Roman" w:cs="Times New Roman"/>
          <w:sz w:val="24"/>
        </w:rPr>
        <w:t xml:space="preserve"> and seconded by </w:t>
      </w:r>
      <w:r>
        <w:rPr>
          <w:rFonts w:ascii="Times New Roman" w:hAnsi="Times New Roman" w:cs="Times New Roman"/>
          <w:sz w:val="24"/>
        </w:rPr>
        <w:t>Dorothy White</w:t>
      </w:r>
      <w:r w:rsidR="00684927">
        <w:rPr>
          <w:rFonts w:ascii="Times New Roman" w:hAnsi="Times New Roman" w:cs="Times New Roman"/>
          <w:sz w:val="24"/>
        </w:rPr>
        <w:t>, minutes were approved.</w:t>
      </w:r>
    </w:p>
    <w:p w:rsidR="00BE1A62" w:rsidRDefault="00BE1A62" w:rsidP="000A72E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927">
        <w:rPr>
          <w:rFonts w:ascii="Times New Roman" w:hAnsi="Times New Roman" w:cs="Times New Roman"/>
          <w:b/>
          <w:sz w:val="24"/>
        </w:rPr>
        <w:t>OLD BUSINESS</w:t>
      </w:r>
    </w:p>
    <w:p w:rsidR="000A72ED" w:rsidRPr="00684927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684927" w:rsidP="000A7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Meg Placke informed the Board that the SBLE Records Retention Policy is still under review by the Secretary of State’s Office.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84927" w:rsidRDefault="0068492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NEW BUSINESS</w:t>
      </w:r>
    </w:p>
    <w:p w:rsidR="008A04E7" w:rsidRDefault="008A04E7" w:rsidP="008A04E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Board reviewed the requests for renewal of Executive Certificates. After review, it was found </w:t>
      </w:r>
      <w:r w:rsidR="00746B2D">
        <w:rPr>
          <w:rFonts w:ascii="Times New Roman" w:hAnsi="Times New Roman" w:cs="Times New Roman"/>
          <w:sz w:val="24"/>
        </w:rPr>
        <w:t>under unanimous decision that</w:t>
      </w:r>
      <w:r>
        <w:rPr>
          <w:rFonts w:ascii="Times New Roman" w:hAnsi="Times New Roman" w:cs="Times New Roman"/>
          <w:sz w:val="24"/>
        </w:rPr>
        <w:t xml:space="preserve"> Conti</w:t>
      </w:r>
      <w:r w:rsidR="00AE0961">
        <w:rPr>
          <w:rFonts w:ascii="Times New Roman" w:hAnsi="Times New Roman" w:cs="Times New Roman"/>
          <w:sz w:val="24"/>
        </w:rPr>
        <w:t>nuing Education requirements had</w:t>
      </w:r>
      <w:r>
        <w:rPr>
          <w:rFonts w:ascii="Times New Roman" w:hAnsi="Times New Roman" w:cs="Times New Roman"/>
          <w:sz w:val="24"/>
        </w:rPr>
        <w:t xml:space="preserve"> been met; therefore, renewal of certification for the following persons was approved until 2024:</w:t>
      </w:r>
    </w:p>
    <w:p w:rsidR="008A04E7" w:rsidRDefault="008A04E7" w:rsidP="008A04E7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A04E7" w:rsidRPr="00504B3A" w:rsidRDefault="008A04E7" w:rsidP="008A04E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04B3A">
        <w:rPr>
          <w:rFonts w:ascii="Times New Roman" w:hAnsi="Times New Roman" w:cs="Times New Roman"/>
          <w:sz w:val="24"/>
          <w:u w:val="single"/>
        </w:rPr>
        <w:t>Date of Expiration: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Angela Germany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0E328E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Michael Golrick</w:t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</w:r>
      <w:r w:rsidR="000E328E">
        <w:rPr>
          <w:rFonts w:ascii="Times New Roman" w:hAnsi="Times New Roman" w:cs="Times New Roman"/>
          <w:sz w:val="24"/>
        </w:rPr>
        <w:tab/>
        <w:t>2024</w:t>
      </w:r>
    </w:p>
    <w:p w:rsidR="008A04E7" w:rsidRDefault="000E328E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Barry Bradford</w:t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</w:r>
      <w:r w:rsidR="008A04E7"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Kytara Christophe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Charlotte Trosclair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Ted Landry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Lesli Gray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Laura-Ellen Ayres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Giovanni Tairov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8A04E7" w:rsidRDefault="008A04E7" w:rsidP="008A04E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Robin Toms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2024</w:t>
      </w:r>
    </w:p>
    <w:p w:rsidR="000E328E" w:rsidRDefault="000E328E" w:rsidP="008A04E7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8A04E7" w:rsidRDefault="008A04E7" w:rsidP="008A04E7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We did not receive an application to renew from and</w:t>
      </w:r>
      <w:r w:rsidR="000E328E">
        <w:rPr>
          <w:rFonts w:ascii="Times New Roman" w:hAnsi="Times New Roman" w:cs="Times New Roman"/>
          <w:sz w:val="24"/>
        </w:rPr>
        <w:t>/or</w:t>
      </w:r>
      <w:r>
        <w:rPr>
          <w:rFonts w:ascii="Times New Roman" w:hAnsi="Times New Roman" w:cs="Times New Roman"/>
          <w:sz w:val="24"/>
        </w:rPr>
        <w:t xml:space="preserve"> will be retiring the following:</w:t>
      </w:r>
    </w:p>
    <w:p w:rsidR="008A04E7" w:rsidRDefault="000E328E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Crystal Gates</w:t>
      </w:r>
    </w:p>
    <w:p w:rsidR="000E328E" w:rsidRDefault="000E328E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Dr. Ronald Heezen</w:t>
      </w:r>
    </w:p>
    <w:p w:rsidR="000E328E" w:rsidRDefault="000E328E" w:rsidP="008A04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Elizabeth Vandersteen</w:t>
      </w:r>
    </w:p>
    <w:p w:rsidR="008A04E7" w:rsidRDefault="008A04E7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A04E7" w:rsidRPr="00BE1A62" w:rsidRDefault="008A04E7" w:rsidP="008A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A62">
        <w:rPr>
          <w:rFonts w:ascii="Times New Roman" w:hAnsi="Times New Roman" w:cs="Times New Roman"/>
          <w:sz w:val="24"/>
          <w:szCs w:val="24"/>
        </w:rPr>
        <w:t>Applications were reviewed. On a motion from Meg Placke and seconded by Dorothy White, thus carried, the board voted to go into Executive Session to administer the test at 10:46 a.m. On a motion by Amanda Taylor and seconded by Meg Placke, the board voted to end the executive session and return to open meeting at 3:</w:t>
      </w:r>
      <w:r w:rsidR="008A5C9B">
        <w:rPr>
          <w:rFonts w:ascii="Times New Roman" w:hAnsi="Times New Roman" w:cs="Times New Roman"/>
          <w:sz w:val="24"/>
          <w:szCs w:val="24"/>
        </w:rPr>
        <w:t>45</w:t>
      </w:r>
      <w:r w:rsidRPr="00BE1A62">
        <w:rPr>
          <w:rFonts w:ascii="Times New Roman" w:hAnsi="Times New Roman" w:cs="Times New Roman"/>
          <w:sz w:val="24"/>
          <w:szCs w:val="24"/>
        </w:rPr>
        <w:t xml:space="preserve"> p.m.</w:t>
      </w:r>
    </w:p>
    <w:p w:rsidR="008A04E7" w:rsidRDefault="008A04E7" w:rsidP="008A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4E7" w:rsidRDefault="008A04E7" w:rsidP="008A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1A62">
        <w:rPr>
          <w:rFonts w:ascii="Times New Roman" w:hAnsi="Times New Roman" w:cs="Times New Roman"/>
          <w:sz w:val="24"/>
          <w:szCs w:val="24"/>
        </w:rPr>
        <w:t>The test was administered, and the following applicants received executive certification, which will expire in 2024:</w:t>
      </w:r>
    </w:p>
    <w:p w:rsidR="008A04E7" w:rsidRPr="00BE1A62" w:rsidRDefault="008A04E7" w:rsidP="008A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4E7" w:rsidRPr="00177C1F" w:rsidRDefault="008A04E7" w:rsidP="00AC1BE1">
      <w:pPr>
        <w:spacing w:after="0"/>
        <w:rPr>
          <w:rFonts w:ascii="Times New Roman" w:hAnsi="Times New Roman" w:cs="Times New Roman"/>
          <w:sz w:val="24"/>
        </w:rPr>
      </w:pPr>
      <w:r w:rsidRPr="00177C1F">
        <w:rPr>
          <w:rFonts w:ascii="Times New Roman" w:hAnsi="Times New Roman" w:cs="Times New Roman"/>
          <w:sz w:val="24"/>
        </w:rPr>
        <w:t>Christopher Achee, Ascension Parish Library</w:t>
      </w:r>
    </w:p>
    <w:p w:rsidR="008A04E7" w:rsidRPr="00177C1F" w:rsidRDefault="008A04E7" w:rsidP="00AC1BE1">
      <w:pPr>
        <w:spacing w:after="0"/>
        <w:rPr>
          <w:rFonts w:ascii="Times New Roman" w:hAnsi="Times New Roman" w:cs="Times New Roman"/>
          <w:sz w:val="24"/>
        </w:rPr>
      </w:pPr>
      <w:r w:rsidRPr="00177C1F">
        <w:rPr>
          <w:rFonts w:ascii="Times New Roman" w:hAnsi="Times New Roman" w:cs="Times New Roman"/>
          <w:sz w:val="24"/>
        </w:rPr>
        <w:t>Karla Kirby, Rapides Parish Library</w:t>
      </w:r>
    </w:p>
    <w:p w:rsidR="008A04E7" w:rsidRDefault="008A04E7" w:rsidP="00AC1BE1">
      <w:pPr>
        <w:spacing w:after="0"/>
        <w:rPr>
          <w:rFonts w:ascii="Times New Roman" w:hAnsi="Times New Roman" w:cs="Times New Roman"/>
          <w:sz w:val="24"/>
        </w:rPr>
      </w:pPr>
      <w:r w:rsidRPr="00177C1F">
        <w:rPr>
          <w:rFonts w:ascii="Times New Roman" w:hAnsi="Times New Roman" w:cs="Times New Roman"/>
          <w:sz w:val="24"/>
        </w:rPr>
        <w:t>Michelle Jones, Audubon Parish Library</w:t>
      </w:r>
    </w:p>
    <w:p w:rsidR="008A04E7" w:rsidRDefault="008A04E7" w:rsidP="00AC1BE1">
      <w:pPr>
        <w:spacing w:after="0"/>
        <w:rPr>
          <w:rFonts w:ascii="Times New Roman" w:hAnsi="Times New Roman" w:cs="Times New Roman"/>
          <w:sz w:val="24"/>
        </w:rPr>
      </w:pPr>
      <w:r w:rsidRPr="00177C1F">
        <w:rPr>
          <w:rFonts w:ascii="Times New Roman" w:hAnsi="Times New Roman" w:cs="Times New Roman"/>
          <w:sz w:val="24"/>
        </w:rPr>
        <w:t>Tamie Martin, West Baton Rouge Parish Library</w:t>
      </w:r>
    </w:p>
    <w:p w:rsidR="000A72ED" w:rsidRDefault="000A72ED" w:rsidP="000A7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A72ED" w:rsidRDefault="00684927" w:rsidP="000A72ED">
      <w:pPr>
        <w:spacing w:after="0" w:line="240" w:lineRule="auto"/>
      </w:pPr>
      <w:r>
        <w:rPr>
          <w:rFonts w:ascii="Times New Roman" w:hAnsi="Times New Roman" w:cs="Times New Roman"/>
          <w:sz w:val="24"/>
        </w:rPr>
        <w:t xml:space="preserve">The Board discussed the next </w:t>
      </w:r>
      <w:r w:rsidR="000A72ED">
        <w:rPr>
          <w:rFonts w:ascii="Times New Roman" w:hAnsi="Times New Roman" w:cs="Times New Roman"/>
          <w:sz w:val="24"/>
        </w:rPr>
        <w:t>test date. Meg Placke made the m</w:t>
      </w:r>
      <w:r>
        <w:rPr>
          <w:rFonts w:ascii="Times New Roman" w:hAnsi="Times New Roman" w:cs="Times New Roman"/>
          <w:sz w:val="24"/>
        </w:rPr>
        <w:t xml:space="preserve">otion to hold the next </w:t>
      </w:r>
      <w:r w:rsidR="008A04E7">
        <w:rPr>
          <w:rFonts w:ascii="Times New Roman" w:hAnsi="Times New Roman" w:cs="Times New Roman"/>
          <w:sz w:val="24"/>
        </w:rPr>
        <w:t>meeting</w:t>
      </w:r>
      <w:r>
        <w:rPr>
          <w:rFonts w:ascii="Times New Roman" w:hAnsi="Times New Roman" w:cs="Times New Roman"/>
          <w:sz w:val="24"/>
        </w:rPr>
        <w:t xml:space="preserve"> </w:t>
      </w:r>
      <w:r w:rsidR="008A5C9B">
        <w:rPr>
          <w:rFonts w:ascii="Times New Roman" w:hAnsi="Times New Roman" w:cs="Times New Roman"/>
          <w:sz w:val="24"/>
        </w:rPr>
        <w:t xml:space="preserve">and test </w:t>
      </w:r>
      <w:r w:rsidR="008A04E7">
        <w:rPr>
          <w:rFonts w:ascii="Times New Roman" w:hAnsi="Times New Roman" w:cs="Times New Roman"/>
          <w:sz w:val="24"/>
        </w:rPr>
        <w:t>December 1</w:t>
      </w:r>
      <w:r>
        <w:rPr>
          <w:rFonts w:ascii="Times New Roman" w:hAnsi="Times New Roman" w:cs="Times New Roman"/>
          <w:sz w:val="24"/>
        </w:rPr>
        <w:t>1</w:t>
      </w:r>
      <w:r w:rsidR="00504B3A">
        <w:rPr>
          <w:rFonts w:ascii="Times New Roman" w:hAnsi="Times New Roman" w:cs="Times New Roman"/>
          <w:sz w:val="24"/>
        </w:rPr>
        <w:t xml:space="preserve">, </w:t>
      </w:r>
      <w:r w:rsidR="00504B3A" w:rsidRPr="00504B3A">
        <w:rPr>
          <w:rFonts w:ascii="Times New Roman" w:hAnsi="Times New Roman" w:cs="Times New Roman"/>
          <w:sz w:val="24"/>
        </w:rPr>
        <w:t>2019</w:t>
      </w:r>
      <w:r w:rsidR="008A04E7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Dorothy White seconded, and the motion carried</w:t>
      </w:r>
      <w:r w:rsidR="008A5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B3A" w:rsidRPr="00AC1BE1" w:rsidRDefault="00504B3A" w:rsidP="00AC1BE1">
      <w:pPr>
        <w:spacing w:after="0" w:line="240" w:lineRule="auto"/>
      </w:pPr>
      <w:r>
        <w:t xml:space="preserve"> </w:t>
      </w:r>
    </w:p>
    <w:p w:rsidR="00504B3A" w:rsidRDefault="00504B3A" w:rsidP="00504B3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b/>
          <w:sz w:val="24"/>
        </w:rPr>
        <w:t>ADJOURNMENT</w:t>
      </w:r>
    </w:p>
    <w:p w:rsidR="00504B3A" w:rsidRDefault="00504B3A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04B3A" w:rsidRPr="00504B3A" w:rsidRDefault="00504B3A" w:rsidP="00504B3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4B3A">
        <w:rPr>
          <w:rFonts w:ascii="Times New Roman" w:hAnsi="Times New Roman" w:cs="Times New Roman"/>
          <w:sz w:val="24"/>
        </w:rPr>
        <w:t>Amanda Taylor made the motion to adjourn and Dorothy White approved.  There was no further business to discus</w:t>
      </w:r>
      <w:r w:rsidR="00746B2D">
        <w:rPr>
          <w:rFonts w:ascii="Times New Roman" w:hAnsi="Times New Roman" w:cs="Times New Roman"/>
          <w:sz w:val="24"/>
        </w:rPr>
        <w:t>s and the meeting adjourned at 4</w:t>
      </w:r>
      <w:r w:rsidRPr="00504B3A">
        <w:rPr>
          <w:rFonts w:ascii="Times New Roman" w:hAnsi="Times New Roman" w:cs="Times New Roman"/>
          <w:sz w:val="24"/>
        </w:rPr>
        <w:t>:</w:t>
      </w:r>
      <w:r w:rsidR="00746B2D">
        <w:rPr>
          <w:rFonts w:ascii="Times New Roman" w:hAnsi="Times New Roman" w:cs="Times New Roman"/>
          <w:sz w:val="24"/>
        </w:rPr>
        <w:t>10</w:t>
      </w:r>
      <w:r w:rsidRPr="00504B3A">
        <w:rPr>
          <w:rFonts w:ascii="Times New Roman" w:hAnsi="Times New Roman" w:cs="Times New Roman"/>
          <w:sz w:val="24"/>
        </w:rPr>
        <w:t xml:space="preserve"> p.m.</w:t>
      </w:r>
    </w:p>
    <w:p w:rsidR="005C0A5B" w:rsidRDefault="005C0A5B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260174" w:rsidP="001F254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60174" w:rsidRDefault="00260174" w:rsidP="0026017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</w:t>
      </w:r>
    </w:p>
    <w:p w:rsidR="00260174" w:rsidRDefault="00260174" w:rsidP="00260174">
      <w:pPr>
        <w:ind w:left="43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>
        <w:rPr>
          <w:rFonts w:ascii="Times New Roman" w:hAnsi="Times New Roman" w:cs="Times New Roman"/>
          <w:sz w:val="24"/>
        </w:rPr>
        <w:tab/>
        <w:t>Amanda Taylor, Chairman</w:t>
      </w:r>
    </w:p>
    <w:p w:rsidR="00260174" w:rsidRDefault="00260174" w:rsidP="00260174">
      <w:pPr>
        <w:jc w:val="right"/>
        <w:rPr>
          <w:rFonts w:ascii="Times New Roman" w:hAnsi="Times New Roman" w:cs="Times New Roman"/>
          <w:sz w:val="24"/>
        </w:rPr>
      </w:pPr>
    </w:p>
    <w:p w:rsidR="00260174" w:rsidRDefault="00260174" w:rsidP="00260174">
      <w:pPr>
        <w:ind w:left="50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</w:p>
    <w:p w:rsidR="00260174" w:rsidRDefault="00260174" w:rsidP="00260174">
      <w:pPr>
        <w:ind w:left="50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Dorothy White, Member</w:t>
      </w:r>
    </w:p>
    <w:p w:rsidR="00260174" w:rsidRDefault="00260174" w:rsidP="00260174">
      <w:pPr>
        <w:jc w:val="right"/>
        <w:rPr>
          <w:rFonts w:ascii="Times New Roman" w:hAnsi="Times New Roman" w:cs="Times New Roman"/>
          <w:sz w:val="24"/>
        </w:rPr>
      </w:pPr>
    </w:p>
    <w:p w:rsidR="00260174" w:rsidRDefault="00260174" w:rsidP="00260174">
      <w:pPr>
        <w:ind w:left="5670" w:firstLine="9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</w:t>
      </w:r>
    </w:p>
    <w:p w:rsidR="00260174" w:rsidRPr="005C0A5B" w:rsidRDefault="00260174" w:rsidP="00AC1BE1">
      <w:pPr>
        <w:ind w:left="504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Meg Placke, Secretary</w:t>
      </w:r>
    </w:p>
    <w:sectPr w:rsidR="00260174" w:rsidRPr="005C0A5B" w:rsidSect="00AA76A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B"/>
    <w:rsid w:val="000A72ED"/>
    <w:rsid w:val="000E1F1A"/>
    <w:rsid w:val="000E328E"/>
    <w:rsid w:val="001F2549"/>
    <w:rsid w:val="00260174"/>
    <w:rsid w:val="002E0468"/>
    <w:rsid w:val="00383FAB"/>
    <w:rsid w:val="00504B3A"/>
    <w:rsid w:val="005C0A5B"/>
    <w:rsid w:val="005E25A8"/>
    <w:rsid w:val="00684927"/>
    <w:rsid w:val="006F7CDE"/>
    <w:rsid w:val="00746B2D"/>
    <w:rsid w:val="007559D3"/>
    <w:rsid w:val="008A04E7"/>
    <w:rsid w:val="008A5C9B"/>
    <w:rsid w:val="00AA76A5"/>
    <w:rsid w:val="00AC1BE1"/>
    <w:rsid w:val="00AE0961"/>
    <w:rsid w:val="00BE1A62"/>
    <w:rsid w:val="00D53DB8"/>
    <w:rsid w:val="00E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08C9FC-713A-4968-8689-1DAAE34C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1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Anderson</dc:creator>
  <cp:keywords/>
  <dc:description/>
  <cp:lastModifiedBy>Rebecca Hamilton</cp:lastModifiedBy>
  <cp:revision>2</cp:revision>
  <cp:lastPrinted>2019-10-21T20:00:00Z</cp:lastPrinted>
  <dcterms:created xsi:type="dcterms:W3CDTF">2019-11-01T20:11:00Z</dcterms:created>
  <dcterms:modified xsi:type="dcterms:W3CDTF">2019-11-01T20:11:00Z</dcterms:modified>
</cp:coreProperties>
</file>