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AD17B" w14:textId="77777777" w:rsidR="00BC51EB" w:rsidRPr="00BC51EB" w:rsidRDefault="00BC51EB" w:rsidP="00BC51EB">
      <w:pPr>
        <w:spacing w:after="0" w:line="240" w:lineRule="auto"/>
        <w:jc w:val="center"/>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b/>
          <w:bCs/>
          <w:color w:val="000000"/>
          <w:kern w:val="0"/>
          <w:sz w:val="24"/>
          <w:szCs w:val="24"/>
          <w:u w:val="single"/>
          <w14:ligatures w14:val="none"/>
        </w:rPr>
        <w:t>MEETING MINUTES</w:t>
      </w:r>
    </w:p>
    <w:p w14:paraId="59B34003" w14:textId="77777777" w:rsidR="00BC51EB" w:rsidRPr="00BC51EB" w:rsidRDefault="00BC51EB" w:rsidP="00BC51EB">
      <w:pPr>
        <w:spacing w:after="0" w:line="240" w:lineRule="auto"/>
        <w:jc w:val="center"/>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color w:val="000000"/>
          <w:kern w:val="0"/>
          <w:sz w:val="24"/>
          <w:szCs w:val="24"/>
          <w14:ligatures w14:val="none"/>
        </w:rPr>
        <w:t>Squirrel Run Levee and Drainage District</w:t>
      </w:r>
    </w:p>
    <w:p w14:paraId="4CAB953F" w14:textId="77777777" w:rsidR="00BC51EB" w:rsidRPr="00BC51EB" w:rsidRDefault="00BC51EB" w:rsidP="00BC51EB">
      <w:pPr>
        <w:spacing w:after="0" w:line="240" w:lineRule="auto"/>
        <w:jc w:val="center"/>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color w:val="000000"/>
          <w:kern w:val="0"/>
          <w:sz w:val="24"/>
          <w:szCs w:val="24"/>
          <w14:ligatures w14:val="none"/>
        </w:rPr>
        <w:t>May 20, 2025</w:t>
      </w:r>
    </w:p>
    <w:p w14:paraId="6D8969C6" w14:textId="77777777" w:rsidR="00BC51EB" w:rsidRPr="00BC51EB" w:rsidRDefault="00BC51EB" w:rsidP="00BC51EB">
      <w:pPr>
        <w:spacing w:after="0" w:line="240" w:lineRule="auto"/>
        <w:jc w:val="center"/>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color w:val="000000"/>
          <w:kern w:val="0"/>
          <w:sz w:val="24"/>
          <w:szCs w:val="24"/>
          <w14:ligatures w14:val="none"/>
        </w:rPr>
        <w:t>6:00 PM</w:t>
      </w:r>
    </w:p>
    <w:p w14:paraId="4BABD39B" w14:textId="77777777" w:rsidR="00BC51EB" w:rsidRPr="00BC51EB" w:rsidRDefault="00BC51EB" w:rsidP="00BC51EB">
      <w:pPr>
        <w:spacing w:after="0" w:line="240" w:lineRule="auto"/>
        <w:jc w:val="center"/>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color w:val="000000"/>
          <w:kern w:val="0"/>
          <w:sz w:val="24"/>
          <w:szCs w:val="24"/>
          <w14:ligatures w14:val="none"/>
        </w:rPr>
        <w:t>1810 Squirrel Run Dr.</w:t>
      </w:r>
    </w:p>
    <w:p w14:paraId="19E1B2C2" w14:textId="77777777" w:rsidR="00BC51EB" w:rsidRPr="00BC51EB" w:rsidRDefault="00BC51EB" w:rsidP="00BC51EB">
      <w:pPr>
        <w:spacing w:after="0" w:line="240" w:lineRule="auto"/>
        <w:jc w:val="center"/>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color w:val="000000"/>
          <w:kern w:val="0"/>
          <w:sz w:val="24"/>
          <w:szCs w:val="24"/>
          <w14:ligatures w14:val="none"/>
        </w:rPr>
        <w:t>New Iberia, LA 70560</w:t>
      </w:r>
    </w:p>
    <w:p w14:paraId="029380F7" w14:textId="77777777" w:rsidR="00BC51EB" w:rsidRPr="00BC51EB" w:rsidRDefault="00BC51EB" w:rsidP="00BC51EB">
      <w:pPr>
        <w:spacing w:after="0" w:line="240" w:lineRule="auto"/>
        <w:rPr>
          <w:rFonts w:ascii="Times New Roman" w:eastAsia="Times New Roman" w:hAnsi="Times New Roman" w:cs="Times New Roman"/>
          <w:kern w:val="0"/>
          <w:sz w:val="24"/>
          <w:szCs w:val="24"/>
          <w14:ligatures w14:val="none"/>
        </w:rPr>
      </w:pPr>
    </w:p>
    <w:p w14:paraId="6FC737F4" w14:textId="77777777" w:rsidR="00BC51EB" w:rsidRPr="00BC51EB" w:rsidRDefault="00BC51EB" w:rsidP="00BC51EB">
      <w:pPr>
        <w:spacing w:after="0" w:line="240" w:lineRule="auto"/>
        <w:jc w:val="center"/>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color w:val="000000"/>
          <w:kern w:val="0"/>
          <w:sz w:val="24"/>
          <w:szCs w:val="24"/>
          <w14:ligatures w14:val="none"/>
        </w:rPr>
        <w:t>Agenda</w:t>
      </w:r>
    </w:p>
    <w:p w14:paraId="48BA7CA2" w14:textId="77777777" w:rsidR="00BC51EB" w:rsidRPr="00BC51EB" w:rsidRDefault="00BC51EB" w:rsidP="00BC51EB">
      <w:pPr>
        <w:spacing w:after="0" w:line="240" w:lineRule="auto"/>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kern w:val="0"/>
          <w:sz w:val="24"/>
          <w:szCs w:val="24"/>
          <w14:ligatures w14:val="none"/>
        </w:rPr>
        <w:br/>
      </w:r>
    </w:p>
    <w:p w14:paraId="354C4079" w14:textId="77777777" w:rsidR="00BC51EB" w:rsidRPr="00BC51EB" w:rsidRDefault="00BC51EB" w:rsidP="00BC51EB">
      <w:pPr>
        <w:numPr>
          <w:ilvl w:val="0"/>
          <w:numId w:val="1"/>
        </w:numPr>
        <w:spacing w:after="0" w:line="240" w:lineRule="auto"/>
        <w:textAlignment w:val="baseline"/>
        <w:rPr>
          <w:rFonts w:ascii="Times New Roman" w:eastAsia="Times New Roman" w:hAnsi="Times New Roman" w:cs="Times New Roman"/>
          <w:color w:val="000000"/>
          <w:kern w:val="0"/>
          <w:sz w:val="24"/>
          <w:szCs w:val="24"/>
          <w14:ligatures w14:val="none"/>
        </w:rPr>
      </w:pPr>
      <w:r w:rsidRPr="00BC51EB">
        <w:rPr>
          <w:rFonts w:ascii="Times New Roman" w:eastAsia="Times New Roman" w:hAnsi="Times New Roman" w:cs="Times New Roman"/>
          <w:color w:val="000000"/>
          <w:kern w:val="0"/>
          <w:sz w:val="24"/>
          <w:szCs w:val="24"/>
          <w14:ligatures w14:val="none"/>
        </w:rPr>
        <w:t>Call to Order - Chairman, Rene Simon called the meeting to order at 6:00pm.</w:t>
      </w:r>
    </w:p>
    <w:p w14:paraId="495231D5" w14:textId="77777777" w:rsidR="00BC51EB" w:rsidRPr="00BC51EB" w:rsidRDefault="00BC51EB" w:rsidP="00BC51EB">
      <w:pPr>
        <w:spacing w:after="0" w:line="240" w:lineRule="auto"/>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kern w:val="0"/>
          <w:sz w:val="24"/>
          <w:szCs w:val="24"/>
          <w14:ligatures w14:val="none"/>
        </w:rPr>
        <w:br/>
      </w:r>
    </w:p>
    <w:p w14:paraId="714E83FB" w14:textId="77777777" w:rsidR="00BC51EB" w:rsidRPr="00BC51EB" w:rsidRDefault="00BC51EB" w:rsidP="00BC51EB">
      <w:pPr>
        <w:numPr>
          <w:ilvl w:val="0"/>
          <w:numId w:val="2"/>
        </w:numPr>
        <w:spacing w:after="0" w:line="240" w:lineRule="auto"/>
        <w:textAlignment w:val="baseline"/>
        <w:rPr>
          <w:rFonts w:ascii="Times New Roman" w:eastAsia="Times New Roman" w:hAnsi="Times New Roman" w:cs="Times New Roman"/>
          <w:color w:val="000000"/>
          <w:kern w:val="0"/>
          <w:sz w:val="24"/>
          <w:szCs w:val="24"/>
          <w14:ligatures w14:val="none"/>
        </w:rPr>
      </w:pPr>
      <w:r w:rsidRPr="00BC51EB">
        <w:rPr>
          <w:rFonts w:ascii="Times New Roman" w:eastAsia="Times New Roman" w:hAnsi="Times New Roman" w:cs="Times New Roman"/>
          <w:color w:val="000000"/>
          <w:kern w:val="0"/>
          <w:sz w:val="24"/>
          <w:szCs w:val="24"/>
          <w14:ligatures w14:val="none"/>
        </w:rPr>
        <w:t>Roll Call - Rene Simon, Burton Cestia, Richard Romero, Beth Clarke and Wayne Ducote were all present. A quorum was declared.</w:t>
      </w:r>
    </w:p>
    <w:p w14:paraId="6C2A1896" w14:textId="77777777" w:rsidR="00BC51EB" w:rsidRPr="00BC51EB" w:rsidRDefault="00BC51EB" w:rsidP="00BC51EB">
      <w:pPr>
        <w:spacing w:after="0" w:line="240" w:lineRule="auto"/>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kern w:val="0"/>
          <w:sz w:val="24"/>
          <w:szCs w:val="24"/>
          <w14:ligatures w14:val="none"/>
        </w:rPr>
        <w:br/>
      </w:r>
    </w:p>
    <w:p w14:paraId="25FE1B9E" w14:textId="77777777" w:rsidR="00BC51EB" w:rsidRPr="00BC51EB" w:rsidRDefault="00BC51EB" w:rsidP="00BC51EB">
      <w:pPr>
        <w:numPr>
          <w:ilvl w:val="0"/>
          <w:numId w:val="3"/>
        </w:numPr>
        <w:spacing w:after="0" w:line="240" w:lineRule="auto"/>
        <w:textAlignment w:val="baseline"/>
        <w:rPr>
          <w:rFonts w:ascii="Times New Roman" w:eastAsia="Times New Roman" w:hAnsi="Times New Roman" w:cs="Times New Roman"/>
          <w:color w:val="000000"/>
          <w:kern w:val="0"/>
          <w:sz w:val="24"/>
          <w:szCs w:val="24"/>
          <w14:ligatures w14:val="none"/>
        </w:rPr>
      </w:pPr>
      <w:r w:rsidRPr="00BC51EB">
        <w:rPr>
          <w:rFonts w:ascii="Times New Roman" w:eastAsia="Times New Roman" w:hAnsi="Times New Roman" w:cs="Times New Roman"/>
          <w:color w:val="000000"/>
          <w:kern w:val="0"/>
          <w:sz w:val="24"/>
          <w:szCs w:val="24"/>
          <w14:ligatures w14:val="none"/>
        </w:rPr>
        <w:t>Pledge of Allegiance</w:t>
      </w:r>
    </w:p>
    <w:p w14:paraId="2076503F" w14:textId="77777777" w:rsidR="00BC51EB" w:rsidRPr="00BC51EB" w:rsidRDefault="00BC51EB" w:rsidP="00BC51EB">
      <w:pPr>
        <w:spacing w:after="0" w:line="240" w:lineRule="auto"/>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kern w:val="0"/>
          <w:sz w:val="24"/>
          <w:szCs w:val="24"/>
          <w14:ligatures w14:val="none"/>
        </w:rPr>
        <w:br/>
      </w:r>
    </w:p>
    <w:p w14:paraId="75F13E2D" w14:textId="77777777" w:rsidR="00BC51EB" w:rsidRPr="00BC51EB" w:rsidRDefault="00BC51EB" w:rsidP="00BC51EB">
      <w:pPr>
        <w:numPr>
          <w:ilvl w:val="0"/>
          <w:numId w:val="4"/>
        </w:numPr>
        <w:spacing w:after="0" w:line="240" w:lineRule="auto"/>
        <w:textAlignment w:val="baseline"/>
        <w:rPr>
          <w:rFonts w:ascii="Times New Roman" w:eastAsia="Times New Roman" w:hAnsi="Times New Roman" w:cs="Times New Roman"/>
          <w:color w:val="000000"/>
          <w:kern w:val="0"/>
          <w:sz w:val="24"/>
          <w:szCs w:val="24"/>
          <w14:ligatures w14:val="none"/>
        </w:rPr>
      </w:pPr>
      <w:r w:rsidRPr="00BC51EB">
        <w:rPr>
          <w:rFonts w:ascii="Times New Roman" w:eastAsia="Times New Roman" w:hAnsi="Times New Roman" w:cs="Times New Roman"/>
          <w:color w:val="000000"/>
          <w:kern w:val="0"/>
          <w:sz w:val="24"/>
          <w:szCs w:val="24"/>
          <w14:ligatures w14:val="none"/>
        </w:rPr>
        <w:t>Public Comments - Marc Broussard stated the F14 channel had been cleaned out by the city. Whether it drains the district is not clear but removing water from Darby Lane is helpful. Public Works met with Mr. Wayne Ducote and Mr. Mike Cormier. Access to ditch form Quail to Maintenance area was discussed along with the limited access. Mr. Mike Cormier revealed the control panel on the generator is not functioning properly.</w:t>
      </w:r>
    </w:p>
    <w:p w14:paraId="42EB3484" w14:textId="77777777" w:rsidR="00BC51EB" w:rsidRPr="00BC51EB" w:rsidRDefault="00BC51EB" w:rsidP="00BC51EB">
      <w:pPr>
        <w:spacing w:after="0" w:line="240" w:lineRule="auto"/>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kern w:val="0"/>
          <w:sz w:val="24"/>
          <w:szCs w:val="24"/>
          <w14:ligatures w14:val="none"/>
        </w:rPr>
        <w:br/>
      </w:r>
    </w:p>
    <w:p w14:paraId="544A82A5" w14:textId="77777777" w:rsidR="00BC51EB" w:rsidRPr="00BC51EB" w:rsidRDefault="00BC51EB" w:rsidP="00BC51EB">
      <w:pPr>
        <w:numPr>
          <w:ilvl w:val="0"/>
          <w:numId w:val="5"/>
        </w:numPr>
        <w:spacing w:after="0" w:line="240" w:lineRule="auto"/>
        <w:textAlignment w:val="baseline"/>
        <w:rPr>
          <w:rFonts w:ascii="Times New Roman" w:eastAsia="Times New Roman" w:hAnsi="Times New Roman" w:cs="Times New Roman"/>
          <w:color w:val="000000"/>
          <w:kern w:val="0"/>
          <w:sz w:val="24"/>
          <w:szCs w:val="24"/>
          <w14:ligatures w14:val="none"/>
        </w:rPr>
      </w:pPr>
      <w:r w:rsidRPr="00BC51EB">
        <w:rPr>
          <w:rFonts w:ascii="Times New Roman" w:eastAsia="Times New Roman" w:hAnsi="Times New Roman" w:cs="Times New Roman"/>
          <w:color w:val="000000"/>
          <w:kern w:val="0"/>
          <w:sz w:val="24"/>
          <w:szCs w:val="24"/>
          <w14:ligatures w14:val="none"/>
        </w:rPr>
        <w:t>Approval of Minutes of Previous Meeting - Mr. Cestia motioned to approve and Mr. Ducote seconded. A unanimous vote followed. </w:t>
      </w:r>
    </w:p>
    <w:p w14:paraId="4982D3D9" w14:textId="77777777" w:rsidR="00BC51EB" w:rsidRPr="00BC51EB" w:rsidRDefault="00BC51EB" w:rsidP="00BC51EB">
      <w:pPr>
        <w:spacing w:after="0" w:line="240" w:lineRule="auto"/>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kern w:val="0"/>
          <w:sz w:val="24"/>
          <w:szCs w:val="24"/>
          <w14:ligatures w14:val="none"/>
        </w:rPr>
        <w:br/>
      </w:r>
    </w:p>
    <w:p w14:paraId="3B0618DA" w14:textId="77777777" w:rsidR="00BC51EB" w:rsidRPr="00BC51EB" w:rsidRDefault="00BC51EB" w:rsidP="00BC51EB">
      <w:pPr>
        <w:numPr>
          <w:ilvl w:val="0"/>
          <w:numId w:val="6"/>
        </w:numPr>
        <w:spacing w:after="0" w:line="240" w:lineRule="auto"/>
        <w:textAlignment w:val="baseline"/>
        <w:rPr>
          <w:rFonts w:ascii="Times New Roman" w:eastAsia="Times New Roman" w:hAnsi="Times New Roman" w:cs="Times New Roman"/>
          <w:color w:val="000000"/>
          <w:kern w:val="0"/>
          <w:sz w:val="24"/>
          <w:szCs w:val="24"/>
          <w14:ligatures w14:val="none"/>
        </w:rPr>
      </w:pPr>
      <w:r w:rsidRPr="00BC51EB">
        <w:rPr>
          <w:rFonts w:ascii="Times New Roman" w:eastAsia="Times New Roman" w:hAnsi="Times New Roman" w:cs="Times New Roman"/>
          <w:color w:val="000000"/>
          <w:kern w:val="0"/>
          <w:sz w:val="24"/>
          <w:szCs w:val="24"/>
          <w14:ligatures w14:val="none"/>
        </w:rPr>
        <w:t>Election of Officers - Rene Simon and Beth Clarke were reinstated as Chaiman and Secretary respectively. </w:t>
      </w:r>
    </w:p>
    <w:p w14:paraId="73F4480C" w14:textId="77777777" w:rsidR="00BC51EB" w:rsidRPr="00BC51EB" w:rsidRDefault="00BC51EB" w:rsidP="00BC51EB">
      <w:pPr>
        <w:spacing w:after="0" w:line="240" w:lineRule="auto"/>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kern w:val="0"/>
          <w:sz w:val="24"/>
          <w:szCs w:val="24"/>
          <w14:ligatures w14:val="none"/>
        </w:rPr>
        <w:br/>
      </w:r>
    </w:p>
    <w:p w14:paraId="7D7CE0ED" w14:textId="77777777" w:rsidR="00BC51EB" w:rsidRPr="00BC51EB" w:rsidRDefault="00BC51EB" w:rsidP="00BC51EB">
      <w:pPr>
        <w:numPr>
          <w:ilvl w:val="0"/>
          <w:numId w:val="7"/>
        </w:numPr>
        <w:spacing w:after="0" w:line="240" w:lineRule="auto"/>
        <w:textAlignment w:val="baseline"/>
        <w:rPr>
          <w:rFonts w:ascii="Times New Roman" w:eastAsia="Times New Roman" w:hAnsi="Times New Roman" w:cs="Times New Roman"/>
          <w:color w:val="000000"/>
          <w:kern w:val="0"/>
          <w:sz w:val="24"/>
          <w:szCs w:val="24"/>
          <w14:ligatures w14:val="none"/>
        </w:rPr>
      </w:pPr>
      <w:proofErr w:type="gramStart"/>
      <w:r w:rsidRPr="00BC51EB">
        <w:rPr>
          <w:rFonts w:ascii="Times New Roman" w:eastAsia="Times New Roman" w:hAnsi="Times New Roman" w:cs="Times New Roman"/>
          <w:color w:val="000000"/>
          <w:kern w:val="0"/>
          <w:sz w:val="24"/>
          <w:szCs w:val="24"/>
          <w14:ligatures w14:val="none"/>
        </w:rPr>
        <w:t>Financial</w:t>
      </w:r>
      <w:proofErr w:type="gramEnd"/>
      <w:r w:rsidRPr="00BC51EB">
        <w:rPr>
          <w:rFonts w:ascii="Times New Roman" w:eastAsia="Times New Roman" w:hAnsi="Times New Roman" w:cs="Times New Roman"/>
          <w:color w:val="000000"/>
          <w:kern w:val="0"/>
          <w:sz w:val="24"/>
          <w:szCs w:val="24"/>
          <w14:ligatures w14:val="none"/>
        </w:rPr>
        <w:t xml:space="preserve"> Report was reviewed and approved. Motion to </w:t>
      </w:r>
      <w:proofErr w:type="gramStart"/>
      <w:r w:rsidRPr="00BC51EB">
        <w:rPr>
          <w:rFonts w:ascii="Times New Roman" w:eastAsia="Times New Roman" w:hAnsi="Times New Roman" w:cs="Times New Roman"/>
          <w:color w:val="000000"/>
          <w:kern w:val="0"/>
          <w:sz w:val="24"/>
          <w:szCs w:val="24"/>
          <w14:ligatures w14:val="none"/>
        </w:rPr>
        <w:t>approve</w:t>
      </w:r>
      <w:proofErr w:type="gramEnd"/>
      <w:r w:rsidRPr="00BC51EB">
        <w:rPr>
          <w:rFonts w:ascii="Times New Roman" w:eastAsia="Times New Roman" w:hAnsi="Times New Roman" w:cs="Times New Roman"/>
          <w:color w:val="000000"/>
          <w:kern w:val="0"/>
          <w:sz w:val="24"/>
          <w:szCs w:val="24"/>
          <w14:ligatures w14:val="none"/>
        </w:rPr>
        <w:t xml:space="preserve"> made by Mr. Ducote and seconded by Dr. Clarke. A unanimous vote followed. </w:t>
      </w:r>
    </w:p>
    <w:p w14:paraId="3ACDEBF1" w14:textId="77777777" w:rsidR="00BC51EB" w:rsidRPr="00BC51EB" w:rsidRDefault="00BC51EB" w:rsidP="00BC51EB">
      <w:pPr>
        <w:spacing w:after="0" w:line="240" w:lineRule="auto"/>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kern w:val="0"/>
          <w:sz w:val="24"/>
          <w:szCs w:val="24"/>
          <w14:ligatures w14:val="none"/>
        </w:rPr>
        <w:br/>
      </w:r>
    </w:p>
    <w:p w14:paraId="08E16288" w14:textId="77777777" w:rsidR="00BC51EB" w:rsidRPr="00BC51EB" w:rsidRDefault="00BC51EB" w:rsidP="00BC51EB">
      <w:pPr>
        <w:numPr>
          <w:ilvl w:val="0"/>
          <w:numId w:val="8"/>
        </w:numPr>
        <w:spacing w:after="0" w:line="240" w:lineRule="auto"/>
        <w:textAlignment w:val="baseline"/>
        <w:rPr>
          <w:rFonts w:ascii="Times New Roman" w:eastAsia="Times New Roman" w:hAnsi="Times New Roman" w:cs="Times New Roman"/>
          <w:color w:val="000000"/>
          <w:kern w:val="0"/>
          <w:sz w:val="24"/>
          <w:szCs w:val="24"/>
          <w14:ligatures w14:val="none"/>
        </w:rPr>
      </w:pPr>
      <w:r w:rsidRPr="00BC51EB">
        <w:rPr>
          <w:rFonts w:ascii="Times New Roman" w:eastAsia="Times New Roman" w:hAnsi="Times New Roman" w:cs="Times New Roman"/>
          <w:color w:val="000000"/>
          <w:kern w:val="0"/>
          <w:sz w:val="24"/>
          <w:szCs w:val="24"/>
          <w14:ligatures w14:val="none"/>
        </w:rPr>
        <w:t>Old Business</w:t>
      </w:r>
    </w:p>
    <w:p w14:paraId="498DB70D" w14:textId="77777777" w:rsidR="00BC51EB" w:rsidRPr="00BC51EB" w:rsidRDefault="00BC51EB" w:rsidP="00BC51EB">
      <w:pPr>
        <w:spacing w:after="0" w:line="240" w:lineRule="auto"/>
        <w:ind w:left="1440"/>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color w:val="000000"/>
          <w:kern w:val="0"/>
          <w:sz w:val="24"/>
          <w:szCs w:val="24"/>
          <w14:ligatures w14:val="none"/>
        </w:rPr>
        <w:t>Generator Work - discussion of the generator control panel repair, possible need for future replacement of the generator (70k) and plans to acquire a diesel tank took place. The catch basin near the pond on Mallard Cove may need to be addressed by the city. Dr. Clarke will reach out to our councilwoman Brooke to appraise her of the issue. </w:t>
      </w:r>
    </w:p>
    <w:p w14:paraId="5CB437AD" w14:textId="77777777" w:rsidR="00BC51EB" w:rsidRPr="00BC51EB" w:rsidRDefault="00BC51EB" w:rsidP="00BC51EB">
      <w:pPr>
        <w:spacing w:after="0" w:line="240" w:lineRule="auto"/>
        <w:rPr>
          <w:rFonts w:ascii="Times New Roman" w:eastAsia="Times New Roman" w:hAnsi="Times New Roman" w:cs="Times New Roman"/>
          <w:kern w:val="0"/>
          <w:sz w:val="24"/>
          <w:szCs w:val="24"/>
          <w14:ligatures w14:val="none"/>
        </w:rPr>
      </w:pPr>
    </w:p>
    <w:p w14:paraId="08C8CC68" w14:textId="77777777" w:rsidR="00BC51EB" w:rsidRPr="00BC51EB" w:rsidRDefault="00BC51EB" w:rsidP="00BC51EB">
      <w:pPr>
        <w:spacing w:after="0" w:line="240" w:lineRule="auto"/>
        <w:ind w:left="1440"/>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color w:val="000000"/>
          <w:kern w:val="0"/>
          <w:sz w:val="24"/>
          <w:szCs w:val="24"/>
          <w14:ligatures w14:val="none"/>
        </w:rPr>
        <w:lastRenderedPageBreak/>
        <w:t>Capital Outlay Request for 2025 - currently in priority 5 status </w:t>
      </w:r>
    </w:p>
    <w:p w14:paraId="1A565C1E" w14:textId="77777777" w:rsidR="00BC51EB" w:rsidRPr="00BC51EB" w:rsidRDefault="00BC51EB" w:rsidP="00BC51EB">
      <w:pPr>
        <w:spacing w:after="0" w:line="240" w:lineRule="auto"/>
        <w:rPr>
          <w:rFonts w:ascii="Times New Roman" w:eastAsia="Times New Roman" w:hAnsi="Times New Roman" w:cs="Times New Roman"/>
          <w:kern w:val="0"/>
          <w:sz w:val="24"/>
          <w:szCs w:val="24"/>
          <w14:ligatures w14:val="none"/>
        </w:rPr>
      </w:pPr>
    </w:p>
    <w:p w14:paraId="7E18B66C" w14:textId="77777777" w:rsidR="00BC51EB" w:rsidRPr="00BC51EB" w:rsidRDefault="00BC51EB" w:rsidP="00BC51EB">
      <w:pPr>
        <w:spacing w:after="0" w:line="240" w:lineRule="auto"/>
        <w:ind w:left="1440"/>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color w:val="000000"/>
          <w:kern w:val="0"/>
          <w:sz w:val="24"/>
          <w:szCs w:val="24"/>
          <w14:ligatures w14:val="none"/>
        </w:rPr>
        <w:t xml:space="preserve">Update on Levee Repairs - SRLD now owns all the levee and Berard &amp; Habetz has been hired to assess and assist in improvements. Wetlands may be an </w:t>
      </w:r>
      <w:proofErr w:type="gramStart"/>
      <w:r w:rsidRPr="00BC51EB">
        <w:rPr>
          <w:rFonts w:ascii="Times New Roman" w:eastAsia="Times New Roman" w:hAnsi="Times New Roman" w:cs="Times New Roman"/>
          <w:color w:val="000000"/>
          <w:kern w:val="0"/>
          <w:sz w:val="24"/>
          <w:szCs w:val="24"/>
          <w14:ligatures w14:val="none"/>
        </w:rPr>
        <w:t>issue</w:t>
      </w:r>
      <w:proofErr w:type="gramEnd"/>
      <w:r w:rsidRPr="00BC51EB">
        <w:rPr>
          <w:rFonts w:ascii="Times New Roman" w:eastAsia="Times New Roman" w:hAnsi="Times New Roman" w:cs="Times New Roman"/>
          <w:color w:val="000000"/>
          <w:kern w:val="0"/>
          <w:sz w:val="24"/>
          <w:szCs w:val="24"/>
          <w14:ligatures w14:val="none"/>
        </w:rPr>
        <w:t xml:space="preserve"> and the Core of Engineers is helping to investigate that possibility. </w:t>
      </w:r>
    </w:p>
    <w:p w14:paraId="151B5109" w14:textId="77777777" w:rsidR="00BC51EB" w:rsidRPr="00BC51EB" w:rsidRDefault="00BC51EB" w:rsidP="00BC51EB">
      <w:pPr>
        <w:spacing w:after="240" w:line="240" w:lineRule="auto"/>
        <w:rPr>
          <w:rFonts w:ascii="Times New Roman" w:eastAsia="Times New Roman" w:hAnsi="Times New Roman" w:cs="Times New Roman"/>
          <w:kern w:val="0"/>
          <w:sz w:val="24"/>
          <w:szCs w:val="24"/>
          <w14:ligatures w14:val="none"/>
        </w:rPr>
      </w:pPr>
    </w:p>
    <w:p w14:paraId="54008D3A" w14:textId="77777777" w:rsidR="00BC51EB" w:rsidRPr="00BC51EB" w:rsidRDefault="00BC51EB" w:rsidP="00BC51EB">
      <w:pPr>
        <w:spacing w:after="0" w:line="240" w:lineRule="auto"/>
        <w:ind w:left="1440"/>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color w:val="000000"/>
          <w:kern w:val="0"/>
          <w:sz w:val="24"/>
          <w:szCs w:val="24"/>
          <w14:ligatures w14:val="none"/>
        </w:rPr>
        <w:t xml:space="preserve">Louisiana Legislative Auditor’s Requirement to hire a CPA firm to review the </w:t>
      </w:r>
      <w:proofErr w:type="gramStart"/>
      <w:r w:rsidRPr="00BC51EB">
        <w:rPr>
          <w:rFonts w:ascii="Times New Roman" w:eastAsia="Times New Roman" w:hAnsi="Times New Roman" w:cs="Times New Roman"/>
          <w:color w:val="000000"/>
          <w:kern w:val="0"/>
          <w:sz w:val="24"/>
          <w:szCs w:val="24"/>
          <w14:ligatures w14:val="none"/>
        </w:rPr>
        <w:t>District’s</w:t>
      </w:r>
      <w:proofErr w:type="gramEnd"/>
      <w:r w:rsidRPr="00BC51EB">
        <w:rPr>
          <w:rFonts w:ascii="Times New Roman" w:eastAsia="Times New Roman" w:hAnsi="Times New Roman" w:cs="Times New Roman"/>
          <w:color w:val="000000"/>
          <w:kern w:val="0"/>
          <w:sz w:val="24"/>
          <w:szCs w:val="24"/>
          <w14:ligatures w14:val="none"/>
        </w:rPr>
        <w:t xml:space="preserve"> financials and Adoption of Attestation - Kolder, Slaven will once again be retained. </w:t>
      </w:r>
    </w:p>
    <w:p w14:paraId="3436C46F" w14:textId="77777777" w:rsidR="00BC51EB" w:rsidRPr="00BC51EB" w:rsidRDefault="00BC51EB" w:rsidP="00BC51EB">
      <w:pPr>
        <w:spacing w:after="0" w:line="240" w:lineRule="auto"/>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kern w:val="0"/>
          <w:sz w:val="24"/>
          <w:szCs w:val="24"/>
          <w14:ligatures w14:val="none"/>
        </w:rPr>
        <w:br/>
      </w:r>
    </w:p>
    <w:p w14:paraId="341AB26A" w14:textId="77777777" w:rsidR="00BC51EB" w:rsidRPr="00BC51EB" w:rsidRDefault="00BC51EB" w:rsidP="00BC51EB">
      <w:pPr>
        <w:numPr>
          <w:ilvl w:val="0"/>
          <w:numId w:val="9"/>
        </w:numPr>
        <w:spacing w:after="0" w:line="240" w:lineRule="auto"/>
        <w:textAlignment w:val="baseline"/>
        <w:rPr>
          <w:rFonts w:ascii="Times New Roman" w:eastAsia="Times New Roman" w:hAnsi="Times New Roman" w:cs="Times New Roman"/>
          <w:color w:val="000000"/>
          <w:kern w:val="0"/>
          <w:sz w:val="24"/>
          <w:szCs w:val="24"/>
          <w14:ligatures w14:val="none"/>
        </w:rPr>
      </w:pPr>
      <w:r w:rsidRPr="00BC51EB">
        <w:rPr>
          <w:rFonts w:ascii="Times New Roman" w:eastAsia="Times New Roman" w:hAnsi="Times New Roman" w:cs="Times New Roman"/>
          <w:color w:val="000000"/>
          <w:kern w:val="0"/>
          <w:sz w:val="24"/>
          <w:szCs w:val="24"/>
          <w14:ligatures w14:val="none"/>
        </w:rPr>
        <w:t>New Business</w:t>
      </w:r>
      <w:r w:rsidRPr="00BC51EB">
        <w:rPr>
          <w:rFonts w:ascii="Times New Roman" w:eastAsia="Times New Roman" w:hAnsi="Times New Roman" w:cs="Times New Roman"/>
          <w:color w:val="000000"/>
          <w:kern w:val="0"/>
          <w:sz w:val="24"/>
          <w:szCs w:val="24"/>
          <w14:ligatures w14:val="none"/>
        </w:rPr>
        <w:tab/>
      </w:r>
    </w:p>
    <w:p w14:paraId="7F3B490C" w14:textId="77777777" w:rsidR="00BC51EB" w:rsidRPr="00BC51EB" w:rsidRDefault="00BC51EB" w:rsidP="00BC51EB">
      <w:pPr>
        <w:spacing w:after="0" w:line="240" w:lineRule="auto"/>
        <w:ind w:left="1440"/>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color w:val="000000"/>
          <w:kern w:val="0"/>
          <w:sz w:val="24"/>
          <w:szCs w:val="24"/>
          <w14:ligatures w14:val="none"/>
        </w:rPr>
        <w:t>Adopt the millage rate - following discussion Chairman, Rene Simon motioned to keep the millage the same at 30 and Mr. Ducote seconded. A unanimous vote followed. </w:t>
      </w:r>
    </w:p>
    <w:p w14:paraId="206E4893" w14:textId="77777777" w:rsidR="00BC51EB" w:rsidRPr="00BC51EB" w:rsidRDefault="00BC51EB" w:rsidP="00BC51EB">
      <w:pPr>
        <w:spacing w:after="0" w:line="240" w:lineRule="auto"/>
        <w:rPr>
          <w:rFonts w:ascii="Times New Roman" w:eastAsia="Times New Roman" w:hAnsi="Times New Roman" w:cs="Times New Roman"/>
          <w:kern w:val="0"/>
          <w:sz w:val="24"/>
          <w:szCs w:val="24"/>
          <w14:ligatures w14:val="none"/>
        </w:rPr>
      </w:pPr>
    </w:p>
    <w:p w14:paraId="41E2E294" w14:textId="77777777" w:rsidR="00BC51EB" w:rsidRPr="00BC51EB" w:rsidRDefault="00BC51EB" w:rsidP="00BC51EB">
      <w:pPr>
        <w:spacing w:after="0" w:line="240" w:lineRule="auto"/>
        <w:ind w:left="1440"/>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color w:val="000000"/>
          <w:kern w:val="0"/>
          <w:sz w:val="24"/>
          <w:szCs w:val="24"/>
          <w14:ligatures w14:val="none"/>
        </w:rPr>
        <w:t xml:space="preserve">Appointment </w:t>
      </w:r>
      <w:proofErr w:type="gramStart"/>
      <w:r w:rsidRPr="00BC51EB">
        <w:rPr>
          <w:rFonts w:ascii="Times New Roman" w:eastAsia="Times New Roman" w:hAnsi="Times New Roman" w:cs="Times New Roman"/>
          <w:color w:val="000000"/>
          <w:kern w:val="0"/>
          <w:sz w:val="24"/>
          <w:szCs w:val="24"/>
          <w14:ligatures w14:val="none"/>
        </w:rPr>
        <w:t>of  additional</w:t>
      </w:r>
      <w:proofErr w:type="gramEnd"/>
      <w:r w:rsidRPr="00BC51EB">
        <w:rPr>
          <w:rFonts w:ascii="Times New Roman" w:eastAsia="Times New Roman" w:hAnsi="Times New Roman" w:cs="Times New Roman"/>
          <w:color w:val="000000"/>
          <w:kern w:val="0"/>
          <w:sz w:val="24"/>
          <w:szCs w:val="24"/>
          <w14:ligatures w14:val="none"/>
        </w:rPr>
        <w:t xml:space="preserve"> Board Members to sign checks - Mr. Cestia will be added as an additional signer of checks.  </w:t>
      </w:r>
    </w:p>
    <w:p w14:paraId="381B23EE" w14:textId="77777777" w:rsidR="00BC51EB" w:rsidRPr="00BC51EB" w:rsidRDefault="00BC51EB" w:rsidP="00BC51EB">
      <w:pPr>
        <w:spacing w:after="0" w:line="240" w:lineRule="auto"/>
        <w:rPr>
          <w:rFonts w:ascii="Times New Roman" w:eastAsia="Times New Roman" w:hAnsi="Times New Roman" w:cs="Times New Roman"/>
          <w:kern w:val="0"/>
          <w:sz w:val="24"/>
          <w:szCs w:val="24"/>
          <w14:ligatures w14:val="none"/>
        </w:rPr>
      </w:pPr>
    </w:p>
    <w:p w14:paraId="043E24FA" w14:textId="77777777" w:rsidR="00BC51EB" w:rsidRPr="00BC51EB" w:rsidRDefault="00BC51EB" w:rsidP="00BC51EB">
      <w:pPr>
        <w:spacing w:after="0" w:line="240" w:lineRule="auto"/>
        <w:ind w:left="720" w:firstLine="720"/>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color w:val="000000"/>
          <w:kern w:val="0"/>
          <w:sz w:val="24"/>
          <w:szCs w:val="24"/>
          <w14:ligatures w14:val="none"/>
        </w:rPr>
        <w:t xml:space="preserve"> Any other business - Mr. Romero’s and Mr. </w:t>
      </w:r>
      <w:proofErr w:type="gramStart"/>
      <w:r w:rsidRPr="00BC51EB">
        <w:rPr>
          <w:rFonts w:ascii="Times New Roman" w:eastAsia="Times New Roman" w:hAnsi="Times New Roman" w:cs="Times New Roman"/>
          <w:color w:val="000000"/>
          <w:kern w:val="0"/>
          <w:sz w:val="24"/>
          <w:szCs w:val="24"/>
          <w14:ligatures w14:val="none"/>
        </w:rPr>
        <w:t>Ducote’s terms</w:t>
      </w:r>
      <w:proofErr w:type="gramEnd"/>
      <w:r w:rsidRPr="00BC51EB">
        <w:rPr>
          <w:rFonts w:ascii="Times New Roman" w:eastAsia="Times New Roman" w:hAnsi="Times New Roman" w:cs="Times New Roman"/>
          <w:color w:val="000000"/>
          <w:kern w:val="0"/>
          <w:sz w:val="24"/>
          <w:szCs w:val="24"/>
          <w14:ligatures w14:val="none"/>
        </w:rPr>
        <w:t xml:space="preserve"> are expiring in July </w:t>
      </w:r>
    </w:p>
    <w:p w14:paraId="5F1D312F" w14:textId="77777777" w:rsidR="00BC51EB" w:rsidRPr="00BC51EB" w:rsidRDefault="00BC51EB" w:rsidP="00BC51EB">
      <w:pPr>
        <w:spacing w:after="0" w:line="240" w:lineRule="auto"/>
        <w:ind w:left="720" w:firstLine="720"/>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color w:val="000000"/>
          <w:kern w:val="0"/>
          <w:sz w:val="24"/>
          <w:szCs w:val="24"/>
          <w14:ligatures w14:val="none"/>
        </w:rPr>
        <w:t>2025. Mr. Ducote would like to seek reappointment, but Mr. Romero declined to </w:t>
      </w:r>
    </w:p>
    <w:p w14:paraId="7DF4B1E9" w14:textId="77777777" w:rsidR="00BC51EB" w:rsidRPr="00BC51EB" w:rsidRDefault="00BC51EB" w:rsidP="00BC51EB">
      <w:pPr>
        <w:spacing w:after="0" w:line="240" w:lineRule="auto"/>
        <w:ind w:left="720" w:firstLine="720"/>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color w:val="000000"/>
          <w:kern w:val="0"/>
          <w:sz w:val="24"/>
          <w:szCs w:val="24"/>
          <w14:ligatures w14:val="none"/>
        </w:rPr>
        <w:t>do so. </w:t>
      </w:r>
    </w:p>
    <w:p w14:paraId="2F5A2FAE" w14:textId="77777777" w:rsidR="00BC51EB" w:rsidRPr="00BC51EB" w:rsidRDefault="00BC51EB" w:rsidP="00BC51EB">
      <w:pPr>
        <w:spacing w:after="0" w:line="240" w:lineRule="auto"/>
        <w:rPr>
          <w:rFonts w:ascii="Times New Roman" w:eastAsia="Times New Roman" w:hAnsi="Times New Roman" w:cs="Times New Roman"/>
          <w:kern w:val="0"/>
          <w:sz w:val="24"/>
          <w:szCs w:val="24"/>
          <w14:ligatures w14:val="none"/>
        </w:rPr>
      </w:pPr>
      <w:r w:rsidRPr="00BC51EB">
        <w:rPr>
          <w:rFonts w:ascii="Times New Roman" w:eastAsia="Times New Roman" w:hAnsi="Times New Roman" w:cs="Times New Roman"/>
          <w:kern w:val="0"/>
          <w:sz w:val="24"/>
          <w:szCs w:val="24"/>
          <w14:ligatures w14:val="none"/>
        </w:rPr>
        <w:br/>
      </w:r>
    </w:p>
    <w:p w14:paraId="31E3FFC0" w14:textId="77777777" w:rsidR="00BC51EB" w:rsidRPr="00BC51EB" w:rsidRDefault="00BC51EB" w:rsidP="00BC51EB">
      <w:pPr>
        <w:numPr>
          <w:ilvl w:val="0"/>
          <w:numId w:val="10"/>
        </w:numPr>
        <w:spacing w:after="0" w:line="240" w:lineRule="auto"/>
        <w:textAlignment w:val="baseline"/>
        <w:rPr>
          <w:rFonts w:ascii="Times New Roman" w:eastAsia="Times New Roman" w:hAnsi="Times New Roman" w:cs="Times New Roman"/>
          <w:color w:val="000000"/>
          <w:kern w:val="0"/>
          <w:sz w:val="24"/>
          <w:szCs w:val="24"/>
          <w14:ligatures w14:val="none"/>
        </w:rPr>
      </w:pPr>
      <w:r w:rsidRPr="00BC51EB">
        <w:rPr>
          <w:rFonts w:ascii="Times New Roman" w:eastAsia="Times New Roman" w:hAnsi="Times New Roman" w:cs="Times New Roman"/>
          <w:color w:val="000000"/>
          <w:kern w:val="0"/>
          <w:sz w:val="24"/>
          <w:szCs w:val="24"/>
          <w14:ligatures w14:val="none"/>
        </w:rPr>
        <w:t xml:space="preserve">Adjournment - Motion to adjourn was made by Dr. Clarke, </w:t>
      </w:r>
      <w:proofErr w:type="gramStart"/>
      <w:r w:rsidRPr="00BC51EB">
        <w:rPr>
          <w:rFonts w:ascii="Times New Roman" w:eastAsia="Times New Roman" w:hAnsi="Times New Roman" w:cs="Times New Roman"/>
          <w:color w:val="000000"/>
          <w:kern w:val="0"/>
          <w:sz w:val="24"/>
          <w:szCs w:val="24"/>
          <w14:ligatures w14:val="none"/>
        </w:rPr>
        <w:t>seconded</w:t>
      </w:r>
      <w:proofErr w:type="gramEnd"/>
      <w:r w:rsidRPr="00BC51EB">
        <w:rPr>
          <w:rFonts w:ascii="Times New Roman" w:eastAsia="Times New Roman" w:hAnsi="Times New Roman" w:cs="Times New Roman"/>
          <w:color w:val="000000"/>
          <w:kern w:val="0"/>
          <w:sz w:val="24"/>
          <w:szCs w:val="24"/>
          <w14:ligatures w14:val="none"/>
        </w:rPr>
        <w:t xml:space="preserve"> by Mr. Ducote and the meeting was adjourned following a unanimous vote. </w:t>
      </w:r>
    </w:p>
    <w:p w14:paraId="7BA349D4" w14:textId="77777777" w:rsidR="003150B8" w:rsidRDefault="003150B8"/>
    <w:sectPr w:rsidR="003150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C696A"/>
    <w:multiLevelType w:val="hybridMultilevel"/>
    <w:tmpl w:val="9778571A"/>
    <w:lvl w:ilvl="0" w:tplc="D132E512">
      <w:start w:val="4"/>
      <w:numFmt w:val="upperRoman"/>
      <w:lvlText w:val="%1."/>
      <w:lvlJc w:val="right"/>
      <w:pPr>
        <w:tabs>
          <w:tab w:val="num" w:pos="720"/>
        </w:tabs>
        <w:ind w:left="720" w:hanging="360"/>
      </w:pPr>
    </w:lvl>
    <w:lvl w:ilvl="1" w:tplc="93CEC4EA" w:tentative="1">
      <w:start w:val="1"/>
      <w:numFmt w:val="decimal"/>
      <w:lvlText w:val="%2."/>
      <w:lvlJc w:val="left"/>
      <w:pPr>
        <w:tabs>
          <w:tab w:val="num" w:pos="1440"/>
        </w:tabs>
        <w:ind w:left="1440" w:hanging="360"/>
      </w:pPr>
    </w:lvl>
    <w:lvl w:ilvl="2" w:tplc="D7C67090" w:tentative="1">
      <w:start w:val="1"/>
      <w:numFmt w:val="decimal"/>
      <w:lvlText w:val="%3."/>
      <w:lvlJc w:val="left"/>
      <w:pPr>
        <w:tabs>
          <w:tab w:val="num" w:pos="2160"/>
        </w:tabs>
        <w:ind w:left="2160" w:hanging="360"/>
      </w:pPr>
    </w:lvl>
    <w:lvl w:ilvl="3" w:tplc="CF72C5FA" w:tentative="1">
      <w:start w:val="1"/>
      <w:numFmt w:val="decimal"/>
      <w:lvlText w:val="%4."/>
      <w:lvlJc w:val="left"/>
      <w:pPr>
        <w:tabs>
          <w:tab w:val="num" w:pos="2880"/>
        </w:tabs>
        <w:ind w:left="2880" w:hanging="360"/>
      </w:pPr>
    </w:lvl>
    <w:lvl w:ilvl="4" w:tplc="8C566BD8" w:tentative="1">
      <w:start w:val="1"/>
      <w:numFmt w:val="decimal"/>
      <w:lvlText w:val="%5."/>
      <w:lvlJc w:val="left"/>
      <w:pPr>
        <w:tabs>
          <w:tab w:val="num" w:pos="3600"/>
        </w:tabs>
        <w:ind w:left="3600" w:hanging="360"/>
      </w:pPr>
    </w:lvl>
    <w:lvl w:ilvl="5" w:tplc="A4106972" w:tentative="1">
      <w:start w:val="1"/>
      <w:numFmt w:val="decimal"/>
      <w:lvlText w:val="%6."/>
      <w:lvlJc w:val="left"/>
      <w:pPr>
        <w:tabs>
          <w:tab w:val="num" w:pos="4320"/>
        </w:tabs>
        <w:ind w:left="4320" w:hanging="360"/>
      </w:pPr>
    </w:lvl>
    <w:lvl w:ilvl="6" w:tplc="D572F84A" w:tentative="1">
      <w:start w:val="1"/>
      <w:numFmt w:val="decimal"/>
      <w:lvlText w:val="%7."/>
      <w:lvlJc w:val="left"/>
      <w:pPr>
        <w:tabs>
          <w:tab w:val="num" w:pos="5040"/>
        </w:tabs>
        <w:ind w:left="5040" w:hanging="360"/>
      </w:pPr>
    </w:lvl>
    <w:lvl w:ilvl="7" w:tplc="ED20A0B8" w:tentative="1">
      <w:start w:val="1"/>
      <w:numFmt w:val="decimal"/>
      <w:lvlText w:val="%8."/>
      <w:lvlJc w:val="left"/>
      <w:pPr>
        <w:tabs>
          <w:tab w:val="num" w:pos="5760"/>
        </w:tabs>
        <w:ind w:left="5760" w:hanging="360"/>
      </w:pPr>
    </w:lvl>
    <w:lvl w:ilvl="8" w:tplc="4184B3FC" w:tentative="1">
      <w:start w:val="1"/>
      <w:numFmt w:val="decimal"/>
      <w:lvlText w:val="%9."/>
      <w:lvlJc w:val="left"/>
      <w:pPr>
        <w:tabs>
          <w:tab w:val="num" w:pos="6480"/>
        </w:tabs>
        <w:ind w:left="6480" w:hanging="360"/>
      </w:pPr>
    </w:lvl>
  </w:abstractNum>
  <w:abstractNum w:abstractNumId="1" w15:restartNumberingAfterBreak="0">
    <w:nsid w:val="13FD1423"/>
    <w:multiLevelType w:val="hybridMultilevel"/>
    <w:tmpl w:val="6E702CDA"/>
    <w:lvl w:ilvl="0" w:tplc="2B40B870">
      <w:start w:val="3"/>
      <w:numFmt w:val="upperRoman"/>
      <w:lvlText w:val="%1."/>
      <w:lvlJc w:val="right"/>
      <w:pPr>
        <w:tabs>
          <w:tab w:val="num" w:pos="720"/>
        </w:tabs>
        <w:ind w:left="720" w:hanging="360"/>
      </w:pPr>
    </w:lvl>
    <w:lvl w:ilvl="1" w:tplc="1D5EE330" w:tentative="1">
      <w:start w:val="1"/>
      <w:numFmt w:val="decimal"/>
      <w:lvlText w:val="%2."/>
      <w:lvlJc w:val="left"/>
      <w:pPr>
        <w:tabs>
          <w:tab w:val="num" w:pos="1440"/>
        </w:tabs>
        <w:ind w:left="1440" w:hanging="360"/>
      </w:pPr>
    </w:lvl>
    <w:lvl w:ilvl="2" w:tplc="4A864A2A" w:tentative="1">
      <w:start w:val="1"/>
      <w:numFmt w:val="decimal"/>
      <w:lvlText w:val="%3."/>
      <w:lvlJc w:val="left"/>
      <w:pPr>
        <w:tabs>
          <w:tab w:val="num" w:pos="2160"/>
        </w:tabs>
        <w:ind w:left="2160" w:hanging="360"/>
      </w:pPr>
    </w:lvl>
    <w:lvl w:ilvl="3" w:tplc="9C805280" w:tentative="1">
      <w:start w:val="1"/>
      <w:numFmt w:val="decimal"/>
      <w:lvlText w:val="%4."/>
      <w:lvlJc w:val="left"/>
      <w:pPr>
        <w:tabs>
          <w:tab w:val="num" w:pos="2880"/>
        </w:tabs>
        <w:ind w:left="2880" w:hanging="360"/>
      </w:pPr>
    </w:lvl>
    <w:lvl w:ilvl="4" w:tplc="6DF01FDC" w:tentative="1">
      <w:start w:val="1"/>
      <w:numFmt w:val="decimal"/>
      <w:lvlText w:val="%5."/>
      <w:lvlJc w:val="left"/>
      <w:pPr>
        <w:tabs>
          <w:tab w:val="num" w:pos="3600"/>
        </w:tabs>
        <w:ind w:left="3600" w:hanging="360"/>
      </w:pPr>
    </w:lvl>
    <w:lvl w:ilvl="5" w:tplc="8A403CC2" w:tentative="1">
      <w:start w:val="1"/>
      <w:numFmt w:val="decimal"/>
      <w:lvlText w:val="%6."/>
      <w:lvlJc w:val="left"/>
      <w:pPr>
        <w:tabs>
          <w:tab w:val="num" w:pos="4320"/>
        </w:tabs>
        <w:ind w:left="4320" w:hanging="360"/>
      </w:pPr>
    </w:lvl>
    <w:lvl w:ilvl="6" w:tplc="4EB4A3B0" w:tentative="1">
      <w:start w:val="1"/>
      <w:numFmt w:val="decimal"/>
      <w:lvlText w:val="%7."/>
      <w:lvlJc w:val="left"/>
      <w:pPr>
        <w:tabs>
          <w:tab w:val="num" w:pos="5040"/>
        </w:tabs>
        <w:ind w:left="5040" w:hanging="360"/>
      </w:pPr>
    </w:lvl>
    <w:lvl w:ilvl="7" w:tplc="38B2984A" w:tentative="1">
      <w:start w:val="1"/>
      <w:numFmt w:val="decimal"/>
      <w:lvlText w:val="%8."/>
      <w:lvlJc w:val="left"/>
      <w:pPr>
        <w:tabs>
          <w:tab w:val="num" w:pos="5760"/>
        </w:tabs>
        <w:ind w:left="5760" w:hanging="360"/>
      </w:pPr>
    </w:lvl>
    <w:lvl w:ilvl="8" w:tplc="CB724EA0" w:tentative="1">
      <w:start w:val="1"/>
      <w:numFmt w:val="decimal"/>
      <w:lvlText w:val="%9."/>
      <w:lvlJc w:val="left"/>
      <w:pPr>
        <w:tabs>
          <w:tab w:val="num" w:pos="6480"/>
        </w:tabs>
        <w:ind w:left="6480" w:hanging="360"/>
      </w:pPr>
    </w:lvl>
  </w:abstractNum>
  <w:abstractNum w:abstractNumId="2" w15:restartNumberingAfterBreak="0">
    <w:nsid w:val="1FD319A5"/>
    <w:multiLevelType w:val="hybridMultilevel"/>
    <w:tmpl w:val="223CC3D8"/>
    <w:lvl w:ilvl="0" w:tplc="C80613B6">
      <w:start w:val="9"/>
      <w:numFmt w:val="upperRoman"/>
      <w:lvlText w:val="%1."/>
      <w:lvlJc w:val="right"/>
      <w:pPr>
        <w:tabs>
          <w:tab w:val="num" w:pos="720"/>
        </w:tabs>
        <w:ind w:left="720" w:hanging="360"/>
      </w:pPr>
    </w:lvl>
    <w:lvl w:ilvl="1" w:tplc="8B4C538A" w:tentative="1">
      <w:start w:val="1"/>
      <w:numFmt w:val="decimal"/>
      <w:lvlText w:val="%2."/>
      <w:lvlJc w:val="left"/>
      <w:pPr>
        <w:tabs>
          <w:tab w:val="num" w:pos="1440"/>
        </w:tabs>
        <w:ind w:left="1440" w:hanging="360"/>
      </w:pPr>
    </w:lvl>
    <w:lvl w:ilvl="2" w:tplc="4942C358" w:tentative="1">
      <w:start w:val="1"/>
      <w:numFmt w:val="decimal"/>
      <w:lvlText w:val="%3."/>
      <w:lvlJc w:val="left"/>
      <w:pPr>
        <w:tabs>
          <w:tab w:val="num" w:pos="2160"/>
        </w:tabs>
        <w:ind w:left="2160" w:hanging="360"/>
      </w:pPr>
    </w:lvl>
    <w:lvl w:ilvl="3" w:tplc="C2F25648" w:tentative="1">
      <w:start w:val="1"/>
      <w:numFmt w:val="decimal"/>
      <w:lvlText w:val="%4."/>
      <w:lvlJc w:val="left"/>
      <w:pPr>
        <w:tabs>
          <w:tab w:val="num" w:pos="2880"/>
        </w:tabs>
        <w:ind w:left="2880" w:hanging="360"/>
      </w:pPr>
    </w:lvl>
    <w:lvl w:ilvl="4" w:tplc="944C8C5E" w:tentative="1">
      <w:start w:val="1"/>
      <w:numFmt w:val="decimal"/>
      <w:lvlText w:val="%5."/>
      <w:lvlJc w:val="left"/>
      <w:pPr>
        <w:tabs>
          <w:tab w:val="num" w:pos="3600"/>
        </w:tabs>
        <w:ind w:left="3600" w:hanging="360"/>
      </w:pPr>
    </w:lvl>
    <w:lvl w:ilvl="5" w:tplc="8C1EDB94" w:tentative="1">
      <w:start w:val="1"/>
      <w:numFmt w:val="decimal"/>
      <w:lvlText w:val="%6."/>
      <w:lvlJc w:val="left"/>
      <w:pPr>
        <w:tabs>
          <w:tab w:val="num" w:pos="4320"/>
        </w:tabs>
        <w:ind w:left="4320" w:hanging="360"/>
      </w:pPr>
    </w:lvl>
    <w:lvl w:ilvl="6" w:tplc="5F3029D0" w:tentative="1">
      <w:start w:val="1"/>
      <w:numFmt w:val="decimal"/>
      <w:lvlText w:val="%7."/>
      <w:lvlJc w:val="left"/>
      <w:pPr>
        <w:tabs>
          <w:tab w:val="num" w:pos="5040"/>
        </w:tabs>
        <w:ind w:left="5040" w:hanging="360"/>
      </w:pPr>
    </w:lvl>
    <w:lvl w:ilvl="7" w:tplc="8AF08820" w:tentative="1">
      <w:start w:val="1"/>
      <w:numFmt w:val="decimal"/>
      <w:lvlText w:val="%8."/>
      <w:lvlJc w:val="left"/>
      <w:pPr>
        <w:tabs>
          <w:tab w:val="num" w:pos="5760"/>
        </w:tabs>
        <w:ind w:left="5760" w:hanging="360"/>
      </w:pPr>
    </w:lvl>
    <w:lvl w:ilvl="8" w:tplc="B560D082" w:tentative="1">
      <w:start w:val="1"/>
      <w:numFmt w:val="decimal"/>
      <w:lvlText w:val="%9."/>
      <w:lvlJc w:val="left"/>
      <w:pPr>
        <w:tabs>
          <w:tab w:val="num" w:pos="6480"/>
        </w:tabs>
        <w:ind w:left="6480" w:hanging="360"/>
      </w:pPr>
    </w:lvl>
  </w:abstractNum>
  <w:abstractNum w:abstractNumId="3" w15:restartNumberingAfterBreak="0">
    <w:nsid w:val="277578CF"/>
    <w:multiLevelType w:val="hybridMultilevel"/>
    <w:tmpl w:val="E27AEB76"/>
    <w:lvl w:ilvl="0" w:tplc="B3289C1C">
      <w:start w:val="2"/>
      <w:numFmt w:val="upperRoman"/>
      <w:lvlText w:val="%1."/>
      <w:lvlJc w:val="right"/>
      <w:pPr>
        <w:tabs>
          <w:tab w:val="num" w:pos="720"/>
        </w:tabs>
        <w:ind w:left="720" w:hanging="360"/>
      </w:pPr>
    </w:lvl>
    <w:lvl w:ilvl="1" w:tplc="7A1CF440" w:tentative="1">
      <w:start w:val="1"/>
      <w:numFmt w:val="decimal"/>
      <w:lvlText w:val="%2."/>
      <w:lvlJc w:val="left"/>
      <w:pPr>
        <w:tabs>
          <w:tab w:val="num" w:pos="1440"/>
        </w:tabs>
        <w:ind w:left="1440" w:hanging="360"/>
      </w:pPr>
    </w:lvl>
    <w:lvl w:ilvl="2" w:tplc="D7BCD954" w:tentative="1">
      <w:start w:val="1"/>
      <w:numFmt w:val="decimal"/>
      <w:lvlText w:val="%3."/>
      <w:lvlJc w:val="left"/>
      <w:pPr>
        <w:tabs>
          <w:tab w:val="num" w:pos="2160"/>
        </w:tabs>
        <w:ind w:left="2160" w:hanging="360"/>
      </w:pPr>
    </w:lvl>
    <w:lvl w:ilvl="3" w:tplc="14D4511C" w:tentative="1">
      <w:start w:val="1"/>
      <w:numFmt w:val="decimal"/>
      <w:lvlText w:val="%4."/>
      <w:lvlJc w:val="left"/>
      <w:pPr>
        <w:tabs>
          <w:tab w:val="num" w:pos="2880"/>
        </w:tabs>
        <w:ind w:left="2880" w:hanging="360"/>
      </w:pPr>
    </w:lvl>
    <w:lvl w:ilvl="4" w:tplc="F834A7AA" w:tentative="1">
      <w:start w:val="1"/>
      <w:numFmt w:val="decimal"/>
      <w:lvlText w:val="%5."/>
      <w:lvlJc w:val="left"/>
      <w:pPr>
        <w:tabs>
          <w:tab w:val="num" w:pos="3600"/>
        </w:tabs>
        <w:ind w:left="3600" w:hanging="360"/>
      </w:pPr>
    </w:lvl>
    <w:lvl w:ilvl="5" w:tplc="AF7E111E" w:tentative="1">
      <w:start w:val="1"/>
      <w:numFmt w:val="decimal"/>
      <w:lvlText w:val="%6."/>
      <w:lvlJc w:val="left"/>
      <w:pPr>
        <w:tabs>
          <w:tab w:val="num" w:pos="4320"/>
        </w:tabs>
        <w:ind w:left="4320" w:hanging="360"/>
      </w:pPr>
    </w:lvl>
    <w:lvl w:ilvl="6" w:tplc="23A279D0" w:tentative="1">
      <w:start w:val="1"/>
      <w:numFmt w:val="decimal"/>
      <w:lvlText w:val="%7."/>
      <w:lvlJc w:val="left"/>
      <w:pPr>
        <w:tabs>
          <w:tab w:val="num" w:pos="5040"/>
        </w:tabs>
        <w:ind w:left="5040" w:hanging="360"/>
      </w:pPr>
    </w:lvl>
    <w:lvl w:ilvl="7" w:tplc="9FE6A970" w:tentative="1">
      <w:start w:val="1"/>
      <w:numFmt w:val="decimal"/>
      <w:lvlText w:val="%8."/>
      <w:lvlJc w:val="left"/>
      <w:pPr>
        <w:tabs>
          <w:tab w:val="num" w:pos="5760"/>
        </w:tabs>
        <w:ind w:left="5760" w:hanging="360"/>
      </w:pPr>
    </w:lvl>
    <w:lvl w:ilvl="8" w:tplc="DEF05472" w:tentative="1">
      <w:start w:val="1"/>
      <w:numFmt w:val="decimal"/>
      <w:lvlText w:val="%9."/>
      <w:lvlJc w:val="left"/>
      <w:pPr>
        <w:tabs>
          <w:tab w:val="num" w:pos="6480"/>
        </w:tabs>
        <w:ind w:left="6480" w:hanging="360"/>
      </w:pPr>
    </w:lvl>
  </w:abstractNum>
  <w:abstractNum w:abstractNumId="4" w15:restartNumberingAfterBreak="0">
    <w:nsid w:val="2CE210BE"/>
    <w:multiLevelType w:val="hybridMultilevel"/>
    <w:tmpl w:val="D462708A"/>
    <w:lvl w:ilvl="0" w:tplc="DAE28EBA">
      <w:start w:val="5"/>
      <w:numFmt w:val="upperRoman"/>
      <w:lvlText w:val="%1."/>
      <w:lvlJc w:val="right"/>
      <w:pPr>
        <w:tabs>
          <w:tab w:val="num" w:pos="720"/>
        </w:tabs>
        <w:ind w:left="720" w:hanging="360"/>
      </w:pPr>
    </w:lvl>
    <w:lvl w:ilvl="1" w:tplc="E97A9164" w:tentative="1">
      <w:start w:val="1"/>
      <w:numFmt w:val="decimal"/>
      <w:lvlText w:val="%2."/>
      <w:lvlJc w:val="left"/>
      <w:pPr>
        <w:tabs>
          <w:tab w:val="num" w:pos="1440"/>
        </w:tabs>
        <w:ind w:left="1440" w:hanging="360"/>
      </w:pPr>
    </w:lvl>
    <w:lvl w:ilvl="2" w:tplc="426697FE" w:tentative="1">
      <w:start w:val="1"/>
      <w:numFmt w:val="decimal"/>
      <w:lvlText w:val="%3."/>
      <w:lvlJc w:val="left"/>
      <w:pPr>
        <w:tabs>
          <w:tab w:val="num" w:pos="2160"/>
        </w:tabs>
        <w:ind w:left="2160" w:hanging="360"/>
      </w:pPr>
    </w:lvl>
    <w:lvl w:ilvl="3" w:tplc="6EE4A2EA" w:tentative="1">
      <w:start w:val="1"/>
      <w:numFmt w:val="decimal"/>
      <w:lvlText w:val="%4."/>
      <w:lvlJc w:val="left"/>
      <w:pPr>
        <w:tabs>
          <w:tab w:val="num" w:pos="2880"/>
        </w:tabs>
        <w:ind w:left="2880" w:hanging="360"/>
      </w:pPr>
    </w:lvl>
    <w:lvl w:ilvl="4" w:tplc="86FCDAB6" w:tentative="1">
      <w:start w:val="1"/>
      <w:numFmt w:val="decimal"/>
      <w:lvlText w:val="%5."/>
      <w:lvlJc w:val="left"/>
      <w:pPr>
        <w:tabs>
          <w:tab w:val="num" w:pos="3600"/>
        </w:tabs>
        <w:ind w:left="3600" w:hanging="360"/>
      </w:pPr>
    </w:lvl>
    <w:lvl w:ilvl="5" w:tplc="F9CA84BA" w:tentative="1">
      <w:start w:val="1"/>
      <w:numFmt w:val="decimal"/>
      <w:lvlText w:val="%6."/>
      <w:lvlJc w:val="left"/>
      <w:pPr>
        <w:tabs>
          <w:tab w:val="num" w:pos="4320"/>
        </w:tabs>
        <w:ind w:left="4320" w:hanging="360"/>
      </w:pPr>
    </w:lvl>
    <w:lvl w:ilvl="6" w:tplc="5484C880" w:tentative="1">
      <w:start w:val="1"/>
      <w:numFmt w:val="decimal"/>
      <w:lvlText w:val="%7."/>
      <w:lvlJc w:val="left"/>
      <w:pPr>
        <w:tabs>
          <w:tab w:val="num" w:pos="5040"/>
        </w:tabs>
        <w:ind w:left="5040" w:hanging="360"/>
      </w:pPr>
    </w:lvl>
    <w:lvl w:ilvl="7" w:tplc="6BF4F5C2" w:tentative="1">
      <w:start w:val="1"/>
      <w:numFmt w:val="decimal"/>
      <w:lvlText w:val="%8."/>
      <w:lvlJc w:val="left"/>
      <w:pPr>
        <w:tabs>
          <w:tab w:val="num" w:pos="5760"/>
        </w:tabs>
        <w:ind w:left="5760" w:hanging="360"/>
      </w:pPr>
    </w:lvl>
    <w:lvl w:ilvl="8" w:tplc="995CD1D2" w:tentative="1">
      <w:start w:val="1"/>
      <w:numFmt w:val="decimal"/>
      <w:lvlText w:val="%9."/>
      <w:lvlJc w:val="left"/>
      <w:pPr>
        <w:tabs>
          <w:tab w:val="num" w:pos="6480"/>
        </w:tabs>
        <w:ind w:left="6480" w:hanging="360"/>
      </w:pPr>
    </w:lvl>
  </w:abstractNum>
  <w:abstractNum w:abstractNumId="5" w15:restartNumberingAfterBreak="0">
    <w:nsid w:val="31594FA2"/>
    <w:multiLevelType w:val="hybridMultilevel"/>
    <w:tmpl w:val="6CEE84B2"/>
    <w:lvl w:ilvl="0" w:tplc="41ACB986">
      <w:start w:val="8"/>
      <w:numFmt w:val="upperRoman"/>
      <w:lvlText w:val="%1."/>
      <w:lvlJc w:val="right"/>
      <w:pPr>
        <w:tabs>
          <w:tab w:val="num" w:pos="720"/>
        </w:tabs>
        <w:ind w:left="720" w:hanging="360"/>
      </w:pPr>
    </w:lvl>
    <w:lvl w:ilvl="1" w:tplc="CC72EF3E" w:tentative="1">
      <w:start w:val="1"/>
      <w:numFmt w:val="decimal"/>
      <w:lvlText w:val="%2."/>
      <w:lvlJc w:val="left"/>
      <w:pPr>
        <w:tabs>
          <w:tab w:val="num" w:pos="1440"/>
        </w:tabs>
        <w:ind w:left="1440" w:hanging="360"/>
      </w:pPr>
    </w:lvl>
    <w:lvl w:ilvl="2" w:tplc="D94CD946" w:tentative="1">
      <w:start w:val="1"/>
      <w:numFmt w:val="decimal"/>
      <w:lvlText w:val="%3."/>
      <w:lvlJc w:val="left"/>
      <w:pPr>
        <w:tabs>
          <w:tab w:val="num" w:pos="2160"/>
        </w:tabs>
        <w:ind w:left="2160" w:hanging="360"/>
      </w:pPr>
    </w:lvl>
    <w:lvl w:ilvl="3" w:tplc="00504D70" w:tentative="1">
      <w:start w:val="1"/>
      <w:numFmt w:val="decimal"/>
      <w:lvlText w:val="%4."/>
      <w:lvlJc w:val="left"/>
      <w:pPr>
        <w:tabs>
          <w:tab w:val="num" w:pos="2880"/>
        </w:tabs>
        <w:ind w:left="2880" w:hanging="360"/>
      </w:pPr>
    </w:lvl>
    <w:lvl w:ilvl="4" w:tplc="22E410EC" w:tentative="1">
      <w:start w:val="1"/>
      <w:numFmt w:val="decimal"/>
      <w:lvlText w:val="%5."/>
      <w:lvlJc w:val="left"/>
      <w:pPr>
        <w:tabs>
          <w:tab w:val="num" w:pos="3600"/>
        </w:tabs>
        <w:ind w:left="3600" w:hanging="360"/>
      </w:pPr>
    </w:lvl>
    <w:lvl w:ilvl="5" w:tplc="B3E043FE" w:tentative="1">
      <w:start w:val="1"/>
      <w:numFmt w:val="decimal"/>
      <w:lvlText w:val="%6."/>
      <w:lvlJc w:val="left"/>
      <w:pPr>
        <w:tabs>
          <w:tab w:val="num" w:pos="4320"/>
        </w:tabs>
        <w:ind w:left="4320" w:hanging="360"/>
      </w:pPr>
    </w:lvl>
    <w:lvl w:ilvl="6" w:tplc="C570CC64" w:tentative="1">
      <w:start w:val="1"/>
      <w:numFmt w:val="decimal"/>
      <w:lvlText w:val="%7."/>
      <w:lvlJc w:val="left"/>
      <w:pPr>
        <w:tabs>
          <w:tab w:val="num" w:pos="5040"/>
        </w:tabs>
        <w:ind w:left="5040" w:hanging="360"/>
      </w:pPr>
    </w:lvl>
    <w:lvl w:ilvl="7" w:tplc="BF3E1F6A" w:tentative="1">
      <w:start w:val="1"/>
      <w:numFmt w:val="decimal"/>
      <w:lvlText w:val="%8."/>
      <w:lvlJc w:val="left"/>
      <w:pPr>
        <w:tabs>
          <w:tab w:val="num" w:pos="5760"/>
        </w:tabs>
        <w:ind w:left="5760" w:hanging="360"/>
      </w:pPr>
    </w:lvl>
    <w:lvl w:ilvl="8" w:tplc="96B6596E" w:tentative="1">
      <w:start w:val="1"/>
      <w:numFmt w:val="decimal"/>
      <w:lvlText w:val="%9."/>
      <w:lvlJc w:val="left"/>
      <w:pPr>
        <w:tabs>
          <w:tab w:val="num" w:pos="6480"/>
        </w:tabs>
        <w:ind w:left="6480" w:hanging="360"/>
      </w:pPr>
    </w:lvl>
  </w:abstractNum>
  <w:abstractNum w:abstractNumId="6" w15:restartNumberingAfterBreak="0">
    <w:nsid w:val="3B2121F0"/>
    <w:multiLevelType w:val="hybridMultilevel"/>
    <w:tmpl w:val="7614460C"/>
    <w:lvl w:ilvl="0" w:tplc="A1584B22">
      <w:start w:val="6"/>
      <w:numFmt w:val="upperRoman"/>
      <w:lvlText w:val="%1."/>
      <w:lvlJc w:val="right"/>
      <w:pPr>
        <w:tabs>
          <w:tab w:val="num" w:pos="720"/>
        </w:tabs>
        <w:ind w:left="720" w:hanging="360"/>
      </w:pPr>
    </w:lvl>
    <w:lvl w:ilvl="1" w:tplc="EAFA1882" w:tentative="1">
      <w:start w:val="1"/>
      <w:numFmt w:val="decimal"/>
      <w:lvlText w:val="%2."/>
      <w:lvlJc w:val="left"/>
      <w:pPr>
        <w:tabs>
          <w:tab w:val="num" w:pos="1440"/>
        </w:tabs>
        <w:ind w:left="1440" w:hanging="360"/>
      </w:pPr>
    </w:lvl>
    <w:lvl w:ilvl="2" w:tplc="972E261E" w:tentative="1">
      <w:start w:val="1"/>
      <w:numFmt w:val="decimal"/>
      <w:lvlText w:val="%3."/>
      <w:lvlJc w:val="left"/>
      <w:pPr>
        <w:tabs>
          <w:tab w:val="num" w:pos="2160"/>
        </w:tabs>
        <w:ind w:left="2160" w:hanging="360"/>
      </w:pPr>
    </w:lvl>
    <w:lvl w:ilvl="3" w:tplc="B59A6C82" w:tentative="1">
      <w:start w:val="1"/>
      <w:numFmt w:val="decimal"/>
      <w:lvlText w:val="%4."/>
      <w:lvlJc w:val="left"/>
      <w:pPr>
        <w:tabs>
          <w:tab w:val="num" w:pos="2880"/>
        </w:tabs>
        <w:ind w:left="2880" w:hanging="360"/>
      </w:pPr>
    </w:lvl>
    <w:lvl w:ilvl="4" w:tplc="32460F0A" w:tentative="1">
      <w:start w:val="1"/>
      <w:numFmt w:val="decimal"/>
      <w:lvlText w:val="%5."/>
      <w:lvlJc w:val="left"/>
      <w:pPr>
        <w:tabs>
          <w:tab w:val="num" w:pos="3600"/>
        </w:tabs>
        <w:ind w:left="3600" w:hanging="360"/>
      </w:pPr>
    </w:lvl>
    <w:lvl w:ilvl="5" w:tplc="2FAC586C" w:tentative="1">
      <w:start w:val="1"/>
      <w:numFmt w:val="decimal"/>
      <w:lvlText w:val="%6."/>
      <w:lvlJc w:val="left"/>
      <w:pPr>
        <w:tabs>
          <w:tab w:val="num" w:pos="4320"/>
        </w:tabs>
        <w:ind w:left="4320" w:hanging="360"/>
      </w:pPr>
    </w:lvl>
    <w:lvl w:ilvl="6" w:tplc="86CCCAA8" w:tentative="1">
      <w:start w:val="1"/>
      <w:numFmt w:val="decimal"/>
      <w:lvlText w:val="%7."/>
      <w:lvlJc w:val="left"/>
      <w:pPr>
        <w:tabs>
          <w:tab w:val="num" w:pos="5040"/>
        </w:tabs>
        <w:ind w:left="5040" w:hanging="360"/>
      </w:pPr>
    </w:lvl>
    <w:lvl w:ilvl="7" w:tplc="06CE678A" w:tentative="1">
      <w:start w:val="1"/>
      <w:numFmt w:val="decimal"/>
      <w:lvlText w:val="%8."/>
      <w:lvlJc w:val="left"/>
      <w:pPr>
        <w:tabs>
          <w:tab w:val="num" w:pos="5760"/>
        </w:tabs>
        <w:ind w:left="5760" w:hanging="360"/>
      </w:pPr>
    </w:lvl>
    <w:lvl w:ilvl="8" w:tplc="8E5AAAFA" w:tentative="1">
      <w:start w:val="1"/>
      <w:numFmt w:val="decimal"/>
      <w:lvlText w:val="%9."/>
      <w:lvlJc w:val="left"/>
      <w:pPr>
        <w:tabs>
          <w:tab w:val="num" w:pos="6480"/>
        </w:tabs>
        <w:ind w:left="6480" w:hanging="360"/>
      </w:pPr>
    </w:lvl>
  </w:abstractNum>
  <w:abstractNum w:abstractNumId="7" w15:restartNumberingAfterBreak="0">
    <w:nsid w:val="57774B14"/>
    <w:multiLevelType w:val="hybridMultilevel"/>
    <w:tmpl w:val="25F6C2D4"/>
    <w:lvl w:ilvl="0" w:tplc="E3BEAACE">
      <w:start w:val="7"/>
      <w:numFmt w:val="upperRoman"/>
      <w:lvlText w:val="%1."/>
      <w:lvlJc w:val="right"/>
      <w:pPr>
        <w:tabs>
          <w:tab w:val="num" w:pos="720"/>
        </w:tabs>
        <w:ind w:left="720" w:hanging="360"/>
      </w:pPr>
    </w:lvl>
    <w:lvl w:ilvl="1" w:tplc="563EDEE8" w:tentative="1">
      <w:start w:val="1"/>
      <w:numFmt w:val="decimal"/>
      <w:lvlText w:val="%2."/>
      <w:lvlJc w:val="left"/>
      <w:pPr>
        <w:tabs>
          <w:tab w:val="num" w:pos="1440"/>
        </w:tabs>
        <w:ind w:left="1440" w:hanging="360"/>
      </w:pPr>
    </w:lvl>
    <w:lvl w:ilvl="2" w:tplc="16C0212A" w:tentative="1">
      <w:start w:val="1"/>
      <w:numFmt w:val="decimal"/>
      <w:lvlText w:val="%3."/>
      <w:lvlJc w:val="left"/>
      <w:pPr>
        <w:tabs>
          <w:tab w:val="num" w:pos="2160"/>
        </w:tabs>
        <w:ind w:left="2160" w:hanging="360"/>
      </w:pPr>
    </w:lvl>
    <w:lvl w:ilvl="3" w:tplc="B20ABEFE" w:tentative="1">
      <w:start w:val="1"/>
      <w:numFmt w:val="decimal"/>
      <w:lvlText w:val="%4."/>
      <w:lvlJc w:val="left"/>
      <w:pPr>
        <w:tabs>
          <w:tab w:val="num" w:pos="2880"/>
        </w:tabs>
        <w:ind w:left="2880" w:hanging="360"/>
      </w:pPr>
    </w:lvl>
    <w:lvl w:ilvl="4" w:tplc="C9DEF132" w:tentative="1">
      <w:start w:val="1"/>
      <w:numFmt w:val="decimal"/>
      <w:lvlText w:val="%5."/>
      <w:lvlJc w:val="left"/>
      <w:pPr>
        <w:tabs>
          <w:tab w:val="num" w:pos="3600"/>
        </w:tabs>
        <w:ind w:left="3600" w:hanging="360"/>
      </w:pPr>
    </w:lvl>
    <w:lvl w:ilvl="5" w:tplc="C9484864" w:tentative="1">
      <w:start w:val="1"/>
      <w:numFmt w:val="decimal"/>
      <w:lvlText w:val="%6."/>
      <w:lvlJc w:val="left"/>
      <w:pPr>
        <w:tabs>
          <w:tab w:val="num" w:pos="4320"/>
        </w:tabs>
        <w:ind w:left="4320" w:hanging="360"/>
      </w:pPr>
    </w:lvl>
    <w:lvl w:ilvl="6" w:tplc="8C46DD4C" w:tentative="1">
      <w:start w:val="1"/>
      <w:numFmt w:val="decimal"/>
      <w:lvlText w:val="%7."/>
      <w:lvlJc w:val="left"/>
      <w:pPr>
        <w:tabs>
          <w:tab w:val="num" w:pos="5040"/>
        </w:tabs>
        <w:ind w:left="5040" w:hanging="360"/>
      </w:pPr>
    </w:lvl>
    <w:lvl w:ilvl="7" w:tplc="60645D78" w:tentative="1">
      <w:start w:val="1"/>
      <w:numFmt w:val="decimal"/>
      <w:lvlText w:val="%8."/>
      <w:lvlJc w:val="left"/>
      <w:pPr>
        <w:tabs>
          <w:tab w:val="num" w:pos="5760"/>
        </w:tabs>
        <w:ind w:left="5760" w:hanging="360"/>
      </w:pPr>
    </w:lvl>
    <w:lvl w:ilvl="8" w:tplc="57C22396" w:tentative="1">
      <w:start w:val="1"/>
      <w:numFmt w:val="decimal"/>
      <w:lvlText w:val="%9."/>
      <w:lvlJc w:val="left"/>
      <w:pPr>
        <w:tabs>
          <w:tab w:val="num" w:pos="6480"/>
        </w:tabs>
        <w:ind w:left="6480" w:hanging="360"/>
      </w:pPr>
    </w:lvl>
  </w:abstractNum>
  <w:abstractNum w:abstractNumId="8" w15:restartNumberingAfterBreak="0">
    <w:nsid w:val="678B0095"/>
    <w:multiLevelType w:val="hybridMultilevel"/>
    <w:tmpl w:val="0AF0D678"/>
    <w:lvl w:ilvl="0" w:tplc="40045574">
      <w:start w:val="10"/>
      <w:numFmt w:val="upperRoman"/>
      <w:lvlText w:val="%1."/>
      <w:lvlJc w:val="right"/>
      <w:pPr>
        <w:tabs>
          <w:tab w:val="num" w:pos="720"/>
        </w:tabs>
        <w:ind w:left="720" w:hanging="360"/>
      </w:pPr>
    </w:lvl>
    <w:lvl w:ilvl="1" w:tplc="CCE4F012" w:tentative="1">
      <w:start w:val="1"/>
      <w:numFmt w:val="decimal"/>
      <w:lvlText w:val="%2."/>
      <w:lvlJc w:val="left"/>
      <w:pPr>
        <w:tabs>
          <w:tab w:val="num" w:pos="1440"/>
        </w:tabs>
        <w:ind w:left="1440" w:hanging="360"/>
      </w:pPr>
    </w:lvl>
    <w:lvl w:ilvl="2" w:tplc="986E3840" w:tentative="1">
      <w:start w:val="1"/>
      <w:numFmt w:val="decimal"/>
      <w:lvlText w:val="%3."/>
      <w:lvlJc w:val="left"/>
      <w:pPr>
        <w:tabs>
          <w:tab w:val="num" w:pos="2160"/>
        </w:tabs>
        <w:ind w:left="2160" w:hanging="360"/>
      </w:pPr>
    </w:lvl>
    <w:lvl w:ilvl="3" w:tplc="420E7F58" w:tentative="1">
      <w:start w:val="1"/>
      <w:numFmt w:val="decimal"/>
      <w:lvlText w:val="%4."/>
      <w:lvlJc w:val="left"/>
      <w:pPr>
        <w:tabs>
          <w:tab w:val="num" w:pos="2880"/>
        </w:tabs>
        <w:ind w:left="2880" w:hanging="360"/>
      </w:pPr>
    </w:lvl>
    <w:lvl w:ilvl="4" w:tplc="E61A0358" w:tentative="1">
      <w:start w:val="1"/>
      <w:numFmt w:val="decimal"/>
      <w:lvlText w:val="%5."/>
      <w:lvlJc w:val="left"/>
      <w:pPr>
        <w:tabs>
          <w:tab w:val="num" w:pos="3600"/>
        </w:tabs>
        <w:ind w:left="3600" w:hanging="360"/>
      </w:pPr>
    </w:lvl>
    <w:lvl w:ilvl="5" w:tplc="954645F4" w:tentative="1">
      <w:start w:val="1"/>
      <w:numFmt w:val="decimal"/>
      <w:lvlText w:val="%6."/>
      <w:lvlJc w:val="left"/>
      <w:pPr>
        <w:tabs>
          <w:tab w:val="num" w:pos="4320"/>
        </w:tabs>
        <w:ind w:left="4320" w:hanging="360"/>
      </w:pPr>
    </w:lvl>
    <w:lvl w:ilvl="6" w:tplc="F89035FC" w:tentative="1">
      <w:start w:val="1"/>
      <w:numFmt w:val="decimal"/>
      <w:lvlText w:val="%7."/>
      <w:lvlJc w:val="left"/>
      <w:pPr>
        <w:tabs>
          <w:tab w:val="num" w:pos="5040"/>
        </w:tabs>
        <w:ind w:left="5040" w:hanging="360"/>
      </w:pPr>
    </w:lvl>
    <w:lvl w:ilvl="7" w:tplc="707602B8" w:tentative="1">
      <w:start w:val="1"/>
      <w:numFmt w:val="decimal"/>
      <w:lvlText w:val="%8."/>
      <w:lvlJc w:val="left"/>
      <w:pPr>
        <w:tabs>
          <w:tab w:val="num" w:pos="5760"/>
        </w:tabs>
        <w:ind w:left="5760" w:hanging="360"/>
      </w:pPr>
    </w:lvl>
    <w:lvl w:ilvl="8" w:tplc="CEC031C6" w:tentative="1">
      <w:start w:val="1"/>
      <w:numFmt w:val="decimal"/>
      <w:lvlText w:val="%9."/>
      <w:lvlJc w:val="left"/>
      <w:pPr>
        <w:tabs>
          <w:tab w:val="num" w:pos="6480"/>
        </w:tabs>
        <w:ind w:left="6480" w:hanging="360"/>
      </w:pPr>
    </w:lvl>
  </w:abstractNum>
  <w:abstractNum w:abstractNumId="9" w15:restartNumberingAfterBreak="0">
    <w:nsid w:val="699A023C"/>
    <w:multiLevelType w:val="multilevel"/>
    <w:tmpl w:val="D3DE6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7973721">
    <w:abstractNumId w:val="9"/>
    <w:lvlOverride w:ilvl="0">
      <w:lvl w:ilvl="0">
        <w:numFmt w:val="upperRoman"/>
        <w:lvlText w:val="%1."/>
        <w:lvlJc w:val="right"/>
      </w:lvl>
    </w:lvlOverride>
  </w:num>
  <w:num w:numId="2" w16cid:durableId="1961640657">
    <w:abstractNumId w:val="3"/>
  </w:num>
  <w:num w:numId="3" w16cid:durableId="1578906450">
    <w:abstractNumId w:val="1"/>
  </w:num>
  <w:num w:numId="4" w16cid:durableId="773213711">
    <w:abstractNumId w:val="0"/>
  </w:num>
  <w:num w:numId="5" w16cid:durableId="2024242596">
    <w:abstractNumId w:val="4"/>
  </w:num>
  <w:num w:numId="6" w16cid:durableId="1952395727">
    <w:abstractNumId w:val="6"/>
  </w:num>
  <w:num w:numId="7" w16cid:durableId="1024525473">
    <w:abstractNumId w:val="7"/>
  </w:num>
  <w:num w:numId="8" w16cid:durableId="665059652">
    <w:abstractNumId w:val="5"/>
  </w:num>
  <w:num w:numId="9" w16cid:durableId="1197158962">
    <w:abstractNumId w:val="2"/>
  </w:num>
  <w:num w:numId="10" w16cid:durableId="17079458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1EB"/>
    <w:rsid w:val="000F25C8"/>
    <w:rsid w:val="003150B8"/>
    <w:rsid w:val="00370E01"/>
    <w:rsid w:val="004E0E39"/>
    <w:rsid w:val="006111EB"/>
    <w:rsid w:val="00B75317"/>
    <w:rsid w:val="00BC51EB"/>
    <w:rsid w:val="00E24601"/>
    <w:rsid w:val="00F63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83946"/>
  <w15:chartTrackingRefBased/>
  <w15:docId w15:val="{A7A08DF9-E2E8-44FC-9FA3-894DEF295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1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51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51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51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51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51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1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1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1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1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51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51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51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51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51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1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1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1EB"/>
    <w:rPr>
      <w:rFonts w:eastAsiaTheme="majorEastAsia" w:cstheme="majorBidi"/>
      <w:color w:val="272727" w:themeColor="text1" w:themeTint="D8"/>
    </w:rPr>
  </w:style>
  <w:style w:type="paragraph" w:styleId="Title">
    <w:name w:val="Title"/>
    <w:basedOn w:val="Normal"/>
    <w:next w:val="Normal"/>
    <w:link w:val="TitleChar"/>
    <w:uiPriority w:val="10"/>
    <w:qFormat/>
    <w:rsid w:val="00BC51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1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1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1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1EB"/>
    <w:pPr>
      <w:spacing w:before="160"/>
      <w:jc w:val="center"/>
    </w:pPr>
    <w:rPr>
      <w:i/>
      <w:iCs/>
      <w:color w:val="404040" w:themeColor="text1" w:themeTint="BF"/>
    </w:rPr>
  </w:style>
  <w:style w:type="character" w:customStyle="1" w:styleId="QuoteChar">
    <w:name w:val="Quote Char"/>
    <w:basedOn w:val="DefaultParagraphFont"/>
    <w:link w:val="Quote"/>
    <w:uiPriority w:val="29"/>
    <w:rsid w:val="00BC51EB"/>
    <w:rPr>
      <w:i/>
      <w:iCs/>
      <w:color w:val="404040" w:themeColor="text1" w:themeTint="BF"/>
    </w:rPr>
  </w:style>
  <w:style w:type="paragraph" w:styleId="ListParagraph">
    <w:name w:val="List Paragraph"/>
    <w:basedOn w:val="Normal"/>
    <w:uiPriority w:val="34"/>
    <w:qFormat/>
    <w:rsid w:val="00BC51EB"/>
    <w:pPr>
      <w:ind w:left="720"/>
      <w:contextualSpacing/>
    </w:pPr>
  </w:style>
  <w:style w:type="character" w:styleId="IntenseEmphasis">
    <w:name w:val="Intense Emphasis"/>
    <w:basedOn w:val="DefaultParagraphFont"/>
    <w:uiPriority w:val="21"/>
    <w:qFormat/>
    <w:rsid w:val="00BC51EB"/>
    <w:rPr>
      <w:i/>
      <w:iCs/>
      <w:color w:val="0F4761" w:themeColor="accent1" w:themeShade="BF"/>
    </w:rPr>
  </w:style>
  <w:style w:type="paragraph" w:styleId="IntenseQuote">
    <w:name w:val="Intense Quote"/>
    <w:basedOn w:val="Normal"/>
    <w:next w:val="Normal"/>
    <w:link w:val="IntenseQuoteChar"/>
    <w:uiPriority w:val="30"/>
    <w:qFormat/>
    <w:rsid w:val="00BC51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51EB"/>
    <w:rPr>
      <w:i/>
      <w:iCs/>
      <w:color w:val="0F4761" w:themeColor="accent1" w:themeShade="BF"/>
    </w:rPr>
  </w:style>
  <w:style w:type="character" w:styleId="IntenseReference">
    <w:name w:val="Intense Reference"/>
    <w:basedOn w:val="DefaultParagraphFont"/>
    <w:uiPriority w:val="32"/>
    <w:qFormat/>
    <w:rsid w:val="00BC51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29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2205</Characters>
  <Application>Microsoft Office Word</Application>
  <DocSecurity>0</DocSecurity>
  <Lines>18</Lines>
  <Paragraphs>5</Paragraphs>
  <ScaleCrop>false</ScaleCrop>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Clarke</dc:creator>
  <cp:keywords/>
  <dc:description/>
  <cp:lastModifiedBy>Beth Clarke</cp:lastModifiedBy>
  <cp:revision>1</cp:revision>
  <dcterms:created xsi:type="dcterms:W3CDTF">2025-05-21T03:47:00Z</dcterms:created>
  <dcterms:modified xsi:type="dcterms:W3CDTF">2025-05-21T03:48:00Z</dcterms:modified>
</cp:coreProperties>
</file>