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75F" w:rsidRDefault="002830AA" w:rsidP="002830AA">
      <w:pPr>
        <w:spacing w:line="240" w:lineRule="auto"/>
        <w:contextualSpacing/>
        <w:jc w:val="center"/>
      </w:pPr>
      <w:r>
        <w:t>Finfish Task Force Meeting Minutes</w:t>
      </w:r>
    </w:p>
    <w:p w:rsidR="002830AA" w:rsidRDefault="002830AA" w:rsidP="002830AA">
      <w:pPr>
        <w:spacing w:line="240" w:lineRule="auto"/>
        <w:contextualSpacing/>
        <w:jc w:val="center"/>
      </w:pPr>
      <w:r>
        <w:t>Wednesday, November 13, 2024, 10:00am</w:t>
      </w:r>
    </w:p>
    <w:p w:rsidR="002830AA" w:rsidRDefault="002830AA" w:rsidP="002830AA">
      <w:pPr>
        <w:spacing w:line="240" w:lineRule="auto"/>
        <w:contextualSpacing/>
        <w:jc w:val="center"/>
      </w:pPr>
      <w:r>
        <w:t>LA Department of Wildlife and Fisheries Headquarters</w:t>
      </w:r>
    </w:p>
    <w:p w:rsidR="002830AA" w:rsidRDefault="002830AA" w:rsidP="002830AA">
      <w:pPr>
        <w:spacing w:line="240" w:lineRule="auto"/>
        <w:contextualSpacing/>
        <w:jc w:val="center"/>
      </w:pPr>
      <w:r>
        <w:t>2000 Quail Drive, Baton Rouge, LA</w:t>
      </w:r>
    </w:p>
    <w:p w:rsidR="002830AA" w:rsidRDefault="002830AA" w:rsidP="002830AA">
      <w:pPr>
        <w:spacing w:line="240" w:lineRule="auto"/>
        <w:contextualSpacing/>
        <w:jc w:val="center"/>
      </w:pPr>
    </w:p>
    <w:p w:rsidR="002830AA" w:rsidRDefault="002830AA" w:rsidP="002830AA">
      <w:pPr>
        <w:spacing w:line="240" w:lineRule="auto"/>
        <w:contextualSpacing/>
      </w:pPr>
      <w:r w:rsidRPr="002B4629">
        <w:rPr>
          <w:b/>
        </w:rPr>
        <w:t>I.</w:t>
      </w:r>
      <w:r>
        <w:t xml:space="preserve"> Pledge of Allegiance</w:t>
      </w:r>
    </w:p>
    <w:p w:rsidR="002830AA" w:rsidRDefault="002830AA" w:rsidP="002830AA">
      <w:pPr>
        <w:spacing w:line="240" w:lineRule="auto"/>
        <w:contextualSpacing/>
      </w:pPr>
      <w:r w:rsidRPr="002B4629">
        <w:rPr>
          <w:b/>
        </w:rPr>
        <w:t>II.</w:t>
      </w:r>
      <w:r>
        <w:t xml:space="preserve"> Roll call and introduction of guests</w:t>
      </w:r>
    </w:p>
    <w:p w:rsidR="002830AA" w:rsidRDefault="002830AA" w:rsidP="002830AA">
      <w:pPr>
        <w:spacing w:line="240" w:lineRule="auto"/>
        <w:contextualSpacing/>
        <w:rPr>
          <w:b/>
        </w:rPr>
      </w:pPr>
      <w:r w:rsidRPr="002830AA">
        <w:rPr>
          <w:b/>
        </w:rPr>
        <w:t>Voting Members Present:</w:t>
      </w:r>
    </w:p>
    <w:p w:rsidR="008C0757" w:rsidRDefault="008C0757" w:rsidP="002830AA">
      <w:pPr>
        <w:spacing w:line="240" w:lineRule="auto"/>
        <w:contextualSpacing/>
      </w:pPr>
      <w:r>
        <w:t>Daryl Simon</w:t>
      </w:r>
    </w:p>
    <w:p w:rsidR="008C0757" w:rsidRDefault="00C62C27" w:rsidP="002830AA">
      <w:pPr>
        <w:spacing w:line="240" w:lineRule="auto"/>
        <w:contextualSpacing/>
      </w:pPr>
      <w:r>
        <w:t>Daniel Edgar</w:t>
      </w:r>
    </w:p>
    <w:p w:rsidR="00C62C27" w:rsidRDefault="00C62C27" w:rsidP="002830AA">
      <w:pPr>
        <w:spacing w:line="240" w:lineRule="auto"/>
        <w:contextualSpacing/>
      </w:pPr>
      <w:r>
        <w:t xml:space="preserve">Stuart </w:t>
      </w:r>
      <w:proofErr w:type="spellStart"/>
      <w:r>
        <w:t>Billeaud</w:t>
      </w:r>
      <w:proofErr w:type="spellEnd"/>
    </w:p>
    <w:p w:rsidR="00C62C27" w:rsidRDefault="00C62C27" w:rsidP="002830AA">
      <w:pPr>
        <w:spacing w:line="240" w:lineRule="auto"/>
        <w:contextualSpacing/>
      </w:pPr>
      <w:r>
        <w:t>Ben Graham</w:t>
      </w:r>
    </w:p>
    <w:p w:rsidR="00C62C27" w:rsidRDefault="00C62C27" w:rsidP="002830AA">
      <w:pPr>
        <w:spacing w:line="240" w:lineRule="auto"/>
        <w:contextualSpacing/>
      </w:pPr>
      <w:r>
        <w:t>George Huye</w:t>
      </w:r>
    </w:p>
    <w:p w:rsidR="00C62C27" w:rsidRDefault="00C62C27" w:rsidP="002830AA">
      <w:pPr>
        <w:spacing w:line="240" w:lineRule="auto"/>
        <w:contextualSpacing/>
      </w:pPr>
      <w:r>
        <w:t xml:space="preserve">Steve </w:t>
      </w:r>
      <w:proofErr w:type="spellStart"/>
      <w:r>
        <w:t>Rockwieler</w:t>
      </w:r>
      <w:proofErr w:type="spellEnd"/>
    </w:p>
    <w:p w:rsidR="00C62C27" w:rsidRPr="008C0757" w:rsidRDefault="00C62C27" w:rsidP="002830AA">
      <w:pPr>
        <w:spacing w:line="240" w:lineRule="auto"/>
        <w:contextualSpacing/>
      </w:pPr>
    </w:p>
    <w:p w:rsidR="002830AA" w:rsidRDefault="002830AA" w:rsidP="002830AA">
      <w:pPr>
        <w:spacing w:line="240" w:lineRule="auto"/>
        <w:contextualSpacing/>
        <w:rPr>
          <w:b/>
        </w:rPr>
      </w:pPr>
      <w:r w:rsidRPr="002830AA">
        <w:rPr>
          <w:b/>
        </w:rPr>
        <w:t>Voting Members Absent:</w:t>
      </w:r>
    </w:p>
    <w:p w:rsidR="008C0757" w:rsidRDefault="008C0757" w:rsidP="002830AA">
      <w:pPr>
        <w:spacing w:line="240" w:lineRule="auto"/>
        <w:contextualSpacing/>
      </w:pPr>
      <w:r>
        <w:t xml:space="preserve">James </w:t>
      </w:r>
      <w:proofErr w:type="spellStart"/>
      <w:r>
        <w:t>Pelas</w:t>
      </w:r>
      <w:proofErr w:type="spellEnd"/>
    </w:p>
    <w:p w:rsidR="008C0757" w:rsidRDefault="008C0757" w:rsidP="002830AA">
      <w:pPr>
        <w:spacing w:line="240" w:lineRule="auto"/>
        <w:contextualSpacing/>
      </w:pPr>
      <w:r>
        <w:t>Wayne Rollo</w:t>
      </w:r>
    </w:p>
    <w:p w:rsidR="00C62C27" w:rsidRDefault="00C62C27" w:rsidP="002830AA">
      <w:pPr>
        <w:spacing w:line="240" w:lineRule="auto"/>
        <w:contextualSpacing/>
      </w:pPr>
      <w:r>
        <w:t>Jay Trotter</w:t>
      </w:r>
    </w:p>
    <w:p w:rsidR="00C62C27" w:rsidRDefault="00C62C27" w:rsidP="002830AA">
      <w:pPr>
        <w:spacing w:line="240" w:lineRule="auto"/>
        <w:contextualSpacing/>
      </w:pPr>
      <w:r>
        <w:t>Adam Guillory</w:t>
      </w:r>
    </w:p>
    <w:p w:rsidR="00C62C27" w:rsidRDefault="00C62C27" w:rsidP="002830AA">
      <w:pPr>
        <w:spacing w:line="240" w:lineRule="auto"/>
        <w:contextualSpacing/>
      </w:pPr>
    </w:p>
    <w:p w:rsidR="002830AA" w:rsidRDefault="002830AA" w:rsidP="002830AA">
      <w:pPr>
        <w:spacing w:line="240" w:lineRule="auto"/>
        <w:contextualSpacing/>
        <w:rPr>
          <w:b/>
        </w:rPr>
      </w:pPr>
      <w:r w:rsidRPr="002830AA">
        <w:rPr>
          <w:b/>
        </w:rPr>
        <w:t>Non-Voting Members Present:</w:t>
      </w:r>
    </w:p>
    <w:p w:rsidR="008C0757" w:rsidRDefault="008C0757" w:rsidP="002830AA">
      <w:pPr>
        <w:spacing w:line="240" w:lineRule="auto"/>
        <w:contextualSpacing/>
      </w:pPr>
      <w:r>
        <w:t>John Walters</w:t>
      </w:r>
    </w:p>
    <w:p w:rsidR="008C0757" w:rsidRDefault="008C0757" w:rsidP="002830AA">
      <w:pPr>
        <w:spacing w:line="240" w:lineRule="auto"/>
        <w:contextualSpacing/>
      </w:pPr>
      <w:r>
        <w:t xml:space="preserve">Jason </w:t>
      </w:r>
      <w:proofErr w:type="spellStart"/>
      <w:r>
        <w:t>Adriance</w:t>
      </w:r>
      <w:proofErr w:type="spellEnd"/>
    </w:p>
    <w:p w:rsidR="008C0757" w:rsidRDefault="008C0757" w:rsidP="002830AA">
      <w:pPr>
        <w:spacing w:line="240" w:lineRule="auto"/>
        <w:contextualSpacing/>
      </w:pPr>
      <w:r>
        <w:t>Davis Madere</w:t>
      </w:r>
    </w:p>
    <w:p w:rsidR="008C0757" w:rsidRDefault="008C0757" w:rsidP="002830AA">
      <w:pPr>
        <w:spacing w:line="240" w:lineRule="auto"/>
        <w:contextualSpacing/>
      </w:pPr>
      <w:r>
        <w:t>Jack Isaacs</w:t>
      </w:r>
    </w:p>
    <w:p w:rsidR="008C0757" w:rsidRDefault="008C0757" w:rsidP="002830AA">
      <w:pPr>
        <w:spacing w:line="240" w:lineRule="auto"/>
        <w:contextualSpacing/>
      </w:pPr>
      <w:r>
        <w:t>Gene Cavalier</w:t>
      </w:r>
    </w:p>
    <w:p w:rsidR="008C0757" w:rsidRPr="008C0757" w:rsidRDefault="008C0757" w:rsidP="002830AA">
      <w:pPr>
        <w:spacing w:line="240" w:lineRule="auto"/>
        <w:contextualSpacing/>
      </w:pPr>
    </w:p>
    <w:p w:rsidR="002830AA" w:rsidRDefault="002830AA" w:rsidP="002830AA">
      <w:pPr>
        <w:spacing w:line="240" w:lineRule="auto"/>
        <w:contextualSpacing/>
        <w:rPr>
          <w:b/>
        </w:rPr>
      </w:pPr>
      <w:r w:rsidRPr="002830AA">
        <w:rPr>
          <w:b/>
        </w:rPr>
        <w:t>Non-Voting Members Absent:</w:t>
      </w:r>
    </w:p>
    <w:p w:rsidR="002830AA" w:rsidRDefault="00C62C27" w:rsidP="002830AA">
      <w:pPr>
        <w:spacing w:line="240" w:lineRule="auto"/>
        <w:contextualSpacing/>
      </w:pPr>
      <w:r>
        <w:t xml:space="preserve">Senator </w:t>
      </w:r>
      <w:proofErr w:type="spellStart"/>
      <w:r>
        <w:t>Hensgens</w:t>
      </w:r>
      <w:proofErr w:type="spellEnd"/>
    </w:p>
    <w:p w:rsidR="00C62C27" w:rsidRDefault="00C62C27" w:rsidP="002830AA">
      <w:pPr>
        <w:spacing w:line="240" w:lineRule="auto"/>
        <w:contextualSpacing/>
      </w:pPr>
      <w:r>
        <w:t xml:space="preserve">Representative </w:t>
      </w:r>
      <w:proofErr w:type="spellStart"/>
      <w:r>
        <w:t>Stefanski</w:t>
      </w:r>
      <w:proofErr w:type="spellEnd"/>
    </w:p>
    <w:p w:rsidR="00C62C27" w:rsidRPr="00C62C27" w:rsidRDefault="00C62C27" w:rsidP="002830AA">
      <w:pPr>
        <w:spacing w:line="240" w:lineRule="auto"/>
        <w:contextualSpacing/>
      </w:pPr>
    </w:p>
    <w:p w:rsidR="002830AA" w:rsidRDefault="002830AA" w:rsidP="002830AA">
      <w:pPr>
        <w:spacing w:line="240" w:lineRule="auto"/>
        <w:contextualSpacing/>
      </w:pPr>
      <w:r>
        <w:rPr>
          <w:b/>
        </w:rPr>
        <w:t xml:space="preserve">III. </w:t>
      </w:r>
      <w:r w:rsidR="00742F8D" w:rsidRPr="002B4629">
        <w:t>George Huye</w:t>
      </w:r>
      <w:r w:rsidR="00742F8D">
        <w:rPr>
          <w:b/>
        </w:rPr>
        <w:t xml:space="preserve"> </w:t>
      </w:r>
      <w:r>
        <w:t xml:space="preserve">motioned to approve the July 24, 2024 meeting minutes, </w:t>
      </w:r>
      <w:proofErr w:type="gramStart"/>
      <w:r>
        <w:t>2</w:t>
      </w:r>
      <w:r w:rsidRPr="002830AA">
        <w:rPr>
          <w:vertAlign w:val="superscript"/>
        </w:rPr>
        <w:t>nd</w:t>
      </w:r>
      <w:proofErr w:type="gramEnd"/>
      <w:r>
        <w:t xml:space="preserve"> by</w:t>
      </w:r>
      <w:r w:rsidR="00742F8D">
        <w:t xml:space="preserve"> Daniel Edgar.</w:t>
      </w:r>
      <w:r w:rsidR="00C62C27">
        <w:t xml:space="preserve"> Motion carries.</w:t>
      </w:r>
    </w:p>
    <w:p w:rsidR="002830AA" w:rsidRDefault="002830AA" w:rsidP="002830AA">
      <w:pPr>
        <w:spacing w:line="240" w:lineRule="auto"/>
        <w:contextualSpacing/>
      </w:pPr>
    </w:p>
    <w:p w:rsidR="002830AA" w:rsidRDefault="00742F8D" w:rsidP="002830AA">
      <w:pPr>
        <w:spacing w:line="240" w:lineRule="auto"/>
        <w:contextualSpacing/>
      </w:pPr>
      <w:r w:rsidRPr="002B4629">
        <w:rPr>
          <w:b/>
        </w:rPr>
        <w:t>IV.</w:t>
      </w:r>
      <w:r>
        <w:t xml:space="preserve"> Stuart</w:t>
      </w:r>
      <w:r w:rsidR="00C62C27">
        <w:t xml:space="preserve"> </w:t>
      </w:r>
      <w:proofErr w:type="spellStart"/>
      <w:r w:rsidR="00C62C27">
        <w:t>Billeaud</w:t>
      </w:r>
      <w:proofErr w:type="spellEnd"/>
      <w:r>
        <w:t xml:space="preserve"> </w:t>
      </w:r>
      <w:r w:rsidR="002830AA">
        <w:t>motioned to approve the November 13, 2024, 2</w:t>
      </w:r>
      <w:r w:rsidR="002830AA" w:rsidRPr="002830AA">
        <w:rPr>
          <w:vertAlign w:val="superscript"/>
        </w:rPr>
        <w:t>nd</w:t>
      </w:r>
      <w:r w:rsidR="002830AA">
        <w:t xml:space="preserve"> by </w:t>
      </w:r>
      <w:r>
        <w:t>Steve</w:t>
      </w:r>
      <w:r w:rsidR="00C62C27">
        <w:t xml:space="preserve"> </w:t>
      </w:r>
      <w:proofErr w:type="spellStart"/>
      <w:r w:rsidR="00C62C27">
        <w:t>Rockwieler</w:t>
      </w:r>
      <w:proofErr w:type="spellEnd"/>
      <w:r w:rsidR="00C62C27">
        <w:t>. Motion carries.</w:t>
      </w:r>
    </w:p>
    <w:p w:rsidR="00742F8D" w:rsidRDefault="00742F8D" w:rsidP="002830AA">
      <w:pPr>
        <w:spacing w:line="240" w:lineRule="auto"/>
        <w:contextualSpacing/>
      </w:pPr>
    </w:p>
    <w:p w:rsidR="00742F8D" w:rsidRDefault="00742F8D" w:rsidP="002830AA">
      <w:pPr>
        <w:spacing w:line="240" w:lineRule="auto"/>
        <w:contextualSpacing/>
      </w:pPr>
      <w:r w:rsidRPr="002B4629">
        <w:rPr>
          <w:b/>
        </w:rPr>
        <w:t>V.</w:t>
      </w:r>
      <w:r>
        <w:t xml:space="preserve"> New Business</w:t>
      </w:r>
    </w:p>
    <w:p w:rsidR="00742F8D" w:rsidRDefault="00742F8D" w:rsidP="002830AA">
      <w:pPr>
        <w:pStyle w:val="ListParagraph"/>
        <w:numPr>
          <w:ilvl w:val="0"/>
          <w:numId w:val="1"/>
        </w:numPr>
        <w:spacing w:line="240" w:lineRule="auto"/>
      </w:pPr>
      <w:r>
        <w:t xml:space="preserve">Gary </w:t>
      </w:r>
      <w:proofErr w:type="spellStart"/>
      <w:r>
        <w:t>Vitrano</w:t>
      </w:r>
      <w:proofErr w:type="spellEnd"/>
      <w:r>
        <w:t xml:space="preserve"> provided a Large Mouth Bass Assessment Post Hurricane Ida</w:t>
      </w:r>
    </w:p>
    <w:p w:rsidR="00742F8D" w:rsidRDefault="00C62C27" w:rsidP="002830AA">
      <w:pPr>
        <w:spacing w:line="240" w:lineRule="auto"/>
        <w:contextualSpacing/>
      </w:pPr>
      <w:r w:rsidRPr="00C62C27">
        <w:rPr>
          <w:noProof/>
        </w:rPr>
        <w:lastRenderedPageBreak/>
        <w:drawing>
          <wp:inline distT="0" distB="0" distL="0" distR="0" wp14:anchorId="3E912BB2" wp14:editId="384D5535">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r w:rsidRPr="00CA3F88">
        <w:rPr>
          <w:noProof/>
        </w:rPr>
        <w:drawing>
          <wp:inline distT="0" distB="0" distL="0" distR="0" wp14:anchorId="3FDE389B" wp14:editId="4C629D39">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p>
    <w:p w:rsidR="00CA3F88" w:rsidRDefault="00CA3F88" w:rsidP="002830AA">
      <w:pPr>
        <w:spacing w:line="240" w:lineRule="auto"/>
        <w:contextualSpacing/>
      </w:pPr>
      <w:r w:rsidRPr="00CA3F88">
        <w:rPr>
          <w:noProof/>
        </w:rPr>
        <w:drawing>
          <wp:inline distT="0" distB="0" distL="0" distR="0" wp14:anchorId="2ABB9F72" wp14:editId="17A20A9E">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p>
    <w:p w:rsidR="00CA3F88" w:rsidRDefault="00CA3F88" w:rsidP="002830AA">
      <w:pPr>
        <w:spacing w:line="240" w:lineRule="auto"/>
        <w:contextualSpacing/>
      </w:pPr>
      <w:r w:rsidRPr="00CA3F88">
        <w:rPr>
          <w:noProof/>
        </w:rPr>
        <w:drawing>
          <wp:inline distT="0" distB="0" distL="0" distR="0" wp14:anchorId="65EFB1B7" wp14:editId="04AC580C">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p>
    <w:p w:rsidR="00CA3F88" w:rsidRDefault="00CA3F88" w:rsidP="002830AA">
      <w:pPr>
        <w:spacing w:line="240" w:lineRule="auto"/>
        <w:contextualSpacing/>
      </w:pPr>
      <w:r w:rsidRPr="00CA3F88">
        <w:rPr>
          <w:noProof/>
        </w:rPr>
        <w:drawing>
          <wp:inline distT="0" distB="0" distL="0" distR="0" wp14:anchorId="1F43493C" wp14:editId="5B1D1FE9">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r w:rsidRPr="00CA3F88">
        <w:rPr>
          <w:noProof/>
        </w:rPr>
        <w:drawing>
          <wp:inline distT="0" distB="0" distL="0" distR="0" wp14:anchorId="20D54445" wp14:editId="5594214E">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p>
    <w:p w:rsidR="00CA3F88" w:rsidRDefault="00CA3F88" w:rsidP="002830AA">
      <w:pPr>
        <w:spacing w:line="240" w:lineRule="auto"/>
        <w:contextualSpacing/>
      </w:pPr>
      <w:r w:rsidRPr="00CA3F88">
        <w:rPr>
          <w:noProof/>
        </w:rPr>
        <w:drawing>
          <wp:inline distT="0" distB="0" distL="0" distR="0" wp14:anchorId="648A63D4" wp14:editId="1439715A">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r w:rsidRPr="00CA3F88">
        <w:rPr>
          <w:noProof/>
        </w:rPr>
        <w:drawing>
          <wp:inline distT="0" distB="0" distL="0" distR="0" wp14:anchorId="59796CE8" wp14:editId="077EB672">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r w:rsidRPr="00CA3F88">
        <w:rPr>
          <w:noProof/>
        </w:rPr>
        <w:drawing>
          <wp:inline distT="0" distB="0" distL="0" distR="0" wp14:anchorId="4A5D0753" wp14:editId="7F623AF3">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CA3F88" w:rsidRDefault="00CA3F88" w:rsidP="002830AA">
      <w:pPr>
        <w:spacing w:line="240" w:lineRule="auto"/>
        <w:contextualSpacing/>
      </w:pPr>
      <w:r w:rsidRPr="00CA3F88">
        <w:rPr>
          <w:noProof/>
        </w:rPr>
        <w:drawing>
          <wp:inline distT="0" distB="0" distL="0" distR="0" wp14:anchorId="460F7D2A" wp14:editId="7DC9DD2E">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3429479"/>
                    </a:xfrm>
                    <a:prstGeom prst="rect">
                      <a:avLst/>
                    </a:prstGeom>
                  </pic:spPr>
                </pic:pic>
              </a:graphicData>
            </a:graphic>
          </wp:inline>
        </w:drawing>
      </w:r>
    </w:p>
    <w:p w:rsidR="002B4629" w:rsidRDefault="002B4629" w:rsidP="002830AA">
      <w:pPr>
        <w:spacing w:line="240" w:lineRule="auto"/>
        <w:contextualSpacing/>
      </w:pPr>
    </w:p>
    <w:p w:rsidR="002B4629" w:rsidRDefault="002B4629" w:rsidP="002830AA">
      <w:pPr>
        <w:spacing w:line="240" w:lineRule="auto"/>
        <w:contextualSpacing/>
      </w:pPr>
      <w:r>
        <w:t xml:space="preserve">Steve </w:t>
      </w:r>
      <w:proofErr w:type="spellStart"/>
      <w:r>
        <w:t>Rockwieler</w:t>
      </w:r>
      <w:proofErr w:type="spellEnd"/>
      <w:r w:rsidR="00CA3F88">
        <w:t xml:space="preserve"> stated that </w:t>
      </w:r>
      <w:r>
        <w:t>groups approached him to see if the state can stock some of the Phase 2 fish, want something to boost</w:t>
      </w:r>
      <w:r w:rsidR="00CA3F88">
        <w:t xml:space="preserve"> the area</w:t>
      </w:r>
      <w:r>
        <w:t xml:space="preserve"> after a storm,</w:t>
      </w:r>
      <w:r w:rsidR="00CA3F88">
        <w:t xml:space="preserve"> </w:t>
      </w:r>
      <w:proofErr w:type="gramStart"/>
      <w:r w:rsidR="00CA3F88">
        <w:t>usually</w:t>
      </w:r>
      <w:proofErr w:type="gramEnd"/>
      <w:r w:rsidR="00CA3F88">
        <w:t xml:space="preserve"> takes around</w:t>
      </w:r>
      <w:r>
        <w:t xml:space="preserve"> 4-5 years after a storm to naturally bring the fish back</w:t>
      </w:r>
    </w:p>
    <w:p w:rsidR="002B4629" w:rsidRDefault="002B4629" w:rsidP="002B4629">
      <w:pPr>
        <w:pStyle w:val="ListParagraph"/>
        <w:numPr>
          <w:ilvl w:val="0"/>
          <w:numId w:val="1"/>
        </w:numPr>
        <w:spacing w:line="240" w:lineRule="auto"/>
      </w:pPr>
      <w:r>
        <w:t xml:space="preserve">Jason </w:t>
      </w:r>
      <w:proofErr w:type="spellStart"/>
      <w:r>
        <w:t>Adriance</w:t>
      </w:r>
      <w:proofErr w:type="spellEnd"/>
      <w:r>
        <w:t xml:space="preserve"> provided a presentation on the summary of the 2024</w:t>
      </w:r>
      <w:r w:rsidR="00CA3F88">
        <w:t xml:space="preserve"> red snapper</w:t>
      </w:r>
      <w:r>
        <w:t xml:space="preserve"> season</w:t>
      </w:r>
    </w:p>
    <w:p w:rsidR="002B4629" w:rsidRDefault="002B4629" w:rsidP="002830AA">
      <w:pPr>
        <w:spacing w:line="240" w:lineRule="auto"/>
        <w:contextualSpacing/>
      </w:pPr>
    </w:p>
    <w:p w:rsidR="00CA3F88" w:rsidRDefault="00CA3F88" w:rsidP="002830AA">
      <w:pPr>
        <w:spacing w:line="240" w:lineRule="auto"/>
        <w:contextualSpacing/>
        <w:rPr>
          <w:noProof/>
        </w:rPr>
      </w:pPr>
    </w:p>
    <w:p w:rsidR="00361422" w:rsidRDefault="00CA3F88" w:rsidP="002830AA">
      <w:pPr>
        <w:spacing w:line="240" w:lineRule="auto"/>
        <w:contextualSpacing/>
      </w:pPr>
      <w:r>
        <w:rPr>
          <w:noProof/>
        </w:rPr>
        <w:drawing>
          <wp:inline distT="0" distB="0" distL="0" distR="0">
            <wp:extent cx="4405156" cy="24615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106).png"/>
                    <pic:cNvPicPr/>
                  </pic:nvPicPr>
                  <pic:blipFill rotWithShape="1">
                    <a:blip r:embed="rId18" cstate="print">
                      <a:extLst>
                        <a:ext uri="{28A0092B-C50C-407E-A947-70E740481C1C}">
                          <a14:useLocalDpi xmlns:a14="http://schemas.microsoft.com/office/drawing/2010/main" val="0"/>
                        </a:ext>
                      </a:extLst>
                    </a:blip>
                    <a:srcRect l="13879" t="17981" r="11996" b="8383"/>
                    <a:stretch/>
                  </pic:blipFill>
                  <pic:spPr bwMode="auto">
                    <a:xfrm>
                      <a:off x="0" y="0"/>
                      <a:ext cx="4405723" cy="2461848"/>
                    </a:xfrm>
                    <a:prstGeom prst="rect">
                      <a:avLst/>
                    </a:prstGeom>
                    <a:ln>
                      <a:noFill/>
                    </a:ln>
                    <a:extLst>
                      <a:ext uri="{53640926-AAD7-44D8-BBD7-CCE9431645EC}">
                        <a14:shadowObscured xmlns:a14="http://schemas.microsoft.com/office/drawing/2010/main"/>
                      </a:ext>
                    </a:extLst>
                  </pic:spPr>
                </pic:pic>
              </a:graphicData>
            </a:graphic>
          </wp:inline>
        </w:drawing>
      </w:r>
    </w:p>
    <w:p w:rsidR="00361422" w:rsidRDefault="00361422" w:rsidP="002830AA">
      <w:pPr>
        <w:spacing w:line="240" w:lineRule="auto"/>
        <w:contextualSpacing/>
      </w:pPr>
      <w:r>
        <w:rPr>
          <w:noProof/>
        </w:rPr>
        <w:drawing>
          <wp:inline distT="0" distB="0" distL="0" distR="0">
            <wp:extent cx="4360443" cy="2487424"/>
            <wp:effectExtent l="0" t="0" r="254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107).png"/>
                    <pic:cNvPicPr/>
                  </pic:nvPicPr>
                  <pic:blipFill rotWithShape="1">
                    <a:blip r:embed="rId19" cstate="print">
                      <a:extLst>
                        <a:ext uri="{28A0092B-C50C-407E-A947-70E740481C1C}">
                          <a14:useLocalDpi xmlns:a14="http://schemas.microsoft.com/office/drawing/2010/main" val="0"/>
                        </a:ext>
                      </a:extLst>
                    </a:blip>
                    <a:srcRect l="14095" t="17979" r="12534" b="7613"/>
                    <a:stretch/>
                  </pic:blipFill>
                  <pic:spPr bwMode="auto">
                    <a:xfrm>
                      <a:off x="0" y="0"/>
                      <a:ext cx="4360898" cy="2487683"/>
                    </a:xfrm>
                    <a:prstGeom prst="rect">
                      <a:avLst/>
                    </a:prstGeom>
                    <a:ln>
                      <a:noFill/>
                    </a:ln>
                    <a:extLst>
                      <a:ext uri="{53640926-AAD7-44D8-BBD7-CCE9431645EC}">
                        <a14:shadowObscured xmlns:a14="http://schemas.microsoft.com/office/drawing/2010/main"/>
                      </a:ext>
                    </a:extLst>
                  </pic:spPr>
                </pic:pic>
              </a:graphicData>
            </a:graphic>
          </wp:inline>
        </w:drawing>
      </w:r>
    </w:p>
    <w:p w:rsidR="00361422" w:rsidRDefault="00361422" w:rsidP="002830AA">
      <w:pPr>
        <w:spacing w:line="240" w:lineRule="auto"/>
        <w:contextualSpacing/>
        <w:rPr>
          <w:noProof/>
        </w:rPr>
      </w:pPr>
    </w:p>
    <w:p w:rsidR="00361422" w:rsidRDefault="00361422" w:rsidP="002830AA">
      <w:pPr>
        <w:spacing w:line="240" w:lineRule="auto"/>
        <w:contextualSpacing/>
        <w:rPr>
          <w:noProof/>
        </w:rPr>
      </w:pPr>
      <w:r>
        <w:rPr>
          <w:noProof/>
        </w:rPr>
        <w:drawing>
          <wp:inline distT="0" distB="0" distL="0" distR="0">
            <wp:extent cx="5153891" cy="2913068"/>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108).png"/>
                    <pic:cNvPicPr/>
                  </pic:nvPicPr>
                  <pic:blipFill rotWithShape="1">
                    <a:blip r:embed="rId20" cstate="print">
                      <a:extLst>
                        <a:ext uri="{28A0092B-C50C-407E-A947-70E740481C1C}">
                          <a14:useLocalDpi xmlns:a14="http://schemas.microsoft.com/office/drawing/2010/main" val="0"/>
                        </a:ext>
                      </a:extLst>
                    </a:blip>
                    <a:srcRect l="13988" t="18552" r="11757" b="6834"/>
                    <a:stretch/>
                  </pic:blipFill>
                  <pic:spPr bwMode="auto">
                    <a:xfrm>
                      <a:off x="0" y="0"/>
                      <a:ext cx="5162131" cy="2917726"/>
                    </a:xfrm>
                    <a:prstGeom prst="rect">
                      <a:avLst/>
                    </a:prstGeom>
                    <a:ln>
                      <a:noFill/>
                    </a:ln>
                    <a:extLst>
                      <a:ext uri="{53640926-AAD7-44D8-BBD7-CCE9431645EC}">
                        <a14:shadowObscured xmlns:a14="http://schemas.microsoft.com/office/drawing/2010/main"/>
                      </a:ext>
                    </a:extLst>
                  </pic:spPr>
                </pic:pic>
              </a:graphicData>
            </a:graphic>
          </wp:inline>
        </w:drawing>
      </w:r>
    </w:p>
    <w:p w:rsidR="00361422" w:rsidRDefault="00361422" w:rsidP="002830AA">
      <w:pPr>
        <w:spacing w:line="240" w:lineRule="auto"/>
        <w:contextualSpacing/>
        <w:rPr>
          <w:noProof/>
        </w:rPr>
      </w:pPr>
      <w:r>
        <w:rPr>
          <w:noProof/>
        </w:rPr>
        <w:drawing>
          <wp:inline distT="0" distB="0" distL="0" distR="0">
            <wp:extent cx="4405229" cy="2487424"/>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109).png"/>
                    <pic:cNvPicPr/>
                  </pic:nvPicPr>
                  <pic:blipFill rotWithShape="1">
                    <a:blip r:embed="rId21" cstate="print">
                      <a:extLst>
                        <a:ext uri="{28A0092B-C50C-407E-A947-70E740481C1C}">
                          <a14:useLocalDpi xmlns:a14="http://schemas.microsoft.com/office/drawing/2010/main" val="0"/>
                        </a:ext>
                      </a:extLst>
                    </a:blip>
                    <a:srcRect l="13664" t="17979" r="12211" b="7613"/>
                    <a:stretch/>
                  </pic:blipFill>
                  <pic:spPr bwMode="auto">
                    <a:xfrm>
                      <a:off x="0" y="0"/>
                      <a:ext cx="4405664" cy="2487670"/>
                    </a:xfrm>
                    <a:prstGeom prst="rect">
                      <a:avLst/>
                    </a:prstGeom>
                    <a:ln>
                      <a:noFill/>
                    </a:ln>
                    <a:extLst>
                      <a:ext uri="{53640926-AAD7-44D8-BBD7-CCE9431645EC}">
                        <a14:shadowObscured xmlns:a14="http://schemas.microsoft.com/office/drawing/2010/main"/>
                      </a:ext>
                    </a:extLst>
                  </pic:spPr>
                </pic:pic>
              </a:graphicData>
            </a:graphic>
          </wp:inline>
        </w:drawing>
      </w:r>
    </w:p>
    <w:p w:rsidR="00361422" w:rsidRDefault="00361422" w:rsidP="002830AA">
      <w:pPr>
        <w:spacing w:line="240" w:lineRule="auto"/>
        <w:contextualSpacing/>
        <w:rPr>
          <w:noProof/>
        </w:rPr>
      </w:pPr>
      <w:r>
        <w:rPr>
          <w:noProof/>
        </w:rPr>
        <w:drawing>
          <wp:inline distT="0" distB="0" distL="0" distR="0">
            <wp:extent cx="4392117" cy="2487194"/>
            <wp:effectExtent l="0" t="0"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110).png"/>
                    <pic:cNvPicPr/>
                  </pic:nvPicPr>
                  <pic:blipFill rotWithShape="1">
                    <a:blip r:embed="rId22" cstate="print">
                      <a:extLst>
                        <a:ext uri="{28A0092B-C50C-407E-A947-70E740481C1C}">
                          <a14:useLocalDpi xmlns:a14="http://schemas.microsoft.com/office/drawing/2010/main" val="0"/>
                        </a:ext>
                      </a:extLst>
                    </a:blip>
                    <a:srcRect l="13878" t="18170" r="12211" b="7424"/>
                    <a:stretch/>
                  </pic:blipFill>
                  <pic:spPr bwMode="auto">
                    <a:xfrm>
                      <a:off x="0" y="0"/>
                      <a:ext cx="4392886" cy="2487629"/>
                    </a:xfrm>
                    <a:prstGeom prst="rect">
                      <a:avLst/>
                    </a:prstGeom>
                    <a:ln>
                      <a:noFill/>
                    </a:ln>
                    <a:extLst>
                      <a:ext uri="{53640926-AAD7-44D8-BBD7-CCE9431645EC}">
                        <a14:shadowObscured xmlns:a14="http://schemas.microsoft.com/office/drawing/2010/main"/>
                      </a:ext>
                    </a:extLst>
                  </pic:spPr>
                </pic:pic>
              </a:graphicData>
            </a:graphic>
          </wp:inline>
        </w:drawing>
      </w:r>
    </w:p>
    <w:p w:rsidR="00361422" w:rsidRDefault="00361422" w:rsidP="002830AA">
      <w:pPr>
        <w:spacing w:line="240" w:lineRule="auto"/>
        <w:contextualSpacing/>
      </w:pPr>
      <w:r>
        <w:rPr>
          <w:noProof/>
        </w:rPr>
        <w:drawing>
          <wp:inline distT="0" distB="0" distL="0" distR="0">
            <wp:extent cx="4424411" cy="2513001"/>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111).png"/>
                    <pic:cNvPicPr/>
                  </pic:nvPicPr>
                  <pic:blipFill rotWithShape="1">
                    <a:blip r:embed="rId23" cstate="print">
                      <a:extLst>
                        <a:ext uri="{28A0092B-C50C-407E-A947-70E740481C1C}">
                          <a14:useLocalDpi xmlns:a14="http://schemas.microsoft.com/office/drawing/2010/main" val="0"/>
                        </a:ext>
                      </a:extLst>
                    </a:blip>
                    <a:srcRect l="13772" t="17979" r="11781" b="6848"/>
                    <a:stretch/>
                  </pic:blipFill>
                  <pic:spPr bwMode="auto">
                    <a:xfrm>
                      <a:off x="0" y="0"/>
                      <a:ext cx="4424848" cy="2513249"/>
                    </a:xfrm>
                    <a:prstGeom prst="rect">
                      <a:avLst/>
                    </a:prstGeom>
                    <a:ln>
                      <a:noFill/>
                    </a:ln>
                    <a:extLst>
                      <a:ext uri="{53640926-AAD7-44D8-BBD7-CCE9431645EC}">
                        <a14:shadowObscured xmlns:a14="http://schemas.microsoft.com/office/drawing/2010/main"/>
                      </a:ext>
                    </a:extLst>
                  </pic:spPr>
                </pic:pic>
              </a:graphicData>
            </a:graphic>
          </wp:inline>
        </w:drawing>
      </w:r>
    </w:p>
    <w:p w:rsidR="00361422" w:rsidRDefault="00361422" w:rsidP="002830AA">
      <w:pPr>
        <w:spacing w:line="240" w:lineRule="auto"/>
        <w:contextualSpacing/>
      </w:pPr>
    </w:p>
    <w:p w:rsidR="002B4629" w:rsidRDefault="00247B24" w:rsidP="002830AA">
      <w:pPr>
        <w:spacing w:line="240" w:lineRule="auto"/>
        <w:contextualSpacing/>
      </w:pPr>
      <w:r>
        <w:t xml:space="preserve">Jason </w:t>
      </w:r>
      <w:proofErr w:type="spellStart"/>
      <w:r>
        <w:t>Adriance</w:t>
      </w:r>
      <w:proofErr w:type="spellEnd"/>
      <w:r>
        <w:t xml:space="preserve"> stated that right now LDWF does not have any recommendations as of yet but they</w:t>
      </w:r>
      <w:r w:rsidR="00361422">
        <w:t xml:space="preserve"> are</w:t>
      </w:r>
      <w:r>
        <w:t xml:space="preserve"> open</w:t>
      </w:r>
      <w:r w:rsidR="00361422">
        <w:t xml:space="preserve"> to</w:t>
      </w:r>
      <w:r>
        <w:t xml:space="preserve"> hearing the industry’s recommendations and comments and will consider these when formulating the Commission recommendation</w:t>
      </w:r>
    </w:p>
    <w:p w:rsidR="00FC7F11" w:rsidRDefault="00FC7F11" w:rsidP="002830AA">
      <w:pPr>
        <w:spacing w:line="240" w:lineRule="auto"/>
        <w:contextualSpacing/>
      </w:pPr>
    </w:p>
    <w:p w:rsidR="00FC7F11" w:rsidRDefault="00FC7F11" w:rsidP="002830AA">
      <w:pPr>
        <w:spacing w:line="240" w:lineRule="auto"/>
        <w:contextualSpacing/>
      </w:pPr>
      <w:r>
        <w:t>Stuart</w:t>
      </w:r>
      <w:r w:rsidR="00361422">
        <w:t xml:space="preserve"> </w:t>
      </w:r>
      <w:proofErr w:type="spellStart"/>
      <w:r w:rsidR="00361422">
        <w:t>Billeaud</w:t>
      </w:r>
      <w:proofErr w:type="spellEnd"/>
      <w:r w:rsidR="00361422">
        <w:t xml:space="preserve"> stated that</w:t>
      </w:r>
      <w:r>
        <w:t xml:space="preserve"> LDWF has done a </w:t>
      </w:r>
      <w:proofErr w:type="gramStart"/>
      <w:r>
        <w:t>pretty good</w:t>
      </w:r>
      <w:proofErr w:type="gramEnd"/>
      <w:r>
        <w:t xml:space="preserve"> job of opening at the right time of the year, obviously want as many fishing days as possible</w:t>
      </w:r>
      <w:r w:rsidR="0026473A">
        <w:t>, but</w:t>
      </w:r>
      <w:r>
        <w:t xml:space="preserve"> over all think LDWF has done a great job of opening at the right time</w:t>
      </w:r>
    </w:p>
    <w:p w:rsidR="00FC7F11" w:rsidRDefault="00FC7F11" w:rsidP="002830AA">
      <w:pPr>
        <w:spacing w:line="240" w:lineRule="auto"/>
        <w:contextualSpacing/>
      </w:pPr>
    </w:p>
    <w:p w:rsidR="00FC7F11" w:rsidRDefault="00FC7F11" w:rsidP="002830AA">
      <w:pPr>
        <w:spacing w:line="240" w:lineRule="auto"/>
        <w:contextualSpacing/>
      </w:pPr>
      <w:proofErr w:type="gramStart"/>
      <w:r>
        <w:t xml:space="preserve">Richard Fischer stated that the plan is only </w:t>
      </w:r>
      <w:r w:rsidR="0026473A">
        <w:t>for the state charter boats, the</w:t>
      </w:r>
      <w:r>
        <w:t xml:space="preserve"> fed guys have much smaller profit margins</w:t>
      </w:r>
      <w:r w:rsidR="0026473A">
        <w:t xml:space="preserve"> and</w:t>
      </w:r>
      <w:r>
        <w:t xml:space="preserve"> the state guys are catching 2/3 of the quota</w:t>
      </w:r>
      <w:r w:rsidR="0026473A">
        <w:t>, this creates</w:t>
      </w:r>
      <w:r>
        <w:t xml:space="preserve"> a negative situation for the federally chartered guys who have to have a permit that costs $40,000, inability for</w:t>
      </w:r>
      <w:r w:rsidR="0026473A">
        <w:t xml:space="preserve"> federal guys to book trips </w:t>
      </w:r>
      <w:r>
        <w:t>for the duration of the season, 100,000 federal</w:t>
      </w:r>
      <w:r w:rsidR="0026473A">
        <w:t xml:space="preserve"> </w:t>
      </w:r>
      <w:r>
        <w:t>and 67,000 state, would like for some thought to leveling the playing field whether that be starting the season later, state season starts in April and federal season starts in June 1</w:t>
      </w:r>
      <w:r w:rsidRPr="00FC7F11">
        <w:rPr>
          <w:vertAlign w:val="superscript"/>
        </w:rPr>
        <w:t>st</w:t>
      </w:r>
      <w:r>
        <w:t>, advocating for the federal mana</w:t>
      </w:r>
      <w:r w:rsidR="0026473A">
        <w:t>gement to go back to the state</w:t>
      </w:r>
      <w:proofErr w:type="gramEnd"/>
    </w:p>
    <w:p w:rsidR="00FC7F11" w:rsidRDefault="00FC7F11" w:rsidP="002830AA">
      <w:pPr>
        <w:spacing w:line="240" w:lineRule="auto"/>
        <w:contextualSpacing/>
      </w:pPr>
    </w:p>
    <w:p w:rsidR="00FC7F11" w:rsidRDefault="00FC7F11" w:rsidP="002830AA">
      <w:pPr>
        <w:spacing w:line="240" w:lineRule="auto"/>
        <w:contextualSpacing/>
      </w:pPr>
      <w:r>
        <w:t>Jason</w:t>
      </w:r>
      <w:r w:rsidR="0026473A">
        <w:t xml:space="preserve"> </w:t>
      </w:r>
      <w:proofErr w:type="spellStart"/>
      <w:r w:rsidR="0026473A">
        <w:t>Adriance</w:t>
      </w:r>
      <w:proofErr w:type="spellEnd"/>
      <w:r w:rsidR="0026473A">
        <w:t xml:space="preserve"> stated that Gulf-</w:t>
      </w:r>
      <w:r>
        <w:t>wide</w:t>
      </w:r>
      <w:r w:rsidR="0026473A">
        <w:t xml:space="preserve"> the</w:t>
      </w:r>
      <w:r>
        <w:t xml:space="preserve"> federal numbers</w:t>
      </w:r>
      <w:r w:rsidR="0026473A">
        <w:t xml:space="preserve"> are</w:t>
      </w:r>
      <w:r>
        <w:t xml:space="preserve"> down 30% </w:t>
      </w:r>
    </w:p>
    <w:p w:rsidR="0026473A" w:rsidRDefault="0026473A" w:rsidP="002830AA">
      <w:pPr>
        <w:spacing w:line="240" w:lineRule="auto"/>
        <w:contextualSpacing/>
      </w:pPr>
    </w:p>
    <w:p w:rsidR="00FA1746" w:rsidRDefault="00FC7F11" w:rsidP="002830AA">
      <w:pPr>
        <w:spacing w:line="240" w:lineRule="auto"/>
        <w:contextualSpacing/>
      </w:pPr>
      <w:proofErr w:type="gramStart"/>
      <w:r>
        <w:t xml:space="preserve">Richard </w:t>
      </w:r>
      <w:r w:rsidR="0026473A">
        <w:t xml:space="preserve">Fischer stated that </w:t>
      </w:r>
      <w:r>
        <w:t>hurricanes</w:t>
      </w:r>
      <w:r w:rsidR="0026473A">
        <w:t xml:space="preserve"> are</w:t>
      </w:r>
      <w:r>
        <w:t xml:space="preserve"> a factor and more pr</w:t>
      </w:r>
      <w:r w:rsidR="00F657D2">
        <w:t>essure and less biomass in the Eastern Gulf than the Western G</w:t>
      </w:r>
      <w:r>
        <w:t>ulf almost tw</w:t>
      </w:r>
      <w:r w:rsidR="00F657D2">
        <w:t>o completely different stocks, the Federal G</w:t>
      </w:r>
      <w:r>
        <w:t>overnment doesn’t want to give up power but it would help the resource to be managed on a state level</w:t>
      </w:r>
      <w:r w:rsidR="00DA3331">
        <w:t>, hearing quite a bit that state charter boats are going into federal waters</w:t>
      </w:r>
      <w:proofErr w:type="gramEnd"/>
      <w:r w:rsidR="00DA3331">
        <w:t xml:space="preserve"> </w:t>
      </w:r>
    </w:p>
    <w:p w:rsidR="00FA1746" w:rsidRDefault="00F657D2" w:rsidP="00FA1746">
      <w:pPr>
        <w:pStyle w:val="ListParagraph"/>
        <w:numPr>
          <w:ilvl w:val="0"/>
          <w:numId w:val="1"/>
        </w:numPr>
        <w:spacing w:line="240" w:lineRule="auto"/>
      </w:pPr>
      <w:r>
        <w:t>The task force discussed</w:t>
      </w:r>
      <w:r w:rsidR="00FA1746">
        <w:t xml:space="preserve"> the effects of</w:t>
      </w:r>
      <w:r>
        <w:t xml:space="preserve"> the</w:t>
      </w:r>
      <w:r w:rsidR="00FA1746">
        <w:t xml:space="preserve"> redfish regulation changes</w:t>
      </w:r>
    </w:p>
    <w:p w:rsidR="00FA1746" w:rsidRDefault="00FA1746" w:rsidP="00FA1746">
      <w:pPr>
        <w:spacing w:line="240" w:lineRule="auto"/>
      </w:pPr>
      <w:r>
        <w:t>Ben Graham would like to understand what the response was</w:t>
      </w:r>
      <w:r w:rsidR="001B40EF">
        <w:t xml:space="preserve"> on the regulation changes</w:t>
      </w:r>
    </w:p>
    <w:p w:rsidR="00FA1746" w:rsidRDefault="00FA1746" w:rsidP="00FA1746">
      <w:pPr>
        <w:spacing w:line="240" w:lineRule="auto"/>
      </w:pPr>
      <w:r>
        <w:t xml:space="preserve">Jason </w:t>
      </w:r>
      <w:proofErr w:type="spellStart"/>
      <w:r w:rsidR="00F657D2">
        <w:t>Adriacne</w:t>
      </w:r>
      <w:proofErr w:type="spellEnd"/>
      <w:r w:rsidR="00F657D2">
        <w:t xml:space="preserve"> stated that</w:t>
      </w:r>
      <w:r w:rsidR="001B40EF">
        <w:t xml:space="preserve"> they are</w:t>
      </w:r>
      <w:r w:rsidR="00F657D2">
        <w:t xml:space="preserve"> currently five</w:t>
      </w:r>
      <w:r>
        <w:t xml:space="preserve"> months into</w:t>
      </w:r>
      <w:r w:rsidR="001B40EF">
        <w:t xml:space="preserve"> the</w:t>
      </w:r>
      <w:r>
        <w:t xml:space="preserve"> red drum reg</w:t>
      </w:r>
      <w:r w:rsidR="00F657D2">
        <w:t>ulation</w:t>
      </w:r>
      <w:r>
        <w:t xml:space="preserve"> changes</w:t>
      </w:r>
      <w:r w:rsidR="00F657D2">
        <w:t xml:space="preserve"> and</w:t>
      </w:r>
      <w:r>
        <w:t xml:space="preserve"> have not had a lot of feedback as of yet</w:t>
      </w:r>
    </w:p>
    <w:p w:rsidR="001B40EF" w:rsidRDefault="001B40EF" w:rsidP="00FA1746">
      <w:pPr>
        <w:pStyle w:val="ListParagraph"/>
        <w:numPr>
          <w:ilvl w:val="0"/>
          <w:numId w:val="1"/>
        </w:numPr>
        <w:spacing w:line="240" w:lineRule="auto"/>
      </w:pPr>
      <w:r>
        <w:t>The task force discussed trout regulation changes</w:t>
      </w:r>
    </w:p>
    <w:p w:rsidR="00FA1746" w:rsidRDefault="001B40EF" w:rsidP="001B40EF">
      <w:pPr>
        <w:spacing w:line="240" w:lineRule="auto"/>
      </w:pPr>
      <w:r>
        <w:t xml:space="preserve">Jason </w:t>
      </w:r>
      <w:proofErr w:type="spellStart"/>
      <w:r>
        <w:t>Adriance</w:t>
      </w:r>
      <w:proofErr w:type="spellEnd"/>
      <w:r>
        <w:t xml:space="preserve"> stated they </w:t>
      </w:r>
      <w:proofErr w:type="spellStart"/>
      <w:r>
        <w:t>they</w:t>
      </w:r>
      <w:proofErr w:type="spellEnd"/>
      <w:r>
        <w:t xml:space="preserve"> are currently</w:t>
      </w:r>
      <w:r w:rsidR="00FA1746">
        <w:t xml:space="preserve"> almost a year in</w:t>
      </w:r>
      <w:r>
        <w:t>to the trout regulation changes</w:t>
      </w:r>
      <w:r w:rsidR="00FA1746">
        <w:t>, aside from the initial blowback</w:t>
      </w:r>
      <w:r>
        <w:t>,</w:t>
      </w:r>
      <w:r w:rsidR="00FA1746">
        <w:t xml:space="preserve"> have heard positive feedback </w:t>
      </w:r>
    </w:p>
    <w:p w:rsidR="00FA1746" w:rsidRDefault="001B40EF" w:rsidP="00FA1746">
      <w:pPr>
        <w:pStyle w:val="ListParagraph"/>
        <w:numPr>
          <w:ilvl w:val="0"/>
          <w:numId w:val="1"/>
        </w:numPr>
        <w:spacing w:line="240" w:lineRule="auto"/>
      </w:pPr>
      <w:r>
        <w:t>The board led discussion on the e</w:t>
      </w:r>
      <w:r w:rsidR="00FA1746">
        <w:t>ffects of new buffer for the menhaden fishery</w:t>
      </w:r>
    </w:p>
    <w:p w:rsidR="00FA1746" w:rsidRDefault="00FA1746" w:rsidP="00FA1746">
      <w:pPr>
        <w:spacing w:line="240" w:lineRule="auto"/>
      </w:pPr>
      <w:r>
        <w:t>Jason</w:t>
      </w:r>
      <w:r w:rsidR="001B40EF">
        <w:t xml:space="preserve"> </w:t>
      </w:r>
      <w:proofErr w:type="spellStart"/>
      <w:r w:rsidR="001B40EF">
        <w:t>Adriance</w:t>
      </w:r>
      <w:proofErr w:type="spellEnd"/>
      <w:r w:rsidR="001B40EF">
        <w:t xml:space="preserve"> stated that</w:t>
      </w:r>
      <w:r w:rsidR="00E30557">
        <w:t xml:space="preserve"> he is hearing </w:t>
      </w:r>
      <w:proofErr w:type="gramStart"/>
      <w:r w:rsidR="00E30557">
        <w:t xml:space="preserve">a </w:t>
      </w:r>
      <w:r>
        <w:t>lot of</w:t>
      </w:r>
      <w:proofErr w:type="gramEnd"/>
      <w:r>
        <w:t xml:space="preserve"> questions in terms of spills and net tears in relation to the buffer and there is not any informat</w:t>
      </w:r>
      <w:r w:rsidR="001B40EF">
        <w:t>ion to indicate the buffer has a</w:t>
      </w:r>
      <w:r>
        <w:t>ffected either of the things,</w:t>
      </w:r>
      <w:r w:rsidR="00B54C31">
        <w:t xml:space="preserve"> the industry has invested in stronger nets,</w:t>
      </w:r>
      <w:r>
        <w:t xml:space="preserve"> really no data yet</w:t>
      </w:r>
    </w:p>
    <w:p w:rsidR="00FA1746" w:rsidRPr="001B40EF" w:rsidRDefault="001B40EF" w:rsidP="001B40EF">
      <w:pPr>
        <w:pStyle w:val="NormalWeb"/>
        <w:spacing w:before="0" w:beforeAutospacing="0" w:after="360" w:afterAutospacing="0"/>
        <w:rPr>
          <w:rFonts w:asciiTheme="minorHAnsi" w:hAnsiTheme="minorHAnsi" w:cstheme="minorHAnsi"/>
          <w:color w:val="101517"/>
          <w:sz w:val="22"/>
          <w:szCs w:val="22"/>
        </w:rPr>
      </w:pPr>
      <w:r>
        <w:rPr>
          <w:rFonts w:asciiTheme="minorHAnsi" w:hAnsiTheme="minorHAnsi" w:cstheme="minorHAnsi"/>
          <w:color w:val="101517"/>
          <w:sz w:val="22"/>
          <w:szCs w:val="22"/>
        </w:rPr>
        <w:t>A</w:t>
      </w:r>
      <w:r w:rsidRPr="001B40EF">
        <w:rPr>
          <w:rFonts w:asciiTheme="minorHAnsi" w:hAnsiTheme="minorHAnsi" w:cstheme="minorHAnsi"/>
          <w:color w:val="101517"/>
          <w:sz w:val="22"/>
          <w:szCs w:val="22"/>
        </w:rPr>
        <w:t xml:space="preserve"> coastal buffer zone for the commercial harvest of menhaden 1-mile off the entire Louisiana coastline and three miles from the area between Holly Beach and Rutherford Beach in western Louisiana. This action will extend the existing ¼-mile buffer and the existing 3-mile buffer at Grand Isla, La. will remain in place.</w:t>
      </w:r>
    </w:p>
    <w:p w:rsidR="00FA1746" w:rsidRDefault="00392CAF" w:rsidP="00FA1746">
      <w:pPr>
        <w:pStyle w:val="ListParagraph"/>
        <w:numPr>
          <w:ilvl w:val="0"/>
          <w:numId w:val="1"/>
        </w:numPr>
        <w:spacing w:line="240" w:lineRule="auto"/>
      </w:pPr>
      <w:r>
        <w:t>The board inquired about the Menhaden Bycatch S</w:t>
      </w:r>
      <w:r w:rsidR="00FA1746">
        <w:t>tudy</w:t>
      </w:r>
      <w:r w:rsidR="00C925D6">
        <w:t xml:space="preserve"> and a timeline for </w:t>
      </w:r>
      <w:proofErr w:type="spellStart"/>
      <w:r w:rsidR="00C925D6">
        <w:t>it’s</w:t>
      </w:r>
      <w:proofErr w:type="spellEnd"/>
      <w:r w:rsidR="00C925D6">
        <w:t xml:space="preserve"> rel</w:t>
      </w:r>
      <w:r w:rsidR="009208DC">
        <w:t>ease</w:t>
      </w:r>
      <w:bookmarkStart w:id="0" w:name="_GoBack"/>
      <w:bookmarkEnd w:id="0"/>
    </w:p>
    <w:p w:rsidR="00FA1746" w:rsidRDefault="00FA1746" w:rsidP="00FA1746">
      <w:pPr>
        <w:spacing w:line="240" w:lineRule="auto"/>
      </w:pPr>
      <w:r>
        <w:t>Jason</w:t>
      </w:r>
      <w:r w:rsidR="00392CAF">
        <w:t xml:space="preserve"> </w:t>
      </w:r>
      <w:proofErr w:type="spellStart"/>
      <w:r w:rsidR="00392CAF">
        <w:t>Adriance</w:t>
      </w:r>
      <w:proofErr w:type="spellEnd"/>
      <w:r w:rsidR="00392CAF">
        <w:t xml:space="preserve"> stated that</w:t>
      </w:r>
      <w:r w:rsidR="00C925D6">
        <w:t xml:space="preserve"> ultimately</w:t>
      </w:r>
      <w:r w:rsidR="00392CAF">
        <w:t xml:space="preserve"> this is</w:t>
      </w:r>
      <w:r>
        <w:t xml:space="preserve"> between</w:t>
      </w:r>
      <w:r w:rsidR="00392CAF">
        <w:t xml:space="preserve"> the Gulf S</w:t>
      </w:r>
      <w:r>
        <w:t>tates</w:t>
      </w:r>
      <w:r w:rsidR="00C925D6">
        <w:t xml:space="preserve"> Marine Fisheries Commission</w:t>
      </w:r>
      <w:r>
        <w:t xml:space="preserve"> and the contractor</w:t>
      </w:r>
      <w:r w:rsidR="00392CAF">
        <w:t>,</w:t>
      </w:r>
      <w:r>
        <w:t xml:space="preserve"> should be available prior to the next season, possibly before the summer</w:t>
      </w:r>
    </w:p>
    <w:p w:rsidR="00C925D6" w:rsidRDefault="00C925D6" w:rsidP="00FA1746">
      <w:pPr>
        <w:pStyle w:val="ListParagraph"/>
        <w:numPr>
          <w:ilvl w:val="0"/>
          <w:numId w:val="1"/>
        </w:numPr>
        <w:spacing w:line="240" w:lineRule="auto"/>
      </w:pPr>
      <w:r>
        <w:t>The task force considered amending their bylaws to reflect new seat changes</w:t>
      </w:r>
    </w:p>
    <w:p w:rsidR="00C925D6" w:rsidRDefault="00C925D6" w:rsidP="00C925D6">
      <w:pPr>
        <w:spacing w:line="240" w:lineRule="auto"/>
      </w:pPr>
      <w:r>
        <w:t>Proposed changes (highlighted):</w:t>
      </w:r>
    </w:p>
    <w:p w:rsidR="00C925D6" w:rsidRDefault="00C925D6" w:rsidP="00C925D6">
      <w:pPr>
        <w:tabs>
          <w:tab w:val="center" w:pos="5328"/>
        </w:tabs>
        <w:jc w:val="both"/>
      </w:pPr>
      <w:r w:rsidRPr="004D5EE5">
        <w:rPr>
          <w:b/>
          <w:bCs/>
          <w:u w:val="single"/>
        </w:rPr>
        <w:t>Section 4.</w:t>
      </w:r>
      <w:r>
        <w:rPr>
          <w:b/>
          <w:bCs/>
          <w:u w:val="single"/>
        </w:rPr>
        <w:t xml:space="preserve">  Membership</w:t>
      </w:r>
    </w:p>
    <w:p w:rsidR="00C925D6" w:rsidRDefault="00C925D6" w:rsidP="00C925D6">
      <w:pPr>
        <w:jc w:val="both"/>
      </w:pPr>
    </w:p>
    <w:p w:rsidR="00C925D6" w:rsidRDefault="00C925D6" w:rsidP="00C925D6">
      <w:pPr>
        <w:spacing w:line="240" w:lineRule="auto"/>
        <w:contextualSpacing/>
        <w:jc w:val="both"/>
      </w:pPr>
      <w:proofErr w:type="gramStart"/>
      <w:r>
        <w:t>Affairs of the Louisiana Finfish Task Force shall be managed by a board of voting members</w:t>
      </w:r>
      <w:proofErr w:type="gramEnd"/>
      <w:r>
        <w:t>.</w:t>
      </w:r>
    </w:p>
    <w:p w:rsidR="00C925D6" w:rsidRDefault="00C925D6" w:rsidP="00C925D6">
      <w:pPr>
        <w:spacing w:line="240" w:lineRule="auto"/>
        <w:contextualSpacing/>
        <w:jc w:val="both"/>
      </w:pPr>
      <w:r>
        <w:t>Membership in the Task Force shall include both voting and non-voting members.</w:t>
      </w:r>
    </w:p>
    <w:p w:rsidR="00C925D6" w:rsidRDefault="00C925D6" w:rsidP="00C925D6">
      <w:pPr>
        <w:spacing w:line="240" w:lineRule="auto"/>
        <w:contextualSpacing/>
        <w:jc w:val="both"/>
      </w:pPr>
      <w:r>
        <w:t xml:space="preserve">There shall be </w:t>
      </w:r>
      <w:proofErr w:type="gramStart"/>
      <w:r>
        <w:t>9</w:t>
      </w:r>
      <w:proofErr w:type="gramEnd"/>
      <w:r w:rsidRPr="00103017">
        <w:t xml:space="preserve"> voting members appointed by the Governor</w:t>
      </w:r>
      <w:r>
        <w:t xml:space="preserve"> pursuant to R.S.56:301.10</w:t>
      </w:r>
      <w:r w:rsidRPr="00103017">
        <w:t>, consisting of the following:</w:t>
      </w:r>
    </w:p>
    <w:p w:rsidR="00C925D6" w:rsidRDefault="00C925D6" w:rsidP="00C925D6">
      <w:pPr>
        <w:spacing w:line="240" w:lineRule="auto"/>
        <w:contextualSpacing/>
        <w:jc w:val="both"/>
      </w:pPr>
    </w:p>
    <w:p w:rsidR="00C925D6" w:rsidRDefault="00C925D6" w:rsidP="00C925D6">
      <w:pPr>
        <w:spacing w:line="240" w:lineRule="auto"/>
        <w:ind w:left="1440" w:hanging="720"/>
        <w:contextualSpacing/>
        <w:jc w:val="both"/>
      </w:pPr>
      <w:r>
        <w:t>1.</w:t>
      </w:r>
      <w:r>
        <w:tab/>
        <w:t xml:space="preserve">Three (3) commercial </w:t>
      </w:r>
      <w:proofErr w:type="gramStart"/>
      <w:r>
        <w:t>fishermen</w:t>
      </w:r>
      <w:proofErr w:type="gramEnd"/>
      <w:r>
        <w:t xml:space="preserve"> each of whom shall possess a commercial fisherman’s license with a certified endorsement pursuant to R.S.56:301.103(E) </w:t>
      </w:r>
    </w:p>
    <w:p w:rsidR="00C925D6" w:rsidRDefault="00C925D6" w:rsidP="00C925D6">
      <w:pPr>
        <w:spacing w:line="240" w:lineRule="auto"/>
        <w:ind w:left="1440" w:hanging="720"/>
        <w:contextualSpacing/>
        <w:jc w:val="both"/>
      </w:pPr>
      <w:r>
        <w:t>2.</w:t>
      </w:r>
      <w:r>
        <w:tab/>
        <w:t xml:space="preserve">One (1) active Louisiana dock buyer of finfish </w:t>
      </w:r>
    </w:p>
    <w:p w:rsidR="00C925D6" w:rsidRDefault="00C925D6" w:rsidP="00C925D6">
      <w:pPr>
        <w:spacing w:line="240" w:lineRule="auto"/>
        <w:ind w:left="1440" w:hanging="720"/>
        <w:contextualSpacing/>
        <w:jc w:val="both"/>
      </w:pPr>
      <w:r>
        <w:t>3.</w:t>
      </w:r>
      <w:r>
        <w:tab/>
        <w:t xml:space="preserve">Three (3) recreational </w:t>
      </w:r>
      <w:proofErr w:type="gramStart"/>
      <w:r>
        <w:t>fishermen</w:t>
      </w:r>
      <w:proofErr w:type="gramEnd"/>
      <w:r>
        <w:t xml:space="preserve"> each of whom shall possess recreational freshwater and saltwater licenses</w:t>
      </w:r>
    </w:p>
    <w:p w:rsidR="00C925D6" w:rsidRDefault="00C925D6" w:rsidP="00C925D6">
      <w:pPr>
        <w:spacing w:line="240" w:lineRule="auto"/>
        <w:ind w:left="1440" w:hanging="720"/>
        <w:contextualSpacing/>
        <w:jc w:val="both"/>
      </w:pPr>
      <w:r>
        <w:t xml:space="preserve">4. </w:t>
      </w:r>
      <w:r>
        <w:tab/>
      </w:r>
      <w:r w:rsidRPr="00EE6676">
        <w:rPr>
          <w:highlight w:val="yellow"/>
        </w:rPr>
        <w:t>One (1) nominee submitted by the Louisiana Charter Boat Association</w:t>
      </w:r>
    </w:p>
    <w:p w:rsidR="00C925D6" w:rsidRDefault="00C925D6" w:rsidP="00C925D6">
      <w:pPr>
        <w:spacing w:line="240" w:lineRule="auto"/>
        <w:ind w:left="1440" w:hanging="720"/>
        <w:contextualSpacing/>
        <w:jc w:val="both"/>
      </w:pPr>
      <w:r>
        <w:t>5.</w:t>
      </w:r>
      <w:r>
        <w:tab/>
      </w:r>
      <w:r w:rsidRPr="00EE6676">
        <w:rPr>
          <w:highlight w:val="yellow"/>
        </w:rPr>
        <w:t xml:space="preserve">One (1) nominee submitted by the </w:t>
      </w:r>
      <w:r w:rsidRPr="00EE6676">
        <w:rPr>
          <w:color w:val="212121"/>
          <w:highlight w:val="yellow"/>
          <w:shd w:val="clear" w:color="auto" w:fill="FAFAFA"/>
        </w:rPr>
        <w:t>Women's Southern Fisheries Alliance.</w:t>
      </w:r>
    </w:p>
    <w:p w:rsidR="00C925D6" w:rsidRDefault="00C925D6" w:rsidP="00C925D6">
      <w:pPr>
        <w:spacing w:line="240" w:lineRule="auto"/>
        <w:ind w:left="1440" w:hanging="720"/>
        <w:contextualSpacing/>
        <w:jc w:val="both"/>
      </w:pPr>
    </w:p>
    <w:p w:rsidR="00C925D6" w:rsidRDefault="00C925D6" w:rsidP="00C925D6">
      <w:pPr>
        <w:tabs>
          <w:tab w:val="center" w:pos="5328"/>
        </w:tabs>
        <w:spacing w:line="240" w:lineRule="auto"/>
        <w:contextualSpacing/>
      </w:pPr>
      <w:r>
        <w:rPr>
          <w:b/>
          <w:bCs/>
          <w:u w:val="single"/>
        </w:rPr>
        <w:t>Section 6</w:t>
      </w:r>
      <w:r w:rsidRPr="004D5EE5">
        <w:rPr>
          <w:b/>
          <w:bCs/>
          <w:u w:val="single"/>
        </w:rPr>
        <w:t>.</w:t>
      </w:r>
      <w:r>
        <w:rPr>
          <w:b/>
          <w:bCs/>
          <w:u w:val="single"/>
        </w:rPr>
        <w:t xml:space="preserve">  Meetings</w:t>
      </w:r>
    </w:p>
    <w:p w:rsidR="00C925D6" w:rsidRDefault="00C925D6" w:rsidP="00C925D6">
      <w:pPr>
        <w:spacing w:line="240" w:lineRule="auto"/>
        <w:contextualSpacing/>
        <w:jc w:val="both"/>
      </w:pPr>
    </w:p>
    <w:p w:rsidR="00C925D6" w:rsidRDefault="00C925D6" w:rsidP="00C925D6">
      <w:pPr>
        <w:spacing w:line="240" w:lineRule="auto"/>
        <w:contextualSpacing/>
        <w:jc w:val="both"/>
      </w:pPr>
      <w:r>
        <w:t>A.</w:t>
      </w:r>
      <w:r>
        <w:tab/>
        <w:t xml:space="preserve">Task Force meetings </w:t>
      </w:r>
      <w:proofErr w:type="gramStart"/>
      <w:r>
        <w:t>shall be conducted</w:t>
      </w:r>
      <w:proofErr w:type="gramEnd"/>
      <w:r>
        <w:t xml:space="preserve"> under “Roberts Rules of Order”.</w:t>
      </w:r>
    </w:p>
    <w:p w:rsidR="00C925D6" w:rsidRDefault="00C925D6" w:rsidP="00C925D6">
      <w:pPr>
        <w:spacing w:line="240" w:lineRule="auto"/>
        <w:contextualSpacing/>
        <w:jc w:val="both"/>
      </w:pPr>
    </w:p>
    <w:p w:rsidR="00C925D6" w:rsidRDefault="00C925D6" w:rsidP="00C925D6">
      <w:pPr>
        <w:spacing w:line="240" w:lineRule="auto"/>
        <w:ind w:left="720" w:hanging="720"/>
        <w:contextualSpacing/>
        <w:jc w:val="both"/>
      </w:pPr>
      <w:r>
        <w:t>B.</w:t>
      </w:r>
      <w:r>
        <w:tab/>
        <w:t xml:space="preserve">Task Force meetings </w:t>
      </w:r>
      <w:proofErr w:type="gramStart"/>
      <w:r>
        <w:t>shall be held</w:t>
      </w:r>
      <w:proofErr w:type="gramEnd"/>
      <w:r>
        <w:t xml:space="preserve"> at the LDWF Building in Baton Rouge.  The Task Force </w:t>
      </w:r>
      <w:proofErr w:type="gramStart"/>
      <w:r>
        <w:t>may, however, hold</w:t>
      </w:r>
      <w:proofErr w:type="gramEnd"/>
      <w:r>
        <w:t xml:space="preserve"> meetings at other sites, for whatever reasons they deem necessary.</w:t>
      </w:r>
    </w:p>
    <w:p w:rsidR="00C925D6" w:rsidRDefault="00C925D6" w:rsidP="00C925D6">
      <w:pPr>
        <w:spacing w:line="240" w:lineRule="auto"/>
        <w:contextualSpacing/>
        <w:jc w:val="both"/>
      </w:pPr>
    </w:p>
    <w:p w:rsidR="00C925D6" w:rsidRDefault="00C925D6" w:rsidP="00C925D6">
      <w:pPr>
        <w:spacing w:line="240" w:lineRule="auto"/>
        <w:ind w:left="720" w:hanging="720"/>
        <w:contextualSpacing/>
        <w:jc w:val="both"/>
      </w:pPr>
      <w:r>
        <w:t>C.</w:t>
      </w:r>
      <w:r>
        <w:tab/>
      </w:r>
      <w:r w:rsidRPr="00F4254C">
        <w:t>Meet regularly, not less often than once in each calendar quarter or at such times as called by the Chairman, or when requested by five members of the Task Force</w:t>
      </w:r>
      <w:r>
        <w:t xml:space="preserve"> Task Force meetings shall begin </w:t>
      </w:r>
      <w:r w:rsidRPr="00EE6676">
        <w:rPr>
          <w:highlight w:val="yellow"/>
        </w:rPr>
        <w:t>at 10:00AM</w:t>
      </w:r>
      <w:r w:rsidRPr="00D22565">
        <w:t xml:space="preserve"> unless</w:t>
      </w:r>
      <w:r>
        <w:t xml:space="preserve"> otherwise specified.</w:t>
      </w:r>
    </w:p>
    <w:p w:rsidR="00C925D6" w:rsidRDefault="00C925D6" w:rsidP="00C925D6">
      <w:pPr>
        <w:spacing w:line="240" w:lineRule="auto"/>
        <w:contextualSpacing/>
        <w:jc w:val="both"/>
      </w:pPr>
    </w:p>
    <w:p w:rsidR="00C925D6" w:rsidRDefault="00C925D6" w:rsidP="00C925D6">
      <w:pPr>
        <w:spacing w:line="240" w:lineRule="auto"/>
        <w:contextualSpacing/>
        <w:jc w:val="both"/>
      </w:pPr>
      <w:r>
        <w:t>D.</w:t>
      </w:r>
      <w:r>
        <w:tab/>
        <w:t xml:space="preserve">Meeting agendas and draft meeting minutes </w:t>
      </w:r>
      <w:proofErr w:type="gramStart"/>
      <w:r>
        <w:t>shall be mailed</w:t>
      </w:r>
      <w:proofErr w:type="gramEnd"/>
      <w:r>
        <w:t xml:space="preserve"> to Task Force members prior to </w:t>
      </w:r>
      <w:r>
        <w:tab/>
        <w:t>each meeting.</w:t>
      </w:r>
    </w:p>
    <w:p w:rsidR="00C925D6" w:rsidRDefault="00C925D6" w:rsidP="00C925D6">
      <w:pPr>
        <w:spacing w:line="240" w:lineRule="auto"/>
        <w:contextualSpacing/>
        <w:jc w:val="both"/>
      </w:pPr>
    </w:p>
    <w:p w:rsidR="00C925D6" w:rsidRPr="00FA6BBC" w:rsidRDefault="00C925D6" w:rsidP="00C925D6">
      <w:pPr>
        <w:spacing w:line="240" w:lineRule="auto"/>
        <w:contextualSpacing/>
        <w:jc w:val="both"/>
      </w:pPr>
      <w:r>
        <w:t>E.</w:t>
      </w:r>
      <w:r>
        <w:tab/>
        <w:t>Five voting members shall constitute a meeting quorum.</w:t>
      </w:r>
    </w:p>
    <w:p w:rsidR="00C925D6" w:rsidRDefault="00C925D6" w:rsidP="00C925D6">
      <w:pPr>
        <w:spacing w:line="240" w:lineRule="auto"/>
        <w:contextualSpacing/>
        <w:jc w:val="both"/>
      </w:pPr>
    </w:p>
    <w:p w:rsidR="003F64C8" w:rsidRDefault="00392CAF" w:rsidP="00C925D6">
      <w:pPr>
        <w:spacing w:line="240" w:lineRule="auto"/>
      </w:pPr>
      <w:r>
        <w:t>Daniel E</w:t>
      </w:r>
      <w:r w:rsidR="00EC1911">
        <w:t xml:space="preserve">dgar motioned to approve the </w:t>
      </w:r>
      <w:r w:rsidR="00C925D6">
        <w:t xml:space="preserve">proposed </w:t>
      </w:r>
      <w:r w:rsidR="00EC1911">
        <w:t>amendment</w:t>
      </w:r>
      <w:r w:rsidR="00C925D6">
        <w:t>s</w:t>
      </w:r>
      <w:r w:rsidR="00EC1911">
        <w:t xml:space="preserve"> to the bylaws,</w:t>
      </w:r>
      <w:r w:rsidR="00C925D6">
        <w:t xml:space="preserve"> 2</w:t>
      </w:r>
      <w:r w:rsidR="00C925D6" w:rsidRPr="00C925D6">
        <w:rPr>
          <w:vertAlign w:val="superscript"/>
        </w:rPr>
        <w:t>nd</w:t>
      </w:r>
      <w:r w:rsidR="00C925D6">
        <w:t xml:space="preserve"> by</w:t>
      </w:r>
      <w:r w:rsidR="00EC1911">
        <w:t xml:space="preserve"> Daryl</w:t>
      </w:r>
      <w:r w:rsidR="00C925D6">
        <w:t xml:space="preserve"> Simon</w:t>
      </w:r>
      <w:r w:rsidR="00EC1911">
        <w:t>,</w:t>
      </w:r>
      <w:r w:rsidR="003A42A8">
        <w:t xml:space="preserve"> </w:t>
      </w:r>
      <w:r w:rsidR="00EC1911">
        <w:t>M</w:t>
      </w:r>
      <w:r w:rsidR="00C925D6">
        <w:t>otion carries with a roll call v</w:t>
      </w:r>
      <w:r w:rsidR="00EC1911">
        <w:t>ote</w:t>
      </w:r>
      <w:r w:rsidR="00C925D6">
        <w:t>,</w:t>
      </w:r>
      <w:r w:rsidR="00EC1911">
        <w:t xml:space="preserve"> all</w:t>
      </w:r>
      <w:r w:rsidR="00C925D6">
        <w:t xml:space="preserve"> voting members were</w:t>
      </w:r>
      <w:r w:rsidR="00EC1911">
        <w:t xml:space="preserve"> in favor</w:t>
      </w:r>
      <w:r w:rsidR="00475EF9">
        <w:t xml:space="preserve">- Daryl Simon, Daniel Edgar, Stuart </w:t>
      </w:r>
      <w:proofErr w:type="spellStart"/>
      <w:r w:rsidR="00475EF9">
        <w:t>Billeaud</w:t>
      </w:r>
      <w:proofErr w:type="spellEnd"/>
      <w:r w:rsidR="00475EF9">
        <w:t xml:space="preserve">, Ben Graham, </w:t>
      </w:r>
      <w:proofErr w:type="gramStart"/>
      <w:r w:rsidR="00475EF9">
        <w:t>Steve</w:t>
      </w:r>
      <w:proofErr w:type="gramEnd"/>
      <w:r w:rsidR="00475EF9">
        <w:t xml:space="preserve"> </w:t>
      </w:r>
      <w:proofErr w:type="spellStart"/>
      <w:r w:rsidR="00475EF9">
        <w:t>Rockwieler</w:t>
      </w:r>
      <w:proofErr w:type="spellEnd"/>
    </w:p>
    <w:p w:rsidR="00EC1911" w:rsidRDefault="00EC1911" w:rsidP="00EC1911">
      <w:pPr>
        <w:pStyle w:val="ListParagraph"/>
        <w:numPr>
          <w:ilvl w:val="0"/>
          <w:numId w:val="1"/>
        </w:numPr>
        <w:spacing w:line="240" w:lineRule="auto"/>
      </w:pPr>
      <w:r>
        <w:t xml:space="preserve">Jason </w:t>
      </w:r>
      <w:proofErr w:type="spellStart"/>
      <w:r>
        <w:t>Fr</w:t>
      </w:r>
      <w:r w:rsidR="003A42A8">
        <w:t>oeba</w:t>
      </w:r>
      <w:proofErr w:type="spellEnd"/>
      <w:r w:rsidR="003A42A8">
        <w:t xml:space="preserve"> provided an update on the Equipment Grant Program</w:t>
      </w:r>
    </w:p>
    <w:p w:rsidR="00EC1911" w:rsidRDefault="00993A2A" w:rsidP="00EC1911">
      <w:pPr>
        <w:spacing w:line="240" w:lineRule="auto"/>
      </w:pPr>
      <w:r>
        <w:t>1</w:t>
      </w:r>
      <w:r w:rsidR="00EC1911">
        <w:t>745 applications submitted, of those</w:t>
      </w:r>
      <w:r>
        <w:t>,</w:t>
      </w:r>
      <w:r w:rsidR="00EC1911">
        <w:t xml:space="preserve"> currently averaging just under 90% eligibility</w:t>
      </w:r>
      <w:r>
        <w:t>,</w:t>
      </w:r>
      <w:r w:rsidR="00EC1911">
        <w:t xml:space="preserve"> as of yesterday 1093</w:t>
      </w:r>
      <w:r>
        <w:t xml:space="preserve"> applications</w:t>
      </w:r>
      <w:r w:rsidR="00EC1911">
        <w:t xml:space="preserve"> that have been reviewed or under review,</w:t>
      </w:r>
      <w:r>
        <w:t>682 have been paid or approved for payment that totals around</w:t>
      </w:r>
      <w:r w:rsidR="00EC1911">
        <w:t xml:space="preserve"> </w:t>
      </w:r>
      <w:r>
        <w:t>$</w:t>
      </w:r>
      <w:r w:rsidR="00EC1911">
        <w:t>18.8M</w:t>
      </w:r>
      <w:r>
        <w:t>, roughly</w:t>
      </w:r>
      <w:r w:rsidR="00EC1911">
        <w:t xml:space="preserve"> 49% of f</w:t>
      </w:r>
      <w:r>
        <w:t>unding for program, several batches of payments were delayed due to</w:t>
      </w:r>
      <w:r w:rsidR="00EC1911">
        <w:t xml:space="preserve"> federal lockout period went through October 16</w:t>
      </w:r>
      <w:r w:rsidR="00EC1911" w:rsidRPr="00EC1911">
        <w:rPr>
          <w:vertAlign w:val="superscript"/>
        </w:rPr>
        <w:t>th</w:t>
      </w:r>
      <w:r w:rsidR="00EC1911">
        <w:t xml:space="preserve">. </w:t>
      </w:r>
      <w:proofErr w:type="gramStart"/>
      <w:r w:rsidR="00EC1911">
        <w:t>Hit unexpected delay in LDWF accounting</w:t>
      </w:r>
      <w:r>
        <w:t>,</w:t>
      </w:r>
      <w:r w:rsidR="00EC1911">
        <w:t xml:space="preserve"> everything approved since September 20</w:t>
      </w:r>
      <w:r w:rsidR="00EC1911" w:rsidRPr="00EC1911">
        <w:rPr>
          <w:vertAlign w:val="superscript"/>
        </w:rPr>
        <w:t>th</w:t>
      </w:r>
      <w:r w:rsidR="00EC1911">
        <w:t xml:space="preserve"> is</w:t>
      </w:r>
      <w:r w:rsidR="00F96C39">
        <w:t xml:space="preserve"> still in process of being paid, once funding comes in will have 1-day turnaround</w:t>
      </w:r>
      <w:r>
        <w:t xml:space="preserve"> on checks</w:t>
      </w:r>
      <w:r w:rsidR="00F96C39">
        <w:t xml:space="preserve">, </w:t>
      </w:r>
      <w:r>
        <w:t xml:space="preserve">these delays resulted in about </w:t>
      </w:r>
      <w:r w:rsidR="00807CBD">
        <w:t xml:space="preserve">two months of no payments, awards on applications averaging </w:t>
      </w:r>
      <w:r>
        <w:t>$</w:t>
      </w:r>
      <w:r w:rsidR="00807CBD">
        <w:t>27,600</w:t>
      </w:r>
      <w:r>
        <w:t>,</w:t>
      </w:r>
      <w:r w:rsidR="00807CBD">
        <w:t xml:space="preserve"> anticipa</w:t>
      </w:r>
      <w:r>
        <w:t>te being able pay out around 138</w:t>
      </w:r>
      <w:r w:rsidR="00807CBD">
        <w:t>2 grants, will have to process about 1500 applications to get all the money out the door</w:t>
      </w:r>
      <w:r>
        <w:t>, each application averages about</w:t>
      </w:r>
      <w:r w:rsidR="003A42A8">
        <w:t xml:space="preserve"> 15 pieces of equipment right now, few </w:t>
      </w:r>
      <w:r>
        <w:t>that are over 100 invoices, average</w:t>
      </w:r>
      <w:r w:rsidR="003A42A8">
        <w:t xml:space="preserve"> processing time</w:t>
      </w:r>
      <w:r>
        <w:t xml:space="preserve"> is</w:t>
      </w:r>
      <w:r w:rsidR="003A42A8">
        <w:t xml:space="preserve"> about 8.5 hours per application, talked about adding </w:t>
      </w:r>
      <w:r>
        <w:t>supplies as an approved expense, this was approved from NOAA and is now active</w:t>
      </w:r>
      <w:r w:rsidR="003A42A8">
        <w:t>, Some of the review processi</w:t>
      </w:r>
      <w:r w:rsidR="00EF0BD5">
        <w:t xml:space="preserve">ng has slowed down a little bit, spending a lot of time helping applicants through the process, going to start giving a hard deadline and a </w:t>
      </w:r>
      <w:r>
        <w:t>one-</w:t>
      </w:r>
      <w:r w:rsidR="00EF0BD5">
        <w:t>time change option, folks who submitted quotes have to go out and purchase the equipment allowing these people to switch out these things for something more affordable</w:t>
      </w:r>
      <w:proofErr w:type="gramEnd"/>
      <w:r w:rsidR="00EF0BD5">
        <w:t xml:space="preserve"> </w:t>
      </w:r>
    </w:p>
    <w:p w:rsidR="003F64C8" w:rsidRDefault="003F64C8" w:rsidP="00EC1911">
      <w:pPr>
        <w:spacing w:line="240" w:lineRule="auto"/>
      </w:pPr>
      <w:r>
        <w:t xml:space="preserve">Daryl Simon thanked LDWF for coming to provide this </w:t>
      </w:r>
      <w:proofErr w:type="gramStart"/>
      <w:r>
        <w:t>feedback</w:t>
      </w:r>
      <w:r w:rsidR="00F85D25">
        <w:t>,</w:t>
      </w:r>
      <w:proofErr w:type="gramEnd"/>
      <w:r w:rsidR="00F85D25">
        <w:t xml:space="preserve"> some people are still having issues and not getting anywhere</w:t>
      </w:r>
    </w:p>
    <w:p w:rsidR="009B30D3" w:rsidRDefault="009B30D3" w:rsidP="00EC1911">
      <w:pPr>
        <w:spacing w:line="240" w:lineRule="auto"/>
      </w:pPr>
      <w:r>
        <w:t xml:space="preserve">Daniel Edgar is there a way to simplify the </w:t>
      </w:r>
      <w:proofErr w:type="gramStart"/>
      <w:r>
        <w:t>requirements?</w:t>
      </w:r>
      <w:proofErr w:type="gramEnd"/>
      <w:r>
        <w:t xml:space="preserve"> </w:t>
      </w:r>
      <w:proofErr w:type="gramStart"/>
      <w:r>
        <w:t xml:space="preserve">Jason </w:t>
      </w:r>
      <w:proofErr w:type="spellStart"/>
      <w:r>
        <w:t>Froeba</w:t>
      </w:r>
      <w:proofErr w:type="spellEnd"/>
      <w:r>
        <w:t xml:space="preserve"> stated that LDWF did not get approval for funding until September 2023, the </w:t>
      </w:r>
      <w:r w:rsidR="00993A2A">
        <w:t xml:space="preserve">Federal Government </w:t>
      </w:r>
      <w:r>
        <w:t>gives NOAA and other agencies stricter timelines, notified of an award in February 2024</w:t>
      </w:r>
      <w:r w:rsidR="00993A2A">
        <w:t>,</w:t>
      </w:r>
      <w:r>
        <w:t xml:space="preserve"> submitted our spend plan to NOAA in June and have seen a significant increase in speed since these new regulations are in</w:t>
      </w:r>
      <w:r w:rsidR="00041BD5">
        <w:t>, this</w:t>
      </w:r>
      <w:r w:rsidR="00993A2A">
        <w:t xml:space="preserve"> time around for the hurricanes</w:t>
      </w:r>
      <w:r w:rsidR="00041BD5">
        <w:t xml:space="preserve"> decided to do direct payments everything is based on trip tickets and licensing information.</w:t>
      </w:r>
      <w:proofErr w:type="gramEnd"/>
      <w:r w:rsidR="00041BD5">
        <w:t xml:space="preserve"> The application will be pre-loaded with information they already have </w:t>
      </w:r>
      <w:r w:rsidR="00993A2A">
        <w:t>in the system</w:t>
      </w:r>
    </w:p>
    <w:p w:rsidR="00041BD5" w:rsidRDefault="00041BD5" w:rsidP="00041BD5">
      <w:pPr>
        <w:pStyle w:val="ListParagraph"/>
        <w:numPr>
          <w:ilvl w:val="0"/>
          <w:numId w:val="1"/>
        </w:numPr>
        <w:spacing w:line="240" w:lineRule="auto"/>
      </w:pPr>
      <w:r>
        <w:t xml:space="preserve">Cullen </w:t>
      </w:r>
      <w:proofErr w:type="spellStart"/>
      <w:r>
        <w:t>Curol</w:t>
      </w:r>
      <w:proofErr w:type="spellEnd"/>
      <w:r>
        <w:t xml:space="preserve"> provided an update on the Restore LA Small Business Loan Program </w:t>
      </w:r>
    </w:p>
    <w:p w:rsidR="002830AA" w:rsidRDefault="00041BD5" w:rsidP="00372EE3">
      <w:pPr>
        <w:spacing w:line="240" w:lineRule="auto"/>
      </w:pPr>
      <w:r>
        <w:t>Cullen</w:t>
      </w:r>
      <w:r w:rsidR="00993A2A">
        <w:t xml:space="preserve"> </w:t>
      </w:r>
      <w:proofErr w:type="spellStart"/>
      <w:r w:rsidR="00993A2A">
        <w:t>Curol</w:t>
      </w:r>
      <w:proofErr w:type="spellEnd"/>
      <w:r w:rsidR="00993A2A">
        <w:t xml:space="preserve"> stated</w:t>
      </w:r>
      <w:r>
        <w:t xml:space="preserve"> that the program started May 2023 accepting applications on the Ida side realized they had more applications than we had funding, feel comfortable that additional funding will come in January, currently communicating with applicants who received letters that they were over-subscribed, will pick back up on applications that </w:t>
      </w:r>
      <w:proofErr w:type="gramStart"/>
      <w:r>
        <w:t>were halted</w:t>
      </w:r>
      <w:proofErr w:type="gramEnd"/>
      <w:r>
        <w:t xml:space="preserve">. </w:t>
      </w:r>
      <w:proofErr w:type="gramStart"/>
      <w:r>
        <w:t>Laura-Delta still accepting applications have until December 6</w:t>
      </w:r>
      <w:r w:rsidRPr="00041BD5">
        <w:rPr>
          <w:vertAlign w:val="superscript"/>
        </w:rPr>
        <w:t>th</w:t>
      </w:r>
      <w:r>
        <w:t xml:space="preserve"> do not have a whole lot of new applications coming in, started funding in November but </w:t>
      </w:r>
      <w:r w:rsidR="002F2C7D">
        <w:t>it has been a trickle, since May</w:t>
      </w:r>
      <w:r>
        <w:t xml:space="preserve"> have had loans being closed, 1200 applications about 5</w:t>
      </w:r>
      <w:r w:rsidR="002F2C7D">
        <w:t>00-600 being eligible, can</w:t>
      </w:r>
      <w:r>
        <w:t>not fund equipment that was already funded through</w:t>
      </w:r>
      <w:r w:rsidR="002F2C7D">
        <w:t xml:space="preserve"> the LDWF Equipment Grant P</w:t>
      </w:r>
      <w:r>
        <w:t>rogram, think in spring would be about half way finished</w:t>
      </w:r>
      <w:r w:rsidR="00E07E19">
        <w:t xml:space="preserve">, </w:t>
      </w:r>
      <w:r w:rsidR="00372EE3">
        <w:t xml:space="preserve">any businesses in the western </w:t>
      </w:r>
      <w:r w:rsidR="002F2C7D">
        <w:t>part of the state that still have</w:t>
      </w:r>
      <w:r w:rsidR="00372EE3">
        <w:t xml:space="preserve"> not applied there is still an opportunity until December 6</w:t>
      </w:r>
      <w:proofErr w:type="gramEnd"/>
    </w:p>
    <w:p w:rsidR="00172942" w:rsidRDefault="00172942" w:rsidP="00372EE3">
      <w:pPr>
        <w:spacing w:line="240" w:lineRule="auto"/>
      </w:pPr>
      <w:r w:rsidRPr="00172942">
        <w:rPr>
          <w:b/>
        </w:rPr>
        <w:t xml:space="preserve">VI. </w:t>
      </w:r>
      <w:r>
        <w:t>Public Comment- no comment</w:t>
      </w:r>
    </w:p>
    <w:p w:rsidR="00172942" w:rsidRDefault="00172942" w:rsidP="00372EE3">
      <w:pPr>
        <w:spacing w:line="240" w:lineRule="auto"/>
      </w:pPr>
      <w:r>
        <w:t>Gene</w:t>
      </w:r>
      <w:r w:rsidR="002F2C7D">
        <w:t xml:space="preserve"> Cavalier stated that Commissioner S</w:t>
      </w:r>
      <w:r>
        <w:t>train documentary working on crab one</w:t>
      </w:r>
      <w:r w:rsidR="002F2C7D">
        <w:t xml:space="preserve"> currently and</w:t>
      </w:r>
      <w:r>
        <w:t xml:space="preserve"> will have finfish, crawfish and alligator,</w:t>
      </w:r>
      <w:r w:rsidR="002F2C7D">
        <w:t xml:space="preserve"> plan to</w:t>
      </w:r>
      <w:r>
        <w:t xml:space="preserve"> share</w:t>
      </w:r>
      <w:r w:rsidR="002F2C7D">
        <w:t xml:space="preserve"> the</w:t>
      </w:r>
      <w:r>
        <w:t xml:space="preserve"> oyster and shrimp</w:t>
      </w:r>
      <w:r w:rsidR="002F2C7D">
        <w:t xml:space="preserve"> documentary</w:t>
      </w:r>
      <w:r>
        <w:t xml:space="preserve"> at the next meeting, working on finfish</w:t>
      </w:r>
      <w:r w:rsidR="002F2C7D">
        <w:t>,</w:t>
      </w:r>
      <w:r>
        <w:t xml:space="preserve"> going to try and expand past the catfish farms, email </w:t>
      </w:r>
      <w:r w:rsidR="002F2C7D">
        <w:t>if anyone wants to participate</w:t>
      </w:r>
    </w:p>
    <w:p w:rsidR="00172942" w:rsidRDefault="00172942" w:rsidP="00372EE3">
      <w:pPr>
        <w:spacing w:line="240" w:lineRule="auto"/>
      </w:pPr>
      <w:proofErr w:type="gramStart"/>
      <w:r>
        <w:t>Daniel E</w:t>
      </w:r>
      <w:r w:rsidR="002F2C7D">
        <w:t>dgar stated that</w:t>
      </w:r>
      <w:r>
        <w:t xml:space="preserve"> if there is any money coming in, CPRA is getting billions, as fishermen</w:t>
      </w:r>
      <w:r w:rsidR="009B6D88">
        <w:t xml:space="preserve"> we have no safe harbors, would like to </w:t>
      </w:r>
      <w:r>
        <w:t>look into safe harbors for</w:t>
      </w:r>
      <w:r w:rsidR="002F2C7D">
        <w:t xml:space="preserve"> boats, there is one in Golden M</w:t>
      </w:r>
      <w:r>
        <w:t>eadow and LA 1 holds about 10</w:t>
      </w:r>
      <w:r w:rsidR="002F2C7D">
        <w:t xml:space="preserve"> boats</w:t>
      </w:r>
      <w:r>
        <w:t xml:space="preserve">, </w:t>
      </w:r>
      <w:r w:rsidR="002F2C7D">
        <w:t xml:space="preserve">would like to </w:t>
      </w:r>
      <w:r>
        <w:t>invite CPRA to attend</w:t>
      </w:r>
      <w:r w:rsidR="002F2C7D">
        <w:t xml:space="preserve"> a future meeting</w:t>
      </w:r>
      <w:r>
        <w:t xml:space="preserve"> to participate in discussion, also invite shrimp and oyster task force</w:t>
      </w:r>
      <w:r w:rsidR="009B6D88">
        <w:t>s</w:t>
      </w:r>
      <w:r>
        <w:t xml:space="preserve"> </w:t>
      </w:r>
      <w:r w:rsidR="002F2C7D">
        <w:t>to</w:t>
      </w:r>
      <w:r w:rsidR="009B6D88">
        <w:t xml:space="preserve"> the</w:t>
      </w:r>
      <w:r w:rsidR="002F2C7D">
        <w:t xml:space="preserve"> discussion</w:t>
      </w:r>
      <w:proofErr w:type="gramEnd"/>
    </w:p>
    <w:p w:rsidR="000F3C6B" w:rsidRDefault="000F3C6B" w:rsidP="00372EE3">
      <w:pPr>
        <w:spacing w:line="240" w:lineRule="auto"/>
      </w:pPr>
      <w:r w:rsidRPr="002F2C7D">
        <w:rPr>
          <w:b/>
        </w:rPr>
        <w:t>VIII.</w:t>
      </w:r>
      <w:r>
        <w:t xml:space="preserve"> Next meeting date set for Wednesday, February 12, 2025 for 10am</w:t>
      </w:r>
      <w:r w:rsidR="002F2C7D">
        <w:t xml:space="preserve"> at</w:t>
      </w:r>
      <w:r>
        <w:t xml:space="preserve"> LDWF</w:t>
      </w:r>
      <w:r w:rsidR="002F2C7D">
        <w:t xml:space="preserve"> headquarters in Baton Rouge</w:t>
      </w:r>
    </w:p>
    <w:p w:rsidR="000F3C6B" w:rsidRDefault="000F3C6B" w:rsidP="00372EE3">
      <w:pPr>
        <w:spacing w:line="240" w:lineRule="auto"/>
      </w:pPr>
      <w:r w:rsidRPr="002F2C7D">
        <w:rPr>
          <w:b/>
        </w:rPr>
        <w:t>IX.</w:t>
      </w:r>
      <w:r>
        <w:t xml:space="preserve"> </w:t>
      </w:r>
      <w:r w:rsidR="002F2C7D">
        <w:t xml:space="preserve">Stuart </w:t>
      </w:r>
      <w:proofErr w:type="spellStart"/>
      <w:r w:rsidR="002F2C7D">
        <w:t>Billeaud</w:t>
      </w:r>
      <w:proofErr w:type="spellEnd"/>
      <w:r w:rsidR="002F2C7D">
        <w:t xml:space="preserve"> </w:t>
      </w:r>
      <w:r>
        <w:t>motion</w:t>
      </w:r>
      <w:r w:rsidR="002F2C7D">
        <w:t>ed to adjourn</w:t>
      </w:r>
      <w:r>
        <w:t xml:space="preserve">, </w:t>
      </w:r>
      <w:proofErr w:type="gramStart"/>
      <w:r>
        <w:t>2</w:t>
      </w:r>
      <w:r w:rsidRPr="000F3C6B">
        <w:rPr>
          <w:vertAlign w:val="superscript"/>
        </w:rPr>
        <w:t>nd</w:t>
      </w:r>
      <w:proofErr w:type="gramEnd"/>
      <w:r>
        <w:t xml:space="preserve"> by Daniel</w:t>
      </w:r>
      <w:r w:rsidR="002F2C7D">
        <w:t xml:space="preserve"> Edgar. Motion carries.</w:t>
      </w:r>
    </w:p>
    <w:sectPr w:rsidR="000F3C6B">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BB7" w:rsidRDefault="00894BB7" w:rsidP="006D4730">
      <w:pPr>
        <w:spacing w:after="0" w:line="240" w:lineRule="auto"/>
      </w:pPr>
      <w:r>
        <w:separator/>
      </w:r>
    </w:p>
  </w:endnote>
  <w:endnote w:type="continuationSeparator" w:id="0">
    <w:p w:rsidR="00894BB7" w:rsidRDefault="00894BB7" w:rsidP="006D4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30" w:rsidRDefault="006D4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30" w:rsidRDefault="006D4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30" w:rsidRDefault="006D4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BB7" w:rsidRDefault="00894BB7" w:rsidP="006D4730">
      <w:pPr>
        <w:spacing w:after="0" w:line="240" w:lineRule="auto"/>
      </w:pPr>
      <w:r>
        <w:separator/>
      </w:r>
    </w:p>
  </w:footnote>
  <w:footnote w:type="continuationSeparator" w:id="0">
    <w:p w:rsidR="00894BB7" w:rsidRDefault="00894BB7" w:rsidP="006D4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30" w:rsidRDefault="006D4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30" w:rsidRDefault="006D4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730" w:rsidRDefault="006D4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57595"/>
    <w:multiLevelType w:val="hybridMultilevel"/>
    <w:tmpl w:val="BF443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996F93"/>
    <w:multiLevelType w:val="hybridMultilevel"/>
    <w:tmpl w:val="CE5AC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127E1E"/>
    <w:multiLevelType w:val="hybridMultilevel"/>
    <w:tmpl w:val="585C1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3147A"/>
    <w:multiLevelType w:val="hybridMultilevel"/>
    <w:tmpl w:val="32788180"/>
    <w:lvl w:ilvl="0" w:tplc="E4CE5FD0">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AA"/>
    <w:rsid w:val="00041BD5"/>
    <w:rsid w:val="000F3C6B"/>
    <w:rsid w:val="00172942"/>
    <w:rsid w:val="001B40EF"/>
    <w:rsid w:val="00247B24"/>
    <w:rsid w:val="0026473A"/>
    <w:rsid w:val="002830AA"/>
    <w:rsid w:val="002B4629"/>
    <w:rsid w:val="002F2C7D"/>
    <w:rsid w:val="00361422"/>
    <w:rsid w:val="00372EE3"/>
    <w:rsid w:val="00392CAF"/>
    <w:rsid w:val="003A42A8"/>
    <w:rsid w:val="003F64C8"/>
    <w:rsid w:val="00475EF9"/>
    <w:rsid w:val="006D4730"/>
    <w:rsid w:val="00742F8D"/>
    <w:rsid w:val="007C675F"/>
    <w:rsid w:val="00807CBD"/>
    <w:rsid w:val="00894BB7"/>
    <w:rsid w:val="008C0757"/>
    <w:rsid w:val="009208DC"/>
    <w:rsid w:val="0099066E"/>
    <w:rsid w:val="00993A2A"/>
    <w:rsid w:val="009B30D3"/>
    <w:rsid w:val="009B6D88"/>
    <w:rsid w:val="00A727DF"/>
    <w:rsid w:val="00AF3AE8"/>
    <w:rsid w:val="00B54C31"/>
    <w:rsid w:val="00BF36A9"/>
    <w:rsid w:val="00C62C27"/>
    <w:rsid w:val="00C925D6"/>
    <w:rsid w:val="00CA3F88"/>
    <w:rsid w:val="00DA3331"/>
    <w:rsid w:val="00E07E19"/>
    <w:rsid w:val="00E30557"/>
    <w:rsid w:val="00EC1911"/>
    <w:rsid w:val="00EF0BD5"/>
    <w:rsid w:val="00F55745"/>
    <w:rsid w:val="00F657D2"/>
    <w:rsid w:val="00F85D25"/>
    <w:rsid w:val="00F96C39"/>
    <w:rsid w:val="00FA1746"/>
    <w:rsid w:val="00FC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0BF5F"/>
  <w15:chartTrackingRefBased/>
  <w15:docId w15:val="{5BD98CCA-4335-40B0-8BFB-16141C5A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0AA"/>
    <w:pPr>
      <w:ind w:left="720"/>
      <w:contextualSpacing/>
    </w:pPr>
  </w:style>
  <w:style w:type="paragraph" w:styleId="NormalWeb">
    <w:name w:val="Normal (Web)"/>
    <w:basedOn w:val="Normal"/>
    <w:uiPriority w:val="99"/>
    <w:unhideWhenUsed/>
    <w:rsid w:val="001B40EF"/>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D4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730"/>
  </w:style>
  <w:style w:type="paragraph" w:styleId="Footer">
    <w:name w:val="footer"/>
    <w:basedOn w:val="Normal"/>
    <w:link w:val="FooterChar"/>
    <w:uiPriority w:val="99"/>
    <w:unhideWhenUsed/>
    <w:rsid w:val="006D4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95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6F522-FDA8-440F-A32D-2C0F4405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11</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27</cp:revision>
  <dcterms:created xsi:type="dcterms:W3CDTF">2024-11-13T15:38:00Z</dcterms:created>
  <dcterms:modified xsi:type="dcterms:W3CDTF">2025-05-05T20:14:00Z</dcterms:modified>
</cp:coreProperties>
</file>