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FD8" w:rsidRPr="00C23B9C" w:rsidRDefault="00227781" w:rsidP="00C23B9C">
      <w:pPr>
        <w:spacing w:line="240" w:lineRule="auto"/>
        <w:contextualSpacing/>
        <w:jc w:val="center"/>
        <w:rPr>
          <w:b/>
        </w:rPr>
      </w:pPr>
      <w:bookmarkStart w:id="0" w:name="_GoBack"/>
      <w:bookmarkEnd w:id="0"/>
      <w:r w:rsidRPr="00C23B9C">
        <w:rPr>
          <w:b/>
        </w:rPr>
        <w:t>Shrimp Task Force Meeting</w:t>
      </w:r>
    </w:p>
    <w:p w:rsidR="00227781" w:rsidRDefault="00227781" w:rsidP="00C23B9C">
      <w:pPr>
        <w:spacing w:line="240" w:lineRule="auto"/>
        <w:contextualSpacing/>
        <w:jc w:val="center"/>
        <w:rPr>
          <w:b/>
        </w:rPr>
      </w:pPr>
      <w:r w:rsidRPr="00C23B9C">
        <w:rPr>
          <w:b/>
        </w:rPr>
        <w:t>Wednesday, March 6, 2024, 10:00am</w:t>
      </w:r>
    </w:p>
    <w:p w:rsidR="00111F27" w:rsidRDefault="00111F27" w:rsidP="00C23B9C">
      <w:pPr>
        <w:spacing w:line="240" w:lineRule="auto"/>
        <w:contextualSpacing/>
        <w:jc w:val="center"/>
        <w:rPr>
          <w:b/>
        </w:rPr>
      </w:pPr>
      <w:r>
        <w:rPr>
          <w:b/>
        </w:rPr>
        <w:t>LDWF Headquarters</w:t>
      </w:r>
    </w:p>
    <w:p w:rsidR="00111F27" w:rsidRDefault="00111F27" w:rsidP="00C23B9C">
      <w:pPr>
        <w:spacing w:line="240" w:lineRule="auto"/>
        <w:contextualSpacing/>
        <w:jc w:val="center"/>
        <w:rPr>
          <w:b/>
        </w:rPr>
      </w:pPr>
      <w:r>
        <w:rPr>
          <w:b/>
        </w:rPr>
        <w:t>2000 Quail Drive</w:t>
      </w:r>
    </w:p>
    <w:p w:rsidR="00111F27" w:rsidRDefault="00111F27" w:rsidP="00C23B9C">
      <w:pPr>
        <w:spacing w:line="240" w:lineRule="auto"/>
        <w:contextualSpacing/>
        <w:jc w:val="center"/>
        <w:rPr>
          <w:b/>
        </w:rPr>
      </w:pPr>
      <w:r>
        <w:rPr>
          <w:b/>
        </w:rPr>
        <w:t>Baton Rouge, LA 70898</w:t>
      </w:r>
    </w:p>
    <w:p w:rsidR="00111F27" w:rsidRPr="00C23B9C" w:rsidRDefault="00111F27" w:rsidP="00C23B9C">
      <w:pPr>
        <w:spacing w:line="240" w:lineRule="auto"/>
        <w:contextualSpacing/>
        <w:jc w:val="center"/>
        <w:rPr>
          <w:b/>
        </w:rPr>
      </w:pPr>
    </w:p>
    <w:p w:rsidR="00111F27" w:rsidRDefault="00111F27" w:rsidP="00111F27">
      <w:pPr>
        <w:contextualSpacing/>
      </w:pPr>
      <w:r>
        <w:t>I. Pledge of Allegiance</w:t>
      </w:r>
    </w:p>
    <w:p w:rsidR="00111F27" w:rsidRDefault="00111F27" w:rsidP="00111F27">
      <w:pPr>
        <w:contextualSpacing/>
      </w:pPr>
      <w:r>
        <w:t>II. Call to order</w:t>
      </w:r>
    </w:p>
    <w:p w:rsidR="00111F27" w:rsidRDefault="00111F27" w:rsidP="00111F27">
      <w:pPr>
        <w:contextualSpacing/>
      </w:pPr>
      <w:r>
        <w:t>III. Roll call</w:t>
      </w:r>
    </w:p>
    <w:p w:rsidR="00111F27" w:rsidRPr="009E01B7" w:rsidRDefault="00111F27" w:rsidP="00111F27">
      <w:pPr>
        <w:contextualSpacing/>
        <w:rPr>
          <w:b/>
        </w:rPr>
      </w:pPr>
      <w:r w:rsidRPr="009E01B7">
        <w:rPr>
          <w:b/>
        </w:rPr>
        <w:t>Voting Members Present:</w:t>
      </w:r>
    </w:p>
    <w:p w:rsidR="009E01B7" w:rsidRDefault="009E01B7" w:rsidP="00111F27">
      <w:pPr>
        <w:contextualSpacing/>
      </w:pPr>
      <w:r>
        <w:t>Rodney Olander</w:t>
      </w:r>
    </w:p>
    <w:p w:rsidR="009E01B7" w:rsidRDefault="009E01B7" w:rsidP="00111F27">
      <w:pPr>
        <w:contextualSpacing/>
      </w:pPr>
      <w:proofErr w:type="spellStart"/>
      <w:r>
        <w:t>Acy</w:t>
      </w:r>
      <w:proofErr w:type="spellEnd"/>
      <w:r>
        <w:t xml:space="preserve"> Cooper, Jr.</w:t>
      </w:r>
    </w:p>
    <w:p w:rsidR="009E01B7" w:rsidRDefault="009E01B7" w:rsidP="00111F27">
      <w:pPr>
        <w:contextualSpacing/>
      </w:pPr>
      <w:r>
        <w:t>Jeff Drury, III</w:t>
      </w:r>
    </w:p>
    <w:p w:rsidR="009E01B7" w:rsidRDefault="009E01B7" w:rsidP="00111F27">
      <w:pPr>
        <w:contextualSpacing/>
      </w:pPr>
      <w:r>
        <w:t xml:space="preserve">Kristen </w:t>
      </w:r>
      <w:proofErr w:type="spellStart"/>
      <w:r>
        <w:t>Baumer</w:t>
      </w:r>
      <w:proofErr w:type="spellEnd"/>
    </w:p>
    <w:p w:rsidR="009E01B7" w:rsidRDefault="009E01B7" w:rsidP="00111F27">
      <w:pPr>
        <w:contextualSpacing/>
      </w:pPr>
      <w:r>
        <w:t>Alan Gibson</w:t>
      </w:r>
    </w:p>
    <w:p w:rsidR="009E01B7" w:rsidRDefault="009E01B7" w:rsidP="00111F27">
      <w:pPr>
        <w:contextualSpacing/>
      </w:pPr>
      <w:r>
        <w:t>Andrew Blanchard</w:t>
      </w:r>
    </w:p>
    <w:p w:rsidR="009E01B7" w:rsidRDefault="009E01B7" w:rsidP="00111F27">
      <w:pPr>
        <w:contextualSpacing/>
      </w:pPr>
      <w:r>
        <w:t>Randy Pearce</w:t>
      </w:r>
    </w:p>
    <w:p w:rsidR="009E01B7" w:rsidRDefault="009E01B7" w:rsidP="00111F27">
      <w:pPr>
        <w:contextualSpacing/>
      </w:pPr>
    </w:p>
    <w:p w:rsidR="00111F27" w:rsidRPr="009E01B7" w:rsidRDefault="00111F27" w:rsidP="00111F27">
      <w:pPr>
        <w:contextualSpacing/>
        <w:rPr>
          <w:b/>
        </w:rPr>
      </w:pPr>
      <w:r w:rsidRPr="009E01B7">
        <w:rPr>
          <w:b/>
        </w:rPr>
        <w:t>Voting Members Absent:</w:t>
      </w:r>
    </w:p>
    <w:p w:rsidR="009E01B7" w:rsidRDefault="009E01B7" w:rsidP="00111F27">
      <w:pPr>
        <w:contextualSpacing/>
      </w:pPr>
      <w:r>
        <w:t xml:space="preserve">Lance </w:t>
      </w:r>
      <w:proofErr w:type="spellStart"/>
      <w:r>
        <w:t>Nacio</w:t>
      </w:r>
      <w:proofErr w:type="spellEnd"/>
    </w:p>
    <w:p w:rsidR="009E01B7" w:rsidRDefault="009E01B7" w:rsidP="00111F27">
      <w:pPr>
        <w:contextualSpacing/>
      </w:pPr>
      <w:r>
        <w:t>Phillip Tran</w:t>
      </w:r>
    </w:p>
    <w:p w:rsidR="009E01B7" w:rsidRDefault="009E01B7" w:rsidP="00111F27">
      <w:pPr>
        <w:contextualSpacing/>
      </w:pPr>
      <w:r>
        <w:t>Chalin Delaune</w:t>
      </w:r>
    </w:p>
    <w:p w:rsidR="009E01B7" w:rsidRDefault="009E01B7" w:rsidP="00111F27">
      <w:pPr>
        <w:contextualSpacing/>
      </w:pPr>
    </w:p>
    <w:p w:rsidR="00111F27" w:rsidRPr="009E01B7" w:rsidRDefault="00111F27" w:rsidP="00111F27">
      <w:pPr>
        <w:contextualSpacing/>
        <w:rPr>
          <w:b/>
        </w:rPr>
      </w:pPr>
      <w:r w:rsidRPr="009E01B7">
        <w:rPr>
          <w:b/>
        </w:rPr>
        <w:t>Non-Voting Members Present:</w:t>
      </w:r>
    </w:p>
    <w:p w:rsidR="009E01B7" w:rsidRDefault="009E01B7" w:rsidP="00111F27">
      <w:pPr>
        <w:contextualSpacing/>
      </w:pPr>
      <w:r>
        <w:t>Neal McMillian</w:t>
      </w:r>
    </w:p>
    <w:p w:rsidR="009E01B7" w:rsidRDefault="009E01B7" w:rsidP="00111F27">
      <w:pPr>
        <w:contextualSpacing/>
      </w:pPr>
      <w:r>
        <w:t>Peyton Cagle</w:t>
      </w:r>
    </w:p>
    <w:p w:rsidR="009E01B7" w:rsidRDefault="009E01B7" w:rsidP="00111F27">
      <w:pPr>
        <w:contextualSpacing/>
      </w:pPr>
      <w:r>
        <w:t xml:space="preserve">Edward </w:t>
      </w:r>
      <w:proofErr w:type="spellStart"/>
      <w:r>
        <w:t>Skena</w:t>
      </w:r>
      <w:proofErr w:type="spellEnd"/>
    </w:p>
    <w:p w:rsidR="009E01B7" w:rsidRDefault="009E01B7" w:rsidP="00111F27">
      <w:pPr>
        <w:contextualSpacing/>
      </w:pPr>
      <w:r>
        <w:t>Jack Isaacs</w:t>
      </w:r>
    </w:p>
    <w:p w:rsidR="009E01B7" w:rsidRDefault="009E01B7" w:rsidP="00111F27">
      <w:pPr>
        <w:contextualSpacing/>
      </w:pPr>
      <w:r>
        <w:t xml:space="preserve">Gene Cavalier </w:t>
      </w:r>
    </w:p>
    <w:p w:rsidR="009E01B7" w:rsidRDefault="009E01B7" w:rsidP="00111F27">
      <w:pPr>
        <w:contextualSpacing/>
      </w:pPr>
    </w:p>
    <w:p w:rsidR="00111F27" w:rsidRPr="009E01B7" w:rsidRDefault="00111F27" w:rsidP="00111F27">
      <w:pPr>
        <w:contextualSpacing/>
        <w:rPr>
          <w:b/>
        </w:rPr>
      </w:pPr>
      <w:r w:rsidRPr="009E01B7">
        <w:rPr>
          <w:b/>
        </w:rPr>
        <w:t>Non-Voting Members Absent:</w:t>
      </w:r>
    </w:p>
    <w:p w:rsidR="00111F27" w:rsidRDefault="00111F27" w:rsidP="00111F27">
      <w:pPr>
        <w:contextualSpacing/>
      </w:pPr>
    </w:p>
    <w:p w:rsidR="00227781" w:rsidRDefault="00111F27" w:rsidP="00111F27">
      <w:pPr>
        <w:contextualSpacing/>
      </w:pPr>
      <w:r w:rsidRPr="009E01B7">
        <w:rPr>
          <w:b/>
        </w:rPr>
        <w:t>IV.</w:t>
      </w:r>
      <w:r>
        <w:t xml:space="preserve"> Rodney Olander motioned to approve the </w:t>
      </w:r>
      <w:r w:rsidR="00227781">
        <w:t>Aug</w:t>
      </w:r>
      <w:r>
        <w:t>ust</w:t>
      </w:r>
      <w:r w:rsidR="00227781">
        <w:t xml:space="preserve"> 30</w:t>
      </w:r>
      <w:r>
        <w:t>, 2023 meeting</w:t>
      </w:r>
      <w:r w:rsidR="00227781">
        <w:t xml:space="preserve"> minutes, </w:t>
      </w:r>
      <w:proofErr w:type="gramStart"/>
      <w:r w:rsidR="00227781">
        <w:t>2</w:t>
      </w:r>
      <w:r w:rsidR="00227781" w:rsidRPr="00227781">
        <w:rPr>
          <w:vertAlign w:val="superscript"/>
        </w:rPr>
        <w:t>nd</w:t>
      </w:r>
      <w:proofErr w:type="gramEnd"/>
      <w:r w:rsidR="00227781">
        <w:t xml:space="preserve"> by Andrew</w:t>
      </w:r>
      <w:r>
        <w:t xml:space="preserve"> Blanchard. Motion carries.</w:t>
      </w:r>
    </w:p>
    <w:p w:rsidR="00111F27" w:rsidRDefault="00111F27" w:rsidP="00111F27">
      <w:pPr>
        <w:contextualSpacing/>
      </w:pPr>
    </w:p>
    <w:p w:rsidR="00111F27" w:rsidRDefault="00111F27" w:rsidP="00EB101B">
      <w:pPr>
        <w:spacing w:line="240" w:lineRule="auto"/>
        <w:contextualSpacing/>
      </w:pPr>
      <w:r w:rsidRPr="009E01B7">
        <w:rPr>
          <w:b/>
        </w:rPr>
        <w:t>V.</w:t>
      </w:r>
      <w:r>
        <w:t xml:space="preserve"> Kristen </w:t>
      </w:r>
      <w:proofErr w:type="spellStart"/>
      <w:r>
        <w:t>Baumer</w:t>
      </w:r>
      <w:proofErr w:type="spellEnd"/>
      <w:r>
        <w:t xml:space="preserve"> motioned to add an item under New Business, item G. To Hear a Presentation on Future Shrimp Projects- NOAA</w:t>
      </w:r>
      <w:r w:rsidR="00EB101B">
        <w:t>, 2</w:t>
      </w:r>
      <w:r w:rsidR="00EB101B" w:rsidRPr="00EB101B">
        <w:rPr>
          <w:vertAlign w:val="superscript"/>
        </w:rPr>
        <w:t>nd</w:t>
      </w:r>
      <w:r w:rsidR="00EB101B">
        <w:t xml:space="preserve"> by Andrew Blanchard. Motion carries.</w:t>
      </w:r>
    </w:p>
    <w:p w:rsidR="00EB101B" w:rsidRDefault="00EB101B" w:rsidP="00EB101B">
      <w:pPr>
        <w:spacing w:line="240" w:lineRule="auto"/>
        <w:contextualSpacing/>
      </w:pPr>
    </w:p>
    <w:p w:rsidR="00227781" w:rsidRDefault="00227781" w:rsidP="00EB101B">
      <w:pPr>
        <w:spacing w:line="240" w:lineRule="auto"/>
        <w:contextualSpacing/>
      </w:pPr>
      <w:r>
        <w:t>Rodney</w:t>
      </w:r>
      <w:r w:rsidR="00111F27">
        <w:t xml:space="preserve"> Olander motioned to approve the agenda as amended</w:t>
      </w:r>
      <w:r>
        <w:t xml:space="preserve">, </w:t>
      </w:r>
      <w:proofErr w:type="gramStart"/>
      <w:r>
        <w:t>2</w:t>
      </w:r>
      <w:r w:rsidRPr="00227781">
        <w:rPr>
          <w:vertAlign w:val="superscript"/>
        </w:rPr>
        <w:t>nd</w:t>
      </w:r>
      <w:proofErr w:type="gramEnd"/>
      <w:r>
        <w:t xml:space="preserve"> by Andrew</w:t>
      </w:r>
      <w:r w:rsidR="00111F27">
        <w:t xml:space="preserve"> Blanchard</w:t>
      </w:r>
      <w:r>
        <w:t>.</w:t>
      </w:r>
      <w:r w:rsidR="00111F27">
        <w:t xml:space="preserve"> Motion carries.</w:t>
      </w:r>
    </w:p>
    <w:p w:rsidR="00EB101B" w:rsidRDefault="00EB101B" w:rsidP="00EB101B">
      <w:pPr>
        <w:spacing w:line="240" w:lineRule="auto"/>
        <w:contextualSpacing/>
      </w:pPr>
    </w:p>
    <w:p w:rsidR="00111F27" w:rsidRDefault="00111F27">
      <w:r w:rsidRPr="009E01B7">
        <w:rPr>
          <w:b/>
        </w:rPr>
        <w:t>VI.</w:t>
      </w:r>
      <w:r w:rsidR="00EB101B">
        <w:t xml:space="preserve"> The task force viewed the</w:t>
      </w:r>
      <w:r>
        <w:t xml:space="preserve"> updated Federal Shrimp Permit report</w:t>
      </w:r>
    </w:p>
    <w:p w:rsidR="00227781" w:rsidRDefault="00111F27">
      <w:r w:rsidRPr="009E01B7">
        <w:rPr>
          <w:b/>
        </w:rPr>
        <w:t>VII.</w:t>
      </w:r>
      <w:r>
        <w:t xml:space="preserve"> </w:t>
      </w:r>
      <w:r w:rsidR="00227781">
        <w:t>New Business</w:t>
      </w:r>
    </w:p>
    <w:p w:rsidR="00EB101B" w:rsidRDefault="00227781" w:rsidP="00227781">
      <w:pPr>
        <w:pStyle w:val="ListParagraph"/>
        <w:numPr>
          <w:ilvl w:val="0"/>
          <w:numId w:val="1"/>
        </w:numPr>
      </w:pPr>
      <w:r>
        <w:lastRenderedPageBreak/>
        <w:t>The board discussed legal actions</w:t>
      </w:r>
      <w:r w:rsidR="00EB101B">
        <w:t xml:space="preserve"> regarding the Department of Commerce’s Rule Requiring TEDs in skimmer trawls</w:t>
      </w:r>
    </w:p>
    <w:p w:rsidR="00227781" w:rsidRDefault="00EB101B" w:rsidP="00EB101B">
      <w:proofErr w:type="spellStart"/>
      <w:proofErr w:type="gramStart"/>
      <w:r>
        <w:t>Acy</w:t>
      </w:r>
      <w:proofErr w:type="spellEnd"/>
      <w:r>
        <w:t xml:space="preserve"> Cooper led discussion stating that the AG’s office</w:t>
      </w:r>
      <w:r w:rsidR="00227781">
        <w:t xml:space="preserve"> went </w:t>
      </w:r>
      <w:r>
        <w:t>to Supreme C</w:t>
      </w:r>
      <w:r w:rsidR="00227781">
        <w:t>ourt</w:t>
      </w:r>
      <w:r>
        <w:t xml:space="preserve"> with this case and it was determined that we</w:t>
      </w:r>
      <w:r w:rsidR="00227781">
        <w:t xml:space="preserve"> did not have standing</w:t>
      </w:r>
      <w:r>
        <w:t xml:space="preserve"> because a plaintiff was not involved so the case was dropped</w:t>
      </w:r>
      <w:r w:rsidR="00227781">
        <w:t xml:space="preserve">, Pelican Group </w:t>
      </w:r>
      <w:r>
        <w:t>approached the industry about representing them, the case was filed in federal court, currently waiting on date to go to court; at this point this is in litigation</w:t>
      </w:r>
      <w:proofErr w:type="gramEnd"/>
    </w:p>
    <w:p w:rsidR="00227781" w:rsidRDefault="00227781" w:rsidP="00227781">
      <w:pPr>
        <w:pStyle w:val="ListParagraph"/>
        <w:numPr>
          <w:ilvl w:val="0"/>
          <w:numId w:val="1"/>
        </w:numPr>
      </w:pPr>
      <w:r>
        <w:t>Cullen</w:t>
      </w:r>
      <w:r w:rsidR="0068200A">
        <w:t xml:space="preserve"> </w:t>
      </w:r>
      <w:proofErr w:type="spellStart"/>
      <w:r w:rsidR="0068200A">
        <w:t>Curol</w:t>
      </w:r>
      <w:proofErr w:type="spellEnd"/>
      <w:r w:rsidR="0068200A">
        <w:t xml:space="preserve"> with</w:t>
      </w:r>
      <w:r>
        <w:t xml:space="preserve"> S</w:t>
      </w:r>
      <w:r w:rsidR="0068200A">
        <w:t xml:space="preserve">outh </w:t>
      </w:r>
      <w:r>
        <w:t>C</w:t>
      </w:r>
      <w:r w:rsidR="0068200A">
        <w:t xml:space="preserve">entral </w:t>
      </w:r>
      <w:r>
        <w:t>P</w:t>
      </w:r>
      <w:r w:rsidR="0068200A">
        <w:t>lanning led a presentation on the Restore Louisiana Small Business Loan Program</w:t>
      </w:r>
    </w:p>
    <w:p w:rsidR="0068200A" w:rsidRDefault="0068200A" w:rsidP="00111F27">
      <w:r>
        <w:t>Small Business Program Objectives:</w:t>
      </w:r>
    </w:p>
    <w:p w:rsidR="00747E46" w:rsidRPr="0068200A" w:rsidRDefault="0007300A" w:rsidP="0068200A">
      <w:pPr>
        <w:numPr>
          <w:ilvl w:val="0"/>
          <w:numId w:val="2"/>
        </w:numPr>
      </w:pPr>
      <w:r w:rsidRPr="0068200A">
        <w:t>To assist disaster-impacted small businesses with non-construction expenses</w:t>
      </w:r>
    </w:p>
    <w:p w:rsidR="0068200A" w:rsidRDefault="0068200A" w:rsidP="0068200A">
      <w:pPr>
        <w:pStyle w:val="ListParagraph"/>
        <w:numPr>
          <w:ilvl w:val="0"/>
          <w:numId w:val="2"/>
        </w:numPr>
      </w:pPr>
      <w:r w:rsidRPr="0068200A">
        <w:t>To aid in the recovery of small businesses and non-profits located in eligible areas that were affected by Hurricanes Laura and Delta</w:t>
      </w:r>
    </w:p>
    <w:p w:rsidR="0068200A" w:rsidRDefault="0068200A" w:rsidP="0068200A">
      <w:r w:rsidRPr="0068200A">
        <w:rPr>
          <w:noProof/>
        </w:rPr>
        <w:drawing>
          <wp:inline distT="0" distB="0" distL="0" distR="0" wp14:anchorId="058332E4" wp14:editId="428BE3B9">
            <wp:extent cx="4014439" cy="2455413"/>
            <wp:effectExtent l="0" t="0" r="571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20709" cy="2459248"/>
                    </a:xfrm>
                    <a:prstGeom prst="rect">
                      <a:avLst/>
                    </a:prstGeom>
                  </pic:spPr>
                </pic:pic>
              </a:graphicData>
            </a:graphic>
          </wp:inline>
        </w:drawing>
      </w:r>
    </w:p>
    <w:p w:rsidR="0068200A" w:rsidRDefault="0068200A" w:rsidP="0068200A">
      <w:r>
        <w:t>Small Business Loan Program:</w:t>
      </w:r>
    </w:p>
    <w:p w:rsidR="0068200A" w:rsidRPr="0068200A" w:rsidRDefault="0068200A" w:rsidP="0068200A">
      <w:r w:rsidRPr="0068200A">
        <w:rPr>
          <w:b/>
          <w:bCs/>
          <w:u w:val="single"/>
        </w:rPr>
        <w:t>ELIGIBILITY FOR SMALL BUSINESSES</w:t>
      </w:r>
    </w:p>
    <w:p w:rsidR="0068200A" w:rsidRPr="0068200A" w:rsidRDefault="0068200A" w:rsidP="0068200A">
      <w:r w:rsidRPr="0068200A">
        <w:t>To qualify for a loan, businesses must be a for-profit business or private non-profit organization and meet the following criteria:</w:t>
      </w:r>
    </w:p>
    <w:p w:rsidR="00747E46" w:rsidRPr="0068200A" w:rsidRDefault="0007300A" w:rsidP="0068200A">
      <w:pPr>
        <w:numPr>
          <w:ilvl w:val="0"/>
          <w:numId w:val="3"/>
        </w:numPr>
        <w:spacing w:line="240" w:lineRule="auto"/>
        <w:contextualSpacing/>
      </w:pPr>
      <w:r w:rsidRPr="0068200A">
        <w:t>1-50 full-time equivalent employees (FTE-35 hours or more per week)</w:t>
      </w:r>
    </w:p>
    <w:p w:rsidR="00747E46" w:rsidRPr="0068200A" w:rsidRDefault="0007300A" w:rsidP="0068200A">
      <w:pPr>
        <w:numPr>
          <w:ilvl w:val="0"/>
          <w:numId w:val="3"/>
        </w:numPr>
        <w:spacing w:line="240" w:lineRule="auto"/>
        <w:contextualSpacing/>
      </w:pPr>
      <w:r w:rsidRPr="0068200A">
        <w:t>Open at the time of the disaster event  (meaning the business was in operation)</w:t>
      </w:r>
    </w:p>
    <w:p w:rsidR="00747E46" w:rsidRPr="0068200A" w:rsidRDefault="0007300A" w:rsidP="0068200A">
      <w:pPr>
        <w:numPr>
          <w:ilvl w:val="0"/>
          <w:numId w:val="3"/>
        </w:numPr>
        <w:spacing w:line="240" w:lineRule="auto"/>
        <w:contextualSpacing/>
      </w:pPr>
      <w:r w:rsidRPr="0068200A">
        <w:t>Minimum $25,000 in annual gross revenues before the disaster event *</w:t>
      </w:r>
    </w:p>
    <w:p w:rsidR="00747E46" w:rsidRPr="0068200A" w:rsidRDefault="0007300A" w:rsidP="0068200A">
      <w:pPr>
        <w:numPr>
          <w:ilvl w:val="0"/>
          <w:numId w:val="3"/>
        </w:numPr>
        <w:spacing w:line="240" w:lineRule="auto"/>
        <w:contextualSpacing/>
      </w:pPr>
      <w:r w:rsidRPr="0068200A">
        <w:t>Must either be currently operating or demonstrate the ability to reopen upon receiving program assistance</w:t>
      </w:r>
    </w:p>
    <w:p w:rsidR="00747E46" w:rsidRPr="0068200A" w:rsidRDefault="0007300A" w:rsidP="0068200A">
      <w:pPr>
        <w:numPr>
          <w:ilvl w:val="0"/>
          <w:numId w:val="3"/>
        </w:numPr>
        <w:spacing w:line="240" w:lineRule="auto"/>
        <w:contextualSpacing/>
      </w:pPr>
      <w:r w:rsidRPr="0068200A">
        <w:t xml:space="preserve">Experienced either </w:t>
      </w:r>
    </w:p>
    <w:p w:rsidR="00747E46" w:rsidRPr="0068200A" w:rsidRDefault="0007300A" w:rsidP="0068200A">
      <w:pPr>
        <w:numPr>
          <w:ilvl w:val="1"/>
          <w:numId w:val="3"/>
        </w:numPr>
        <w:spacing w:line="240" w:lineRule="auto"/>
        <w:contextualSpacing/>
      </w:pPr>
      <w:r w:rsidRPr="0068200A">
        <w:rPr>
          <w:b/>
          <w:bCs/>
          <w:u w:val="single"/>
        </w:rPr>
        <w:t>physical loss (minimum $10,000) OR</w:t>
      </w:r>
    </w:p>
    <w:p w:rsidR="00747E46" w:rsidRPr="0068200A" w:rsidRDefault="0007300A" w:rsidP="0068200A">
      <w:pPr>
        <w:numPr>
          <w:ilvl w:val="1"/>
          <w:numId w:val="3"/>
        </w:numPr>
        <w:spacing w:line="240" w:lineRule="auto"/>
        <w:contextualSpacing/>
      </w:pPr>
      <w:r w:rsidRPr="0068200A">
        <w:rPr>
          <w:b/>
          <w:bCs/>
          <w:u w:val="single"/>
        </w:rPr>
        <w:t xml:space="preserve">financial (20% decline) </w:t>
      </w:r>
    </w:p>
    <w:p w:rsidR="0068200A" w:rsidRPr="0068200A" w:rsidRDefault="0068200A" w:rsidP="0068200A">
      <w:pPr>
        <w:spacing w:line="240" w:lineRule="auto"/>
        <w:ind w:left="1440"/>
        <w:contextualSpacing/>
      </w:pPr>
    </w:p>
    <w:p w:rsidR="0068200A" w:rsidRPr="0068200A" w:rsidRDefault="0068200A" w:rsidP="0068200A">
      <w:pPr>
        <w:spacing w:line="240" w:lineRule="auto"/>
        <w:contextualSpacing/>
      </w:pPr>
      <w:r w:rsidRPr="0068200A">
        <w:rPr>
          <w:b/>
          <w:bCs/>
          <w:u w:val="single"/>
        </w:rPr>
        <w:t>ELIGIBLE USES OF FUNDING</w:t>
      </w:r>
    </w:p>
    <w:p w:rsidR="00747E46" w:rsidRPr="0068200A" w:rsidRDefault="0007300A" w:rsidP="0068200A">
      <w:pPr>
        <w:numPr>
          <w:ilvl w:val="0"/>
          <w:numId w:val="4"/>
        </w:numPr>
        <w:spacing w:line="240" w:lineRule="auto"/>
        <w:contextualSpacing/>
      </w:pPr>
      <w:r w:rsidRPr="0068200A">
        <w:rPr>
          <w:b/>
          <w:bCs/>
        </w:rPr>
        <w:t>Up to six months of documented working capital expenses, which are limited to:</w:t>
      </w:r>
    </w:p>
    <w:p w:rsidR="0068200A" w:rsidRPr="0068200A" w:rsidRDefault="0068200A" w:rsidP="0068200A">
      <w:pPr>
        <w:spacing w:line="240" w:lineRule="auto"/>
        <w:contextualSpacing/>
      </w:pPr>
      <w:r w:rsidRPr="0068200A">
        <w:tab/>
        <w:t>- Monthly rent or mortgage payments</w:t>
      </w:r>
      <w:proofErr w:type="gramStart"/>
      <w:r w:rsidRPr="0068200A">
        <w:t>;</w:t>
      </w:r>
      <w:proofErr w:type="gramEnd"/>
    </w:p>
    <w:p w:rsidR="0068200A" w:rsidRPr="0068200A" w:rsidRDefault="0068200A" w:rsidP="0068200A">
      <w:pPr>
        <w:spacing w:line="240" w:lineRule="auto"/>
        <w:contextualSpacing/>
      </w:pPr>
      <w:r w:rsidRPr="0068200A">
        <w:tab/>
        <w:t>- Monthly non-owner employee wages and benefits;</w:t>
      </w:r>
    </w:p>
    <w:p w:rsidR="0068200A" w:rsidRPr="0068200A" w:rsidRDefault="0068200A" w:rsidP="0068200A">
      <w:pPr>
        <w:spacing w:line="240" w:lineRule="auto"/>
        <w:contextualSpacing/>
      </w:pPr>
      <w:r w:rsidRPr="0068200A">
        <w:tab/>
        <w:t xml:space="preserve">- Monthly utilities (gas, water and/or electricity bills, phone, cable and/or internet bills);               </w:t>
      </w:r>
    </w:p>
    <w:p w:rsidR="0068200A" w:rsidRPr="0068200A" w:rsidRDefault="0068200A" w:rsidP="0068200A">
      <w:pPr>
        <w:spacing w:line="240" w:lineRule="auto"/>
        <w:contextualSpacing/>
      </w:pPr>
      <w:r w:rsidRPr="0068200A">
        <w:t xml:space="preserve">                 and/or</w:t>
      </w:r>
    </w:p>
    <w:p w:rsidR="0068200A" w:rsidRPr="0068200A" w:rsidRDefault="0068200A" w:rsidP="0068200A">
      <w:pPr>
        <w:spacing w:line="240" w:lineRule="auto"/>
        <w:contextualSpacing/>
      </w:pPr>
      <w:r w:rsidRPr="0068200A">
        <w:tab/>
        <w:t>- Inventory</w:t>
      </w:r>
    </w:p>
    <w:p w:rsidR="0068200A" w:rsidRPr="0068200A" w:rsidRDefault="0068200A" w:rsidP="0068200A">
      <w:pPr>
        <w:spacing w:line="240" w:lineRule="auto"/>
        <w:contextualSpacing/>
      </w:pPr>
      <w:r w:rsidRPr="0068200A">
        <w:rPr>
          <w:b/>
          <w:bCs/>
        </w:rPr>
        <w:t>2.    Moveable equipment and furniture:</w:t>
      </w:r>
    </w:p>
    <w:p w:rsidR="0068200A" w:rsidRPr="0068200A" w:rsidRDefault="0068200A" w:rsidP="0068200A">
      <w:pPr>
        <w:spacing w:line="240" w:lineRule="auto"/>
        <w:contextualSpacing/>
      </w:pPr>
      <w:r w:rsidRPr="0068200A">
        <w:tab/>
        <w:t>- Cost to replace equipment and/or furniture not yet replaced</w:t>
      </w:r>
    </w:p>
    <w:p w:rsidR="0068200A" w:rsidRPr="0068200A" w:rsidRDefault="0068200A" w:rsidP="0068200A">
      <w:pPr>
        <w:spacing w:line="240" w:lineRule="auto"/>
        <w:contextualSpacing/>
      </w:pPr>
      <w:r w:rsidRPr="0068200A">
        <w:tab/>
        <w:t>- Cost to repair equipment and/or furniture not yet replaced</w:t>
      </w:r>
    </w:p>
    <w:p w:rsidR="0068200A" w:rsidRPr="0068200A" w:rsidRDefault="0068200A" w:rsidP="0068200A">
      <w:pPr>
        <w:spacing w:line="240" w:lineRule="auto"/>
        <w:contextualSpacing/>
      </w:pPr>
      <w:r w:rsidRPr="0068200A">
        <w:tab/>
        <w:t>- Cost to reimburse repairs and/or replacements of equipment and/or furniture</w:t>
      </w:r>
    </w:p>
    <w:p w:rsidR="0068200A" w:rsidRPr="0068200A" w:rsidRDefault="0068200A" w:rsidP="0068200A">
      <w:pPr>
        <w:spacing w:line="240" w:lineRule="auto"/>
        <w:contextualSpacing/>
      </w:pPr>
      <w:r w:rsidRPr="0068200A">
        <w:tab/>
        <w:t xml:space="preserve">- Cost to purchase new equipment and/or furniture necessary for the </w:t>
      </w:r>
      <w:r w:rsidRPr="0068200A">
        <w:rPr>
          <w:b/>
          <w:bCs/>
          <w:u w:val="single"/>
        </w:rPr>
        <w:t xml:space="preserve">business to reopen </w:t>
      </w:r>
      <w:r w:rsidRPr="0068200A">
        <w:tab/>
        <w:t xml:space="preserve">   </w:t>
      </w:r>
      <w:r w:rsidRPr="0068200A">
        <w:rPr>
          <w:b/>
          <w:bCs/>
          <w:u w:val="single"/>
        </w:rPr>
        <w:t xml:space="preserve">and/or remain viable </w:t>
      </w:r>
      <w:r w:rsidRPr="0068200A">
        <w:t>in the post-storm economy</w:t>
      </w:r>
    </w:p>
    <w:p w:rsidR="0068200A" w:rsidRDefault="0068200A" w:rsidP="0068200A"/>
    <w:p w:rsidR="0068200A" w:rsidRDefault="0068200A" w:rsidP="0068200A">
      <w:pPr>
        <w:contextualSpacing/>
      </w:pPr>
      <w:r>
        <w:t>Award Structure and Loan Terms:</w:t>
      </w:r>
    </w:p>
    <w:p w:rsidR="0068200A" w:rsidRPr="0068200A" w:rsidRDefault="0068200A" w:rsidP="0068200A">
      <w:pPr>
        <w:contextualSpacing/>
      </w:pPr>
      <w:r w:rsidRPr="0068200A">
        <w:rPr>
          <w:b/>
          <w:bCs/>
          <w:u w:val="single"/>
        </w:rPr>
        <w:t>LOAN TERMS</w:t>
      </w:r>
    </w:p>
    <w:p w:rsidR="00747E46" w:rsidRPr="0068200A" w:rsidRDefault="0007300A" w:rsidP="0068200A">
      <w:pPr>
        <w:numPr>
          <w:ilvl w:val="0"/>
          <w:numId w:val="5"/>
        </w:numPr>
        <w:contextualSpacing/>
      </w:pPr>
      <w:r w:rsidRPr="0068200A">
        <w:t>Loan Values between $10,000 to $150,000 (with exceptions to $250,000)</w:t>
      </w:r>
    </w:p>
    <w:p w:rsidR="00747E46" w:rsidRPr="0068200A" w:rsidRDefault="0007300A" w:rsidP="0068200A">
      <w:pPr>
        <w:numPr>
          <w:ilvl w:val="0"/>
          <w:numId w:val="5"/>
        </w:numPr>
        <w:contextualSpacing/>
      </w:pPr>
      <w:r w:rsidRPr="0068200A">
        <w:rPr>
          <w:b/>
          <w:bCs/>
        </w:rPr>
        <w:t>Interest rate is 0%.</w:t>
      </w:r>
    </w:p>
    <w:p w:rsidR="00747E46" w:rsidRPr="0068200A" w:rsidRDefault="0007300A" w:rsidP="0068200A">
      <w:pPr>
        <w:numPr>
          <w:ilvl w:val="0"/>
          <w:numId w:val="5"/>
        </w:numPr>
        <w:contextualSpacing/>
      </w:pPr>
      <w:proofErr w:type="gramStart"/>
      <w:r w:rsidRPr="0068200A">
        <w:t>60%</w:t>
      </w:r>
      <w:proofErr w:type="gramEnd"/>
      <w:r w:rsidRPr="0068200A">
        <w:t xml:space="preserve"> of the loan will be amortized over seven (7) years, following a six-month period of no principal repayment.</w:t>
      </w:r>
    </w:p>
    <w:p w:rsidR="00747E46" w:rsidRPr="0068200A" w:rsidRDefault="0007300A" w:rsidP="0068200A">
      <w:pPr>
        <w:numPr>
          <w:ilvl w:val="0"/>
          <w:numId w:val="5"/>
        </w:numPr>
        <w:contextualSpacing/>
      </w:pPr>
      <w:r w:rsidRPr="0068200A">
        <w:t xml:space="preserve">The loan </w:t>
      </w:r>
      <w:proofErr w:type="gramStart"/>
      <w:r w:rsidRPr="0068200A">
        <w:t>is structured</w:t>
      </w:r>
      <w:proofErr w:type="gramEnd"/>
      <w:r w:rsidRPr="0068200A">
        <w:t xml:space="preserve"> as 60% repayable and 40% forgivable.</w:t>
      </w:r>
    </w:p>
    <w:p w:rsidR="0068200A" w:rsidRDefault="0068200A" w:rsidP="0068200A">
      <w:pPr>
        <w:contextualSpacing/>
      </w:pPr>
    </w:p>
    <w:p w:rsidR="009E01B7" w:rsidRDefault="009E01B7" w:rsidP="0068200A">
      <w:r>
        <w:t>Andrew Blanchard</w:t>
      </w:r>
      <w:r w:rsidR="0068200A">
        <w:t xml:space="preserve"> asked</w:t>
      </w:r>
      <w:r>
        <w:t xml:space="preserve"> what happens to someone who lost their business and they are in the system, if you submit a business plan o</w:t>
      </w:r>
      <w:r w:rsidR="00704FAD">
        <w:t xml:space="preserve">n how one can reopen. </w:t>
      </w:r>
      <w:r w:rsidR="0068200A">
        <w:t>Applications taken on</w:t>
      </w:r>
      <w:r w:rsidR="00704FAD">
        <w:t xml:space="preserve"> a case-by-</w:t>
      </w:r>
      <w:r>
        <w:t>case basis will try to get the money to them, asking for receipts from 2020, June 30 cut-off date but telling people April 30</w:t>
      </w:r>
    </w:p>
    <w:p w:rsidR="00704FAD" w:rsidRDefault="00704FAD" w:rsidP="00111F27">
      <w:r>
        <w:t>Randy</w:t>
      </w:r>
      <w:r w:rsidR="0068200A">
        <w:t xml:space="preserve"> Pearce asked</w:t>
      </w:r>
      <w:r>
        <w:t xml:space="preserve"> how are funds broken up between the east and the </w:t>
      </w:r>
      <w:proofErr w:type="gramStart"/>
      <w:r>
        <w:t>west?</w:t>
      </w:r>
      <w:proofErr w:type="gramEnd"/>
      <w:r>
        <w:t xml:space="preserve"> </w:t>
      </w:r>
      <w:r w:rsidR="0068200A">
        <w:t xml:space="preserve">Cullen stated that </w:t>
      </w:r>
      <w:proofErr w:type="spellStart"/>
      <w:r w:rsidR="0068200A">
        <w:t>thye</w:t>
      </w:r>
      <w:proofErr w:type="spellEnd"/>
      <w:r w:rsidR="0068200A">
        <w:t xml:space="preserve"> are no longer</w:t>
      </w:r>
      <w:r>
        <w:t xml:space="preserve"> accepting any more applications on the east side</w:t>
      </w:r>
      <w:r w:rsidR="004205CC">
        <w:t>, Applications</w:t>
      </w:r>
      <w:r w:rsidR="0068200A">
        <w:t xml:space="preserve"> are</w:t>
      </w:r>
      <w:r w:rsidR="004205CC">
        <w:t xml:space="preserve"> processed, 27 files is between </w:t>
      </w:r>
      <w:r w:rsidR="0068200A">
        <w:t>$</w:t>
      </w:r>
      <w:r w:rsidR="004205CC">
        <w:t>5-6M</w:t>
      </w:r>
    </w:p>
    <w:p w:rsidR="004205CC" w:rsidRDefault="004205CC" w:rsidP="00111F27">
      <w:r>
        <w:t xml:space="preserve">Rocky </w:t>
      </w:r>
      <w:proofErr w:type="spellStart"/>
      <w:r>
        <w:t>Decharo</w:t>
      </w:r>
      <w:proofErr w:type="spellEnd"/>
      <w:r>
        <w:t xml:space="preserve"> read </w:t>
      </w:r>
      <w:r w:rsidR="0068200A">
        <w:t xml:space="preserve">a comment aloud </w:t>
      </w:r>
      <w:r>
        <w:t>about his experience</w:t>
      </w:r>
      <w:r w:rsidR="0068200A">
        <w:t xml:space="preserve"> and issues</w:t>
      </w:r>
      <w:r>
        <w:t xml:space="preserve"> with the application process</w:t>
      </w:r>
    </w:p>
    <w:p w:rsidR="00427754" w:rsidRDefault="00427754" w:rsidP="00427754">
      <w:pPr>
        <w:pStyle w:val="ListParagraph"/>
        <w:numPr>
          <w:ilvl w:val="0"/>
          <w:numId w:val="1"/>
        </w:numPr>
      </w:pPr>
      <w:r>
        <w:t xml:space="preserve">To Hear a presentation on future shrimp products- Matthew McPherson </w:t>
      </w:r>
    </w:p>
    <w:p w:rsidR="00C157D8" w:rsidRDefault="00427754" w:rsidP="00427754">
      <w:r>
        <w:t>Matthew McPherson provided a presentation for the task force on future shrimp products</w:t>
      </w:r>
    </w:p>
    <w:p w:rsidR="00C157D8" w:rsidRDefault="00C157D8" w:rsidP="00427754"/>
    <w:p w:rsidR="00427754" w:rsidRDefault="00C157D8" w:rsidP="00427754">
      <w:r w:rsidRPr="00427754">
        <w:rPr>
          <w:noProof/>
        </w:rPr>
        <w:drawing>
          <wp:inline distT="0" distB="0" distL="0" distR="0" wp14:anchorId="751CE626" wp14:editId="70B6421A">
            <wp:extent cx="3590615" cy="20193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17032" cy="2034195"/>
                    </a:xfrm>
                    <a:prstGeom prst="rect">
                      <a:avLst/>
                    </a:prstGeom>
                  </pic:spPr>
                </pic:pic>
              </a:graphicData>
            </a:graphic>
          </wp:inline>
        </w:drawing>
      </w:r>
    </w:p>
    <w:p w:rsidR="00427754" w:rsidRDefault="00427754" w:rsidP="00427754">
      <w:r w:rsidRPr="00427754">
        <w:rPr>
          <w:noProof/>
        </w:rPr>
        <w:drawing>
          <wp:inline distT="0" distB="0" distL="0" distR="0" wp14:anchorId="384EAA2D" wp14:editId="5CF6BFBC">
            <wp:extent cx="3523785" cy="198175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36433" cy="1988866"/>
                    </a:xfrm>
                    <a:prstGeom prst="rect">
                      <a:avLst/>
                    </a:prstGeom>
                  </pic:spPr>
                </pic:pic>
              </a:graphicData>
            </a:graphic>
          </wp:inline>
        </w:drawing>
      </w:r>
      <w:r w:rsidRPr="00427754">
        <w:rPr>
          <w:noProof/>
        </w:rPr>
        <w:drawing>
          <wp:inline distT="0" distB="0" distL="0" distR="0" wp14:anchorId="0B4431B1" wp14:editId="7159E033">
            <wp:extent cx="3635298" cy="2044467"/>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60181" cy="2058461"/>
                    </a:xfrm>
                    <a:prstGeom prst="rect">
                      <a:avLst/>
                    </a:prstGeom>
                  </pic:spPr>
                </pic:pic>
              </a:graphicData>
            </a:graphic>
          </wp:inline>
        </w:drawing>
      </w:r>
      <w:r w:rsidRPr="00427754">
        <w:rPr>
          <w:noProof/>
        </w:rPr>
        <w:drawing>
          <wp:inline distT="0" distB="0" distL="0" distR="0" wp14:anchorId="17CF9C69" wp14:editId="58D81E92">
            <wp:extent cx="3227705" cy="205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57166" cy="2076179"/>
                    </a:xfrm>
                    <a:prstGeom prst="rect">
                      <a:avLst/>
                    </a:prstGeom>
                  </pic:spPr>
                </pic:pic>
              </a:graphicData>
            </a:graphic>
          </wp:inline>
        </w:drawing>
      </w:r>
      <w:r w:rsidRPr="00427754">
        <w:rPr>
          <w:noProof/>
        </w:rPr>
        <w:drawing>
          <wp:inline distT="0" distB="0" distL="0" distR="0" wp14:anchorId="3186DE01" wp14:editId="614D358A">
            <wp:extent cx="4293220" cy="241447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02414" cy="2419649"/>
                    </a:xfrm>
                    <a:prstGeom prst="rect">
                      <a:avLst/>
                    </a:prstGeom>
                  </pic:spPr>
                </pic:pic>
              </a:graphicData>
            </a:graphic>
          </wp:inline>
        </w:drawing>
      </w:r>
      <w:r>
        <w:t xml:space="preserve"> </w:t>
      </w:r>
    </w:p>
    <w:p w:rsidR="00111F27" w:rsidRDefault="000B65E0" w:rsidP="00111F27">
      <w:proofErr w:type="spellStart"/>
      <w:r>
        <w:t>Acy</w:t>
      </w:r>
      <w:proofErr w:type="spellEnd"/>
      <w:r w:rsidR="0068200A">
        <w:t xml:space="preserve"> Cooper</w:t>
      </w:r>
      <w:r>
        <w:t xml:space="preserve"> stated that one of the biggest issues is the shrimp imports coming in, moving product is also an issue, cold storage</w:t>
      </w:r>
    </w:p>
    <w:p w:rsidR="000B65E0" w:rsidRDefault="000B65E0" w:rsidP="00111F27">
      <w:r>
        <w:t xml:space="preserve">Alan </w:t>
      </w:r>
      <w:r w:rsidR="0068200A">
        <w:t xml:space="preserve">Gibson stated that </w:t>
      </w:r>
      <w:r>
        <w:t>the government has never worked with the industry to address the pounds coming in from imports, cannot catch up to the import price and the amount coming in, more coming in than the market can consume</w:t>
      </w:r>
    </w:p>
    <w:p w:rsidR="00123D62" w:rsidRDefault="00055548" w:rsidP="00111F27">
      <w:r>
        <w:t>GSMFC organizing logistics and they should be reaching out to get the TF involved in the process</w:t>
      </w:r>
    </w:p>
    <w:p w:rsidR="00055548" w:rsidRDefault="00055548" w:rsidP="00055548">
      <w:pPr>
        <w:pStyle w:val="ListParagraph"/>
        <w:numPr>
          <w:ilvl w:val="0"/>
          <w:numId w:val="1"/>
        </w:numPr>
      </w:pPr>
      <w:r>
        <w:t xml:space="preserve">Jason </w:t>
      </w:r>
      <w:proofErr w:type="spellStart"/>
      <w:r>
        <w:t>Froeba</w:t>
      </w:r>
      <w:proofErr w:type="spellEnd"/>
      <w:r>
        <w:t xml:space="preserve"> provided an update on the 2019 fisheries disaster funding </w:t>
      </w:r>
    </w:p>
    <w:p w:rsidR="0068200A" w:rsidRDefault="0068200A" w:rsidP="00055548">
      <w:r w:rsidRPr="0068200A">
        <w:rPr>
          <w:noProof/>
        </w:rPr>
        <w:drawing>
          <wp:anchor distT="0" distB="0" distL="114300" distR="114300" simplePos="0" relativeHeight="251658240" behindDoc="0" locked="0" layoutInCell="1" allowOverlap="1">
            <wp:simplePos x="914400" y="914400"/>
            <wp:positionH relativeFrom="column">
              <wp:align>left</wp:align>
            </wp:positionH>
            <wp:positionV relativeFrom="paragraph">
              <wp:align>top</wp:align>
            </wp:positionV>
            <wp:extent cx="4181707" cy="3136281"/>
            <wp:effectExtent l="0" t="0" r="9525" b="698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181707" cy="3136281"/>
                    </a:xfrm>
                    <a:prstGeom prst="rect">
                      <a:avLst/>
                    </a:prstGeom>
                  </pic:spPr>
                </pic:pic>
              </a:graphicData>
            </a:graphic>
          </wp:anchor>
        </w:drawing>
      </w:r>
    </w:p>
    <w:p w:rsidR="0068200A" w:rsidRPr="0068200A" w:rsidRDefault="0068200A" w:rsidP="0068200A"/>
    <w:p w:rsidR="0068200A" w:rsidRPr="0068200A" w:rsidRDefault="0068200A" w:rsidP="0068200A"/>
    <w:p w:rsidR="0068200A" w:rsidRPr="0068200A" w:rsidRDefault="0068200A" w:rsidP="0068200A"/>
    <w:p w:rsidR="0068200A" w:rsidRPr="0068200A" w:rsidRDefault="0068200A" w:rsidP="0068200A"/>
    <w:p w:rsidR="0068200A" w:rsidRPr="0068200A" w:rsidRDefault="0068200A" w:rsidP="0068200A"/>
    <w:p w:rsidR="0068200A" w:rsidRPr="0068200A" w:rsidRDefault="0068200A" w:rsidP="0068200A"/>
    <w:p w:rsidR="0068200A" w:rsidRDefault="0068200A" w:rsidP="00055548"/>
    <w:p w:rsidR="0068200A" w:rsidRDefault="0068200A" w:rsidP="00055548"/>
    <w:p w:rsidR="0068200A" w:rsidRDefault="0068200A" w:rsidP="00055548">
      <w:r w:rsidRPr="0068200A">
        <w:rPr>
          <w:noProof/>
        </w:rPr>
        <w:drawing>
          <wp:inline distT="0" distB="0" distL="0" distR="0" wp14:anchorId="21C1AE14" wp14:editId="16D5FB6B">
            <wp:extent cx="4181475" cy="3136107"/>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25087" cy="3168816"/>
                    </a:xfrm>
                    <a:prstGeom prst="rect">
                      <a:avLst/>
                    </a:prstGeom>
                  </pic:spPr>
                </pic:pic>
              </a:graphicData>
            </a:graphic>
          </wp:inline>
        </w:drawing>
      </w:r>
    </w:p>
    <w:p w:rsidR="0068200A" w:rsidRDefault="0068200A" w:rsidP="00055548">
      <w:r>
        <w:t>Spend Plan Implementation:</w:t>
      </w:r>
    </w:p>
    <w:p w:rsidR="0068200A" w:rsidRPr="0068200A" w:rsidRDefault="0068200A" w:rsidP="0068200A">
      <w:pPr>
        <w:spacing w:line="240" w:lineRule="auto"/>
        <w:contextualSpacing/>
      </w:pPr>
      <w:r w:rsidRPr="0068200A">
        <w:rPr>
          <w:b/>
          <w:bCs/>
        </w:rPr>
        <w:t xml:space="preserve">Objective </w:t>
      </w:r>
      <w:proofErr w:type="gramStart"/>
      <w:r w:rsidRPr="0068200A">
        <w:rPr>
          <w:b/>
          <w:bCs/>
        </w:rPr>
        <w:t>1</w:t>
      </w:r>
      <w:proofErr w:type="gramEnd"/>
      <w:r w:rsidRPr="0068200A">
        <w:rPr>
          <w:b/>
          <w:bCs/>
        </w:rPr>
        <w:t xml:space="preserve"> – Equipment Reimbursement Grants:</w:t>
      </w:r>
    </w:p>
    <w:p w:rsidR="00747E46" w:rsidRPr="0068200A" w:rsidRDefault="0007300A" w:rsidP="0068200A">
      <w:pPr>
        <w:numPr>
          <w:ilvl w:val="0"/>
          <w:numId w:val="6"/>
        </w:numPr>
        <w:spacing w:line="240" w:lineRule="auto"/>
        <w:contextualSpacing/>
      </w:pPr>
      <w:r w:rsidRPr="0068200A">
        <w:t>Applications opened 12/5/2023</w:t>
      </w:r>
    </w:p>
    <w:p w:rsidR="00747E46" w:rsidRPr="0068200A" w:rsidRDefault="0007300A" w:rsidP="0068200A">
      <w:pPr>
        <w:numPr>
          <w:ilvl w:val="1"/>
          <w:numId w:val="6"/>
        </w:numPr>
        <w:spacing w:line="240" w:lineRule="auto"/>
        <w:contextualSpacing/>
      </w:pPr>
      <w:r w:rsidRPr="0068200A">
        <w:t>Administrative and review processes were still undergoing software development</w:t>
      </w:r>
    </w:p>
    <w:p w:rsidR="00747E46" w:rsidRPr="0068200A" w:rsidRDefault="0007300A" w:rsidP="0068200A">
      <w:pPr>
        <w:numPr>
          <w:ilvl w:val="1"/>
          <w:numId w:val="6"/>
        </w:numPr>
        <w:spacing w:line="240" w:lineRule="auto"/>
        <w:contextualSpacing/>
      </w:pPr>
      <w:r w:rsidRPr="0068200A">
        <w:t>Experienced unexpected delays due to software issues</w:t>
      </w:r>
    </w:p>
    <w:p w:rsidR="00747E46" w:rsidRPr="0068200A" w:rsidRDefault="0007300A" w:rsidP="0068200A">
      <w:pPr>
        <w:numPr>
          <w:ilvl w:val="0"/>
          <w:numId w:val="6"/>
        </w:numPr>
        <w:spacing w:line="240" w:lineRule="auto"/>
        <w:contextualSpacing/>
      </w:pPr>
      <w:r w:rsidRPr="0068200A">
        <w:t>Test case application reviews – Late January 2024</w:t>
      </w:r>
    </w:p>
    <w:p w:rsidR="00747E46" w:rsidRPr="0068200A" w:rsidRDefault="0007300A" w:rsidP="0068200A">
      <w:pPr>
        <w:numPr>
          <w:ilvl w:val="0"/>
          <w:numId w:val="6"/>
        </w:numPr>
        <w:spacing w:line="240" w:lineRule="auto"/>
        <w:contextualSpacing/>
      </w:pPr>
      <w:r w:rsidRPr="0068200A">
        <w:t>LDWF staff and contractors communicate daily and meet twice a week to discuss grant system, application, and policy issues</w:t>
      </w:r>
    </w:p>
    <w:p w:rsidR="00747E46" w:rsidRPr="0068200A" w:rsidRDefault="0007300A" w:rsidP="0068200A">
      <w:pPr>
        <w:numPr>
          <w:ilvl w:val="0"/>
          <w:numId w:val="6"/>
        </w:numPr>
        <w:spacing w:line="240" w:lineRule="auto"/>
        <w:contextualSpacing/>
      </w:pPr>
      <w:r w:rsidRPr="0068200A">
        <w:t>Significant volume and variety of application issues</w:t>
      </w:r>
    </w:p>
    <w:p w:rsidR="00747E46" w:rsidRPr="0068200A" w:rsidRDefault="0007300A" w:rsidP="0068200A">
      <w:pPr>
        <w:numPr>
          <w:ilvl w:val="1"/>
          <w:numId w:val="6"/>
        </w:numPr>
        <w:spacing w:line="240" w:lineRule="auto"/>
        <w:contextualSpacing/>
      </w:pPr>
      <w:r w:rsidRPr="0068200A">
        <w:t xml:space="preserve">Only </w:t>
      </w:r>
      <w:r w:rsidRPr="0068200A">
        <w:rPr>
          <w:b/>
          <w:bCs/>
          <w:u w:val="single"/>
        </w:rPr>
        <w:t>two</w:t>
      </w:r>
      <w:r w:rsidRPr="0068200A">
        <w:t xml:space="preserve"> out of approximately 450 applications under review have not required additional follow-up of clarification from the applicant or LDWF</w:t>
      </w:r>
    </w:p>
    <w:p w:rsidR="00747E46" w:rsidRPr="0068200A" w:rsidRDefault="0007300A" w:rsidP="0068200A">
      <w:pPr>
        <w:numPr>
          <w:ilvl w:val="0"/>
          <w:numId w:val="6"/>
        </w:numPr>
        <w:spacing w:line="240" w:lineRule="auto"/>
        <w:contextualSpacing/>
      </w:pPr>
      <w:r w:rsidRPr="0068200A">
        <w:t>Reviewers are becoming familiar with issues and the pace of application review is increasing</w:t>
      </w:r>
    </w:p>
    <w:p w:rsidR="0068200A" w:rsidRDefault="0068200A" w:rsidP="00055548">
      <w:r w:rsidRPr="0068200A">
        <w:rPr>
          <w:noProof/>
        </w:rPr>
        <w:drawing>
          <wp:inline distT="0" distB="0" distL="0" distR="0" wp14:anchorId="3ED5D5AC" wp14:editId="52DE60A2">
            <wp:extent cx="4572638" cy="342947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3429479"/>
                    </a:xfrm>
                    <a:prstGeom prst="rect">
                      <a:avLst/>
                    </a:prstGeom>
                  </pic:spPr>
                </pic:pic>
              </a:graphicData>
            </a:graphic>
          </wp:inline>
        </w:drawing>
      </w:r>
    </w:p>
    <w:p w:rsidR="0068200A" w:rsidRPr="0068200A" w:rsidRDefault="0068200A" w:rsidP="0068200A">
      <w:pPr>
        <w:contextualSpacing/>
      </w:pPr>
      <w:r w:rsidRPr="0068200A">
        <w:rPr>
          <w:b/>
          <w:bCs/>
        </w:rPr>
        <w:t xml:space="preserve">Objective </w:t>
      </w:r>
      <w:proofErr w:type="gramStart"/>
      <w:r w:rsidRPr="0068200A">
        <w:rPr>
          <w:b/>
          <w:bCs/>
        </w:rPr>
        <w:t>2</w:t>
      </w:r>
      <w:proofErr w:type="gramEnd"/>
      <w:r w:rsidRPr="0068200A">
        <w:rPr>
          <w:b/>
          <w:bCs/>
        </w:rPr>
        <w:t xml:space="preserve"> – Public Seed Ground Cultch Plants:</w:t>
      </w:r>
    </w:p>
    <w:p w:rsidR="00747E46" w:rsidRPr="0068200A" w:rsidRDefault="0007300A" w:rsidP="0068200A">
      <w:pPr>
        <w:numPr>
          <w:ilvl w:val="0"/>
          <w:numId w:val="7"/>
        </w:numPr>
        <w:contextualSpacing/>
      </w:pPr>
      <w:r w:rsidRPr="0068200A">
        <w:t>Going through Office of State Procurement bid process</w:t>
      </w:r>
    </w:p>
    <w:p w:rsidR="00747E46" w:rsidRPr="0068200A" w:rsidRDefault="0007300A" w:rsidP="0068200A">
      <w:pPr>
        <w:numPr>
          <w:ilvl w:val="0"/>
          <w:numId w:val="7"/>
        </w:numPr>
        <w:contextualSpacing/>
      </w:pPr>
      <w:r w:rsidRPr="0068200A">
        <w:t xml:space="preserve">Primary deployment site - Morgan Harbor (Three-mile Bay as a </w:t>
      </w:r>
      <w:proofErr w:type="spellStart"/>
      <w:r w:rsidRPr="0068200A">
        <w:t>back up</w:t>
      </w:r>
      <w:proofErr w:type="spellEnd"/>
      <w:r w:rsidRPr="0068200A">
        <w:t>)</w:t>
      </w:r>
    </w:p>
    <w:p w:rsidR="00747E46" w:rsidRPr="0068200A" w:rsidRDefault="0007300A" w:rsidP="0068200A">
      <w:pPr>
        <w:numPr>
          <w:ilvl w:val="0"/>
          <w:numId w:val="7"/>
        </w:numPr>
        <w:contextualSpacing/>
      </w:pPr>
      <w:r w:rsidRPr="0068200A">
        <w:t>Includes both traditional cultch and spat-on-shell material</w:t>
      </w:r>
    </w:p>
    <w:p w:rsidR="00747E46" w:rsidRPr="0068200A" w:rsidRDefault="0007300A" w:rsidP="0068200A">
      <w:pPr>
        <w:numPr>
          <w:ilvl w:val="0"/>
          <w:numId w:val="7"/>
        </w:numPr>
        <w:contextualSpacing/>
      </w:pPr>
      <w:r w:rsidRPr="0068200A">
        <w:t>Deployment will be completed this calendar year (2024)</w:t>
      </w:r>
    </w:p>
    <w:p w:rsidR="0068200A" w:rsidRPr="0068200A" w:rsidRDefault="0068200A" w:rsidP="0068200A">
      <w:pPr>
        <w:contextualSpacing/>
      </w:pPr>
      <w:r w:rsidRPr="0068200A">
        <w:rPr>
          <w:b/>
          <w:bCs/>
        </w:rPr>
        <w:t xml:space="preserve">Objective </w:t>
      </w:r>
      <w:proofErr w:type="gramStart"/>
      <w:r w:rsidRPr="0068200A">
        <w:rPr>
          <w:b/>
          <w:bCs/>
        </w:rPr>
        <w:t>3</w:t>
      </w:r>
      <w:proofErr w:type="gramEnd"/>
      <w:r w:rsidRPr="0068200A">
        <w:rPr>
          <w:b/>
          <w:bCs/>
        </w:rPr>
        <w:t xml:space="preserve"> – Alternative Oyster Culture (AOC) Grants:</w:t>
      </w:r>
    </w:p>
    <w:p w:rsidR="00747E46" w:rsidRPr="0068200A" w:rsidRDefault="0007300A" w:rsidP="0068200A">
      <w:pPr>
        <w:numPr>
          <w:ilvl w:val="0"/>
          <w:numId w:val="8"/>
        </w:numPr>
        <w:contextualSpacing/>
      </w:pPr>
      <w:r w:rsidRPr="0068200A">
        <w:t>Eliminated</w:t>
      </w:r>
    </w:p>
    <w:p w:rsidR="0068200A" w:rsidRPr="0068200A" w:rsidRDefault="0068200A" w:rsidP="0068200A">
      <w:pPr>
        <w:contextualSpacing/>
      </w:pPr>
      <w:r w:rsidRPr="0068200A">
        <w:rPr>
          <w:b/>
          <w:bCs/>
        </w:rPr>
        <w:t xml:space="preserve">Objective </w:t>
      </w:r>
      <w:proofErr w:type="gramStart"/>
      <w:r w:rsidRPr="0068200A">
        <w:rPr>
          <w:b/>
          <w:bCs/>
        </w:rPr>
        <w:t>4</w:t>
      </w:r>
      <w:proofErr w:type="gramEnd"/>
      <w:r w:rsidRPr="0068200A">
        <w:rPr>
          <w:b/>
          <w:bCs/>
        </w:rPr>
        <w:t xml:space="preserve"> – Research and Development of Low-salinity Tolerant Oysters:</w:t>
      </w:r>
    </w:p>
    <w:p w:rsidR="00747E46" w:rsidRPr="0068200A" w:rsidRDefault="0007300A" w:rsidP="0068200A">
      <w:pPr>
        <w:numPr>
          <w:ilvl w:val="0"/>
          <w:numId w:val="9"/>
        </w:numPr>
        <w:contextualSpacing/>
      </w:pPr>
      <w:r w:rsidRPr="0068200A">
        <w:t>Ongoing research project</w:t>
      </w:r>
    </w:p>
    <w:p w:rsidR="00747E46" w:rsidRPr="0068200A" w:rsidRDefault="0007300A" w:rsidP="0068200A">
      <w:pPr>
        <w:numPr>
          <w:ilvl w:val="0"/>
          <w:numId w:val="9"/>
        </w:numPr>
        <w:contextualSpacing/>
      </w:pPr>
      <w:r w:rsidRPr="0068200A">
        <w:t>Work is expected to be completed in FY 26</w:t>
      </w:r>
    </w:p>
    <w:p w:rsidR="0068200A" w:rsidRPr="0068200A" w:rsidRDefault="0068200A" w:rsidP="0068200A">
      <w:pPr>
        <w:contextualSpacing/>
      </w:pPr>
      <w:r w:rsidRPr="0068200A">
        <w:rPr>
          <w:b/>
          <w:bCs/>
        </w:rPr>
        <w:t xml:space="preserve">Objective </w:t>
      </w:r>
      <w:proofErr w:type="gramStart"/>
      <w:r w:rsidRPr="0068200A">
        <w:rPr>
          <w:b/>
          <w:bCs/>
        </w:rPr>
        <w:t>5</w:t>
      </w:r>
      <w:proofErr w:type="gramEnd"/>
      <w:r w:rsidRPr="0068200A">
        <w:rPr>
          <w:b/>
          <w:bCs/>
        </w:rPr>
        <w:t xml:space="preserve"> – Commercial and Charter Vessel Access Grants:</w:t>
      </w:r>
    </w:p>
    <w:p w:rsidR="00747E46" w:rsidRPr="0068200A" w:rsidRDefault="0007300A" w:rsidP="0068200A">
      <w:pPr>
        <w:numPr>
          <w:ilvl w:val="0"/>
          <w:numId w:val="10"/>
        </w:numPr>
        <w:contextualSpacing/>
      </w:pPr>
      <w:r w:rsidRPr="0068200A">
        <w:t>Application period recently announced April 1, 2024 – May 15, 2024</w:t>
      </w:r>
    </w:p>
    <w:p w:rsidR="0068200A" w:rsidRPr="0068200A" w:rsidRDefault="0068200A" w:rsidP="0068200A">
      <w:pPr>
        <w:contextualSpacing/>
      </w:pPr>
      <w:r w:rsidRPr="0068200A">
        <w:rPr>
          <w:b/>
          <w:bCs/>
        </w:rPr>
        <w:t xml:space="preserve">Objective </w:t>
      </w:r>
      <w:proofErr w:type="gramStart"/>
      <w:r w:rsidRPr="0068200A">
        <w:rPr>
          <w:b/>
          <w:bCs/>
        </w:rPr>
        <w:t>6</w:t>
      </w:r>
      <w:proofErr w:type="gramEnd"/>
      <w:r w:rsidRPr="0068200A">
        <w:rPr>
          <w:b/>
          <w:bCs/>
        </w:rPr>
        <w:t xml:space="preserve"> – Habitat and Hydrologic Improvement Grants:</w:t>
      </w:r>
    </w:p>
    <w:p w:rsidR="00747E46" w:rsidRPr="0068200A" w:rsidRDefault="0007300A" w:rsidP="0068200A">
      <w:pPr>
        <w:numPr>
          <w:ilvl w:val="0"/>
          <w:numId w:val="11"/>
        </w:numPr>
        <w:contextualSpacing/>
      </w:pPr>
      <w:r w:rsidRPr="0068200A">
        <w:t>Eliminated</w:t>
      </w:r>
    </w:p>
    <w:p w:rsidR="0068200A" w:rsidRPr="0068200A" w:rsidRDefault="0068200A" w:rsidP="0068200A">
      <w:pPr>
        <w:contextualSpacing/>
      </w:pPr>
      <w:r w:rsidRPr="0068200A">
        <w:rPr>
          <w:b/>
          <w:bCs/>
        </w:rPr>
        <w:t xml:space="preserve">Objective </w:t>
      </w:r>
      <w:proofErr w:type="gramStart"/>
      <w:r w:rsidRPr="0068200A">
        <w:rPr>
          <w:b/>
          <w:bCs/>
        </w:rPr>
        <w:t>7</w:t>
      </w:r>
      <w:proofErr w:type="gramEnd"/>
      <w:r w:rsidRPr="0068200A">
        <w:rPr>
          <w:b/>
          <w:bCs/>
        </w:rPr>
        <w:t xml:space="preserve"> – Marine Aquaculture Grants:</w:t>
      </w:r>
    </w:p>
    <w:p w:rsidR="00747E46" w:rsidRPr="0068200A" w:rsidRDefault="0007300A" w:rsidP="0068200A">
      <w:pPr>
        <w:numPr>
          <w:ilvl w:val="0"/>
          <w:numId w:val="12"/>
        </w:numPr>
        <w:contextualSpacing/>
      </w:pPr>
      <w:r w:rsidRPr="0068200A">
        <w:t>Proposed press release and opening date under review</w:t>
      </w:r>
    </w:p>
    <w:p w:rsidR="0068200A" w:rsidRPr="0068200A" w:rsidRDefault="0068200A" w:rsidP="0068200A">
      <w:pPr>
        <w:contextualSpacing/>
      </w:pPr>
      <w:r w:rsidRPr="0068200A">
        <w:rPr>
          <w:b/>
          <w:bCs/>
        </w:rPr>
        <w:t xml:space="preserve">Objective </w:t>
      </w:r>
      <w:proofErr w:type="gramStart"/>
      <w:r w:rsidRPr="0068200A">
        <w:rPr>
          <w:b/>
          <w:bCs/>
        </w:rPr>
        <w:t>8</w:t>
      </w:r>
      <w:proofErr w:type="gramEnd"/>
      <w:r w:rsidRPr="0068200A">
        <w:rPr>
          <w:b/>
          <w:bCs/>
        </w:rPr>
        <w:t xml:space="preserve"> – Mississippi River Gulf Outlet Feasibility Study</w:t>
      </w:r>
    </w:p>
    <w:p w:rsidR="00747E46" w:rsidRPr="0068200A" w:rsidRDefault="0007300A" w:rsidP="0068200A">
      <w:pPr>
        <w:numPr>
          <w:ilvl w:val="0"/>
          <w:numId w:val="13"/>
        </w:numPr>
        <w:contextualSpacing/>
      </w:pPr>
      <w:r w:rsidRPr="0068200A">
        <w:t>Sub-award agreement with St. Bernard Parish currently under development</w:t>
      </w:r>
    </w:p>
    <w:p w:rsidR="0068200A" w:rsidRDefault="0068200A" w:rsidP="00055548">
      <w:pPr>
        <w:contextualSpacing/>
      </w:pPr>
    </w:p>
    <w:p w:rsidR="000C3CF3" w:rsidRDefault="000C3CF3" w:rsidP="00055548">
      <w:pPr>
        <w:contextualSpacing/>
      </w:pPr>
      <w:proofErr w:type="spellStart"/>
      <w:r>
        <w:t>Acy</w:t>
      </w:r>
      <w:proofErr w:type="spellEnd"/>
      <w:r>
        <w:t xml:space="preserve"> Cooper expressed ho</w:t>
      </w:r>
      <w:r w:rsidR="0068200A">
        <w:t>w frustrated the industry is with how long this process has taken</w:t>
      </w:r>
      <w:r>
        <w:t xml:space="preserve"> to get money to the industry from a disaster that happened in 2019</w:t>
      </w:r>
    </w:p>
    <w:p w:rsidR="005669B7" w:rsidRDefault="005669B7" w:rsidP="00055548">
      <w:pPr>
        <w:contextualSpacing/>
      </w:pPr>
    </w:p>
    <w:p w:rsidR="00DF29C1" w:rsidRDefault="00DF29C1" w:rsidP="00055548">
      <w:r>
        <w:t xml:space="preserve">Jason </w:t>
      </w:r>
      <w:proofErr w:type="spellStart"/>
      <w:r>
        <w:t>Froeba</w:t>
      </w:r>
      <w:proofErr w:type="spellEnd"/>
      <w:r>
        <w:t xml:space="preserve"> stated that the federal approval is what has taken so long </w:t>
      </w:r>
    </w:p>
    <w:p w:rsidR="00DF29C1" w:rsidRDefault="008747A9" w:rsidP="00055548">
      <w:r>
        <w:t xml:space="preserve">Rocky </w:t>
      </w:r>
      <w:proofErr w:type="spellStart"/>
      <w:r>
        <w:t>Decharo</w:t>
      </w:r>
      <w:proofErr w:type="spellEnd"/>
      <w:r>
        <w:t xml:space="preserve"> </w:t>
      </w:r>
      <w:r w:rsidR="0014617D">
        <w:t>expressed concerns with the Grant Program application process</w:t>
      </w:r>
    </w:p>
    <w:p w:rsidR="0014617D" w:rsidRDefault="00FF2B10" w:rsidP="0014617D">
      <w:pPr>
        <w:pStyle w:val="ListParagraph"/>
        <w:numPr>
          <w:ilvl w:val="0"/>
          <w:numId w:val="1"/>
        </w:numPr>
      </w:pPr>
      <w:r>
        <w:t>Nathan</w:t>
      </w:r>
      <w:r w:rsidR="00F66426">
        <w:t xml:space="preserve"> Putman</w:t>
      </w:r>
      <w:r>
        <w:t xml:space="preserve"> led discussion on the early adoption of a new monitoring system to modernize shrimp effort in the Gulf of Mexico</w:t>
      </w:r>
    </w:p>
    <w:p w:rsidR="000B65E0" w:rsidRDefault="00FF2B10" w:rsidP="00111F27">
      <w:r w:rsidRPr="00FF2B10">
        <w:rPr>
          <w:noProof/>
        </w:rPr>
        <w:drawing>
          <wp:inline distT="0" distB="0" distL="0" distR="0" wp14:anchorId="24B25593" wp14:editId="39699C9F">
            <wp:extent cx="5943600" cy="3342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42640"/>
                    </a:xfrm>
                    <a:prstGeom prst="rect">
                      <a:avLst/>
                    </a:prstGeom>
                  </pic:spPr>
                </pic:pic>
              </a:graphicData>
            </a:graphic>
          </wp:inline>
        </w:drawing>
      </w:r>
    </w:p>
    <w:p w:rsidR="00FF2B10" w:rsidRDefault="00FF2B10" w:rsidP="00111F27">
      <w:r w:rsidRPr="00FF2B10">
        <w:rPr>
          <w:noProof/>
        </w:rPr>
        <w:drawing>
          <wp:inline distT="0" distB="0" distL="0" distR="0" wp14:anchorId="24D4EBF1" wp14:editId="5DD137C9">
            <wp:extent cx="5943600" cy="3342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42640"/>
                    </a:xfrm>
                    <a:prstGeom prst="rect">
                      <a:avLst/>
                    </a:prstGeom>
                  </pic:spPr>
                </pic:pic>
              </a:graphicData>
            </a:graphic>
          </wp:inline>
        </w:drawing>
      </w:r>
    </w:p>
    <w:p w:rsidR="00FF2B10" w:rsidRDefault="00FF2B10" w:rsidP="00111F27">
      <w:r w:rsidRPr="00FF2B10">
        <w:rPr>
          <w:noProof/>
        </w:rPr>
        <w:drawing>
          <wp:inline distT="0" distB="0" distL="0" distR="0" wp14:anchorId="65040D13" wp14:editId="045CD3C7">
            <wp:extent cx="5943600" cy="3342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42640"/>
                    </a:xfrm>
                    <a:prstGeom prst="rect">
                      <a:avLst/>
                    </a:prstGeom>
                  </pic:spPr>
                </pic:pic>
              </a:graphicData>
            </a:graphic>
          </wp:inline>
        </w:drawing>
      </w:r>
    </w:p>
    <w:p w:rsidR="00FF2B10" w:rsidRDefault="00FF2B10" w:rsidP="00111F27">
      <w:r w:rsidRPr="00FF2B10">
        <w:rPr>
          <w:noProof/>
        </w:rPr>
        <w:drawing>
          <wp:inline distT="0" distB="0" distL="0" distR="0" wp14:anchorId="4C15524E" wp14:editId="7AF68E14">
            <wp:extent cx="5943600" cy="3342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342640"/>
                    </a:xfrm>
                    <a:prstGeom prst="rect">
                      <a:avLst/>
                    </a:prstGeom>
                  </pic:spPr>
                </pic:pic>
              </a:graphicData>
            </a:graphic>
          </wp:inline>
        </w:drawing>
      </w:r>
    </w:p>
    <w:p w:rsidR="00FF2B10" w:rsidRDefault="00FF2B10" w:rsidP="00111F27">
      <w:r w:rsidRPr="00FF2B10">
        <w:rPr>
          <w:noProof/>
        </w:rPr>
        <w:drawing>
          <wp:inline distT="0" distB="0" distL="0" distR="0" wp14:anchorId="6045CF67" wp14:editId="1489C2EC">
            <wp:extent cx="5943600" cy="33426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342640"/>
                    </a:xfrm>
                    <a:prstGeom prst="rect">
                      <a:avLst/>
                    </a:prstGeom>
                  </pic:spPr>
                </pic:pic>
              </a:graphicData>
            </a:graphic>
          </wp:inline>
        </w:drawing>
      </w:r>
    </w:p>
    <w:p w:rsidR="00FF2B10" w:rsidRDefault="00FF2B10" w:rsidP="00111F27">
      <w:r w:rsidRPr="00FF2B10">
        <w:rPr>
          <w:noProof/>
        </w:rPr>
        <w:drawing>
          <wp:inline distT="0" distB="0" distL="0" distR="0" wp14:anchorId="2CC28C3A" wp14:editId="3056EB9D">
            <wp:extent cx="5943600" cy="33426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42640"/>
                    </a:xfrm>
                    <a:prstGeom prst="rect">
                      <a:avLst/>
                    </a:prstGeom>
                  </pic:spPr>
                </pic:pic>
              </a:graphicData>
            </a:graphic>
          </wp:inline>
        </w:drawing>
      </w:r>
    </w:p>
    <w:p w:rsidR="00995142" w:rsidRDefault="009C3D21" w:rsidP="00D227E5">
      <w:pPr>
        <w:pStyle w:val="ListParagraph"/>
        <w:numPr>
          <w:ilvl w:val="0"/>
          <w:numId w:val="1"/>
        </w:numPr>
      </w:pPr>
      <w:r>
        <w:t xml:space="preserve">Sara </w:t>
      </w:r>
      <w:proofErr w:type="spellStart"/>
      <w:r>
        <w:t>Wiss</w:t>
      </w:r>
      <w:r w:rsidR="00D227E5">
        <w:t>man</w:t>
      </w:r>
      <w:r>
        <w:t>n</w:t>
      </w:r>
      <w:proofErr w:type="spellEnd"/>
      <w:r w:rsidR="00D227E5">
        <w:t xml:space="preserve"> led discussion on inshore shrimping effort to inform sea turtle restoration efforts in the Gulf of Mexico</w:t>
      </w:r>
    </w:p>
    <w:p w:rsidR="00D227E5" w:rsidRDefault="00D227E5" w:rsidP="00D227E5">
      <w:r w:rsidRPr="00D227E5">
        <w:rPr>
          <w:noProof/>
        </w:rPr>
        <w:drawing>
          <wp:inline distT="0" distB="0" distL="0" distR="0" wp14:anchorId="059CA82A" wp14:editId="297DBAF9">
            <wp:extent cx="4572638" cy="34294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3429479"/>
                    </a:xfrm>
                    <a:prstGeom prst="rect">
                      <a:avLst/>
                    </a:prstGeom>
                  </pic:spPr>
                </pic:pic>
              </a:graphicData>
            </a:graphic>
          </wp:inline>
        </w:drawing>
      </w:r>
    </w:p>
    <w:p w:rsidR="00D227E5" w:rsidRDefault="00D227E5" w:rsidP="00D227E5">
      <w:r w:rsidRPr="00D227E5">
        <w:rPr>
          <w:noProof/>
        </w:rPr>
        <w:drawing>
          <wp:inline distT="0" distB="0" distL="0" distR="0" wp14:anchorId="0F41EFE8" wp14:editId="034663C0">
            <wp:extent cx="4572638" cy="34294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3429479"/>
                    </a:xfrm>
                    <a:prstGeom prst="rect">
                      <a:avLst/>
                    </a:prstGeom>
                  </pic:spPr>
                </pic:pic>
              </a:graphicData>
            </a:graphic>
          </wp:inline>
        </w:drawing>
      </w:r>
    </w:p>
    <w:p w:rsidR="00D227E5" w:rsidRDefault="00D227E5" w:rsidP="00D227E5">
      <w:r w:rsidRPr="00D227E5">
        <w:rPr>
          <w:noProof/>
        </w:rPr>
        <w:drawing>
          <wp:inline distT="0" distB="0" distL="0" distR="0" wp14:anchorId="0470A005" wp14:editId="71B7091D">
            <wp:extent cx="4572638" cy="34294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3429479"/>
                    </a:xfrm>
                    <a:prstGeom prst="rect">
                      <a:avLst/>
                    </a:prstGeom>
                  </pic:spPr>
                </pic:pic>
              </a:graphicData>
            </a:graphic>
          </wp:inline>
        </w:drawing>
      </w:r>
    </w:p>
    <w:p w:rsidR="00D227E5" w:rsidRDefault="00D227E5" w:rsidP="00D227E5">
      <w:r w:rsidRPr="00D227E5">
        <w:rPr>
          <w:noProof/>
        </w:rPr>
        <w:drawing>
          <wp:inline distT="0" distB="0" distL="0" distR="0" wp14:anchorId="3392FF45" wp14:editId="290A6139">
            <wp:extent cx="4572638" cy="34294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638" cy="3429479"/>
                    </a:xfrm>
                    <a:prstGeom prst="rect">
                      <a:avLst/>
                    </a:prstGeom>
                  </pic:spPr>
                </pic:pic>
              </a:graphicData>
            </a:graphic>
          </wp:inline>
        </w:drawing>
      </w:r>
    </w:p>
    <w:p w:rsidR="00D227E5" w:rsidRDefault="00D227E5" w:rsidP="00D227E5">
      <w:r w:rsidRPr="00D227E5">
        <w:rPr>
          <w:noProof/>
        </w:rPr>
        <w:drawing>
          <wp:inline distT="0" distB="0" distL="0" distR="0" wp14:anchorId="3DCAE2E0" wp14:editId="4783DCF9">
            <wp:extent cx="4572638" cy="342947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638" cy="3429479"/>
                    </a:xfrm>
                    <a:prstGeom prst="rect">
                      <a:avLst/>
                    </a:prstGeom>
                  </pic:spPr>
                </pic:pic>
              </a:graphicData>
            </a:graphic>
          </wp:inline>
        </w:drawing>
      </w:r>
    </w:p>
    <w:p w:rsidR="00D227E5" w:rsidRDefault="00D227E5" w:rsidP="00D227E5">
      <w:r w:rsidRPr="00D227E5">
        <w:rPr>
          <w:noProof/>
        </w:rPr>
        <w:drawing>
          <wp:inline distT="0" distB="0" distL="0" distR="0" wp14:anchorId="4F687069" wp14:editId="393425C2">
            <wp:extent cx="4572638" cy="34294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72638" cy="3429479"/>
                    </a:xfrm>
                    <a:prstGeom prst="rect">
                      <a:avLst/>
                    </a:prstGeom>
                  </pic:spPr>
                </pic:pic>
              </a:graphicData>
            </a:graphic>
          </wp:inline>
        </w:drawing>
      </w:r>
    </w:p>
    <w:p w:rsidR="00D227E5" w:rsidRDefault="00D227E5" w:rsidP="00D227E5">
      <w:r w:rsidRPr="00D227E5">
        <w:rPr>
          <w:noProof/>
        </w:rPr>
        <w:drawing>
          <wp:inline distT="0" distB="0" distL="0" distR="0" wp14:anchorId="2E02B906" wp14:editId="1F847DAF">
            <wp:extent cx="4572638" cy="34294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72638" cy="3429479"/>
                    </a:xfrm>
                    <a:prstGeom prst="rect">
                      <a:avLst/>
                    </a:prstGeom>
                  </pic:spPr>
                </pic:pic>
              </a:graphicData>
            </a:graphic>
          </wp:inline>
        </w:drawing>
      </w:r>
    </w:p>
    <w:p w:rsidR="00D616AC" w:rsidRDefault="00D616AC" w:rsidP="00D616AC">
      <w:pPr>
        <w:pStyle w:val="ListParagraph"/>
        <w:numPr>
          <w:ilvl w:val="0"/>
          <w:numId w:val="1"/>
        </w:numPr>
      </w:pPr>
      <w:r>
        <w:t>The board discussed the STF Washington, D.C. trip</w:t>
      </w:r>
    </w:p>
    <w:p w:rsidR="00D616AC" w:rsidRDefault="00D616AC" w:rsidP="00D616AC">
      <w:proofErr w:type="spellStart"/>
      <w:r>
        <w:t>Acy</w:t>
      </w:r>
      <w:proofErr w:type="spellEnd"/>
      <w:r>
        <w:t xml:space="preserve"> Cooper led discussion, met with Sen</w:t>
      </w:r>
      <w:r w:rsidR="00F66426">
        <w:t>ator</w:t>
      </w:r>
      <w:r>
        <w:t xml:space="preserve"> Kennedy, Cassidy, Con</w:t>
      </w:r>
      <w:r w:rsidR="00F66426">
        <w:t>gressman</w:t>
      </w:r>
      <w:r>
        <w:t xml:space="preserve"> Steve </w:t>
      </w:r>
      <w:proofErr w:type="spellStart"/>
      <w:r>
        <w:t>Scalise</w:t>
      </w:r>
      <w:proofErr w:type="spellEnd"/>
      <w:r>
        <w:t xml:space="preserve">, and </w:t>
      </w:r>
      <w:r w:rsidR="00F66426">
        <w:t xml:space="preserve">Congressman </w:t>
      </w:r>
      <w:r>
        <w:t xml:space="preserve">Garret Graves, </w:t>
      </w:r>
      <w:r w:rsidR="00F66426">
        <w:t xml:space="preserve">Representative </w:t>
      </w:r>
      <w:r>
        <w:t>Higgins and</w:t>
      </w:r>
      <w:r w:rsidR="00F66426">
        <w:t xml:space="preserve"> Senator</w:t>
      </w:r>
      <w:r>
        <w:t xml:space="preserve"> Bill </w:t>
      </w:r>
      <w:proofErr w:type="spellStart"/>
      <w:r>
        <w:t>Casssidy</w:t>
      </w:r>
      <w:proofErr w:type="spellEnd"/>
      <w:r>
        <w:t xml:space="preserve"> and </w:t>
      </w:r>
      <w:r w:rsidR="00F66426">
        <w:t xml:space="preserve">Representative </w:t>
      </w:r>
      <w:r>
        <w:t xml:space="preserve">Troy Carter </w:t>
      </w:r>
      <w:r w:rsidR="00F66426">
        <w:t xml:space="preserve">and discussed the </w:t>
      </w:r>
      <w:r>
        <w:t>TAA Program, influx of shrimp imports, import quotas, import testing</w:t>
      </w:r>
    </w:p>
    <w:p w:rsidR="009C3D21" w:rsidRDefault="009C3D21" w:rsidP="00D616AC">
      <w:r>
        <w:t xml:space="preserve">Rodney </w:t>
      </w:r>
      <w:r w:rsidR="00F66426">
        <w:t>Olander added that they also discussed p</w:t>
      </w:r>
      <w:r>
        <w:t xml:space="preserve">rotein in the school system, shrimp on menus in schools all over the country, but STF added that </w:t>
      </w:r>
      <w:proofErr w:type="spellStart"/>
      <w:r>
        <w:t>is</w:t>
      </w:r>
      <w:proofErr w:type="spellEnd"/>
      <w:r>
        <w:t xml:space="preserve"> must be wild caught domestic shrimp, 25% reduction in imports, subsidizing the fishing, Trade Adjustment Assistance (TAA)</w:t>
      </w:r>
    </w:p>
    <w:p w:rsidR="009C3D21" w:rsidRDefault="009C3D21" w:rsidP="00D616AC">
      <w:r>
        <w:t xml:space="preserve">Alan Gibson </w:t>
      </w:r>
      <w:r w:rsidR="00F66426">
        <w:t xml:space="preserve">stated that they </w:t>
      </w:r>
      <w:r>
        <w:t xml:space="preserve">met with the speaker of the house, it was a photo op, met with </w:t>
      </w:r>
      <w:proofErr w:type="gramStart"/>
      <w:r>
        <w:t>congressmen</w:t>
      </w:r>
      <w:proofErr w:type="gramEnd"/>
      <w:r>
        <w:t xml:space="preserve"> and they were receptive, feel heard, </w:t>
      </w:r>
    </w:p>
    <w:p w:rsidR="00152D69" w:rsidRDefault="00F66426" w:rsidP="00D616AC">
      <w:r>
        <w:t xml:space="preserve">Representative </w:t>
      </w:r>
      <w:r w:rsidR="00AB5733">
        <w:t>Higgins</w:t>
      </w:r>
      <w:r>
        <w:t xml:space="preserve"> and his</w:t>
      </w:r>
      <w:r w:rsidR="00AB5733">
        <w:t xml:space="preserve"> staff</w:t>
      </w:r>
      <w:r>
        <w:t xml:space="preserve"> are working on a bill that would seek</w:t>
      </w:r>
      <w:r w:rsidR="00AB5733">
        <w:t xml:space="preserve"> to get seafood in the farm bill</w:t>
      </w:r>
    </w:p>
    <w:p w:rsidR="00F66426" w:rsidRDefault="00F66426" w:rsidP="00F66426">
      <w:r>
        <w:t xml:space="preserve">Rodney Olander asked for an update on any projects the Governor may be working on to assist the shrimping industry, </w:t>
      </w:r>
      <w:r w:rsidR="00591C0F">
        <w:t>Neal</w:t>
      </w:r>
      <w:r>
        <w:t xml:space="preserve"> </w:t>
      </w:r>
      <w:proofErr w:type="spellStart"/>
      <w:r>
        <w:t>Mcmillian</w:t>
      </w:r>
      <w:proofErr w:type="spellEnd"/>
      <w:r>
        <w:t xml:space="preserve"> stated that he is going</w:t>
      </w:r>
      <w:r w:rsidR="00591C0F">
        <w:t xml:space="preserve"> to see if he can get some feedbac</w:t>
      </w:r>
      <w:r>
        <w:t>k on this for the task force</w:t>
      </w:r>
    </w:p>
    <w:p w:rsidR="00591C0F" w:rsidRDefault="00591C0F" w:rsidP="00F66426">
      <w:pPr>
        <w:pStyle w:val="ListParagraph"/>
        <w:numPr>
          <w:ilvl w:val="0"/>
          <w:numId w:val="1"/>
        </w:numPr>
      </w:pPr>
      <w:r>
        <w:t>Gene</w:t>
      </w:r>
      <w:r w:rsidR="00F66426">
        <w:t xml:space="preserve"> Cavalier</w:t>
      </w:r>
      <w:r>
        <w:t xml:space="preserve"> stated that there may be some issues that come up related to </w:t>
      </w:r>
      <w:r w:rsidR="00F66426">
        <w:t xml:space="preserve">rapid </w:t>
      </w:r>
      <w:r>
        <w:t>genetic testing</w:t>
      </w:r>
      <w:r w:rsidR="00F66426">
        <w:t xml:space="preserve">; </w:t>
      </w:r>
      <w:r w:rsidR="00D20B96">
        <w:t>one example can be made in</w:t>
      </w:r>
      <w:r w:rsidR="00F66426">
        <w:t xml:space="preserve"> Louisiana crawfish </w:t>
      </w:r>
      <w:r w:rsidR="00D20B96">
        <w:t>that is sent over</w:t>
      </w:r>
      <w:r w:rsidR="00F66426">
        <w:t>seas and grown there and sent back here and sold as LA crawfish</w:t>
      </w:r>
      <w:r w:rsidR="00D20B96">
        <w:t>;</w:t>
      </w:r>
      <w:r w:rsidR="00F66426">
        <w:t xml:space="preserve"> this is an issue that needs to considered in this testing</w:t>
      </w:r>
    </w:p>
    <w:p w:rsidR="00591C0F" w:rsidRDefault="00591C0F" w:rsidP="00591C0F">
      <w:pPr>
        <w:pStyle w:val="ListParagraph"/>
        <w:numPr>
          <w:ilvl w:val="0"/>
          <w:numId w:val="1"/>
        </w:numPr>
      </w:pPr>
      <w:r>
        <w:t>Officer elections</w:t>
      </w:r>
      <w:r w:rsidR="00F66426">
        <w:t>:</w:t>
      </w:r>
    </w:p>
    <w:p w:rsidR="00591C0F" w:rsidRDefault="00591C0F" w:rsidP="00591C0F">
      <w:r>
        <w:t>Rodney</w:t>
      </w:r>
      <w:r w:rsidR="00F66426">
        <w:t xml:space="preserve"> Olander</w:t>
      </w:r>
      <w:r>
        <w:t xml:space="preserve"> motioned to appoint Andrew B</w:t>
      </w:r>
      <w:r w:rsidR="00F66426">
        <w:t xml:space="preserve">lanchard as the Shrimp Task Force </w:t>
      </w:r>
      <w:proofErr w:type="gramStart"/>
      <w:r w:rsidR="00F66426">
        <w:t>chairman</w:t>
      </w:r>
      <w:proofErr w:type="gramEnd"/>
      <w:r>
        <w:t>, 2</w:t>
      </w:r>
      <w:r w:rsidRPr="00591C0F">
        <w:rPr>
          <w:vertAlign w:val="superscript"/>
        </w:rPr>
        <w:t>nd</w:t>
      </w:r>
      <w:r w:rsidR="00F66426">
        <w:t xml:space="preserve"> by </w:t>
      </w:r>
      <w:proofErr w:type="spellStart"/>
      <w:r w:rsidR="00F66426">
        <w:t>Acy</w:t>
      </w:r>
      <w:proofErr w:type="spellEnd"/>
      <w:r w:rsidR="00F66426">
        <w:t xml:space="preserve"> Cooper. Motion carries.</w:t>
      </w:r>
    </w:p>
    <w:p w:rsidR="00591C0F" w:rsidRDefault="00267724" w:rsidP="00591C0F">
      <w:proofErr w:type="spellStart"/>
      <w:r>
        <w:t>Acy</w:t>
      </w:r>
      <w:proofErr w:type="spellEnd"/>
      <w:r w:rsidR="00F66426">
        <w:t xml:space="preserve"> Cooper</w:t>
      </w:r>
      <w:r>
        <w:t xml:space="preserve"> </w:t>
      </w:r>
      <w:r w:rsidR="00591C0F">
        <w:t>motioned to appoint Rodney</w:t>
      </w:r>
      <w:r w:rsidR="00F66426">
        <w:t xml:space="preserve"> Olander</w:t>
      </w:r>
      <w:r w:rsidR="00591C0F">
        <w:t xml:space="preserve"> as vice-chair</w:t>
      </w:r>
      <w:r w:rsidR="00F66426">
        <w:t>man of the Shrimp Task Force</w:t>
      </w:r>
      <w:r w:rsidR="00591C0F">
        <w:t>, 2</w:t>
      </w:r>
      <w:r w:rsidR="00591C0F" w:rsidRPr="00591C0F">
        <w:rPr>
          <w:vertAlign w:val="superscript"/>
        </w:rPr>
        <w:t>nd</w:t>
      </w:r>
      <w:r w:rsidR="00591C0F">
        <w:t xml:space="preserve"> by Andrew</w:t>
      </w:r>
      <w:r w:rsidR="00F66426">
        <w:t xml:space="preserve"> Blanchard. Motion carries.</w:t>
      </w:r>
    </w:p>
    <w:p w:rsidR="00267724" w:rsidRDefault="00267724" w:rsidP="00591C0F">
      <w:r w:rsidRPr="00C505F4">
        <w:rPr>
          <w:b/>
        </w:rPr>
        <w:t>VIII.</w:t>
      </w:r>
      <w:r>
        <w:t xml:space="preserve"> Public Comment</w:t>
      </w:r>
    </w:p>
    <w:p w:rsidR="00267724" w:rsidRDefault="00267724" w:rsidP="00591C0F">
      <w:r>
        <w:t xml:space="preserve">Rocky </w:t>
      </w:r>
      <w:proofErr w:type="spellStart"/>
      <w:r>
        <w:t>Decharo</w:t>
      </w:r>
      <w:proofErr w:type="spellEnd"/>
      <w:r>
        <w:t xml:space="preserve"> suggested that the STF invite </w:t>
      </w:r>
      <w:r w:rsidR="00D20B96">
        <w:t xml:space="preserve">Congressman </w:t>
      </w:r>
      <w:r>
        <w:t>Garret Graves or someone from his office to attend the next meeting</w:t>
      </w:r>
    </w:p>
    <w:p w:rsidR="00C505F4" w:rsidRDefault="00C505F4" w:rsidP="00591C0F">
      <w:r w:rsidRPr="00D20B96">
        <w:rPr>
          <w:b/>
        </w:rPr>
        <w:t>IX.</w:t>
      </w:r>
      <w:r>
        <w:t xml:space="preserve"> </w:t>
      </w:r>
      <w:r w:rsidR="00D20B96">
        <w:t xml:space="preserve">The </w:t>
      </w:r>
      <w:r>
        <w:t>next meeting set for Wednesday, May 1, 2024 for 1:00pm at the LDWF Headquarters</w:t>
      </w:r>
    </w:p>
    <w:p w:rsidR="005946CF" w:rsidRDefault="005946CF" w:rsidP="00591C0F">
      <w:r w:rsidRPr="005946CF">
        <w:rPr>
          <w:b/>
        </w:rPr>
        <w:t>X.</w:t>
      </w:r>
      <w:r>
        <w:t xml:space="preserve"> Rodney </w:t>
      </w:r>
      <w:r w:rsidR="00D20B96">
        <w:t xml:space="preserve">Olander </w:t>
      </w:r>
      <w:r>
        <w:t>motioned to adjourn</w:t>
      </w:r>
      <w:r w:rsidR="00D20B96">
        <w:t xml:space="preserve"> the meeting</w:t>
      </w:r>
      <w:r>
        <w:t>, 2</w:t>
      </w:r>
      <w:r w:rsidRPr="005946CF">
        <w:rPr>
          <w:vertAlign w:val="superscript"/>
        </w:rPr>
        <w:t>nd</w:t>
      </w:r>
      <w:r>
        <w:t xml:space="preserve"> by Andrew</w:t>
      </w:r>
      <w:r w:rsidR="00D20B96">
        <w:t xml:space="preserve"> Blanchard. Motion carries.</w:t>
      </w:r>
    </w:p>
    <w:p w:rsidR="00267724" w:rsidRDefault="00267724" w:rsidP="00591C0F"/>
    <w:sectPr w:rsidR="00267724">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97B" w:rsidRDefault="00BA097B" w:rsidP="005F2530">
      <w:pPr>
        <w:spacing w:after="0" w:line="240" w:lineRule="auto"/>
      </w:pPr>
      <w:r>
        <w:separator/>
      </w:r>
    </w:p>
  </w:endnote>
  <w:endnote w:type="continuationSeparator" w:id="0">
    <w:p w:rsidR="00BA097B" w:rsidRDefault="00BA097B" w:rsidP="005F2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30" w:rsidRDefault="005F25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30" w:rsidRDefault="005F25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30" w:rsidRDefault="005F2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97B" w:rsidRDefault="00BA097B" w:rsidP="005F2530">
      <w:pPr>
        <w:spacing w:after="0" w:line="240" w:lineRule="auto"/>
      </w:pPr>
      <w:r>
        <w:separator/>
      </w:r>
    </w:p>
  </w:footnote>
  <w:footnote w:type="continuationSeparator" w:id="0">
    <w:p w:rsidR="00BA097B" w:rsidRDefault="00BA097B" w:rsidP="005F2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30" w:rsidRDefault="005F25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30" w:rsidRDefault="005F25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30" w:rsidRDefault="005F25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289E"/>
    <w:multiLevelType w:val="hybridMultilevel"/>
    <w:tmpl w:val="A3D0E868"/>
    <w:lvl w:ilvl="0" w:tplc="BD3C3E68">
      <w:start w:val="1"/>
      <w:numFmt w:val="bullet"/>
      <w:lvlText w:val="•"/>
      <w:lvlJc w:val="left"/>
      <w:pPr>
        <w:tabs>
          <w:tab w:val="num" w:pos="720"/>
        </w:tabs>
        <w:ind w:left="720" w:hanging="360"/>
      </w:pPr>
      <w:rPr>
        <w:rFonts w:ascii="Arial" w:hAnsi="Arial" w:hint="default"/>
      </w:rPr>
    </w:lvl>
    <w:lvl w:ilvl="1" w:tplc="8C0E7A54" w:tentative="1">
      <w:start w:val="1"/>
      <w:numFmt w:val="bullet"/>
      <w:lvlText w:val="•"/>
      <w:lvlJc w:val="left"/>
      <w:pPr>
        <w:tabs>
          <w:tab w:val="num" w:pos="1440"/>
        </w:tabs>
        <w:ind w:left="1440" w:hanging="360"/>
      </w:pPr>
      <w:rPr>
        <w:rFonts w:ascii="Arial" w:hAnsi="Arial" w:hint="default"/>
      </w:rPr>
    </w:lvl>
    <w:lvl w:ilvl="2" w:tplc="70CE15FA" w:tentative="1">
      <w:start w:val="1"/>
      <w:numFmt w:val="bullet"/>
      <w:lvlText w:val="•"/>
      <w:lvlJc w:val="left"/>
      <w:pPr>
        <w:tabs>
          <w:tab w:val="num" w:pos="2160"/>
        </w:tabs>
        <w:ind w:left="2160" w:hanging="360"/>
      </w:pPr>
      <w:rPr>
        <w:rFonts w:ascii="Arial" w:hAnsi="Arial" w:hint="default"/>
      </w:rPr>
    </w:lvl>
    <w:lvl w:ilvl="3" w:tplc="9FEE0E78" w:tentative="1">
      <w:start w:val="1"/>
      <w:numFmt w:val="bullet"/>
      <w:lvlText w:val="•"/>
      <w:lvlJc w:val="left"/>
      <w:pPr>
        <w:tabs>
          <w:tab w:val="num" w:pos="2880"/>
        </w:tabs>
        <w:ind w:left="2880" w:hanging="360"/>
      </w:pPr>
      <w:rPr>
        <w:rFonts w:ascii="Arial" w:hAnsi="Arial" w:hint="default"/>
      </w:rPr>
    </w:lvl>
    <w:lvl w:ilvl="4" w:tplc="8F6ED368" w:tentative="1">
      <w:start w:val="1"/>
      <w:numFmt w:val="bullet"/>
      <w:lvlText w:val="•"/>
      <w:lvlJc w:val="left"/>
      <w:pPr>
        <w:tabs>
          <w:tab w:val="num" w:pos="3600"/>
        </w:tabs>
        <w:ind w:left="3600" w:hanging="360"/>
      </w:pPr>
      <w:rPr>
        <w:rFonts w:ascii="Arial" w:hAnsi="Arial" w:hint="default"/>
      </w:rPr>
    </w:lvl>
    <w:lvl w:ilvl="5" w:tplc="F7B0E27E" w:tentative="1">
      <w:start w:val="1"/>
      <w:numFmt w:val="bullet"/>
      <w:lvlText w:val="•"/>
      <w:lvlJc w:val="left"/>
      <w:pPr>
        <w:tabs>
          <w:tab w:val="num" w:pos="4320"/>
        </w:tabs>
        <w:ind w:left="4320" w:hanging="360"/>
      </w:pPr>
      <w:rPr>
        <w:rFonts w:ascii="Arial" w:hAnsi="Arial" w:hint="default"/>
      </w:rPr>
    </w:lvl>
    <w:lvl w:ilvl="6" w:tplc="89D2A77E" w:tentative="1">
      <w:start w:val="1"/>
      <w:numFmt w:val="bullet"/>
      <w:lvlText w:val="•"/>
      <w:lvlJc w:val="left"/>
      <w:pPr>
        <w:tabs>
          <w:tab w:val="num" w:pos="5040"/>
        </w:tabs>
        <w:ind w:left="5040" w:hanging="360"/>
      </w:pPr>
      <w:rPr>
        <w:rFonts w:ascii="Arial" w:hAnsi="Arial" w:hint="default"/>
      </w:rPr>
    </w:lvl>
    <w:lvl w:ilvl="7" w:tplc="2F2E5538" w:tentative="1">
      <w:start w:val="1"/>
      <w:numFmt w:val="bullet"/>
      <w:lvlText w:val="•"/>
      <w:lvlJc w:val="left"/>
      <w:pPr>
        <w:tabs>
          <w:tab w:val="num" w:pos="5760"/>
        </w:tabs>
        <w:ind w:left="5760" w:hanging="360"/>
      </w:pPr>
      <w:rPr>
        <w:rFonts w:ascii="Arial" w:hAnsi="Arial" w:hint="default"/>
      </w:rPr>
    </w:lvl>
    <w:lvl w:ilvl="8" w:tplc="BED2FB7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8852E6C"/>
    <w:multiLevelType w:val="hybridMultilevel"/>
    <w:tmpl w:val="2140D7BC"/>
    <w:lvl w:ilvl="0" w:tplc="E4D44E2A">
      <w:start w:val="1"/>
      <w:numFmt w:val="bullet"/>
      <w:lvlText w:val="•"/>
      <w:lvlJc w:val="left"/>
      <w:pPr>
        <w:tabs>
          <w:tab w:val="num" w:pos="720"/>
        </w:tabs>
        <w:ind w:left="720" w:hanging="360"/>
      </w:pPr>
      <w:rPr>
        <w:rFonts w:ascii="Arial" w:hAnsi="Arial" w:hint="default"/>
      </w:rPr>
    </w:lvl>
    <w:lvl w:ilvl="1" w:tplc="1E96B35C" w:tentative="1">
      <w:start w:val="1"/>
      <w:numFmt w:val="bullet"/>
      <w:lvlText w:val="•"/>
      <w:lvlJc w:val="left"/>
      <w:pPr>
        <w:tabs>
          <w:tab w:val="num" w:pos="1440"/>
        </w:tabs>
        <w:ind w:left="1440" w:hanging="360"/>
      </w:pPr>
      <w:rPr>
        <w:rFonts w:ascii="Arial" w:hAnsi="Arial" w:hint="default"/>
      </w:rPr>
    </w:lvl>
    <w:lvl w:ilvl="2" w:tplc="58542708" w:tentative="1">
      <w:start w:val="1"/>
      <w:numFmt w:val="bullet"/>
      <w:lvlText w:val="•"/>
      <w:lvlJc w:val="left"/>
      <w:pPr>
        <w:tabs>
          <w:tab w:val="num" w:pos="2160"/>
        </w:tabs>
        <w:ind w:left="2160" w:hanging="360"/>
      </w:pPr>
      <w:rPr>
        <w:rFonts w:ascii="Arial" w:hAnsi="Arial" w:hint="default"/>
      </w:rPr>
    </w:lvl>
    <w:lvl w:ilvl="3" w:tplc="A7561FA2" w:tentative="1">
      <w:start w:val="1"/>
      <w:numFmt w:val="bullet"/>
      <w:lvlText w:val="•"/>
      <w:lvlJc w:val="left"/>
      <w:pPr>
        <w:tabs>
          <w:tab w:val="num" w:pos="2880"/>
        </w:tabs>
        <w:ind w:left="2880" w:hanging="360"/>
      </w:pPr>
      <w:rPr>
        <w:rFonts w:ascii="Arial" w:hAnsi="Arial" w:hint="default"/>
      </w:rPr>
    </w:lvl>
    <w:lvl w:ilvl="4" w:tplc="0896D9B0" w:tentative="1">
      <w:start w:val="1"/>
      <w:numFmt w:val="bullet"/>
      <w:lvlText w:val="•"/>
      <w:lvlJc w:val="left"/>
      <w:pPr>
        <w:tabs>
          <w:tab w:val="num" w:pos="3600"/>
        </w:tabs>
        <w:ind w:left="3600" w:hanging="360"/>
      </w:pPr>
      <w:rPr>
        <w:rFonts w:ascii="Arial" w:hAnsi="Arial" w:hint="default"/>
      </w:rPr>
    </w:lvl>
    <w:lvl w:ilvl="5" w:tplc="F6A82902" w:tentative="1">
      <w:start w:val="1"/>
      <w:numFmt w:val="bullet"/>
      <w:lvlText w:val="•"/>
      <w:lvlJc w:val="left"/>
      <w:pPr>
        <w:tabs>
          <w:tab w:val="num" w:pos="4320"/>
        </w:tabs>
        <w:ind w:left="4320" w:hanging="360"/>
      </w:pPr>
      <w:rPr>
        <w:rFonts w:ascii="Arial" w:hAnsi="Arial" w:hint="default"/>
      </w:rPr>
    </w:lvl>
    <w:lvl w:ilvl="6" w:tplc="B59E19D6" w:tentative="1">
      <w:start w:val="1"/>
      <w:numFmt w:val="bullet"/>
      <w:lvlText w:val="•"/>
      <w:lvlJc w:val="left"/>
      <w:pPr>
        <w:tabs>
          <w:tab w:val="num" w:pos="5040"/>
        </w:tabs>
        <w:ind w:left="5040" w:hanging="360"/>
      </w:pPr>
      <w:rPr>
        <w:rFonts w:ascii="Arial" w:hAnsi="Arial" w:hint="default"/>
      </w:rPr>
    </w:lvl>
    <w:lvl w:ilvl="7" w:tplc="6F18767C" w:tentative="1">
      <w:start w:val="1"/>
      <w:numFmt w:val="bullet"/>
      <w:lvlText w:val="•"/>
      <w:lvlJc w:val="left"/>
      <w:pPr>
        <w:tabs>
          <w:tab w:val="num" w:pos="5760"/>
        </w:tabs>
        <w:ind w:left="5760" w:hanging="360"/>
      </w:pPr>
      <w:rPr>
        <w:rFonts w:ascii="Arial" w:hAnsi="Arial" w:hint="default"/>
      </w:rPr>
    </w:lvl>
    <w:lvl w:ilvl="8" w:tplc="D20CBC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E1049E7"/>
    <w:multiLevelType w:val="hybridMultilevel"/>
    <w:tmpl w:val="BB18F722"/>
    <w:lvl w:ilvl="0" w:tplc="565A28E6">
      <w:start w:val="1"/>
      <w:numFmt w:val="bullet"/>
      <w:lvlText w:val="•"/>
      <w:lvlJc w:val="left"/>
      <w:pPr>
        <w:tabs>
          <w:tab w:val="num" w:pos="720"/>
        </w:tabs>
        <w:ind w:left="720" w:hanging="360"/>
      </w:pPr>
      <w:rPr>
        <w:rFonts w:ascii="Arial" w:hAnsi="Arial" w:hint="default"/>
      </w:rPr>
    </w:lvl>
    <w:lvl w:ilvl="1" w:tplc="6F7E8C94" w:tentative="1">
      <w:start w:val="1"/>
      <w:numFmt w:val="bullet"/>
      <w:lvlText w:val="•"/>
      <w:lvlJc w:val="left"/>
      <w:pPr>
        <w:tabs>
          <w:tab w:val="num" w:pos="1440"/>
        </w:tabs>
        <w:ind w:left="1440" w:hanging="360"/>
      </w:pPr>
      <w:rPr>
        <w:rFonts w:ascii="Arial" w:hAnsi="Arial" w:hint="default"/>
      </w:rPr>
    </w:lvl>
    <w:lvl w:ilvl="2" w:tplc="AE0CA6F6" w:tentative="1">
      <w:start w:val="1"/>
      <w:numFmt w:val="bullet"/>
      <w:lvlText w:val="•"/>
      <w:lvlJc w:val="left"/>
      <w:pPr>
        <w:tabs>
          <w:tab w:val="num" w:pos="2160"/>
        </w:tabs>
        <w:ind w:left="2160" w:hanging="360"/>
      </w:pPr>
      <w:rPr>
        <w:rFonts w:ascii="Arial" w:hAnsi="Arial" w:hint="default"/>
      </w:rPr>
    </w:lvl>
    <w:lvl w:ilvl="3" w:tplc="C4707880" w:tentative="1">
      <w:start w:val="1"/>
      <w:numFmt w:val="bullet"/>
      <w:lvlText w:val="•"/>
      <w:lvlJc w:val="left"/>
      <w:pPr>
        <w:tabs>
          <w:tab w:val="num" w:pos="2880"/>
        </w:tabs>
        <w:ind w:left="2880" w:hanging="360"/>
      </w:pPr>
      <w:rPr>
        <w:rFonts w:ascii="Arial" w:hAnsi="Arial" w:hint="default"/>
      </w:rPr>
    </w:lvl>
    <w:lvl w:ilvl="4" w:tplc="36FA9722" w:tentative="1">
      <w:start w:val="1"/>
      <w:numFmt w:val="bullet"/>
      <w:lvlText w:val="•"/>
      <w:lvlJc w:val="left"/>
      <w:pPr>
        <w:tabs>
          <w:tab w:val="num" w:pos="3600"/>
        </w:tabs>
        <w:ind w:left="3600" w:hanging="360"/>
      </w:pPr>
      <w:rPr>
        <w:rFonts w:ascii="Arial" w:hAnsi="Arial" w:hint="default"/>
      </w:rPr>
    </w:lvl>
    <w:lvl w:ilvl="5" w:tplc="5A46ACE4" w:tentative="1">
      <w:start w:val="1"/>
      <w:numFmt w:val="bullet"/>
      <w:lvlText w:val="•"/>
      <w:lvlJc w:val="left"/>
      <w:pPr>
        <w:tabs>
          <w:tab w:val="num" w:pos="4320"/>
        </w:tabs>
        <w:ind w:left="4320" w:hanging="360"/>
      </w:pPr>
      <w:rPr>
        <w:rFonts w:ascii="Arial" w:hAnsi="Arial" w:hint="default"/>
      </w:rPr>
    </w:lvl>
    <w:lvl w:ilvl="6" w:tplc="47645B88" w:tentative="1">
      <w:start w:val="1"/>
      <w:numFmt w:val="bullet"/>
      <w:lvlText w:val="•"/>
      <w:lvlJc w:val="left"/>
      <w:pPr>
        <w:tabs>
          <w:tab w:val="num" w:pos="5040"/>
        </w:tabs>
        <w:ind w:left="5040" w:hanging="360"/>
      </w:pPr>
      <w:rPr>
        <w:rFonts w:ascii="Arial" w:hAnsi="Arial" w:hint="default"/>
      </w:rPr>
    </w:lvl>
    <w:lvl w:ilvl="7" w:tplc="05144940" w:tentative="1">
      <w:start w:val="1"/>
      <w:numFmt w:val="bullet"/>
      <w:lvlText w:val="•"/>
      <w:lvlJc w:val="left"/>
      <w:pPr>
        <w:tabs>
          <w:tab w:val="num" w:pos="5760"/>
        </w:tabs>
        <w:ind w:left="5760" w:hanging="360"/>
      </w:pPr>
      <w:rPr>
        <w:rFonts w:ascii="Arial" w:hAnsi="Arial" w:hint="default"/>
      </w:rPr>
    </w:lvl>
    <w:lvl w:ilvl="8" w:tplc="7D4EA7B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24137C4"/>
    <w:multiLevelType w:val="hybridMultilevel"/>
    <w:tmpl w:val="339C6D68"/>
    <w:lvl w:ilvl="0" w:tplc="8FB69BA4">
      <w:start w:val="1"/>
      <w:numFmt w:val="bullet"/>
      <w:lvlText w:val="•"/>
      <w:lvlJc w:val="left"/>
      <w:pPr>
        <w:tabs>
          <w:tab w:val="num" w:pos="720"/>
        </w:tabs>
        <w:ind w:left="720" w:hanging="360"/>
      </w:pPr>
      <w:rPr>
        <w:rFonts w:ascii="Arial" w:hAnsi="Arial" w:hint="default"/>
      </w:rPr>
    </w:lvl>
    <w:lvl w:ilvl="1" w:tplc="7EE0DE5E">
      <w:start w:val="271"/>
      <w:numFmt w:val="bullet"/>
      <w:lvlText w:val="•"/>
      <w:lvlJc w:val="left"/>
      <w:pPr>
        <w:tabs>
          <w:tab w:val="num" w:pos="1440"/>
        </w:tabs>
        <w:ind w:left="1440" w:hanging="360"/>
      </w:pPr>
      <w:rPr>
        <w:rFonts w:ascii="Arial" w:hAnsi="Arial" w:hint="default"/>
      </w:rPr>
    </w:lvl>
    <w:lvl w:ilvl="2" w:tplc="5F72044A" w:tentative="1">
      <w:start w:val="1"/>
      <w:numFmt w:val="bullet"/>
      <w:lvlText w:val="•"/>
      <w:lvlJc w:val="left"/>
      <w:pPr>
        <w:tabs>
          <w:tab w:val="num" w:pos="2160"/>
        </w:tabs>
        <w:ind w:left="2160" w:hanging="360"/>
      </w:pPr>
      <w:rPr>
        <w:rFonts w:ascii="Arial" w:hAnsi="Arial" w:hint="default"/>
      </w:rPr>
    </w:lvl>
    <w:lvl w:ilvl="3" w:tplc="D766ED38" w:tentative="1">
      <w:start w:val="1"/>
      <w:numFmt w:val="bullet"/>
      <w:lvlText w:val="•"/>
      <w:lvlJc w:val="left"/>
      <w:pPr>
        <w:tabs>
          <w:tab w:val="num" w:pos="2880"/>
        </w:tabs>
        <w:ind w:left="2880" w:hanging="360"/>
      </w:pPr>
      <w:rPr>
        <w:rFonts w:ascii="Arial" w:hAnsi="Arial" w:hint="default"/>
      </w:rPr>
    </w:lvl>
    <w:lvl w:ilvl="4" w:tplc="25A6DBE6" w:tentative="1">
      <w:start w:val="1"/>
      <w:numFmt w:val="bullet"/>
      <w:lvlText w:val="•"/>
      <w:lvlJc w:val="left"/>
      <w:pPr>
        <w:tabs>
          <w:tab w:val="num" w:pos="3600"/>
        </w:tabs>
        <w:ind w:left="3600" w:hanging="360"/>
      </w:pPr>
      <w:rPr>
        <w:rFonts w:ascii="Arial" w:hAnsi="Arial" w:hint="default"/>
      </w:rPr>
    </w:lvl>
    <w:lvl w:ilvl="5" w:tplc="92069D6C" w:tentative="1">
      <w:start w:val="1"/>
      <w:numFmt w:val="bullet"/>
      <w:lvlText w:val="•"/>
      <w:lvlJc w:val="left"/>
      <w:pPr>
        <w:tabs>
          <w:tab w:val="num" w:pos="4320"/>
        </w:tabs>
        <w:ind w:left="4320" w:hanging="360"/>
      </w:pPr>
      <w:rPr>
        <w:rFonts w:ascii="Arial" w:hAnsi="Arial" w:hint="default"/>
      </w:rPr>
    </w:lvl>
    <w:lvl w:ilvl="6" w:tplc="C34A85A8" w:tentative="1">
      <w:start w:val="1"/>
      <w:numFmt w:val="bullet"/>
      <w:lvlText w:val="•"/>
      <w:lvlJc w:val="left"/>
      <w:pPr>
        <w:tabs>
          <w:tab w:val="num" w:pos="5040"/>
        </w:tabs>
        <w:ind w:left="5040" w:hanging="360"/>
      </w:pPr>
      <w:rPr>
        <w:rFonts w:ascii="Arial" w:hAnsi="Arial" w:hint="default"/>
      </w:rPr>
    </w:lvl>
    <w:lvl w:ilvl="7" w:tplc="DFAC4B88" w:tentative="1">
      <w:start w:val="1"/>
      <w:numFmt w:val="bullet"/>
      <w:lvlText w:val="•"/>
      <w:lvlJc w:val="left"/>
      <w:pPr>
        <w:tabs>
          <w:tab w:val="num" w:pos="5760"/>
        </w:tabs>
        <w:ind w:left="5760" w:hanging="360"/>
      </w:pPr>
      <w:rPr>
        <w:rFonts w:ascii="Arial" w:hAnsi="Arial" w:hint="default"/>
      </w:rPr>
    </w:lvl>
    <w:lvl w:ilvl="8" w:tplc="EE189F8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48B75E3"/>
    <w:multiLevelType w:val="hybridMultilevel"/>
    <w:tmpl w:val="AA867768"/>
    <w:lvl w:ilvl="0" w:tplc="34E4A082">
      <w:start w:val="1"/>
      <w:numFmt w:val="bullet"/>
      <w:lvlText w:val="•"/>
      <w:lvlJc w:val="left"/>
      <w:pPr>
        <w:tabs>
          <w:tab w:val="num" w:pos="720"/>
        </w:tabs>
        <w:ind w:left="720" w:hanging="360"/>
      </w:pPr>
      <w:rPr>
        <w:rFonts w:ascii="Arial" w:hAnsi="Arial" w:hint="default"/>
      </w:rPr>
    </w:lvl>
    <w:lvl w:ilvl="1" w:tplc="0E08C286" w:tentative="1">
      <w:start w:val="1"/>
      <w:numFmt w:val="bullet"/>
      <w:lvlText w:val="•"/>
      <w:lvlJc w:val="left"/>
      <w:pPr>
        <w:tabs>
          <w:tab w:val="num" w:pos="1440"/>
        </w:tabs>
        <w:ind w:left="1440" w:hanging="360"/>
      </w:pPr>
      <w:rPr>
        <w:rFonts w:ascii="Arial" w:hAnsi="Arial" w:hint="default"/>
      </w:rPr>
    </w:lvl>
    <w:lvl w:ilvl="2" w:tplc="36BC2698" w:tentative="1">
      <w:start w:val="1"/>
      <w:numFmt w:val="bullet"/>
      <w:lvlText w:val="•"/>
      <w:lvlJc w:val="left"/>
      <w:pPr>
        <w:tabs>
          <w:tab w:val="num" w:pos="2160"/>
        </w:tabs>
        <w:ind w:left="2160" w:hanging="360"/>
      </w:pPr>
      <w:rPr>
        <w:rFonts w:ascii="Arial" w:hAnsi="Arial" w:hint="default"/>
      </w:rPr>
    </w:lvl>
    <w:lvl w:ilvl="3" w:tplc="F2821552" w:tentative="1">
      <w:start w:val="1"/>
      <w:numFmt w:val="bullet"/>
      <w:lvlText w:val="•"/>
      <w:lvlJc w:val="left"/>
      <w:pPr>
        <w:tabs>
          <w:tab w:val="num" w:pos="2880"/>
        </w:tabs>
        <w:ind w:left="2880" w:hanging="360"/>
      </w:pPr>
      <w:rPr>
        <w:rFonts w:ascii="Arial" w:hAnsi="Arial" w:hint="default"/>
      </w:rPr>
    </w:lvl>
    <w:lvl w:ilvl="4" w:tplc="2C7AC232" w:tentative="1">
      <w:start w:val="1"/>
      <w:numFmt w:val="bullet"/>
      <w:lvlText w:val="•"/>
      <w:lvlJc w:val="left"/>
      <w:pPr>
        <w:tabs>
          <w:tab w:val="num" w:pos="3600"/>
        </w:tabs>
        <w:ind w:left="3600" w:hanging="360"/>
      </w:pPr>
      <w:rPr>
        <w:rFonts w:ascii="Arial" w:hAnsi="Arial" w:hint="default"/>
      </w:rPr>
    </w:lvl>
    <w:lvl w:ilvl="5" w:tplc="6F4297CA" w:tentative="1">
      <w:start w:val="1"/>
      <w:numFmt w:val="bullet"/>
      <w:lvlText w:val="•"/>
      <w:lvlJc w:val="left"/>
      <w:pPr>
        <w:tabs>
          <w:tab w:val="num" w:pos="4320"/>
        </w:tabs>
        <w:ind w:left="4320" w:hanging="360"/>
      </w:pPr>
      <w:rPr>
        <w:rFonts w:ascii="Arial" w:hAnsi="Arial" w:hint="default"/>
      </w:rPr>
    </w:lvl>
    <w:lvl w:ilvl="6" w:tplc="BDD062A8" w:tentative="1">
      <w:start w:val="1"/>
      <w:numFmt w:val="bullet"/>
      <w:lvlText w:val="•"/>
      <w:lvlJc w:val="left"/>
      <w:pPr>
        <w:tabs>
          <w:tab w:val="num" w:pos="5040"/>
        </w:tabs>
        <w:ind w:left="5040" w:hanging="360"/>
      </w:pPr>
      <w:rPr>
        <w:rFonts w:ascii="Arial" w:hAnsi="Arial" w:hint="default"/>
      </w:rPr>
    </w:lvl>
    <w:lvl w:ilvl="7" w:tplc="2CA6282C" w:tentative="1">
      <w:start w:val="1"/>
      <w:numFmt w:val="bullet"/>
      <w:lvlText w:val="•"/>
      <w:lvlJc w:val="left"/>
      <w:pPr>
        <w:tabs>
          <w:tab w:val="num" w:pos="5760"/>
        </w:tabs>
        <w:ind w:left="5760" w:hanging="360"/>
      </w:pPr>
      <w:rPr>
        <w:rFonts w:ascii="Arial" w:hAnsi="Arial" w:hint="default"/>
      </w:rPr>
    </w:lvl>
    <w:lvl w:ilvl="8" w:tplc="7272ED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63E26BB"/>
    <w:multiLevelType w:val="hybridMultilevel"/>
    <w:tmpl w:val="CCFC9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B1C74"/>
    <w:multiLevelType w:val="hybridMultilevel"/>
    <w:tmpl w:val="ACC45332"/>
    <w:lvl w:ilvl="0" w:tplc="FEFEED62">
      <w:start w:val="1"/>
      <w:numFmt w:val="decimal"/>
      <w:lvlText w:val="%1."/>
      <w:lvlJc w:val="left"/>
      <w:pPr>
        <w:tabs>
          <w:tab w:val="num" w:pos="720"/>
        </w:tabs>
        <w:ind w:left="720" w:hanging="360"/>
      </w:pPr>
    </w:lvl>
    <w:lvl w:ilvl="1" w:tplc="77D4A5B2" w:tentative="1">
      <w:start w:val="1"/>
      <w:numFmt w:val="decimal"/>
      <w:lvlText w:val="%2."/>
      <w:lvlJc w:val="left"/>
      <w:pPr>
        <w:tabs>
          <w:tab w:val="num" w:pos="1440"/>
        </w:tabs>
        <w:ind w:left="1440" w:hanging="360"/>
      </w:pPr>
    </w:lvl>
    <w:lvl w:ilvl="2" w:tplc="2226633C" w:tentative="1">
      <w:start w:val="1"/>
      <w:numFmt w:val="decimal"/>
      <w:lvlText w:val="%3."/>
      <w:lvlJc w:val="left"/>
      <w:pPr>
        <w:tabs>
          <w:tab w:val="num" w:pos="2160"/>
        </w:tabs>
        <w:ind w:left="2160" w:hanging="360"/>
      </w:pPr>
    </w:lvl>
    <w:lvl w:ilvl="3" w:tplc="6A583BA8" w:tentative="1">
      <w:start w:val="1"/>
      <w:numFmt w:val="decimal"/>
      <w:lvlText w:val="%4."/>
      <w:lvlJc w:val="left"/>
      <w:pPr>
        <w:tabs>
          <w:tab w:val="num" w:pos="2880"/>
        </w:tabs>
        <w:ind w:left="2880" w:hanging="360"/>
      </w:pPr>
    </w:lvl>
    <w:lvl w:ilvl="4" w:tplc="FC4A24FA" w:tentative="1">
      <w:start w:val="1"/>
      <w:numFmt w:val="decimal"/>
      <w:lvlText w:val="%5."/>
      <w:lvlJc w:val="left"/>
      <w:pPr>
        <w:tabs>
          <w:tab w:val="num" w:pos="3600"/>
        </w:tabs>
        <w:ind w:left="3600" w:hanging="360"/>
      </w:pPr>
    </w:lvl>
    <w:lvl w:ilvl="5" w:tplc="FEDE575A" w:tentative="1">
      <w:start w:val="1"/>
      <w:numFmt w:val="decimal"/>
      <w:lvlText w:val="%6."/>
      <w:lvlJc w:val="left"/>
      <w:pPr>
        <w:tabs>
          <w:tab w:val="num" w:pos="4320"/>
        </w:tabs>
        <w:ind w:left="4320" w:hanging="360"/>
      </w:pPr>
    </w:lvl>
    <w:lvl w:ilvl="6" w:tplc="8BCA3A52" w:tentative="1">
      <w:start w:val="1"/>
      <w:numFmt w:val="decimal"/>
      <w:lvlText w:val="%7."/>
      <w:lvlJc w:val="left"/>
      <w:pPr>
        <w:tabs>
          <w:tab w:val="num" w:pos="5040"/>
        </w:tabs>
        <w:ind w:left="5040" w:hanging="360"/>
      </w:pPr>
    </w:lvl>
    <w:lvl w:ilvl="7" w:tplc="D73CA0FE" w:tentative="1">
      <w:start w:val="1"/>
      <w:numFmt w:val="decimal"/>
      <w:lvlText w:val="%8."/>
      <w:lvlJc w:val="left"/>
      <w:pPr>
        <w:tabs>
          <w:tab w:val="num" w:pos="5760"/>
        </w:tabs>
        <w:ind w:left="5760" w:hanging="360"/>
      </w:pPr>
    </w:lvl>
    <w:lvl w:ilvl="8" w:tplc="B95A29F6" w:tentative="1">
      <w:start w:val="1"/>
      <w:numFmt w:val="decimal"/>
      <w:lvlText w:val="%9."/>
      <w:lvlJc w:val="left"/>
      <w:pPr>
        <w:tabs>
          <w:tab w:val="num" w:pos="6480"/>
        </w:tabs>
        <w:ind w:left="6480" w:hanging="360"/>
      </w:pPr>
    </w:lvl>
  </w:abstractNum>
  <w:abstractNum w:abstractNumId="7" w15:restartNumberingAfterBreak="0">
    <w:nsid w:val="4E380DE2"/>
    <w:multiLevelType w:val="hybridMultilevel"/>
    <w:tmpl w:val="A00EC770"/>
    <w:lvl w:ilvl="0" w:tplc="B09E09B4">
      <w:start w:val="1"/>
      <w:numFmt w:val="bullet"/>
      <w:lvlText w:val="•"/>
      <w:lvlJc w:val="left"/>
      <w:pPr>
        <w:tabs>
          <w:tab w:val="num" w:pos="720"/>
        </w:tabs>
        <w:ind w:left="720" w:hanging="360"/>
      </w:pPr>
      <w:rPr>
        <w:rFonts w:ascii="Arial" w:hAnsi="Arial" w:hint="default"/>
      </w:rPr>
    </w:lvl>
    <w:lvl w:ilvl="1" w:tplc="AB94EFA6" w:tentative="1">
      <w:start w:val="1"/>
      <w:numFmt w:val="bullet"/>
      <w:lvlText w:val="•"/>
      <w:lvlJc w:val="left"/>
      <w:pPr>
        <w:tabs>
          <w:tab w:val="num" w:pos="1440"/>
        </w:tabs>
        <w:ind w:left="1440" w:hanging="360"/>
      </w:pPr>
      <w:rPr>
        <w:rFonts w:ascii="Arial" w:hAnsi="Arial" w:hint="default"/>
      </w:rPr>
    </w:lvl>
    <w:lvl w:ilvl="2" w:tplc="73526D5E" w:tentative="1">
      <w:start w:val="1"/>
      <w:numFmt w:val="bullet"/>
      <w:lvlText w:val="•"/>
      <w:lvlJc w:val="left"/>
      <w:pPr>
        <w:tabs>
          <w:tab w:val="num" w:pos="2160"/>
        </w:tabs>
        <w:ind w:left="2160" w:hanging="360"/>
      </w:pPr>
      <w:rPr>
        <w:rFonts w:ascii="Arial" w:hAnsi="Arial" w:hint="default"/>
      </w:rPr>
    </w:lvl>
    <w:lvl w:ilvl="3" w:tplc="3BB4CFAA" w:tentative="1">
      <w:start w:val="1"/>
      <w:numFmt w:val="bullet"/>
      <w:lvlText w:val="•"/>
      <w:lvlJc w:val="left"/>
      <w:pPr>
        <w:tabs>
          <w:tab w:val="num" w:pos="2880"/>
        </w:tabs>
        <w:ind w:left="2880" w:hanging="360"/>
      </w:pPr>
      <w:rPr>
        <w:rFonts w:ascii="Arial" w:hAnsi="Arial" w:hint="default"/>
      </w:rPr>
    </w:lvl>
    <w:lvl w:ilvl="4" w:tplc="6A7238C8" w:tentative="1">
      <w:start w:val="1"/>
      <w:numFmt w:val="bullet"/>
      <w:lvlText w:val="•"/>
      <w:lvlJc w:val="left"/>
      <w:pPr>
        <w:tabs>
          <w:tab w:val="num" w:pos="3600"/>
        </w:tabs>
        <w:ind w:left="3600" w:hanging="360"/>
      </w:pPr>
      <w:rPr>
        <w:rFonts w:ascii="Arial" w:hAnsi="Arial" w:hint="default"/>
      </w:rPr>
    </w:lvl>
    <w:lvl w:ilvl="5" w:tplc="A772404C" w:tentative="1">
      <w:start w:val="1"/>
      <w:numFmt w:val="bullet"/>
      <w:lvlText w:val="•"/>
      <w:lvlJc w:val="left"/>
      <w:pPr>
        <w:tabs>
          <w:tab w:val="num" w:pos="4320"/>
        </w:tabs>
        <w:ind w:left="4320" w:hanging="360"/>
      </w:pPr>
      <w:rPr>
        <w:rFonts w:ascii="Arial" w:hAnsi="Arial" w:hint="default"/>
      </w:rPr>
    </w:lvl>
    <w:lvl w:ilvl="6" w:tplc="277AC17C" w:tentative="1">
      <w:start w:val="1"/>
      <w:numFmt w:val="bullet"/>
      <w:lvlText w:val="•"/>
      <w:lvlJc w:val="left"/>
      <w:pPr>
        <w:tabs>
          <w:tab w:val="num" w:pos="5040"/>
        </w:tabs>
        <w:ind w:left="5040" w:hanging="360"/>
      </w:pPr>
      <w:rPr>
        <w:rFonts w:ascii="Arial" w:hAnsi="Arial" w:hint="default"/>
      </w:rPr>
    </w:lvl>
    <w:lvl w:ilvl="7" w:tplc="2C5C22DE" w:tentative="1">
      <w:start w:val="1"/>
      <w:numFmt w:val="bullet"/>
      <w:lvlText w:val="•"/>
      <w:lvlJc w:val="left"/>
      <w:pPr>
        <w:tabs>
          <w:tab w:val="num" w:pos="5760"/>
        </w:tabs>
        <w:ind w:left="5760" w:hanging="360"/>
      </w:pPr>
      <w:rPr>
        <w:rFonts w:ascii="Arial" w:hAnsi="Arial" w:hint="default"/>
      </w:rPr>
    </w:lvl>
    <w:lvl w:ilvl="8" w:tplc="E3247FA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7494638"/>
    <w:multiLevelType w:val="hybridMultilevel"/>
    <w:tmpl w:val="4476B38E"/>
    <w:lvl w:ilvl="0" w:tplc="F414464C">
      <w:start w:val="1"/>
      <w:numFmt w:val="bullet"/>
      <w:lvlText w:val="•"/>
      <w:lvlJc w:val="left"/>
      <w:pPr>
        <w:tabs>
          <w:tab w:val="num" w:pos="720"/>
        </w:tabs>
        <w:ind w:left="720" w:hanging="360"/>
      </w:pPr>
      <w:rPr>
        <w:rFonts w:ascii="Arial" w:hAnsi="Arial" w:hint="default"/>
      </w:rPr>
    </w:lvl>
    <w:lvl w:ilvl="1" w:tplc="4E604310" w:tentative="1">
      <w:start w:val="1"/>
      <w:numFmt w:val="bullet"/>
      <w:lvlText w:val="•"/>
      <w:lvlJc w:val="left"/>
      <w:pPr>
        <w:tabs>
          <w:tab w:val="num" w:pos="1440"/>
        </w:tabs>
        <w:ind w:left="1440" w:hanging="360"/>
      </w:pPr>
      <w:rPr>
        <w:rFonts w:ascii="Arial" w:hAnsi="Arial" w:hint="default"/>
      </w:rPr>
    </w:lvl>
    <w:lvl w:ilvl="2" w:tplc="20747798" w:tentative="1">
      <w:start w:val="1"/>
      <w:numFmt w:val="bullet"/>
      <w:lvlText w:val="•"/>
      <w:lvlJc w:val="left"/>
      <w:pPr>
        <w:tabs>
          <w:tab w:val="num" w:pos="2160"/>
        </w:tabs>
        <w:ind w:left="2160" w:hanging="360"/>
      </w:pPr>
      <w:rPr>
        <w:rFonts w:ascii="Arial" w:hAnsi="Arial" w:hint="default"/>
      </w:rPr>
    </w:lvl>
    <w:lvl w:ilvl="3" w:tplc="67303924" w:tentative="1">
      <w:start w:val="1"/>
      <w:numFmt w:val="bullet"/>
      <w:lvlText w:val="•"/>
      <w:lvlJc w:val="left"/>
      <w:pPr>
        <w:tabs>
          <w:tab w:val="num" w:pos="2880"/>
        </w:tabs>
        <w:ind w:left="2880" w:hanging="360"/>
      </w:pPr>
      <w:rPr>
        <w:rFonts w:ascii="Arial" w:hAnsi="Arial" w:hint="default"/>
      </w:rPr>
    </w:lvl>
    <w:lvl w:ilvl="4" w:tplc="A1688F02" w:tentative="1">
      <w:start w:val="1"/>
      <w:numFmt w:val="bullet"/>
      <w:lvlText w:val="•"/>
      <w:lvlJc w:val="left"/>
      <w:pPr>
        <w:tabs>
          <w:tab w:val="num" w:pos="3600"/>
        </w:tabs>
        <w:ind w:left="3600" w:hanging="360"/>
      </w:pPr>
      <w:rPr>
        <w:rFonts w:ascii="Arial" w:hAnsi="Arial" w:hint="default"/>
      </w:rPr>
    </w:lvl>
    <w:lvl w:ilvl="5" w:tplc="A4C6E142" w:tentative="1">
      <w:start w:val="1"/>
      <w:numFmt w:val="bullet"/>
      <w:lvlText w:val="•"/>
      <w:lvlJc w:val="left"/>
      <w:pPr>
        <w:tabs>
          <w:tab w:val="num" w:pos="4320"/>
        </w:tabs>
        <w:ind w:left="4320" w:hanging="360"/>
      </w:pPr>
      <w:rPr>
        <w:rFonts w:ascii="Arial" w:hAnsi="Arial" w:hint="default"/>
      </w:rPr>
    </w:lvl>
    <w:lvl w:ilvl="6" w:tplc="32BEF70C" w:tentative="1">
      <w:start w:val="1"/>
      <w:numFmt w:val="bullet"/>
      <w:lvlText w:val="•"/>
      <w:lvlJc w:val="left"/>
      <w:pPr>
        <w:tabs>
          <w:tab w:val="num" w:pos="5040"/>
        </w:tabs>
        <w:ind w:left="5040" w:hanging="360"/>
      </w:pPr>
      <w:rPr>
        <w:rFonts w:ascii="Arial" w:hAnsi="Arial" w:hint="default"/>
      </w:rPr>
    </w:lvl>
    <w:lvl w:ilvl="7" w:tplc="10D8AB88" w:tentative="1">
      <w:start w:val="1"/>
      <w:numFmt w:val="bullet"/>
      <w:lvlText w:val="•"/>
      <w:lvlJc w:val="left"/>
      <w:pPr>
        <w:tabs>
          <w:tab w:val="num" w:pos="5760"/>
        </w:tabs>
        <w:ind w:left="5760" w:hanging="360"/>
      </w:pPr>
      <w:rPr>
        <w:rFonts w:ascii="Arial" w:hAnsi="Arial" w:hint="default"/>
      </w:rPr>
    </w:lvl>
    <w:lvl w:ilvl="8" w:tplc="F736775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E591CB7"/>
    <w:multiLevelType w:val="hybridMultilevel"/>
    <w:tmpl w:val="8DCC42A6"/>
    <w:lvl w:ilvl="0" w:tplc="42BA695A">
      <w:start w:val="1"/>
      <w:numFmt w:val="bullet"/>
      <w:lvlText w:val="•"/>
      <w:lvlJc w:val="left"/>
      <w:pPr>
        <w:tabs>
          <w:tab w:val="num" w:pos="720"/>
        </w:tabs>
        <w:ind w:left="720" w:hanging="360"/>
      </w:pPr>
      <w:rPr>
        <w:rFonts w:ascii="Arial" w:hAnsi="Arial" w:hint="default"/>
      </w:rPr>
    </w:lvl>
    <w:lvl w:ilvl="1" w:tplc="3496F0AA" w:tentative="1">
      <w:start w:val="1"/>
      <w:numFmt w:val="bullet"/>
      <w:lvlText w:val="•"/>
      <w:lvlJc w:val="left"/>
      <w:pPr>
        <w:tabs>
          <w:tab w:val="num" w:pos="1440"/>
        </w:tabs>
        <w:ind w:left="1440" w:hanging="360"/>
      </w:pPr>
      <w:rPr>
        <w:rFonts w:ascii="Arial" w:hAnsi="Arial" w:hint="default"/>
      </w:rPr>
    </w:lvl>
    <w:lvl w:ilvl="2" w:tplc="4AE6B41A" w:tentative="1">
      <w:start w:val="1"/>
      <w:numFmt w:val="bullet"/>
      <w:lvlText w:val="•"/>
      <w:lvlJc w:val="left"/>
      <w:pPr>
        <w:tabs>
          <w:tab w:val="num" w:pos="2160"/>
        </w:tabs>
        <w:ind w:left="2160" w:hanging="360"/>
      </w:pPr>
      <w:rPr>
        <w:rFonts w:ascii="Arial" w:hAnsi="Arial" w:hint="default"/>
      </w:rPr>
    </w:lvl>
    <w:lvl w:ilvl="3" w:tplc="DA2C7774" w:tentative="1">
      <w:start w:val="1"/>
      <w:numFmt w:val="bullet"/>
      <w:lvlText w:val="•"/>
      <w:lvlJc w:val="left"/>
      <w:pPr>
        <w:tabs>
          <w:tab w:val="num" w:pos="2880"/>
        </w:tabs>
        <w:ind w:left="2880" w:hanging="360"/>
      </w:pPr>
      <w:rPr>
        <w:rFonts w:ascii="Arial" w:hAnsi="Arial" w:hint="default"/>
      </w:rPr>
    </w:lvl>
    <w:lvl w:ilvl="4" w:tplc="0D50050C" w:tentative="1">
      <w:start w:val="1"/>
      <w:numFmt w:val="bullet"/>
      <w:lvlText w:val="•"/>
      <w:lvlJc w:val="left"/>
      <w:pPr>
        <w:tabs>
          <w:tab w:val="num" w:pos="3600"/>
        </w:tabs>
        <w:ind w:left="3600" w:hanging="360"/>
      </w:pPr>
      <w:rPr>
        <w:rFonts w:ascii="Arial" w:hAnsi="Arial" w:hint="default"/>
      </w:rPr>
    </w:lvl>
    <w:lvl w:ilvl="5" w:tplc="0B74CBA6" w:tentative="1">
      <w:start w:val="1"/>
      <w:numFmt w:val="bullet"/>
      <w:lvlText w:val="•"/>
      <w:lvlJc w:val="left"/>
      <w:pPr>
        <w:tabs>
          <w:tab w:val="num" w:pos="4320"/>
        </w:tabs>
        <w:ind w:left="4320" w:hanging="360"/>
      </w:pPr>
      <w:rPr>
        <w:rFonts w:ascii="Arial" w:hAnsi="Arial" w:hint="default"/>
      </w:rPr>
    </w:lvl>
    <w:lvl w:ilvl="6" w:tplc="203E40AA" w:tentative="1">
      <w:start w:val="1"/>
      <w:numFmt w:val="bullet"/>
      <w:lvlText w:val="•"/>
      <w:lvlJc w:val="left"/>
      <w:pPr>
        <w:tabs>
          <w:tab w:val="num" w:pos="5040"/>
        </w:tabs>
        <w:ind w:left="5040" w:hanging="360"/>
      </w:pPr>
      <w:rPr>
        <w:rFonts w:ascii="Arial" w:hAnsi="Arial" w:hint="default"/>
      </w:rPr>
    </w:lvl>
    <w:lvl w:ilvl="7" w:tplc="0A98C232" w:tentative="1">
      <w:start w:val="1"/>
      <w:numFmt w:val="bullet"/>
      <w:lvlText w:val="•"/>
      <w:lvlJc w:val="left"/>
      <w:pPr>
        <w:tabs>
          <w:tab w:val="num" w:pos="5760"/>
        </w:tabs>
        <w:ind w:left="5760" w:hanging="360"/>
      </w:pPr>
      <w:rPr>
        <w:rFonts w:ascii="Arial" w:hAnsi="Arial" w:hint="default"/>
      </w:rPr>
    </w:lvl>
    <w:lvl w:ilvl="8" w:tplc="6F44F7C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ED47C9E"/>
    <w:multiLevelType w:val="hybridMultilevel"/>
    <w:tmpl w:val="1A3AACD6"/>
    <w:lvl w:ilvl="0" w:tplc="328A5642">
      <w:start w:val="1"/>
      <w:numFmt w:val="bullet"/>
      <w:lvlText w:val="•"/>
      <w:lvlJc w:val="left"/>
      <w:pPr>
        <w:tabs>
          <w:tab w:val="num" w:pos="720"/>
        </w:tabs>
        <w:ind w:left="720" w:hanging="360"/>
      </w:pPr>
      <w:rPr>
        <w:rFonts w:ascii="Arial" w:hAnsi="Arial" w:hint="default"/>
      </w:rPr>
    </w:lvl>
    <w:lvl w:ilvl="1" w:tplc="7DAA6AAC" w:tentative="1">
      <w:start w:val="1"/>
      <w:numFmt w:val="bullet"/>
      <w:lvlText w:val="•"/>
      <w:lvlJc w:val="left"/>
      <w:pPr>
        <w:tabs>
          <w:tab w:val="num" w:pos="1440"/>
        </w:tabs>
        <w:ind w:left="1440" w:hanging="360"/>
      </w:pPr>
      <w:rPr>
        <w:rFonts w:ascii="Arial" w:hAnsi="Arial" w:hint="default"/>
      </w:rPr>
    </w:lvl>
    <w:lvl w:ilvl="2" w:tplc="C2641CC8" w:tentative="1">
      <w:start w:val="1"/>
      <w:numFmt w:val="bullet"/>
      <w:lvlText w:val="•"/>
      <w:lvlJc w:val="left"/>
      <w:pPr>
        <w:tabs>
          <w:tab w:val="num" w:pos="2160"/>
        </w:tabs>
        <w:ind w:left="2160" w:hanging="360"/>
      </w:pPr>
      <w:rPr>
        <w:rFonts w:ascii="Arial" w:hAnsi="Arial" w:hint="default"/>
      </w:rPr>
    </w:lvl>
    <w:lvl w:ilvl="3" w:tplc="97E6F7CA" w:tentative="1">
      <w:start w:val="1"/>
      <w:numFmt w:val="bullet"/>
      <w:lvlText w:val="•"/>
      <w:lvlJc w:val="left"/>
      <w:pPr>
        <w:tabs>
          <w:tab w:val="num" w:pos="2880"/>
        </w:tabs>
        <w:ind w:left="2880" w:hanging="360"/>
      </w:pPr>
      <w:rPr>
        <w:rFonts w:ascii="Arial" w:hAnsi="Arial" w:hint="default"/>
      </w:rPr>
    </w:lvl>
    <w:lvl w:ilvl="4" w:tplc="C448B20A" w:tentative="1">
      <w:start w:val="1"/>
      <w:numFmt w:val="bullet"/>
      <w:lvlText w:val="•"/>
      <w:lvlJc w:val="left"/>
      <w:pPr>
        <w:tabs>
          <w:tab w:val="num" w:pos="3600"/>
        </w:tabs>
        <w:ind w:left="3600" w:hanging="360"/>
      </w:pPr>
      <w:rPr>
        <w:rFonts w:ascii="Arial" w:hAnsi="Arial" w:hint="default"/>
      </w:rPr>
    </w:lvl>
    <w:lvl w:ilvl="5" w:tplc="B3A67980" w:tentative="1">
      <w:start w:val="1"/>
      <w:numFmt w:val="bullet"/>
      <w:lvlText w:val="•"/>
      <w:lvlJc w:val="left"/>
      <w:pPr>
        <w:tabs>
          <w:tab w:val="num" w:pos="4320"/>
        </w:tabs>
        <w:ind w:left="4320" w:hanging="360"/>
      </w:pPr>
      <w:rPr>
        <w:rFonts w:ascii="Arial" w:hAnsi="Arial" w:hint="default"/>
      </w:rPr>
    </w:lvl>
    <w:lvl w:ilvl="6" w:tplc="B986D9B4" w:tentative="1">
      <w:start w:val="1"/>
      <w:numFmt w:val="bullet"/>
      <w:lvlText w:val="•"/>
      <w:lvlJc w:val="left"/>
      <w:pPr>
        <w:tabs>
          <w:tab w:val="num" w:pos="5040"/>
        </w:tabs>
        <w:ind w:left="5040" w:hanging="360"/>
      </w:pPr>
      <w:rPr>
        <w:rFonts w:ascii="Arial" w:hAnsi="Arial" w:hint="default"/>
      </w:rPr>
    </w:lvl>
    <w:lvl w:ilvl="7" w:tplc="60202294" w:tentative="1">
      <w:start w:val="1"/>
      <w:numFmt w:val="bullet"/>
      <w:lvlText w:val="•"/>
      <w:lvlJc w:val="left"/>
      <w:pPr>
        <w:tabs>
          <w:tab w:val="num" w:pos="5760"/>
        </w:tabs>
        <w:ind w:left="5760" w:hanging="360"/>
      </w:pPr>
      <w:rPr>
        <w:rFonts w:ascii="Arial" w:hAnsi="Arial" w:hint="default"/>
      </w:rPr>
    </w:lvl>
    <w:lvl w:ilvl="8" w:tplc="10C22C9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5620F89"/>
    <w:multiLevelType w:val="hybridMultilevel"/>
    <w:tmpl w:val="5674378A"/>
    <w:lvl w:ilvl="0" w:tplc="0346E7CA">
      <w:start w:val="1"/>
      <w:numFmt w:val="bullet"/>
      <w:lvlText w:val="•"/>
      <w:lvlJc w:val="left"/>
      <w:pPr>
        <w:tabs>
          <w:tab w:val="num" w:pos="720"/>
        </w:tabs>
        <w:ind w:left="720" w:hanging="360"/>
      </w:pPr>
      <w:rPr>
        <w:rFonts w:ascii="Arial" w:hAnsi="Arial" w:hint="default"/>
      </w:rPr>
    </w:lvl>
    <w:lvl w:ilvl="1" w:tplc="C1A2138A" w:tentative="1">
      <w:start w:val="1"/>
      <w:numFmt w:val="bullet"/>
      <w:lvlText w:val="•"/>
      <w:lvlJc w:val="left"/>
      <w:pPr>
        <w:tabs>
          <w:tab w:val="num" w:pos="1440"/>
        </w:tabs>
        <w:ind w:left="1440" w:hanging="360"/>
      </w:pPr>
      <w:rPr>
        <w:rFonts w:ascii="Arial" w:hAnsi="Arial" w:hint="default"/>
      </w:rPr>
    </w:lvl>
    <w:lvl w:ilvl="2" w:tplc="03AC5AC8" w:tentative="1">
      <w:start w:val="1"/>
      <w:numFmt w:val="bullet"/>
      <w:lvlText w:val="•"/>
      <w:lvlJc w:val="left"/>
      <w:pPr>
        <w:tabs>
          <w:tab w:val="num" w:pos="2160"/>
        </w:tabs>
        <w:ind w:left="2160" w:hanging="360"/>
      </w:pPr>
      <w:rPr>
        <w:rFonts w:ascii="Arial" w:hAnsi="Arial" w:hint="default"/>
      </w:rPr>
    </w:lvl>
    <w:lvl w:ilvl="3" w:tplc="443038C0" w:tentative="1">
      <w:start w:val="1"/>
      <w:numFmt w:val="bullet"/>
      <w:lvlText w:val="•"/>
      <w:lvlJc w:val="left"/>
      <w:pPr>
        <w:tabs>
          <w:tab w:val="num" w:pos="2880"/>
        </w:tabs>
        <w:ind w:left="2880" w:hanging="360"/>
      </w:pPr>
      <w:rPr>
        <w:rFonts w:ascii="Arial" w:hAnsi="Arial" w:hint="default"/>
      </w:rPr>
    </w:lvl>
    <w:lvl w:ilvl="4" w:tplc="9B0EE26C" w:tentative="1">
      <w:start w:val="1"/>
      <w:numFmt w:val="bullet"/>
      <w:lvlText w:val="•"/>
      <w:lvlJc w:val="left"/>
      <w:pPr>
        <w:tabs>
          <w:tab w:val="num" w:pos="3600"/>
        </w:tabs>
        <w:ind w:left="3600" w:hanging="360"/>
      </w:pPr>
      <w:rPr>
        <w:rFonts w:ascii="Arial" w:hAnsi="Arial" w:hint="default"/>
      </w:rPr>
    </w:lvl>
    <w:lvl w:ilvl="5" w:tplc="0DC23694" w:tentative="1">
      <w:start w:val="1"/>
      <w:numFmt w:val="bullet"/>
      <w:lvlText w:val="•"/>
      <w:lvlJc w:val="left"/>
      <w:pPr>
        <w:tabs>
          <w:tab w:val="num" w:pos="4320"/>
        </w:tabs>
        <w:ind w:left="4320" w:hanging="360"/>
      </w:pPr>
      <w:rPr>
        <w:rFonts w:ascii="Arial" w:hAnsi="Arial" w:hint="default"/>
      </w:rPr>
    </w:lvl>
    <w:lvl w:ilvl="6" w:tplc="3D6A846E" w:tentative="1">
      <w:start w:val="1"/>
      <w:numFmt w:val="bullet"/>
      <w:lvlText w:val="•"/>
      <w:lvlJc w:val="left"/>
      <w:pPr>
        <w:tabs>
          <w:tab w:val="num" w:pos="5040"/>
        </w:tabs>
        <w:ind w:left="5040" w:hanging="360"/>
      </w:pPr>
      <w:rPr>
        <w:rFonts w:ascii="Arial" w:hAnsi="Arial" w:hint="default"/>
      </w:rPr>
    </w:lvl>
    <w:lvl w:ilvl="7" w:tplc="EED02752" w:tentative="1">
      <w:start w:val="1"/>
      <w:numFmt w:val="bullet"/>
      <w:lvlText w:val="•"/>
      <w:lvlJc w:val="left"/>
      <w:pPr>
        <w:tabs>
          <w:tab w:val="num" w:pos="5760"/>
        </w:tabs>
        <w:ind w:left="5760" w:hanging="360"/>
      </w:pPr>
      <w:rPr>
        <w:rFonts w:ascii="Arial" w:hAnsi="Arial" w:hint="default"/>
      </w:rPr>
    </w:lvl>
    <w:lvl w:ilvl="8" w:tplc="CF84BA7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8FC247C"/>
    <w:multiLevelType w:val="hybridMultilevel"/>
    <w:tmpl w:val="D4EE4416"/>
    <w:lvl w:ilvl="0" w:tplc="9510FEA2">
      <w:start w:val="1"/>
      <w:numFmt w:val="bullet"/>
      <w:lvlText w:val="•"/>
      <w:lvlJc w:val="left"/>
      <w:pPr>
        <w:tabs>
          <w:tab w:val="num" w:pos="720"/>
        </w:tabs>
        <w:ind w:left="720" w:hanging="360"/>
      </w:pPr>
      <w:rPr>
        <w:rFonts w:ascii="Arial" w:hAnsi="Arial" w:hint="default"/>
      </w:rPr>
    </w:lvl>
    <w:lvl w:ilvl="1" w:tplc="1DE40648">
      <w:start w:val="271"/>
      <w:numFmt w:val="bullet"/>
      <w:lvlText w:val="•"/>
      <w:lvlJc w:val="left"/>
      <w:pPr>
        <w:tabs>
          <w:tab w:val="num" w:pos="1440"/>
        </w:tabs>
        <w:ind w:left="1440" w:hanging="360"/>
      </w:pPr>
      <w:rPr>
        <w:rFonts w:ascii="Arial" w:hAnsi="Arial" w:hint="default"/>
      </w:rPr>
    </w:lvl>
    <w:lvl w:ilvl="2" w:tplc="4C2A5AF6" w:tentative="1">
      <w:start w:val="1"/>
      <w:numFmt w:val="bullet"/>
      <w:lvlText w:val="•"/>
      <w:lvlJc w:val="left"/>
      <w:pPr>
        <w:tabs>
          <w:tab w:val="num" w:pos="2160"/>
        </w:tabs>
        <w:ind w:left="2160" w:hanging="360"/>
      </w:pPr>
      <w:rPr>
        <w:rFonts w:ascii="Arial" w:hAnsi="Arial" w:hint="default"/>
      </w:rPr>
    </w:lvl>
    <w:lvl w:ilvl="3" w:tplc="24C029A6" w:tentative="1">
      <w:start w:val="1"/>
      <w:numFmt w:val="bullet"/>
      <w:lvlText w:val="•"/>
      <w:lvlJc w:val="left"/>
      <w:pPr>
        <w:tabs>
          <w:tab w:val="num" w:pos="2880"/>
        </w:tabs>
        <w:ind w:left="2880" w:hanging="360"/>
      </w:pPr>
      <w:rPr>
        <w:rFonts w:ascii="Arial" w:hAnsi="Arial" w:hint="default"/>
      </w:rPr>
    </w:lvl>
    <w:lvl w:ilvl="4" w:tplc="11EE59DC" w:tentative="1">
      <w:start w:val="1"/>
      <w:numFmt w:val="bullet"/>
      <w:lvlText w:val="•"/>
      <w:lvlJc w:val="left"/>
      <w:pPr>
        <w:tabs>
          <w:tab w:val="num" w:pos="3600"/>
        </w:tabs>
        <w:ind w:left="3600" w:hanging="360"/>
      </w:pPr>
      <w:rPr>
        <w:rFonts w:ascii="Arial" w:hAnsi="Arial" w:hint="default"/>
      </w:rPr>
    </w:lvl>
    <w:lvl w:ilvl="5" w:tplc="D78E0CFC" w:tentative="1">
      <w:start w:val="1"/>
      <w:numFmt w:val="bullet"/>
      <w:lvlText w:val="•"/>
      <w:lvlJc w:val="left"/>
      <w:pPr>
        <w:tabs>
          <w:tab w:val="num" w:pos="4320"/>
        </w:tabs>
        <w:ind w:left="4320" w:hanging="360"/>
      </w:pPr>
      <w:rPr>
        <w:rFonts w:ascii="Arial" w:hAnsi="Arial" w:hint="default"/>
      </w:rPr>
    </w:lvl>
    <w:lvl w:ilvl="6" w:tplc="8D72C32E" w:tentative="1">
      <w:start w:val="1"/>
      <w:numFmt w:val="bullet"/>
      <w:lvlText w:val="•"/>
      <w:lvlJc w:val="left"/>
      <w:pPr>
        <w:tabs>
          <w:tab w:val="num" w:pos="5040"/>
        </w:tabs>
        <w:ind w:left="5040" w:hanging="360"/>
      </w:pPr>
      <w:rPr>
        <w:rFonts w:ascii="Arial" w:hAnsi="Arial" w:hint="default"/>
      </w:rPr>
    </w:lvl>
    <w:lvl w:ilvl="7" w:tplc="6FFA34F4" w:tentative="1">
      <w:start w:val="1"/>
      <w:numFmt w:val="bullet"/>
      <w:lvlText w:val="•"/>
      <w:lvlJc w:val="left"/>
      <w:pPr>
        <w:tabs>
          <w:tab w:val="num" w:pos="5760"/>
        </w:tabs>
        <w:ind w:left="5760" w:hanging="360"/>
      </w:pPr>
      <w:rPr>
        <w:rFonts w:ascii="Arial" w:hAnsi="Arial" w:hint="default"/>
      </w:rPr>
    </w:lvl>
    <w:lvl w:ilvl="8" w:tplc="D69490C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0"/>
  </w:num>
  <w:num w:numId="3">
    <w:abstractNumId w:val="3"/>
  </w:num>
  <w:num w:numId="4">
    <w:abstractNumId w:val="6"/>
  </w:num>
  <w:num w:numId="5">
    <w:abstractNumId w:val="4"/>
  </w:num>
  <w:num w:numId="6">
    <w:abstractNumId w:val="12"/>
  </w:num>
  <w:num w:numId="7">
    <w:abstractNumId w:val="10"/>
  </w:num>
  <w:num w:numId="8">
    <w:abstractNumId w:val="1"/>
  </w:num>
  <w:num w:numId="9">
    <w:abstractNumId w:val="11"/>
  </w:num>
  <w:num w:numId="10">
    <w:abstractNumId w:val="9"/>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781"/>
    <w:rsid w:val="00055548"/>
    <w:rsid w:val="0007300A"/>
    <w:rsid w:val="000B65E0"/>
    <w:rsid w:val="000C3CF3"/>
    <w:rsid w:val="00111F27"/>
    <w:rsid w:val="00123D62"/>
    <w:rsid w:val="0014617D"/>
    <w:rsid w:val="00152D69"/>
    <w:rsid w:val="001F46F0"/>
    <w:rsid w:val="00227781"/>
    <w:rsid w:val="00245E23"/>
    <w:rsid w:val="00267724"/>
    <w:rsid w:val="004205CC"/>
    <w:rsid w:val="00427754"/>
    <w:rsid w:val="005669B7"/>
    <w:rsid w:val="00591C0F"/>
    <w:rsid w:val="005946CF"/>
    <w:rsid w:val="005F2530"/>
    <w:rsid w:val="0068200A"/>
    <w:rsid w:val="00704FAD"/>
    <w:rsid w:val="00747E46"/>
    <w:rsid w:val="007E7114"/>
    <w:rsid w:val="00856208"/>
    <w:rsid w:val="008747A9"/>
    <w:rsid w:val="00995142"/>
    <w:rsid w:val="009C3D21"/>
    <w:rsid w:val="009E01B7"/>
    <w:rsid w:val="00A46BB9"/>
    <w:rsid w:val="00AB5733"/>
    <w:rsid w:val="00B54E97"/>
    <w:rsid w:val="00BA097B"/>
    <w:rsid w:val="00C157D8"/>
    <w:rsid w:val="00C23B9C"/>
    <w:rsid w:val="00C505F4"/>
    <w:rsid w:val="00D20B96"/>
    <w:rsid w:val="00D227E5"/>
    <w:rsid w:val="00D616AC"/>
    <w:rsid w:val="00DF29C1"/>
    <w:rsid w:val="00EB101B"/>
    <w:rsid w:val="00F66426"/>
    <w:rsid w:val="00FB5FD8"/>
    <w:rsid w:val="00FF2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757090-2E47-40E3-B8F1-14E64ACC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781"/>
    <w:pPr>
      <w:ind w:left="720"/>
      <w:contextualSpacing/>
    </w:pPr>
  </w:style>
  <w:style w:type="paragraph" w:styleId="Header">
    <w:name w:val="header"/>
    <w:basedOn w:val="Normal"/>
    <w:link w:val="HeaderChar"/>
    <w:uiPriority w:val="99"/>
    <w:unhideWhenUsed/>
    <w:rsid w:val="005F25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530"/>
  </w:style>
  <w:style w:type="paragraph" w:styleId="Footer">
    <w:name w:val="footer"/>
    <w:basedOn w:val="Normal"/>
    <w:link w:val="FooterChar"/>
    <w:uiPriority w:val="99"/>
    <w:unhideWhenUsed/>
    <w:rsid w:val="005F25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4830">
      <w:bodyDiv w:val="1"/>
      <w:marLeft w:val="0"/>
      <w:marRight w:val="0"/>
      <w:marTop w:val="0"/>
      <w:marBottom w:val="0"/>
      <w:divBdr>
        <w:top w:val="none" w:sz="0" w:space="0" w:color="auto"/>
        <w:left w:val="none" w:sz="0" w:space="0" w:color="auto"/>
        <w:bottom w:val="none" w:sz="0" w:space="0" w:color="auto"/>
        <w:right w:val="none" w:sz="0" w:space="0" w:color="auto"/>
      </w:divBdr>
      <w:divsChild>
        <w:div w:id="1510637040">
          <w:marLeft w:val="403"/>
          <w:marRight w:val="0"/>
          <w:marTop w:val="227"/>
          <w:marBottom w:val="0"/>
          <w:divBdr>
            <w:top w:val="none" w:sz="0" w:space="0" w:color="auto"/>
            <w:left w:val="none" w:sz="0" w:space="0" w:color="auto"/>
            <w:bottom w:val="none" w:sz="0" w:space="0" w:color="auto"/>
            <w:right w:val="none" w:sz="0" w:space="0" w:color="auto"/>
          </w:divBdr>
        </w:div>
        <w:div w:id="1032801398">
          <w:marLeft w:val="403"/>
          <w:marRight w:val="0"/>
          <w:marTop w:val="227"/>
          <w:marBottom w:val="0"/>
          <w:divBdr>
            <w:top w:val="none" w:sz="0" w:space="0" w:color="auto"/>
            <w:left w:val="none" w:sz="0" w:space="0" w:color="auto"/>
            <w:bottom w:val="none" w:sz="0" w:space="0" w:color="auto"/>
            <w:right w:val="none" w:sz="0" w:space="0" w:color="auto"/>
          </w:divBdr>
        </w:div>
        <w:div w:id="1032726644">
          <w:marLeft w:val="403"/>
          <w:marRight w:val="0"/>
          <w:marTop w:val="227"/>
          <w:marBottom w:val="0"/>
          <w:divBdr>
            <w:top w:val="none" w:sz="0" w:space="0" w:color="auto"/>
            <w:left w:val="none" w:sz="0" w:space="0" w:color="auto"/>
            <w:bottom w:val="none" w:sz="0" w:space="0" w:color="auto"/>
            <w:right w:val="none" w:sz="0" w:space="0" w:color="auto"/>
          </w:divBdr>
        </w:div>
        <w:div w:id="1116213449">
          <w:marLeft w:val="403"/>
          <w:marRight w:val="0"/>
          <w:marTop w:val="227"/>
          <w:marBottom w:val="0"/>
          <w:divBdr>
            <w:top w:val="none" w:sz="0" w:space="0" w:color="auto"/>
            <w:left w:val="none" w:sz="0" w:space="0" w:color="auto"/>
            <w:bottom w:val="none" w:sz="0" w:space="0" w:color="auto"/>
            <w:right w:val="none" w:sz="0" w:space="0" w:color="auto"/>
          </w:divBdr>
        </w:div>
      </w:divsChild>
    </w:div>
    <w:div w:id="98063207">
      <w:bodyDiv w:val="1"/>
      <w:marLeft w:val="0"/>
      <w:marRight w:val="0"/>
      <w:marTop w:val="0"/>
      <w:marBottom w:val="0"/>
      <w:divBdr>
        <w:top w:val="none" w:sz="0" w:space="0" w:color="auto"/>
        <w:left w:val="none" w:sz="0" w:space="0" w:color="auto"/>
        <w:bottom w:val="none" w:sz="0" w:space="0" w:color="auto"/>
        <w:right w:val="none" w:sz="0" w:space="0" w:color="auto"/>
      </w:divBdr>
      <w:divsChild>
        <w:div w:id="116989589">
          <w:marLeft w:val="446"/>
          <w:marRight w:val="0"/>
          <w:marTop w:val="200"/>
          <w:marBottom w:val="0"/>
          <w:divBdr>
            <w:top w:val="none" w:sz="0" w:space="0" w:color="auto"/>
            <w:left w:val="none" w:sz="0" w:space="0" w:color="auto"/>
            <w:bottom w:val="none" w:sz="0" w:space="0" w:color="auto"/>
            <w:right w:val="none" w:sz="0" w:space="0" w:color="auto"/>
          </w:divBdr>
        </w:div>
        <w:div w:id="713162796">
          <w:marLeft w:val="446"/>
          <w:marRight w:val="0"/>
          <w:marTop w:val="200"/>
          <w:marBottom w:val="0"/>
          <w:divBdr>
            <w:top w:val="none" w:sz="0" w:space="0" w:color="auto"/>
            <w:left w:val="none" w:sz="0" w:space="0" w:color="auto"/>
            <w:bottom w:val="none" w:sz="0" w:space="0" w:color="auto"/>
            <w:right w:val="none" w:sz="0" w:space="0" w:color="auto"/>
          </w:divBdr>
        </w:div>
        <w:div w:id="429666806">
          <w:marLeft w:val="446"/>
          <w:marRight w:val="0"/>
          <w:marTop w:val="200"/>
          <w:marBottom w:val="0"/>
          <w:divBdr>
            <w:top w:val="none" w:sz="0" w:space="0" w:color="auto"/>
            <w:left w:val="none" w:sz="0" w:space="0" w:color="auto"/>
            <w:bottom w:val="none" w:sz="0" w:space="0" w:color="auto"/>
            <w:right w:val="none" w:sz="0" w:space="0" w:color="auto"/>
          </w:divBdr>
        </w:div>
        <w:div w:id="1804544373">
          <w:marLeft w:val="446"/>
          <w:marRight w:val="0"/>
          <w:marTop w:val="200"/>
          <w:marBottom w:val="0"/>
          <w:divBdr>
            <w:top w:val="none" w:sz="0" w:space="0" w:color="auto"/>
            <w:left w:val="none" w:sz="0" w:space="0" w:color="auto"/>
            <w:bottom w:val="none" w:sz="0" w:space="0" w:color="auto"/>
            <w:right w:val="none" w:sz="0" w:space="0" w:color="auto"/>
          </w:divBdr>
        </w:div>
      </w:divsChild>
    </w:div>
    <w:div w:id="161821030">
      <w:bodyDiv w:val="1"/>
      <w:marLeft w:val="0"/>
      <w:marRight w:val="0"/>
      <w:marTop w:val="0"/>
      <w:marBottom w:val="0"/>
      <w:divBdr>
        <w:top w:val="none" w:sz="0" w:space="0" w:color="auto"/>
        <w:left w:val="none" w:sz="0" w:space="0" w:color="auto"/>
        <w:bottom w:val="none" w:sz="0" w:space="0" w:color="auto"/>
        <w:right w:val="none" w:sz="0" w:space="0" w:color="auto"/>
      </w:divBdr>
      <w:divsChild>
        <w:div w:id="1143739026">
          <w:marLeft w:val="403"/>
          <w:marRight w:val="0"/>
          <w:marTop w:val="227"/>
          <w:marBottom w:val="0"/>
          <w:divBdr>
            <w:top w:val="none" w:sz="0" w:space="0" w:color="auto"/>
            <w:left w:val="none" w:sz="0" w:space="0" w:color="auto"/>
            <w:bottom w:val="none" w:sz="0" w:space="0" w:color="auto"/>
            <w:right w:val="none" w:sz="0" w:space="0" w:color="auto"/>
          </w:divBdr>
        </w:div>
      </w:divsChild>
    </w:div>
    <w:div w:id="471287310">
      <w:bodyDiv w:val="1"/>
      <w:marLeft w:val="0"/>
      <w:marRight w:val="0"/>
      <w:marTop w:val="0"/>
      <w:marBottom w:val="0"/>
      <w:divBdr>
        <w:top w:val="none" w:sz="0" w:space="0" w:color="auto"/>
        <w:left w:val="none" w:sz="0" w:space="0" w:color="auto"/>
        <w:bottom w:val="none" w:sz="0" w:space="0" w:color="auto"/>
        <w:right w:val="none" w:sz="0" w:space="0" w:color="auto"/>
      </w:divBdr>
      <w:divsChild>
        <w:div w:id="982586829">
          <w:marLeft w:val="446"/>
          <w:marRight w:val="0"/>
          <w:marTop w:val="200"/>
          <w:marBottom w:val="0"/>
          <w:divBdr>
            <w:top w:val="none" w:sz="0" w:space="0" w:color="auto"/>
            <w:left w:val="none" w:sz="0" w:space="0" w:color="auto"/>
            <w:bottom w:val="none" w:sz="0" w:space="0" w:color="auto"/>
            <w:right w:val="none" w:sz="0" w:space="0" w:color="auto"/>
          </w:divBdr>
        </w:div>
        <w:div w:id="1843280880">
          <w:marLeft w:val="446"/>
          <w:marRight w:val="0"/>
          <w:marTop w:val="200"/>
          <w:marBottom w:val="0"/>
          <w:divBdr>
            <w:top w:val="none" w:sz="0" w:space="0" w:color="auto"/>
            <w:left w:val="none" w:sz="0" w:space="0" w:color="auto"/>
            <w:bottom w:val="none" w:sz="0" w:space="0" w:color="auto"/>
            <w:right w:val="none" w:sz="0" w:space="0" w:color="auto"/>
          </w:divBdr>
        </w:div>
        <w:div w:id="1022131538">
          <w:marLeft w:val="446"/>
          <w:marRight w:val="0"/>
          <w:marTop w:val="200"/>
          <w:marBottom w:val="0"/>
          <w:divBdr>
            <w:top w:val="none" w:sz="0" w:space="0" w:color="auto"/>
            <w:left w:val="none" w:sz="0" w:space="0" w:color="auto"/>
            <w:bottom w:val="none" w:sz="0" w:space="0" w:color="auto"/>
            <w:right w:val="none" w:sz="0" w:space="0" w:color="auto"/>
          </w:divBdr>
        </w:div>
        <w:div w:id="1631131427">
          <w:marLeft w:val="446"/>
          <w:marRight w:val="0"/>
          <w:marTop w:val="200"/>
          <w:marBottom w:val="0"/>
          <w:divBdr>
            <w:top w:val="none" w:sz="0" w:space="0" w:color="auto"/>
            <w:left w:val="none" w:sz="0" w:space="0" w:color="auto"/>
            <w:bottom w:val="none" w:sz="0" w:space="0" w:color="auto"/>
            <w:right w:val="none" w:sz="0" w:space="0" w:color="auto"/>
          </w:divBdr>
        </w:div>
        <w:div w:id="2044134116">
          <w:marLeft w:val="446"/>
          <w:marRight w:val="0"/>
          <w:marTop w:val="200"/>
          <w:marBottom w:val="0"/>
          <w:divBdr>
            <w:top w:val="none" w:sz="0" w:space="0" w:color="auto"/>
            <w:left w:val="none" w:sz="0" w:space="0" w:color="auto"/>
            <w:bottom w:val="none" w:sz="0" w:space="0" w:color="auto"/>
            <w:right w:val="none" w:sz="0" w:space="0" w:color="auto"/>
          </w:divBdr>
        </w:div>
        <w:div w:id="1487087963">
          <w:marLeft w:val="446"/>
          <w:marRight w:val="0"/>
          <w:marTop w:val="200"/>
          <w:marBottom w:val="0"/>
          <w:divBdr>
            <w:top w:val="none" w:sz="0" w:space="0" w:color="auto"/>
            <w:left w:val="none" w:sz="0" w:space="0" w:color="auto"/>
            <w:bottom w:val="none" w:sz="0" w:space="0" w:color="auto"/>
            <w:right w:val="none" w:sz="0" w:space="0" w:color="auto"/>
          </w:divBdr>
        </w:div>
        <w:div w:id="1322394100">
          <w:marLeft w:val="446"/>
          <w:marRight w:val="0"/>
          <w:marTop w:val="200"/>
          <w:marBottom w:val="0"/>
          <w:divBdr>
            <w:top w:val="none" w:sz="0" w:space="0" w:color="auto"/>
            <w:left w:val="none" w:sz="0" w:space="0" w:color="auto"/>
            <w:bottom w:val="none" w:sz="0" w:space="0" w:color="auto"/>
            <w:right w:val="none" w:sz="0" w:space="0" w:color="auto"/>
          </w:divBdr>
        </w:div>
      </w:divsChild>
    </w:div>
    <w:div w:id="1010568180">
      <w:bodyDiv w:val="1"/>
      <w:marLeft w:val="0"/>
      <w:marRight w:val="0"/>
      <w:marTop w:val="0"/>
      <w:marBottom w:val="0"/>
      <w:divBdr>
        <w:top w:val="none" w:sz="0" w:space="0" w:color="auto"/>
        <w:left w:val="none" w:sz="0" w:space="0" w:color="auto"/>
        <w:bottom w:val="none" w:sz="0" w:space="0" w:color="auto"/>
        <w:right w:val="none" w:sz="0" w:space="0" w:color="auto"/>
      </w:divBdr>
      <w:divsChild>
        <w:div w:id="2061903142">
          <w:marLeft w:val="403"/>
          <w:marRight w:val="0"/>
          <w:marTop w:val="227"/>
          <w:marBottom w:val="0"/>
          <w:divBdr>
            <w:top w:val="none" w:sz="0" w:space="0" w:color="auto"/>
            <w:left w:val="none" w:sz="0" w:space="0" w:color="auto"/>
            <w:bottom w:val="none" w:sz="0" w:space="0" w:color="auto"/>
            <w:right w:val="none" w:sz="0" w:space="0" w:color="auto"/>
          </w:divBdr>
        </w:div>
        <w:div w:id="862789366">
          <w:marLeft w:val="403"/>
          <w:marRight w:val="0"/>
          <w:marTop w:val="227"/>
          <w:marBottom w:val="0"/>
          <w:divBdr>
            <w:top w:val="none" w:sz="0" w:space="0" w:color="auto"/>
            <w:left w:val="none" w:sz="0" w:space="0" w:color="auto"/>
            <w:bottom w:val="none" w:sz="0" w:space="0" w:color="auto"/>
            <w:right w:val="none" w:sz="0" w:space="0" w:color="auto"/>
          </w:divBdr>
        </w:div>
        <w:div w:id="1032222226">
          <w:marLeft w:val="403"/>
          <w:marRight w:val="0"/>
          <w:marTop w:val="227"/>
          <w:marBottom w:val="0"/>
          <w:divBdr>
            <w:top w:val="none" w:sz="0" w:space="0" w:color="auto"/>
            <w:left w:val="none" w:sz="0" w:space="0" w:color="auto"/>
            <w:bottom w:val="none" w:sz="0" w:space="0" w:color="auto"/>
            <w:right w:val="none" w:sz="0" w:space="0" w:color="auto"/>
          </w:divBdr>
        </w:div>
        <w:div w:id="1142388346">
          <w:marLeft w:val="403"/>
          <w:marRight w:val="0"/>
          <w:marTop w:val="227"/>
          <w:marBottom w:val="0"/>
          <w:divBdr>
            <w:top w:val="none" w:sz="0" w:space="0" w:color="auto"/>
            <w:left w:val="none" w:sz="0" w:space="0" w:color="auto"/>
            <w:bottom w:val="none" w:sz="0" w:space="0" w:color="auto"/>
            <w:right w:val="none" w:sz="0" w:space="0" w:color="auto"/>
          </w:divBdr>
        </w:div>
        <w:div w:id="1791388479">
          <w:marLeft w:val="403"/>
          <w:marRight w:val="0"/>
          <w:marTop w:val="227"/>
          <w:marBottom w:val="0"/>
          <w:divBdr>
            <w:top w:val="none" w:sz="0" w:space="0" w:color="auto"/>
            <w:left w:val="none" w:sz="0" w:space="0" w:color="auto"/>
            <w:bottom w:val="none" w:sz="0" w:space="0" w:color="auto"/>
            <w:right w:val="none" w:sz="0" w:space="0" w:color="auto"/>
          </w:divBdr>
        </w:div>
        <w:div w:id="341785030">
          <w:marLeft w:val="1224"/>
          <w:marRight w:val="0"/>
          <w:marTop w:val="113"/>
          <w:marBottom w:val="0"/>
          <w:divBdr>
            <w:top w:val="none" w:sz="0" w:space="0" w:color="auto"/>
            <w:left w:val="none" w:sz="0" w:space="0" w:color="auto"/>
            <w:bottom w:val="none" w:sz="0" w:space="0" w:color="auto"/>
            <w:right w:val="none" w:sz="0" w:space="0" w:color="auto"/>
          </w:divBdr>
        </w:div>
        <w:div w:id="1217623667">
          <w:marLeft w:val="1224"/>
          <w:marRight w:val="0"/>
          <w:marTop w:val="113"/>
          <w:marBottom w:val="0"/>
          <w:divBdr>
            <w:top w:val="none" w:sz="0" w:space="0" w:color="auto"/>
            <w:left w:val="none" w:sz="0" w:space="0" w:color="auto"/>
            <w:bottom w:val="none" w:sz="0" w:space="0" w:color="auto"/>
            <w:right w:val="none" w:sz="0" w:space="0" w:color="auto"/>
          </w:divBdr>
        </w:div>
      </w:divsChild>
    </w:div>
    <w:div w:id="1023095517">
      <w:bodyDiv w:val="1"/>
      <w:marLeft w:val="0"/>
      <w:marRight w:val="0"/>
      <w:marTop w:val="0"/>
      <w:marBottom w:val="0"/>
      <w:divBdr>
        <w:top w:val="none" w:sz="0" w:space="0" w:color="auto"/>
        <w:left w:val="none" w:sz="0" w:space="0" w:color="auto"/>
        <w:bottom w:val="none" w:sz="0" w:space="0" w:color="auto"/>
        <w:right w:val="none" w:sz="0" w:space="0" w:color="auto"/>
      </w:divBdr>
      <w:divsChild>
        <w:div w:id="940835842">
          <w:marLeft w:val="806"/>
          <w:marRight w:val="0"/>
          <w:marTop w:val="0"/>
          <w:marBottom w:val="0"/>
          <w:divBdr>
            <w:top w:val="none" w:sz="0" w:space="0" w:color="auto"/>
            <w:left w:val="none" w:sz="0" w:space="0" w:color="auto"/>
            <w:bottom w:val="none" w:sz="0" w:space="0" w:color="auto"/>
            <w:right w:val="none" w:sz="0" w:space="0" w:color="auto"/>
          </w:divBdr>
        </w:div>
      </w:divsChild>
    </w:div>
    <w:div w:id="1491216212">
      <w:bodyDiv w:val="1"/>
      <w:marLeft w:val="0"/>
      <w:marRight w:val="0"/>
      <w:marTop w:val="0"/>
      <w:marBottom w:val="0"/>
      <w:divBdr>
        <w:top w:val="none" w:sz="0" w:space="0" w:color="auto"/>
        <w:left w:val="none" w:sz="0" w:space="0" w:color="auto"/>
        <w:bottom w:val="none" w:sz="0" w:space="0" w:color="auto"/>
        <w:right w:val="none" w:sz="0" w:space="0" w:color="auto"/>
      </w:divBdr>
      <w:divsChild>
        <w:div w:id="1730885190">
          <w:marLeft w:val="446"/>
          <w:marRight w:val="0"/>
          <w:marTop w:val="200"/>
          <w:marBottom w:val="0"/>
          <w:divBdr>
            <w:top w:val="none" w:sz="0" w:space="0" w:color="auto"/>
            <w:left w:val="none" w:sz="0" w:space="0" w:color="auto"/>
            <w:bottom w:val="none" w:sz="0" w:space="0" w:color="auto"/>
            <w:right w:val="none" w:sz="0" w:space="0" w:color="auto"/>
          </w:divBdr>
        </w:div>
        <w:div w:id="524564091">
          <w:marLeft w:val="1166"/>
          <w:marRight w:val="0"/>
          <w:marTop w:val="100"/>
          <w:marBottom w:val="0"/>
          <w:divBdr>
            <w:top w:val="none" w:sz="0" w:space="0" w:color="auto"/>
            <w:left w:val="none" w:sz="0" w:space="0" w:color="auto"/>
            <w:bottom w:val="none" w:sz="0" w:space="0" w:color="auto"/>
            <w:right w:val="none" w:sz="0" w:space="0" w:color="auto"/>
          </w:divBdr>
        </w:div>
        <w:div w:id="786966817">
          <w:marLeft w:val="1166"/>
          <w:marRight w:val="0"/>
          <w:marTop w:val="100"/>
          <w:marBottom w:val="0"/>
          <w:divBdr>
            <w:top w:val="none" w:sz="0" w:space="0" w:color="auto"/>
            <w:left w:val="none" w:sz="0" w:space="0" w:color="auto"/>
            <w:bottom w:val="none" w:sz="0" w:space="0" w:color="auto"/>
            <w:right w:val="none" w:sz="0" w:space="0" w:color="auto"/>
          </w:divBdr>
        </w:div>
        <w:div w:id="1167673191">
          <w:marLeft w:val="446"/>
          <w:marRight w:val="0"/>
          <w:marTop w:val="200"/>
          <w:marBottom w:val="0"/>
          <w:divBdr>
            <w:top w:val="none" w:sz="0" w:space="0" w:color="auto"/>
            <w:left w:val="none" w:sz="0" w:space="0" w:color="auto"/>
            <w:bottom w:val="none" w:sz="0" w:space="0" w:color="auto"/>
            <w:right w:val="none" w:sz="0" w:space="0" w:color="auto"/>
          </w:divBdr>
        </w:div>
        <w:div w:id="595485102">
          <w:marLeft w:val="446"/>
          <w:marRight w:val="0"/>
          <w:marTop w:val="200"/>
          <w:marBottom w:val="0"/>
          <w:divBdr>
            <w:top w:val="none" w:sz="0" w:space="0" w:color="auto"/>
            <w:left w:val="none" w:sz="0" w:space="0" w:color="auto"/>
            <w:bottom w:val="none" w:sz="0" w:space="0" w:color="auto"/>
            <w:right w:val="none" w:sz="0" w:space="0" w:color="auto"/>
          </w:divBdr>
        </w:div>
        <w:div w:id="474298286">
          <w:marLeft w:val="446"/>
          <w:marRight w:val="0"/>
          <w:marTop w:val="200"/>
          <w:marBottom w:val="0"/>
          <w:divBdr>
            <w:top w:val="none" w:sz="0" w:space="0" w:color="auto"/>
            <w:left w:val="none" w:sz="0" w:space="0" w:color="auto"/>
            <w:bottom w:val="none" w:sz="0" w:space="0" w:color="auto"/>
            <w:right w:val="none" w:sz="0" w:space="0" w:color="auto"/>
          </w:divBdr>
        </w:div>
        <w:div w:id="220142984">
          <w:marLeft w:val="1166"/>
          <w:marRight w:val="0"/>
          <w:marTop w:val="100"/>
          <w:marBottom w:val="0"/>
          <w:divBdr>
            <w:top w:val="none" w:sz="0" w:space="0" w:color="auto"/>
            <w:left w:val="none" w:sz="0" w:space="0" w:color="auto"/>
            <w:bottom w:val="none" w:sz="0" w:space="0" w:color="auto"/>
            <w:right w:val="none" w:sz="0" w:space="0" w:color="auto"/>
          </w:divBdr>
        </w:div>
        <w:div w:id="1039865803">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15</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30</cp:revision>
  <dcterms:created xsi:type="dcterms:W3CDTF">2024-03-06T16:05:00Z</dcterms:created>
  <dcterms:modified xsi:type="dcterms:W3CDTF">2024-07-16T15:18:00Z</dcterms:modified>
</cp:coreProperties>
</file>