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BBE" w:rsidRDefault="00260BBE" w:rsidP="00AB4141">
      <w:pPr>
        <w:spacing w:line="240" w:lineRule="auto"/>
        <w:contextualSpacing/>
        <w:jc w:val="center"/>
      </w:pPr>
      <w:r>
        <w:t>Oyster Task Force Meeting</w:t>
      </w:r>
    </w:p>
    <w:p w:rsidR="00260BBE" w:rsidRDefault="00260BBE" w:rsidP="00AB4141">
      <w:pPr>
        <w:spacing w:line="240" w:lineRule="auto"/>
        <w:contextualSpacing/>
        <w:jc w:val="center"/>
      </w:pPr>
      <w:r>
        <w:t>Tuesday, November 19, 2024, 10:00am</w:t>
      </w:r>
    </w:p>
    <w:p w:rsidR="00260BBE" w:rsidRDefault="00260BBE" w:rsidP="00AB4141">
      <w:pPr>
        <w:spacing w:line="240" w:lineRule="auto"/>
        <w:contextualSpacing/>
        <w:jc w:val="center"/>
      </w:pPr>
      <w:r>
        <w:t>New Orleans Lakefront Airport</w:t>
      </w:r>
    </w:p>
    <w:p w:rsidR="00260BBE" w:rsidRDefault="00260BBE" w:rsidP="00AB4141">
      <w:pPr>
        <w:spacing w:line="240" w:lineRule="auto"/>
        <w:contextualSpacing/>
        <w:jc w:val="center"/>
      </w:pPr>
      <w:r>
        <w:t>6001 Stars and Stripes Blvd.</w:t>
      </w:r>
    </w:p>
    <w:p w:rsidR="00260BBE" w:rsidRDefault="00260BBE" w:rsidP="00AB4141">
      <w:pPr>
        <w:spacing w:line="240" w:lineRule="auto"/>
        <w:contextualSpacing/>
        <w:jc w:val="center"/>
      </w:pPr>
      <w:r>
        <w:t>New Orleans, LA</w:t>
      </w:r>
    </w:p>
    <w:p w:rsidR="00071633" w:rsidRDefault="00071633" w:rsidP="00071633">
      <w:pPr>
        <w:spacing w:line="240" w:lineRule="auto"/>
        <w:contextualSpacing/>
        <w:jc w:val="both"/>
      </w:pPr>
      <w:r w:rsidRPr="002A214F">
        <w:rPr>
          <w:b/>
        </w:rPr>
        <w:t>I.</w:t>
      </w:r>
      <w:r>
        <w:t xml:space="preserve"> Pledge of Allegiance</w:t>
      </w:r>
    </w:p>
    <w:p w:rsidR="00071633" w:rsidRDefault="00071633" w:rsidP="00071633">
      <w:pPr>
        <w:spacing w:line="240" w:lineRule="auto"/>
        <w:contextualSpacing/>
        <w:jc w:val="both"/>
      </w:pPr>
      <w:r w:rsidRPr="002A214F">
        <w:rPr>
          <w:b/>
        </w:rPr>
        <w:t>II.</w:t>
      </w:r>
      <w:r>
        <w:t xml:space="preserve"> Roll call and introduction of guests</w:t>
      </w:r>
    </w:p>
    <w:p w:rsidR="00071633" w:rsidRDefault="00071633" w:rsidP="00071633">
      <w:pPr>
        <w:spacing w:line="240" w:lineRule="auto"/>
        <w:contextualSpacing/>
        <w:jc w:val="both"/>
        <w:rPr>
          <w:b/>
        </w:rPr>
      </w:pPr>
      <w:r w:rsidRPr="00071633">
        <w:rPr>
          <w:b/>
        </w:rPr>
        <w:t>Voting Members Present:</w:t>
      </w:r>
    </w:p>
    <w:p w:rsidR="002A214F" w:rsidRDefault="002A214F" w:rsidP="00071633">
      <w:pPr>
        <w:spacing w:line="240" w:lineRule="auto"/>
        <w:contextualSpacing/>
        <w:jc w:val="both"/>
      </w:pPr>
      <w:r>
        <w:t xml:space="preserve">Dan </w:t>
      </w:r>
      <w:proofErr w:type="spellStart"/>
      <w:r>
        <w:t>Coulon</w:t>
      </w:r>
      <w:proofErr w:type="spellEnd"/>
    </w:p>
    <w:p w:rsidR="002A214F" w:rsidRDefault="002A214F" w:rsidP="00071633">
      <w:pPr>
        <w:spacing w:line="240" w:lineRule="auto"/>
        <w:contextualSpacing/>
        <w:jc w:val="both"/>
      </w:pPr>
      <w:r>
        <w:t>Jakov Jurisic</w:t>
      </w:r>
    </w:p>
    <w:p w:rsidR="002A214F" w:rsidRDefault="002A214F" w:rsidP="00071633">
      <w:pPr>
        <w:spacing w:line="240" w:lineRule="auto"/>
        <w:contextualSpacing/>
        <w:jc w:val="both"/>
      </w:pPr>
      <w:r>
        <w:t>Mitch Jurisich</w:t>
      </w:r>
    </w:p>
    <w:p w:rsidR="002A214F" w:rsidRDefault="002A214F" w:rsidP="00071633">
      <w:pPr>
        <w:spacing w:line="240" w:lineRule="auto"/>
        <w:contextualSpacing/>
        <w:jc w:val="both"/>
      </w:pPr>
      <w:r>
        <w:t>Brad Robin</w:t>
      </w:r>
    </w:p>
    <w:p w:rsidR="002A214F" w:rsidRDefault="002A214F" w:rsidP="00071633">
      <w:pPr>
        <w:spacing w:line="240" w:lineRule="auto"/>
        <w:contextualSpacing/>
        <w:jc w:val="both"/>
      </w:pPr>
      <w:r>
        <w:t>Brandt Lafrance</w:t>
      </w:r>
    </w:p>
    <w:p w:rsidR="002A214F" w:rsidRDefault="002A214F" w:rsidP="00071633">
      <w:pPr>
        <w:spacing w:line="240" w:lineRule="auto"/>
        <w:contextualSpacing/>
        <w:jc w:val="both"/>
      </w:pPr>
      <w:r>
        <w:t xml:space="preserve">Al </w:t>
      </w:r>
      <w:proofErr w:type="spellStart"/>
      <w:r>
        <w:t>Sunseri</w:t>
      </w:r>
      <w:proofErr w:type="spellEnd"/>
    </w:p>
    <w:p w:rsidR="002A214F" w:rsidRDefault="002A214F" w:rsidP="00071633">
      <w:pPr>
        <w:spacing w:line="240" w:lineRule="auto"/>
        <w:contextualSpacing/>
        <w:jc w:val="both"/>
      </w:pPr>
      <w:r>
        <w:t>Sam Slavich</w:t>
      </w:r>
    </w:p>
    <w:p w:rsidR="002A214F" w:rsidRDefault="002A214F" w:rsidP="00071633">
      <w:pPr>
        <w:spacing w:line="240" w:lineRule="auto"/>
        <w:contextualSpacing/>
        <w:jc w:val="both"/>
      </w:pPr>
      <w:r>
        <w:t xml:space="preserve">Peter </w:t>
      </w:r>
      <w:proofErr w:type="spellStart"/>
      <w:r>
        <w:t>Vujnovich</w:t>
      </w:r>
      <w:proofErr w:type="spellEnd"/>
    </w:p>
    <w:p w:rsidR="002A214F" w:rsidRPr="002A214F" w:rsidRDefault="002A214F" w:rsidP="00071633">
      <w:pPr>
        <w:spacing w:line="240" w:lineRule="auto"/>
        <w:contextualSpacing/>
        <w:jc w:val="both"/>
      </w:pPr>
    </w:p>
    <w:p w:rsidR="00071633" w:rsidRDefault="00071633" w:rsidP="00071633">
      <w:pPr>
        <w:spacing w:line="240" w:lineRule="auto"/>
        <w:contextualSpacing/>
        <w:jc w:val="both"/>
        <w:rPr>
          <w:b/>
        </w:rPr>
      </w:pPr>
      <w:r w:rsidRPr="00071633">
        <w:rPr>
          <w:b/>
        </w:rPr>
        <w:t xml:space="preserve">Voting Members Absent: </w:t>
      </w:r>
    </w:p>
    <w:p w:rsidR="002A214F" w:rsidRDefault="002A214F" w:rsidP="00071633">
      <w:pPr>
        <w:spacing w:line="240" w:lineRule="auto"/>
        <w:contextualSpacing/>
        <w:jc w:val="both"/>
      </w:pPr>
      <w:r w:rsidRPr="002A214F">
        <w:t>Shane Bagala</w:t>
      </w:r>
    </w:p>
    <w:p w:rsidR="002A214F" w:rsidRDefault="002A214F" w:rsidP="00071633">
      <w:pPr>
        <w:spacing w:line="240" w:lineRule="auto"/>
        <w:contextualSpacing/>
        <w:jc w:val="both"/>
      </w:pPr>
      <w:r>
        <w:t xml:space="preserve">Brandon </w:t>
      </w:r>
      <w:proofErr w:type="spellStart"/>
      <w:r>
        <w:t>Debarge</w:t>
      </w:r>
      <w:proofErr w:type="spellEnd"/>
    </w:p>
    <w:p w:rsidR="002A214F" w:rsidRDefault="002A214F" w:rsidP="00071633">
      <w:pPr>
        <w:spacing w:line="240" w:lineRule="auto"/>
        <w:contextualSpacing/>
        <w:jc w:val="both"/>
      </w:pPr>
      <w:r>
        <w:t>Matthew Slavich</w:t>
      </w:r>
    </w:p>
    <w:p w:rsidR="002A214F" w:rsidRDefault="002A214F" w:rsidP="00071633">
      <w:pPr>
        <w:spacing w:line="240" w:lineRule="auto"/>
        <w:contextualSpacing/>
        <w:jc w:val="both"/>
      </w:pPr>
      <w:r>
        <w:t>Willie Daisy</w:t>
      </w:r>
    </w:p>
    <w:p w:rsidR="002A214F" w:rsidRDefault="002A214F" w:rsidP="00071633">
      <w:pPr>
        <w:spacing w:line="240" w:lineRule="auto"/>
        <w:contextualSpacing/>
        <w:jc w:val="both"/>
      </w:pPr>
      <w:r>
        <w:t>Steve Pollock</w:t>
      </w:r>
    </w:p>
    <w:p w:rsidR="002A214F" w:rsidRPr="002A214F" w:rsidRDefault="002A214F" w:rsidP="00071633">
      <w:pPr>
        <w:spacing w:line="240" w:lineRule="auto"/>
        <w:contextualSpacing/>
        <w:jc w:val="both"/>
      </w:pPr>
    </w:p>
    <w:p w:rsidR="00071633" w:rsidRDefault="00071633" w:rsidP="00071633">
      <w:pPr>
        <w:spacing w:line="240" w:lineRule="auto"/>
        <w:contextualSpacing/>
        <w:jc w:val="both"/>
        <w:rPr>
          <w:b/>
        </w:rPr>
      </w:pPr>
      <w:r w:rsidRPr="00071633">
        <w:rPr>
          <w:b/>
        </w:rPr>
        <w:t>Non-Voting Members Present:</w:t>
      </w:r>
    </w:p>
    <w:p w:rsidR="002A214F" w:rsidRDefault="002A214F" w:rsidP="00071633">
      <w:pPr>
        <w:spacing w:line="240" w:lineRule="auto"/>
        <w:contextualSpacing/>
        <w:jc w:val="both"/>
      </w:pPr>
      <w:r>
        <w:t>Robert Caballero</w:t>
      </w:r>
    </w:p>
    <w:p w:rsidR="002A214F" w:rsidRDefault="002A214F" w:rsidP="00071633">
      <w:pPr>
        <w:spacing w:line="240" w:lineRule="auto"/>
        <w:contextualSpacing/>
        <w:jc w:val="both"/>
      </w:pPr>
      <w:r>
        <w:t>Austin Landry in for Davis Madere</w:t>
      </w:r>
    </w:p>
    <w:p w:rsidR="002A214F" w:rsidRDefault="002A214F" w:rsidP="00071633">
      <w:pPr>
        <w:spacing w:line="240" w:lineRule="auto"/>
        <w:contextualSpacing/>
        <w:jc w:val="both"/>
      </w:pPr>
      <w:r>
        <w:t>Kyle Balkum</w:t>
      </w:r>
    </w:p>
    <w:p w:rsidR="002A214F" w:rsidRDefault="002A214F" w:rsidP="00071633">
      <w:pPr>
        <w:spacing w:line="240" w:lineRule="auto"/>
        <w:contextualSpacing/>
        <w:jc w:val="both"/>
      </w:pPr>
      <w:r>
        <w:t>Brian Lezina</w:t>
      </w:r>
    </w:p>
    <w:p w:rsidR="002A214F" w:rsidRPr="002A214F" w:rsidRDefault="002A214F" w:rsidP="00071633">
      <w:pPr>
        <w:spacing w:line="240" w:lineRule="auto"/>
        <w:contextualSpacing/>
        <w:jc w:val="both"/>
      </w:pPr>
    </w:p>
    <w:p w:rsidR="00071633" w:rsidRDefault="00071633" w:rsidP="00071633">
      <w:pPr>
        <w:spacing w:line="240" w:lineRule="auto"/>
        <w:contextualSpacing/>
        <w:jc w:val="both"/>
        <w:rPr>
          <w:b/>
        </w:rPr>
      </w:pPr>
      <w:r w:rsidRPr="00071633">
        <w:rPr>
          <w:b/>
        </w:rPr>
        <w:t>Non-Voting Member Absent:</w:t>
      </w:r>
      <w:r w:rsidR="002A214F">
        <w:rPr>
          <w:b/>
        </w:rPr>
        <w:t xml:space="preserve"> </w:t>
      </w:r>
    </w:p>
    <w:p w:rsidR="00071633" w:rsidRDefault="00071633" w:rsidP="00071633">
      <w:pPr>
        <w:spacing w:line="240" w:lineRule="auto"/>
        <w:contextualSpacing/>
      </w:pPr>
    </w:p>
    <w:p w:rsidR="00071633" w:rsidRDefault="00071633" w:rsidP="00071633">
      <w:pPr>
        <w:spacing w:line="240" w:lineRule="auto"/>
        <w:contextualSpacing/>
      </w:pPr>
      <w:r w:rsidRPr="002A214F">
        <w:rPr>
          <w:b/>
        </w:rPr>
        <w:t>III.</w:t>
      </w:r>
      <w:r>
        <w:t xml:space="preserve"> </w:t>
      </w:r>
      <w:r w:rsidR="002A214F">
        <w:t xml:space="preserve">Brad Robin </w:t>
      </w:r>
      <w:r>
        <w:t xml:space="preserve">motioned to approve the </w:t>
      </w:r>
      <w:r w:rsidR="002A214F">
        <w:t xml:space="preserve">October 1, 2024 </w:t>
      </w:r>
      <w:r>
        <w:t xml:space="preserve">meeting minutes as presented, </w:t>
      </w:r>
      <w:proofErr w:type="gramStart"/>
      <w:r>
        <w:t>2</w:t>
      </w:r>
      <w:r w:rsidRPr="00071633">
        <w:rPr>
          <w:vertAlign w:val="superscript"/>
        </w:rPr>
        <w:t>nd</w:t>
      </w:r>
      <w:proofErr w:type="gramEnd"/>
      <w:r>
        <w:t xml:space="preserve"> by</w:t>
      </w:r>
      <w:r w:rsidR="002A214F">
        <w:t xml:space="preserve"> Peter </w:t>
      </w:r>
      <w:proofErr w:type="spellStart"/>
      <w:r w:rsidR="002A214F">
        <w:t>Vujnovich</w:t>
      </w:r>
      <w:proofErr w:type="spellEnd"/>
      <w:r w:rsidR="002A214F">
        <w:t>. Motion carries.</w:t>
      </w:r>
    </w:p>
    <w:p w:rsidR="002A214F" w:rsidRDefault="002A214F" w:rsidP="00071633">
      <w:pPr>
        <w:spacing w:line="240" w:lineRule="auto"/>
        <w:contextualSpacing/>
      </w:pPr>
    </w:p>
    <w:p w:rsidR="00071633" w:rsidRDefault="002A214F" w:rsidP="00071633">
      <w:pPr>
        <w:spacing w:line="240" w:lineRule="auto"/>
        <w:contextualSpacing/>
      </w:pPr>
      <w:r>
        <w:t>Brad Robin m</w:t>
      </w:r>
      <w:r w:rsidR="00071633">
        <w:t>otioned to</w:t>
      </w:r>
      <w:r w:rsidR="003C17F5">
        <w:t xml:space="preserve"> </w:t>
      </w:r>
      <w:r>
        <w:t xml:space="preserve">amend the agenda by adding an item under New Business, “D. To Consider Funding for Travel for Chefs and BMF Staff to travel </w:t>
      </w:r>
      <w:proofErr w:type="spellStart"/>
      <w:r>
        <w:t>to</w:t>
      </w:r>
      <w:proofErr w:type="spellEnd"/>
      <w:r>
        <w:t xml:space="preserve"> Washington, D.C. to participate in the Let the World Be Your Oyster Event”, 2</w:t>
      </w:r>
      <w:r w:rsidRPr="002A214F">
        <w:rPr>
          <w:vertAlign w:val="superscript"/>
        </w:rPr>
        <w:t>nd</w:t>
      </w:r>
      <w:r>
        <w:t xml:space="preserve"> by Sam Slavich. Motion carries.</w:t>
      </w:r>
    </w:p>
    <w:p w:rsidR="002A214F" w:rsidRDefault="002A214F" w:rsidP="00071633">
      <w:pPr>
        <w:spacing w:line="240" w:lineRule="auto"/>
        <w:contextualSpacing/>
      </w:pPr>
    </w:p>
    <w:p w:rsidR="002A214F" w:rsidRDefault="002A214F" w:rsidP="00071633">
      <w:pPr>
        <w:spacing w:line="240" w:lineRule="auto"/>
        <w:contextualSpacing/>
      </w:pPr>
      <w:r>
        <w:t xml:space="preserve">Brad Robin motioned to accept the agenda as amended, </w:t>
      </w:r>
      <w:proofErr w:type="gramStart"/>
      <w:r>
        <w:t>2</w:t>
      </w:r>
      <w:r w:rsidRPr="002A214F">
        <w:rPr>
          <w:vertAlign w:val="superscript"/>
        </w:rPr>
        <w:t>nd</w:t>
      </w:r>
      <w:proofErr w:type="gramEnd"/>
      <w:r>
        <w:t xml:space="preserve"> by Peter </w:t>
      </w:r>
      <w:proofErr w:type="spellStart"/>
      <w:r>
        <w:t>Vujnovich</w:t>
      </w:r>
      <w:proofErr w:type="spellEnd"/>
      <w:r>
        <w:t>. Motion carries.</w:t>
      </w:r>
    </w:p>
    <w:p w:rsidR="002A214F" w:rsidRDefault="002A214F" w:rsidP="00071633">
      <w:pPr>
        <w:spacing w:line="240" w:lineRule="auto"/>
        <w:contextualSpacing/>
      </w:pPr>
    </w:p>
    <w:p w:rsidR="002A214F" w:rsidRDefault="002A214F" w:rsidP="00071633">
      <w:pPr>
        <w:spacing w:line="240" w:lineRule="auto"/>
        <w:contextualSpacing/>
      </w:pPr>
      <w:r w:rsidRPr="002A214F">
        <w:rPr>
          <w:b/>
        </w:rPr>
        <w:t>IV.</w:t>
      </w:r>
      <w:r>
        <w:rPr>
          <w:b/>
        </w:rPr>
        <w:t xml:space="preserve"> </w:t>
      </w:r>
      <w:r>
        <w:t>Treasury Report</w:t>
      </w:r>
    </w:p>
    <w:p w:rsidR="002A214F" w:rsidRDefault="002A214F" w:rsidP="00071633">
      <w:pPr>
        <w:spacing w:line="240" w:lineRule="auto"/>
        <w:contextualSpacing/>
      </w:pPr>
      <w:r>
        <w:t>Remaining Fund Balance- $537,995</w:t>
      </w:r>
    </w:p>
    <w:p w:rsidR="002A214F" w:rsidRDefault="002A214F" w:rsidP="00071633">
      <w:pPr>
        <w:spacing w:line="240" w:lineRule="auto"/>
        <w:contextualSpacing/>
      </w:pPr>
      <w:r>
        <w:t>Remaining Budget Balance- $68,946</w:t>
      </w:r>
    </w:p>
    <w:p w:rsidR="002A214F" w:rsidRDefault="002A214F" w:rsidP="00071633">
      <w:pPr>
        <w:spacing w:line="240" w:lineRule="auto"/>
        <w:contextualSpacing/>
      </w:pPr>
    </w:p>
    <w:p w:rsidR="002A214F" w:rsidRDefault="002A214F" w:rsidP="00071633">
      <w:pPr>
        <w:spacing w:line="240" w:lineRule="auto"/>
        <w:contextualSpacing/>
      </w:pPr>
      <w:r>
        <w:t xml:space="preserve">Brad Robin motioned to approve the treasury report as presented, </w:t>
      </w:r>
      <w:proofErr w:type="gramStart"/>
      <w:r>
        <w:t>2</w:t>
      </w:r>
      <w:r w:rsidRPr="002A214F">
        <w:rPr>
          <w:vertAlign w:val="superscript"/>
        </w:rPr>
        <w:t>nd</w:t>
      </w:r>
      <w:proofErr w:type="gramEnd"/>
      <w:r>
        <w:t xml:space="preserve"> by Peter </w:t>
      </w:r>
      <w:proofErr w:type="spellStart"/>
      <w:r>
        <w:t>Vujnovich</w:t>
      </w:r>
      <w:proofErr w:type="spellEnd"/>
      <w:r>
        <w:t>. Motion carries.</w:t>
      </w:r>
    </w:p>
    <w:p w:rsidR="002A214F" w:rsidRDefault="002A214F" w:rsidP="00071633">
      <w:pPr>
        <w:spacing w:line="240" w:lineRule="auto"/>
        <w:contextualSpacing/>
      </w:pPr>
    </w:p>
    <w:p w:rsidR="002A214F" w:rsidRDefault="002A214F" w:rsidP="00071633">
      <w:pPr>
        <w:spacing w:line="240" w:lineRule="auto"/>
        <w:contextualSpacing/>
      </w:pPr>
      <w:r w:rsidRPr="002A214F">
        <w:rPr>
          <w:b/>
        </w:rPr>
        <w:lastRenderedPageBreak/>
        <w:t>V.</w:t>
      </w:r>
      <w:r>
        <w:rPr>
          <w:b/>
        </w:rPr>
        <w:t xml:space="preserve"> </w:t>
      </w:r>
      <w:r>
        <w:t>Committee Reports</w:t>
      </w:r>
    </w:p>
    <w:p w:rsidR="002A214F" w:rsidRDefault="002A214F" w:rsidP="00071633">
      <w:pPr>
        <w:spacing w:line="240" w:lineRule="auto"/>
        <w:contextualSpacing/>
      </w:pPr>
      <w:r>
        <w:t>A. Public Private Oyster Seed Grounds Committee- no report</w:t>
      </w:r>
    </w:p>
    <w:p w:rsidR="002A214F" w:rsidRPr="002A214F" w:rsidRDefault="002A214F" w:rsidP="00071633">
      <w:pPr>
        <w:spacing w:line="240" w:lineRule="auto"/>
        <w:contextualSpacing/>
      </w:pPr>
      <w:r>
        <w:t>B. Enforcement</w:t>
      </w:r>
    </w:p>
    <w:p w:rsidR="002A214F" w:rsidRPr="00071633" w:rsidRDefault="002A214F" w:rsidP="00071633">
      <w:pPr>
        <w:spacing w:line="240" w:lineRule="auto"/>
        <w:contextualSpacing/>
      </w:pPr>
    </w:p>
    <w:p w:rsidR="002A214F" w:rsidRPr="002A214F" w:rsidRDefault="002A214F" w:rsidP="002A214F">
      <w:pPr>
        <w:spacing w:line="240" w:lineRule="auto"/>
        <w:contextualSpacing/>
        <w:rPr>
          <w:rFonts w:cstheme="minorHAnsi"/>
        </w:rPr>
      </w:pPr>
      <w:r w:rsidRPr="002A214F">
        <w:rPr>
          <w:rFonts w:cstheme="minorHAnsi"/>
        </w:rPr>
        <w:t>September 21</w:t>
      </w:r>
      <w:r w:rsidRPr="002A214F">
        <w:rPr>
          <w:rFonts w:cstheme="minorHAnsi"/>
          <w:vertAlign w:val="superscript"/>
        </w:rPr>
        <w:t>st</w:t>
      </w:r>
      <w:r w:rsidRPr="002A214F">
        <w:rPr>
          <w:rFonts w:cstheme="minorHAnsi"/>
        </w:rPr>
        <w:t xml:space="preserve">- November </w:t>
      </w:r>
      <w:proofErr w:type="gramStart"/>
      <w:r w:rsidRPr="002A214F">
        <w:rPr>
          <w:rFonts w:cstheme="minorHAnsi"/>
        </w:rPr>
        <w:t>3rd  2024</w:t>
      </w:r>
      <w:proofErr w:type="gramEnd"/>
    </w:p>
    <w:p w:rsidR="002A214F" w:rsidRPr="002A214F" w:rsidRDefault="002A214F" w:rsidP="002A214F">
      <w:pPr>
        <w:spacing w:line="240" w:lineRule="auto"/>
        <w:contextualSpacing/>
        <w:rPr>
          <w:rFonts w:cstheme="minorHAnsi"/>
        </w:rPr>
      </w:pPr>
    </w:p>
    <w:p w:rsidR="002A214F" w:rsidRPr="002A214F" w:rsidRDefault="002A214F" w:rsidP="002A214F">
      <w:pPr>
        <w:spacing w:line="240" w:lineRule="auto"/>
        <w:contextualSpacing/>
        <w:rPr>
          <w:rFonts w:cstheme="minorHAnsi"/>
          <w:u w:val="single"/>
        </w:rPr>
      </w:pPr>
      <w:r w:rsidRPr="002A214F">
        <w:rPr>
          <w:rFonts w:cstheme="minorHAnsi"/>
          <w:b/>
          <w:u w:val="single"/>
        </w:rPr>
        <w:t>Region 4</w:t>
      </w:r>
      <w:r w:rsidRPr="002A214F">
        <w:rPr>
          <w:rFonts w:cstheme="minorHAnsi"/>
          <w:u w:val="single"/>
        </w:rPr>
        <w:t xml:space="preserve"> (Iberia)</w:t>
      </w:r>
    </w:p>
    <w:p w:rsidR="002A214F" w:rsidRPr="002A214F" w:rsidRDefault="002A214F" w:rsidP="002A214F">
      <w:pPr>
        <w:spacing w:line="240" w:lineRule="auto"/>
        <w:contextualSpacing/>
        <w:rPr>
          <w:rFonts w:cstheme="minorHAnsi"/>
        </w:rPr>
      </w:pPr>
    </w:p>
    <w:p w:rsidR="002A214F" w:rsidRPr="002A214F" w:rsidRDefault="002A214F" w:rsidP="002A214F">
      <w:pPr>
        <w:spacing w:line="240" w:lineRule="auto"/>
        <w:contextualSpacing/>
        <w:rPr>
          <w:rFonts w:cstheme="minorHAnsi"/>
          <w:u w:val="single"/>
        </w:rPr>
      </w:pPr>
      <w:r w:rsidRPr="002A214F">
        <w:rPr>
          <w:rFonts w:cstheme="minorHAnsi"/>
          <w:b/>
          <w:u w:val="single"/>
        </w:rPr>
        <w:t xml:space="preserve">Region 5 </w:t>
      </w:r>
      <w:r w:rsidRPr="002A214F">
        <w:rPr>
          <w:rFonts w:cstheme="minorHAnsi"/>
          <w:u w:val="single"/>
        </w:rPr>
        <w:t>(Calcasieu, Cameron, Vermillion)</w:t>
      </w:r>
    </w:p>
    <w:p w:rsidR="002A214F" w:rsidRPr="002A214F" w:rsidRDefault="002A214F" w:rsidP="002A214F">
      <w:pPr>
        <w:spacing w:line="240" w:lineRule="auto"/>
        <w:contextualSpacing/>
        <w:rPr>
          <w:rFonts w:cstheme="minorHAnsi"/>
          <w:u w:val="single"/>
        </w:rPr>
      </w:pPr>
      <w:r w:rsidRPr="002A214F">
        <w:rPr>
          <w:rFonts w:cstheme="minorHAnsi"/>
          <w:u w:val="single"/>
        </w:rPr>
        <w:t>Cameron</w:t>
      </w:r>
    </w:p>
    <w:p w:rsidR="002A214F" w:rsidRPr="002A214F" w:rsidRDefault="002A214F" w:rsidP="002A214F">
      <w:pPr>
        <w:spacing w:line="240" w:lineRule="auto"/>
        <w:contextualSpacing/>
        <w:rPr>
          <w:rFonts w:cstheme="minorHAnsi"/>
        </w:rPr>
      </w:pPr>
      <w:r w:rsidRPr="002A214F">
        <w:rPr>
          <w:rFonts w:cstheme="minorHAnsi"/>
        </w:rPr>
        <w:t>      </w:t>
      </w:r>
    </w:p>
    <w:p w:rsidR="002A214F" w:rsidRPr="002A214F" w:rsidRDefault="002A214F" w:rsidP="002A214F">
      <w:pPr>
        <w:spacing w:line="240" w:lineRule="auto"/>
        <w:contextualSpacing/>
        <w:rPr>
          <w:rFonts w:cstheme="minorHAnsi"/>
          <w:u w:val="single"/>
        </w:rPr>
      </w:pPr>
      <w:r w:rsidRPr="002A214F">
        <w:rPr>
          <w:rFonts w:cstheme="minorHAnsi"/>
          <w:b/>
          <w:bCs/>
          <w:u w:val="single"/>
        </w:rPr>
        <w:t>Seizures:</w:t>
      </w:r>
    </w:p>
    <w:p w:rsidR="002A214F" w:rsidRPr="002A214F" w:rsidRDefault="002A214F" w:rsidP="002A214F">
      <w:pPr>
        <w:spacing w:line="240" w:lineRule="auto"/>
        <w:contextualSpacing/>
        <w:rPr>
          <w:rFonts w:cstheme="minorHAnsi"/>
          <w:b/>
        </w:rPr>
      </w:pPr>
      <w:r w:rsidRPr="002A214F">
        <w:rPr>
          <w:rFonts w:cstheme="minorHAnsi"/>
          <w:b/>
        </w:rPr>
        <w:t xml:space="preserve"> </w:t>
      </w:r>
    </w:p>
    <w:p w:rsidR="002A214F" w:rsidRPr="002A214F" w:rsidRDefault="002A214F" w:rsidP="002A214F">
      <w:pPr>
        <w:spacing w:line="240" w:lineRule="auto"/>
        <w:contextualSpacing/>
        <w:rPr>
          <w:rFonts w:cstheme="minorHAnsi"/>
          <w:u w:val="single"/>
        </w:rPr>
      </w:pPr>
      <w:r w:rsidRPr="002A214F">
        <w:rPr>
          <w:rFonts w:cstheme="minorHAnsi"/>
          <w:u w:val="single"/>
        </w:rPr>
        <w:t>Vermillion</w:t>
      </w:r>
    </w:p>
    <w:p w:rsidR="002A214F" w:rsidRPr="002A214F" w:rsidRDefault="002A214F" w:rsidP="002A214F">
      <w:pPr>
        <w:spacing w:line="240" w:lineRule="auto"/>
        <w:contextualSpacing/>
        <w:rPr>
          <w:rFonts w:cstheme="minorHAnsi"/>
        </w:rPr>
      </w:pPr>
    </w:p>
    <w:p w:rsidR="002A214F" w:rsidRPr="002A214F" w:rsidRDefault="002A214F" w:rsidP="002A214F">
      <w:pPr>
        <w:spacing w:line="240" w:lineRule="auto"/>
        <w:contextualSpacing/>
        <w:rPr>
          <w:rFonts w:cstheme="minorHAnsi"/>
          <w:b/>
          <w:u w:val="single"/>
        </w:rPr>
      </w:pPr>
      <w:r w:rsidRPr="002A214F">
        <w:rPr>
          <w:rFonts w:cstheme="minorHAnsi"/>
          <w:b/>
          <w:u w:val="single"/>
        </w:rPr>
        <w:t>Seizures</w:t>
      </w:r>
    </w:p>
    <w:p w:rsidR="002A214F" w:rsidRPr="002A214F" w:rsidRDefault="002A214F" w:rsidP="002A214F">
      <w:pPr>
        <w:spacing w:line="240" w:lineRule="auto"/>
        <w:contextualSpacing/>
        <w:rPr>
          <w:rFonts w:cstheme="minorHAnsi"/>
          <w:b/>
          <w:u w:val="single"/>
        </w:rPr>
      </w:pPr>
    </w:p>
    <w:p w:rsidR="002A214F" w:rsidRPr="002A214F" w:rsidRDefault="002A214F" w:rsidP="002A214F">
      <w:pPr>
        <w:spacing w:line="240" w:lineRule="auto"/>
        <w:contextualSpacing/>
        <w:rPr>
          <w:rFonts w:cstheme="minorHAnsi"/>
          <w:u w:val="single"/>
        </w:rPr>
      </w:pPr>
      <w:r w:rsidRPr="002A214F">
        <w:rPr>
          <w:rFonts w:cstheme="minorHAnsi"/>
          <w:b/>
          <w:u w:val="single"/>
        </w:rPr>
        <w:t>Region 6</w:t>
      </w:r>
      <w:r w:rsidRPr="002A214F">
        <w:rPr>
          <w:rFonts w:cstheme="minorHAnsi"/>
          <w:u w:val="single"/>
        </w:rPr>
        <w:t>: (Terrebonne, Lafourche, Grand Isle)</w:t>
      </w:r>
    </w:p>
    <w:p w:rsidR="002A214F" w:rsidRPr="002A214F" w:rsidRDefault="002A214F" w:rsidP="002A214F">
      <w:pPr>
        <w:spacing w:line="240" w:lineRule="auto"/>
        <w:contextualSpacing/>
        <w:rPr>
          <w:rFonts w:cstheme="minorHAnsi"/>
          <w:u w:val="single"/>
        </w:rPr>
      </w:pPr>
      <w:r w:rsidRPr="002A214F">
        <w:rPr>
          <w:rFonts w:cstheme="minorHAnsi"/>
          <w:u w:val="single"/>
        </w:rPr>
        <w:t>Terrebonne</w:t>
      </w:r>
    </w:p>
    <w:p w:rsidR="002A214F" w:rsidRPr="002A214F" w:rsidRDefault="002A214F" w:rsidP="002A214F">
      <w:pPr>
        <w:spacing w:line="240" w:lineRule="auto"/>
        <w:contextualSpacing/>
        <w:rPr>
          <w:rFonts w:cstheme="minorHAnsi"/>
        </w:rPr>
      </w:pPr>
      <w:r w:rsidRPr="002A214F">
        <w:rPr>
          <w:rFonts w:cstheme="minorHAnsi"/>
        </w:rPr>
        <w:t xml:space="preserve">2- 56:424 unlawfully take oysters from state water bottoms. </w:t>
      </w:r>
    </w:p>
    <w:p w:rsidR="002A214F" w:rsidRPr="002A214F" w:rsidRDefault="002A214F" w:rsidP="002A214F">
      <w:pPr>
        <w:spacing w:line="240" w:lineRule="auto"/>
        <w:contextualSpacing/>
        <w:rPr>
          <w:rFonts w:cstheme="minorHAnsi"/>
        </w:rPr>
      </w:pPr>
      <w:r w:rsidRPr="002A214F">
        <w:rPr>
          <w:rFonts w:cstheme="minorHAnsi"/>
        </w:rPr>
        <w:t>3- 40:4A violate sanitation code (log Book)</w:t>
      </w:r>
    </w:p>
    <w:p w:rsidR="002A214F" w:rsidRPr="002A214F" w:rsidRDefault="002A214F" w:rsidP="002A214F">
      <w:pPr>
        <w:spacing w:line="240" w:lineRule="auto"/>
        <w:contextualSpacing/>
        <w:rPr>
          <w:rFonts w:cstheme="minorHAnsi"/>
          <w:bCs/>
        </w:rPr>
      </w:pPr>
      <w:r w:rsidRPr="002A214F">
        <w:rPr>
          <w:rFonts w:cstheme="minorHAnsi"/>
          <w:b/>
          <w:bCs/>
          <w:u w:val="single"/>
        </w:rPr>
        <w:t xml:space="preserve">Seizures:  </w:t>
      </w:r>
    </w:p>
    <w:p w:rsidR="002A214F" w:rsidRPr="002A214F" w:rsidRDefault="002A214F" w:rsidP="002A214F">
      <w:pPr>
        <w:spacing w:line="240" w:lineRule="auto"/>
        <w:contextualSpacing/>
        <w:rPr>
          <w:rFonts w:cstheme="minorHAnsi"/>
          <w:bCs/>
        </w:rPr>
      </w:pPr>
      <w:proofErr w:type="gramStart"/>
      <w:r w:rsidRPr="002A214F">
        <w:rPr>
          <w:rFonts w:cstheme="minorHAnsi"/>
          <w:bCs/>
        </w:rPr>
        <w:t>32</w:t>
      </w:r>
      <w:proofErr w:type="gramEnd"/>
      <w:r w:rsidRPr="002A214F">
        <w:rPr>
          <w:rFonts w:cstheme="minorHAnsi"/>
          <w:bCs/>
        </w:rPr>
        <w:t xml:space="preserve"> sacks of oysters </w:t>
      </w:r>
    </w:p>
    <w:p w:rsidR="002A214F" w:rsidRPr="002A214F" w:rsidRDefault="002A214F" w:rsidP="002A214F">
      <w:pPr>
        <w:spacing w:line="240" w:lineRule="auto"/>
        <w:contextualSpacing/>
        <w:rPr>
          <w:rFonts w:cstheme="minorHAnsi"/>
        </w:rPr>
      </w:pPr>
    </w:p>
    <w:p w:rsidR="002A214F" w:rsidRPr="002A214F" w:rsidRDefault="002A214F" w:rsidP="002A214F">
      <w:pPr>
        <w:spacing w:line="240" w:lineRule="auto"/>
        <w:contextualSpacing/>
        <w:rPr>
          <w:rFonts w:cstheme="minorHAnsi"/>
          <w:u w:val="single"/>
        </w:rPr>
      </w:pPr>
      <w:r w:rsidRPr="002A214F">
        <w:rPr>
          <w:rFonts w:cstheme="minorHAnsi"/>
          <w:b/>
          <w:u w:val="single"/>
        </w:rPr>
        <w:t>Region 8</w:t>
      </w:r>
      <w:r w:rsidRPr="002A214F">
        <w:rPr>
          <w:rFonts w:cstheme="minorHAnsi"/>
          <w:u w:val="single"/>
        </w:rPr>
        <w:t>: (Jefferson, Plaquemines, St. Bernard, Orleans)</w:t>
      </w:r>
    </w:p>
    <w:p w:rsidR="002A214F" w:rsidRPr="002A214F" w:rsidRDefault="002A214F" w:rsidP="002A214F">
      <w:pPr>
        <w:spacing w:line="240" w:lineRule="auto"/>
        <w:contextualSpacing/>
        <w:rPr>
          <w:rFonts w:cstheme="minorHAnsi"/>
          <w:b/>
        </w:rPr>
      </w:pPr>
    </w:p>
    <w:p w:rsidR="002A214F" w:rsidRPr="002A214F" w:rsidRDefault="002A214F" w:rsidP="002A214F">
      <w:pPr>
        <w:spacing w:line="240" w:lineRule="auto"/>
        <w:contextualSpacing/>
        <w:rPr>
          <w:rFonts w:cstheme="minorHAnsi"/>
          <w:b/>
          <w:u w:val="single"/>
        </w:rPr>
      </w:pPr>
      <w:r w:rsidRPr="002A214F">
        <w:rPr>
          <w:rFonts w:cstheme="minorHAnsi"/>
          <w:b/>
          <w:u w:val="single"/>
        </w:rPr>
        <w:t xml:space="preserve">St. Bernard </w:t>
      </w:r>
    </w:p>
    <w:p w:rsidR="002A214F" w:rsidRPr="002A214F" w:rsidRDefault="002A214F" w:rsidP="002A214F">
      <w:pPr>
        <w:spacing w:line="240" w:lineRule="auto"/>
        <w:contextualSpacing/>
        <w:rPr>
          <w:rFonts w:cstheme="minorHAnsi"/>
        </w:rPr>
      </w:pPr>
      <w:r w:rsidRPr="002A214F">
        <w:rPr>
          <w:rFonts w:cstheme="minorHAnsi"/>
        </w:rPr>
        <w:t>1-RS 56: 433.1 – Violate Seed Ground Vessel Permit Regulations (No Vessel Seed Ground Gear permit in possession).</w:t>
      </w:r>
    </w:p>
    <w:p w:rsidR="002A214F" w:rsidRPr="002A214F" w:rsidRDefault="002A214F" w:rsidP="002A214F">
      <w:pPr>
        <w:spacing w:line="240" w:lineRule="auto"/>
        <w:contextualSpacing/>
        <w:rPr>
          <w:rFonts w:cstheme="minorHAnsi"/>
        </w:rPr>
      </w:pPr>
      <w:r w:rsidRPr="002A214F">
        <w:rPr>
          <w:rFonts w:cstheme="minorHAnsi"/>
        </w:rPr>
        <w:t>1-RS 56: 433.1 – Violate Seed Ground Vessel Permit Regulations (</w:t>
      </w:r>
      <w:proofErr w:type="gramStart"/>
      <w:r w:rsidRPr="002A214F">
        <w:rPr>
          <w:rFonts w:cstheme="minorHAnsi"/>
        </w:rPr>
        <w:t>1</w:t>
      </w:r>
      <w:proofErr w:type="gramEnd"/>
      <w:r w:rsidRPr="002A214F">
        <w:rPr>
          <w:rFonts w:cstheme="minorHAnsi"/>
        </w:rPr>
        <w:t xml:space="preserve"> Seed Ground Gear Permit/2 Scrapers).</w:t>
      </w:r>
    </w:p>
    <w:p w:rsidR="002A214F" w:rsidRPr="002A214F" w:rsidRDefault="002A214F" w:rsidP="002A214F">
      <w:pPr>
        <w:spacing w:line="240" w:lineRule="auto"/>
        <w:contextualSpacing/>
        <w:rPr>
          <w:rFonts w:cstheme="minorHAnsi"/>
        </w:rPr>
      </w:pPr>
      <w:r w:rsidRPr="002A214F">
        <w:rPr>
          <w:rFonts w:cstheme="minorHAnsi"/>
        </w:rPr>
        <w:t xml:space="preserve">1-RS 56: 433.1 </w:t>
      </w:r>
      <w:proofErr w:type="gramStart"/>
      <w:r w:rsidRPr="002A214F">
        <w:rPr>
          <w:rFonts w:cstheme="minorHAnsi"/>
        </w:rPr>
        <w:t>-  Violate</w:t>
      </w:r>
      <w:proofErr w:type="gramEnd"/>
      <w:r w:rsidRPr="002A214F">
        <w:rPr>
          <w:rFonts w:cstheme="minorHAnsi"/>
        </w:rPr>
        <w:t xml:space="preserve"> Seed Ground Vessel Permit Regulations (No Vessel Seed Ground Gear Permit In possession).</w:t>
      </w:r>
    </w:p>
    <w:p w:rsidR="002A214F" w:rsidRPr="002A214F" w:rsidRDefault="002A214F" w:rsidP="002A214F">
      <w:pPr>
        <w:spacing w:line="240" w:lineRule="auto"/>
        <w:contextualSpacing/>
        <w:rPr>
          <w:rFonts w:cstheme="minorHAnsi"/>
        </w:rPr>
      </w:pPr>
      <w:r w:rsidRPr="002A214F">
        <w:rPr>
          <w:rFonts w:cstheme="minorHAnsi"/>
        </w:rPr>
        <w:t>1-RS 56: 433.1 – Violate Seed Ground Vessel Permit Regulations (</w:t>
      </w:r>
      <w:proofErr w:type="gramStart"/>
      <w:r w:rsidRPr="002A214F">
        <w:rPr>
          <w:rFonts w:cstheme="minorHAnsi"/>
        </w:rPr>
        <w:t>1</w:t>
      </w:r>
      <w:proofErr w:type="gramEnd"/>
      <w:r w:rsidRPr="002A214F">
        <w:rPr>
          <w:rFonts w:cstheme="minorHAnsi"/>
        </w:rPr>
        <w:t xml:space="preserve"> Seed Ground Gear Permit/2 Scrapers).</w:t>
      </w:r>
    </w:p>
    <w:p w:rsidR="002A214F" w:rsidRPr="002A214F" w:rsidRDefault="002A214F" w:rsidP="002A214F">
      <w:pPr>
        <w:spacing w:line="240" w:lineRule="auto"/>
        <w:contextualSpacing/>
        <w:rPr>
          <w:rFonts w:cstheme="minorHAnsi"/>
        </w:rPr>
      </w:pPr>
      <w:r w:rsidRPr="002A214F">
        <w:rPr>
          <w:rFonts w:cstheme="minorHAnsi"/>
        </w:rPr>
        <w:t>2-RS 56:433.1 –Violate Seed Ground Vessel Permit Regulations (No Seed Ground Vessel Permit and No Vessel Seed Ground Gear Permit with 2 scrapers).</w:t>
      </w:r>
    </w:p>
    <w:p w:rsidR="002A214F" w:rsidRPr="002A214F" w:rsidRDefault="002A214F" w:rsidP="002A214F">
      <w:pPr>
        <w:spacing w:line="240" w:lineRule="auto"/>
        <w:contextualSpacing/>
        <w:rPr>
          <w:rFonts w:cstheme="minorHAnsi"/>
        </w:rPr>
      </w:pPr>
      <w:r w:rsidRPr="002A214F">
        <w:rPr>
          <w:rFonts w:cstheme="minorHAnsi"/>
        </w:rPr>
        <w:t xml:space="preserve">1-RS 56:433.1 – Violate Seed Ground Vessel Permit Regulations (No Seed Ground Gear Permit in possession). </w:t>
      </w:r>
    </w:p>
    <w:p w:rsidR="002A214F" w:rsidRPr="002A214F" w:rsidRDefault="002A214F" w:rsidP="002A214F">
      <w:pPr>
        <w:spacing w:line="240" w:lineRule="auto"/>
        <w:contextualSpacing/>
        <w:rPr>
          <w:rFonts w:cstheme="minorHAnsi"/>
        </w:rPr>
      </w:pPr>
      <w:r w:rsidRPr="002A214F">
        <w:rPr>
          <w:rFonts w:cstheme="minorHAnsi"/>
        </w:rPr>
        <w:t>1-RS 40:4 A – Violate Sanitation Code (Refrigeration).</w:t>
      </w:r>
    </w:p>
    <w:p w:rsidR="002A214F" w:rsidRPr="002A214F" w:rsidRDefault="002A214F" w:rsidP="002A214F">
      <w:pPr>
        <w:spacing w:line="240" w:lineRule="auto"/>
        <w:contextualSpacing/>
        <w:rPr>
          <w:rFonts w:cstheme="minorHAnsi"/>
        </w:rPr>
      </w:pPr>
      <w:r w:rsidRPr="002A214F">
        <w:rPr>
          <w:rFonts w:cstheme="minorHAnsi"/>
        </w:rPr>
        <w:t>1-RS 56: 433.1 – Violate Seed Ground Vessel Permit Regulations (No Seed Ground Gear Permit)</w:t>
      </w:r>
    </w:p>
    <w:p w:rsidR="002A214F" w:rsidRPr="002A214F" w:rsidRDefault="002A214F" w:rsidP="002A214F">
      <w:pPr>
        <w:spacing w:line="240" w:lineRule="auto"/>
        <w:contextualSpacing/>
        <w:rPr>
          <w:rFonts w:cstheme="minorHAnsi"/>
          <w:b/>
          <w:u w:val="single"/>
        </w:rPr>
      </w:pPr>
      <w:r w:rsidRPr="002A214F">
        <w:rPr>
          <w:rFonts w:cstheme="minorHAnsi"/>
        </w:rPr>
        <w:t xml:space="preserve">      </w:t>
      </w:r>
    </w:p>
    <w:p w:rsidR="002A214F" w:rsidRPr="002A214F" w:rsidRDefault="002A214F" w:rsidP="002A214F">
      <w:pPr>
        <w:spacing w:line="240" w:lineRule="auto"/>
        <w:contextualSpacing/>
        <w:rPr>
          <w:rFonts w:cstheme="minorHAnsi"/>
          <w:b/>
          <w:bCs/>
          <w:u w:val="single"/>
        </w:rPr>
      </w:pPr>
      <w:r w:rsidRPr="002A214F">
        <w:rPr>
          <w:rFonts w:cstheme="minorHAnsi"/>
          <w:b/>
          <w:bCs/>
          <w:u w:val="single"/>
        </w:rPr>
        <w:t xml:space="preserve">Seizures: </w:t>
      </w:r>
    </w:p>
    <w:p w:rsidR="002A214F" w:rsidRPr="002A214F" w:rsidRDefault="002A214F" w:rsidP="002A214F">
      <w:pPr>
        <w:spacing w:line="240" w:lineRule="auto"/>
        <w:contextualSpacing/>
        <w:rPr>
          <w:rFonts w:cstheme="minorHAnsi"/>
          <w:bCs/>
        </w:rPr>
      </w:pPr>
      <w:r w:rsidRPr="002A214F">
        <w:rPr>
          <w:rFonts w:cstheme="minorHAnsi"/>
          <w:bCs/>
        </w:rPr>
        <w:t>246- Sacks seized in connection with these violations and returned to water.</w:t>
      </w:r>
    </w:p>
    <w:p w:rsidR="002A214F" w:rsidRPr="002A214F" w:rsidRDefault="002A214F" w:rsidP="002A214F">
      <w:pPr>
        <w:spacing w:line="240" w:lineRule="auto"/>
        <w:contextualSpacing/>
        <w:rPr>
          <w:rFonts w:cstheme="minorHAnsi"/>
          <w:bCs/>
        </w:rPr>
      </w:pPr>
    </w:p>
    <w:p w:rsidR="002A214F" w:rsidRPr="002A214F" w:rsidRDefault="002A214F" w:rsidP="002A214F">
      <w:pPr>
        <w:spacing w:line="240" w:lineRule="auto"/>
        <w:contextualSpacing/>
        <w:rPr>
          <w:rFonts w:cstheme="minorHAnsi"/>
          <w:b/>
          <w:bCs/>
          <w:u w:val="single"/>
        </w:rPr>
      </w:pPr>
      <w:r w:rsidRPr="002A214F">
        <w:rPr>
          <w:rFonts w:cstheme="minorHAnsi"/>
          <w:b/>
          <w:bCs/>
          <w:u w:val="single"/>
        </w:rPr>
        <w:t>Plaquemines</w:t>
      </w:r>
    </w:p>
    <w:p w:rsidR="002A214F" w:rsidRPr="002A214F" w:rsidRDefault="002A214F" w:rsidP="002A214F">
      <w:pPr>
        <w:spacing w:line="240" w:lineRule="auto"/>
        <w:contextualSpacing/>
        <w:rPr>
          <w:rFonts w:cstheme="minorHAnsi"/>
          <w:bCs/>
        </w:rPr>
      </w:pPr>
      <w:r w:rsidRPr="002A214F">
        <w:rPr>
          <w:rFonts w:cstheme="minorHAnsi"/>
          <w:bCs/>
        </w:rPr>
        <w:t>1-RS 56: 424 E (1) – Taking Oysters from Unapproved Area.</w:t>
      </w:r>
    </w:p>
    <w:p w:rsidR="002A214F" w:rsidRPr="002A214F" w:rsidRDefault="002A214F" w:rsidP="002A214F">
      <w:pPr>
        <w:spacing w:line="240" w:lineRule="auto"/>
        <w:contextualSpacing/>
        <w:rPr>
          <w:rFonts w:cstheme="minorHAnsi"/>
          <w:bCs/>
        </w:rPr>
      </w:pPr>
      <w:r w:rsidRPr="002A214F">
        <w:rPr>
          <w:rFonts w:cstheme="minorHAnsi"/>
          <w:bCs/>
        </w:rPr>
        <w:t xml:space="preserve">1-RS 56: 424 A </w:t>
      </w:r>
      <w:proofErr w:type="gramStart"/>
      <w:r w:rsidRPr="002A214F">
        <w:rPr>
          <w:rFonts w:cstheme="minorHAnsi"/>
          <w:bCs/>
        </w:rPr>
        <w:t>-  Unlawfully</w:t>
      </w:r>
      <w:proofErr w:type="gramEnd"/>
      <w:r w:rsidRPr="002A214F">
        <w:rPr>
          <w:rFonts w:cstheme="minorHAnsi"/>
          <w:bCs/>
        </w:rPr>
        <w:t xml:space="preserve"> take Oysters from State Waters.</w:t>
      </w:r>
    </w:p>
    <w:p w:rsidR="002A214F" w:rsidRPr="002A214F" w:rsidRDefault="002A214F" w:rsidP="002A214F">
      <w:pPr>
        <w:spacing w:line="240" w:lineRule="auto"/>
        <w:contextualSpacing/>
        <w:rPr>
          <w:rFonts w:cstheme="minorHAnsi"/>
          <w:bCs/>
        </w:rPr>
      </w:pPr>
      <w:r w:rsidRPr="002A214F">
        <w:rPr>
          <w:rFonts w:cstheme="minorHAnsi"/>
          <w:bCs/>
        </w:rPr>
        <w:t>1-RS 56:31.1 – Fishing under Revocation or suspension.</w:t>
      </w:r>
    </w:p>
    <w:p w:rsidR="002A214F" w:rsidRPr="002A214F" w:rsidRDefault="002A214F" w:rsidP="002A214F">
      <w:pPr>
        <w:spacing w:line="240" w:lineRule="auto"/>
        <w:contextualSpacing/>
        <w:rPr>
          <w:rFonts w:cstheme="minorHAnsi"/>
          <w:bCs/>
        </w:rPr>
      </w:pPr>
      <w:r w:rsidRPr="002A214F">
        <w:rPr>
          <w:rFonts w:cstheme="minorHAnsi"/>
          <w:bCs/>
        </w:rPr>
        <w:t xml:space="preserve"> </w:t>
      </w:r>
    </w:p>
    <w:p w:rsidR="002A214F" w:rsidRPr="002A214F" w:rsidRDefault="002A214F" w:rsidP="002A214F">
      <w:pPr>
        <w:spacing w:line="240" w:lineRule="auto"/>
        <w:contextualSpacing/>
        <w:rPr>
          <w:rFonts w:cstheme="minorHAnsi"/>
          <w:b/>
          <w:bCs/>
          <w:u w:val="single"/>
        </w:rPr>
      </w:pPr>
      <w:r w:rsidRPr="002A214F">
        <w:rPr>
          <w:rFonts w:cstheme="minorHAnsi"/>
          <w:b/>
          <w:bCs/>
          <w:u w:val="single"/>
        </w:rPr>
        <w:t>Seizures:</w:t>
      </w:r>
    </w:p>
    <w:p w:rsidR="002A214F" w:rsidRPr="002A214F" w:rsidRDefault="002A214F" w:rsidP="002A214F">
      <w:pPr>
        <w:spacing w:line="240" w:lineRule="auto"/>
        <w:contextualSpacing/>
        <w:rPr>
          <w:rFonts w:cstheme="minorHAnsi"/>
          <w:bCs/>
        </w:rPr>
      </w:pPr>
      <w:r w:rsidRPr="002A214F">
        <w:rPr>
          <w:rFonts w:cstheme="minorHAnsi"/>
          <w:bCs/>
        </w:rPr>
        <w:t>2 – Sacks seized in connection with these violations and returned to water.</w:t>
      </w:r>
    </w:p>
    <w:p w:rsidR="002A214F" w:rsidRPr="002A214F" w:rsidRDefault="002A214F" w:rsidP="002A214F">
      <w:pPr>
        <w:spacing w:line="240" w:lineRule="auto"/>
        <w:contextualSpacing/>
        <w:rPr>
          <w:rFonts w:cstheme="minorHAnsi"/>
          <w:bCs/>
        </w:rPr>
      </w:pPr>
    </w:p>
    <w:p w:rsidR="002A214F" w:rsidRPr="002A214F" w:rsidRDefault="002A214F" w:rsidP="002A214F">
      <w:pPr>
        <w:spacing w:line="240" w:lineRule="auto"/>
        <w:contextualSpacing/>
        <w:rPr>
          <w:rFonts w:cstheme="minorHAnsi"/>
          <w:b/>
          <w:bCs/>
          <w:u w:val="single"/>
        </w:rPr>
      </w:pPr>
      <w:r w:rsidRPr="002A214F">
        <w:rPr>
          <w:rFonts w:cstheme="minorHAnsi"/>
          <w:b/>
          <w:bCs/>
          <w:u w:val="single"/>
        </w:rPr>
        <w:t>Jefferson</w:t>
      </w:r>
    </w:p>
    <w:p w:rsidR="002A214F" w:rsidRPr="002A214F" w:rsidRDefault="002A214F" w:rsidP="002A214F">
      <w:pPr>
        <w:spacing w:line="240" w:lineRule="auto"/>
        <w:contextualSpacing/>
        <w:rPr>
          <w:rFonts w:cstheme="minorHAnsi"/>
          <w:bCs/>
        </w:rPr>
      </w:pPr>
      <w:r w:rsidRPr="002A214F">
        <w:rPr>
          <w:rFonts w:cstheme="minorHAnsi"/>
          <w:bCs/>
        </w:rPr>
        <w:t>1-RS 40: 4 A – Violate Sanitation Code (Refrigeration)</w:t>
      </w:r>
    </w:p>
    <w:p w:rsidR="002A214F" w:rsidRPr="002A214F" w:rsidRDefault="002A214F" w:rsidP="002A214F">
      <w:pPr>
        <w:spacing w:line="240" w:lineRule="auto"/>
        <w:contextualSpacing/>
        <w:rPr>
          <w:rFonts w:cstheme="minorHAnsi"/>
          <w:bCs/>
        </w:rPr>
      </w:pPr>
      <w:r w:rsidRPr="002A214F">
        <w:rPr>
          <w:rFonts w:cstheme="minorHAnsi"/>
          <w:bCs/>
        </w:rPr>
        <w:t xml:space="preserve">1-RS 40: 4 A- Violate Sanitation Code (Logbook) </w:t>
      </w:r>
    </w:p>
    <w:p w:rsidR="002A214F" w:rsidRPr="002A214F" w:rsidRDefault="002A214F" w:rsidP="002A214F">
      <w:pPr>
        <w:spacing w:line="240" w:lineRule="auto"/>
        <w:contextualSpacing/>
        <w:rPr>
          <w:rFonts w:cstheme="minorHAnsi"/>
          <w:bCs/>
        </w:rPr>
      </w:pPr>
    </w:p>
    <w:p w:rsidR="002A214F" w:rsidRPr="002A214F" w:rsidRDefault="002A214F" w:rsidP="002A214F">
      <w:pPr>
        <w:spacing w:line="240" w:lineRule="auto"/>
        <w:contextualSpacing/>
        <w:rPr>
          <w:rFonts w:cstheme="minorHAnsi"/>
          <w:b/>
          <w:bCs/>
          <w:u w:val="single"/>
        </w:rPr>
      </w:pPr>
      <w:r w:rsidRPr="002A214F">
        <w:rPr>
          <w:rFonts w:cstheme="minorHAnsi"/>
          <w:b/>
          <w:bCs/>
          <w:u w:val="single"/>
        </w:rPr>
        <w:t>Seizures:</w:t>
      </w:r>
    </w:p>
    <w:p w:rsidR="002A214F" w:rsidRPr="002A214F" w:rsidRDefault="002A214F" w:rsidP="002A214F">
      <w:pPr>
        <w:spacing w:line="240" w:lineRule="auto"/>
        <w:contextualSpacing/>
        <w:rPr>
          <w:rFonts w:cstheme="minorHAnsi"/>
          <w:bCs/>
        </w:rPr>
      </w:pPr>
      <w:r w:rsidRPr="002A214F">
        <w:rPr>
          <w:rFonts w:cstheme="minorHAnsi"/>
          <w:bCs/>
        </w:rPr>
        <w:t xml:space="preserve">75- Sacks seized in connection with these violations and returned to water. </w:t>
      </w:r>
    </w:p>
    <w:p w:rsidR="002F36EE" w:rsidRDefault="002F36EE" w:rsidP="002A214F">
      <w:pPr>
        <w:spacing w:line="240" w:lineRule="auto"/>
        <w:contextualSpacing/>
        <w:rPr>
          <w:rFonts w:cstheme="minorHAnsi"/>
        </w:rPr>
      </w:pPr>
    </w:p>
    <w:p w:rsidR="00120F7B" w:rsidRDefault="00BC460B" w:rsidP="002A214F">
      <w:pPr>
        <w:spacing w:line="240" w:lineRule="auto"/>
        <w:contextualSpacing/>
        <w:rPr>
          <w:rFonts w:cstheme="minorHAnsi"/>
        </w:rPr>
      </w:pPr>
      <w:r>
        <w:rPr>
          <w:rFonts w:cstheme="minorHAnsi"/>
        </w:rPr>
        <w:t xml:space="preserve">Harvesters gear permit, scraper license but also need gear license for public seed ground permit </w:t>
      </w:r>
    </w:p>
    <w:p w:rsidR="00BC460B" w:rsidRDefault="00BC460B" w:rsidP="002A214F">
      <w:pPr>
        <w:spacing w:line="240" w:lineRule="auto"/>
        <w:contextualSpacing/>
        <w:rPr>
          <w:rFonts w:cstheme="minorHAnsi"/>
        </w:rPr>
      </w:pPr>
    </w:p>
    <w:p w:rsidR="00BC460B" w:rsidRDefault="00BC460B" w:rsidP="002A214F">
      <w:pPr>
        <w:spacing w:line="240" w:lineRule="auto"/>
        <w:contextualSpacing/>
        <w:rPr>
          <w:rFonts w:cstheme="minorHAnsi"/>
        </w:rPr>
      </w:pPr>
      <w:r>
        <w:rPr>
          <w:rFonts w:cstheme="minorHAnsi"/>
        </w:rPr>
        <w:t>Jakov Jurisic motioned to request that when LDWF send out the annual letter for licenses and renewals that they attach a letter reminding oystermen who hold retainer licenses that they will still need to purchase gear licenses if they intend to go out</w:t>
      </w:r>
      <w:r w:rsidR="00674FD4">
        <w:rPr>
          <w:rFonts w:cstheme="minorHAnsi"/>
        </w:rPr>
        <w:t xml:space="preserve"> and fish</w:t>
      </w:r>
      <w:r>
        <w:rPr>
          <w:rFonts w:cstheme="minorHAnsi"/>
        </w:rPr>
        <w:t>, 2</w:t>
      </w:r>
      <w:r w:rsidRPr="00BC460B">
        <w:rPr>
          <w:rFonts w:cstheme="minorHAnsi"/>
          <w:vertAlign w:val="superscript"/>
        </w:rPr>
        <w:t>nd</w:t>
      </w:r>
      <w:r>
        <w:rPr>
          <w:rFonts w:cstheme="minorHAnsi"/>
        </w:rPr>
        <w:t xml:space="preserve"> by Brad Robin. Motion carries. </w:t>
      </w:r>
    </w:p>
    <w:p w:rsidR="00BE1603" w:rsidRDefault="00BE1603" w:rsidP="002A214F">
      <w:pPr>
        <w:spacing w:line="240" w:lineRule="auto"/>
        <w:contextualSpacing/>
        <w:rPr>
          <w:rFonts w:cstheme="minorHAnsi"/>
        </w:rPr>
      </w:pPr>
    </w:p>
    <w:p w:rsidR="00BE1603" w:rsidRDefault="00BE1603" w:rsidP="002A214F">
      <w:pPr>
        <w:spacing w:line="240" w:lineRule="auto"/>
        <w:contextualSpacing/>
        <w:rPr>
          <w:rFonts w:cstheme="minorHAnsi"/>
        </w:rPr>
      </w:pPr>
      <w:r>
        <w:rPr>
          <w:rFonts w:cstheme="minorHAnsi"/>
        </w:rPr>
        <w:t>C. Legislative Committee- no report</w:t>
      </w:r>
    </w:p>
    <w:p w:rsidR="00BE1603" w:rsidRDefault="00BE1603" w:rsidP="002A214F">
      <w:pPr>
        <w:spacing w:line="240" w:lineRule="auto"/>
        <w:contextualSpacing/>
        <w:rPr>
          <w:rFonts w:cstheme="minorHAnsi"/>
        </w:rPr>
      </w:pPr>
      <w:r>
        <w:rPr>
          <w:rFonts w:cstheme="minorHAnsi"/>
        </w:rPr>
        <w:t>D. Legal Committee- no report</w:t>
      </w:r>
    </w:p>
    <w:p w:rsidR="00BE1603" w:rsidRDefault="00BE1603" w:rsidP="002A214F">
      <w:pPr>
        <w:spacing w:line="240" w:lineRule="auto"/>
        <w:contextualSpacing/>
        <w:rPr>
          <w:rFonts w:cstheme="minorHAnsi"/>
        </w:rPr>
      </w:pPr>
      <w:proofErr w:type="gramStart"/>
      <w:r>
        <w:rPr>
          <w:rFonts w:cstheme="minorHAnsi"/>
        </w:rPr>
        <w:t>E. Research Committee- Earl Melancon stated that the State of the Coast Conference is coming up in May 2025, asked the task force if they would like to participate in an oyster panel at the conference, the task force stated they would like to participate, Research to call a committee meeting prior to the next OTF meeting to discuss panel topics, LFF Mini- Summit</w:t>
      </w:r>
      <w:proofErr w:type="gramEnd"/>
    </w:p>
    <w:p w:rsidR="00BE1603" w:rsidRDefault="00BE1603" w:rsidP="002A214F">
      <w:pPr>
        <w:spacing w:line="240" w:lineRule="auto"/>
        <w:contextualSpacing/>
        <w:rPr>
          <w:rFonts w:cstheme="minorHAnsi"/>
        </w:rPr>
      </w:pPr>
    </w:p>
    <w:p w:rsidR="00BE1603" w:rsidRDefault="00BE1603" w:rsidP="002A214F">
      <w:pPr>
        <w:spacing w:line="240" w:lineRule="auto"/>
        <w:contextualSpacing/>
        <w:rPr>
          <w:rFonts w:cstheme="minorHAnsi"/>
        </w:rPr>
      </w:pPr>
      <w:r>
        <w:rPr>
          <w:rFonts w:cstheme="minorHAnsi"/>
        </w:rPr>
        <w:t xml:space="preserve">F. Coastal Restoration Committee- George Ricks announced two upcoming meetings that he urged the oyster industry to attend/ participate </w:t>
      </w:r>
      <w:proofErr w:type="gramStart"/>
      <w:r>
        <w:rPr>
          <w:rFonts w:cstheme="minorHAnsi"/>
        </w:rPr>
        <w:t>in</w:t>
      </w:r>
      <w:proofErr w:type="gramEnd"/>
      <w:r>
        <w:rPr>
          <w:rFonts w:cstheme="minorHAnsi"/>
        </w:rPr>
        <w:t>:</w:t>
      </w:r>
    </w:p>
    <w:p w:rsidR="00BE1603" w:rsidRDefault="00BE1603" w:rsidP="002A214F">
      <w:pPr>
        <w:spacing w:line="240" w:lineRule="auto"/>
        <w:contextualSpacing/>
        <w:rPr>
          <w:rFonts w:cstheme="minorHAnsi"/>
        </w:rPr>
      </w:pPr>
    </w:p>
    <w:p w:rsidR="00BE1603" w:rsidRDefault="00BE1603" w:rsidP="00BE1603">
      <w:pPr>
        <w:pStyle w:val="ListParagraph"/>
        <w:numPr>
          <w:ilvl w:val="0"/>
          <w:numId w:val="1"/>
        </w:numPr>
        <w:spacing w:line="240" w:lineRule="auto"/>
        <w:rPr>
          <w:b/>
          <w:bCs/>
        </w:rPr>
      </w:pPr>
      <w:r w:rsidRPr="00BE1603">
        <w:rPr>
          <w:b/>
          <w:bCs/>
        </w:rPr>
        <w:t>The Senate Transportation, High</w:t>
      </w:r>
      <w:r>
        <w:rPr>
          <w:b/>
          <w:bCs/>
        </w:rPr>
        <w:t>ways and Public Works Committee</w:t>
      </w:r>
    </w:p>
    <w:p w:rsidR="00BE1603" w:rsidRPr="00BE1603" w:rsidRDefault="00BE1603" w:rsidP="00BE1603">
      <w:pPr>
        <w:pStyle w:val="ListParagraph"/>
        <w:spacing w:line="240" w:lineRule="auto"/>
        <w:rPr>
          <w:b/>
          <w:bCs/>
        </w:rPr>
      </w:pPr>
      <w:r w:rsidRPr="00BE1603">
        <w:rPr>
          <w:b/>
          <w:bCs/>
        </w:rPr>
        <w:t>Thursday, November 21, 2024 for 8:00am in Room E</w:t>
      </w:r>
    </w:p>
    <w:p w:rsidR="00BE1603" w:rsidRDefault="00BE1603" w:rsidP="00BE1603">
      <w:pPr>
        <w:spacing w:line="240" w:lineRule="auto"/>
        <w:contextualSpacing/>
        <w:rPr>
          <w:b/>
          <w:bCs/>
        </w:rPr>
      </w:pPr>
    </w:p>
    <w:p w:rsidR="00BE1603" w:rsidRDefault="00BE1603" w:rsidP="00BE1603">
      <w:r>
        <w:t>The committee is planning to receive an update from CPRA on the Mid-</w:t>
      </w:r>
      <w:proofErr w:type="spellStart"/>
      <w:r>
        <w:t>Barataria</w:t>
      </w:r>
      <w:proofErr w:type="spellEnd"/>
      <w:r>
        <w:t xml:space="preserve"> Sediment Diversion Project and related issues and receive public comment. *Persons who do not feel comfortable giving testimony in person may submit statement in accordance with Senate rule 13.79, in lieu of appearing before the committee. Statements </w:t>
      </w:r>
      <w:proofErr w:type="gramStart"/>
      <w:r>
        <w:t>may be emailed</w:t>
      </w:r>
      <w:proofErr w:type="gramEnd"/>
      <w:r>
        <w:t xml:space="preserve"> to </w:t>
      </w:r>
      <w:hyperlink r:id="rId7" w:history="1">
        <w:r>
          <w:rPr>
            <w:rStyle w:val="Hyperlink"/>
          </w:rPr>
          <w:t>sthpw@legis.la.gov</w:t>
        </w:r>
      </w:hyperlink>
      <w:r>
        <w:t xml:space="preserve"> and must be received by the committee secretary at least four hours prior to the meeting to be included in the record for this meeting.</w:t>
      </w:r>
    </w:p>
    <w:p w:rsidR="00BE1603" w:rsidRDefault="00BE1603" w:rsidP="00BE1603">
      <w:pPr>
        <w:pStyle w:val="ListParagraph"/>
        <w:numPr>
          <w:ilvl w:val="0"/>
          <w:numId w:val="1"/>
        </w:numPr>
        <w:spacing w:line="240" w:lineRule="auto"/>
        <w:rPr>
          <w:b/>
          <w:bCs/>
        </w:rPr>
      </w:pPr>
      <w:r>
        <w:rPr>
          <w:b/>
          <w:bCs/>
        </w:rPr>
        <w:t>CIAC Meeting</w:t>
      </w:r>
    </w:p>
    <w:p w:rsidR="00BE1603" w:rsidRDefault="00BE1603" w:rsidP="00BE1603">
      <w:pPr>
        <w:pStyle w:val="ListParagraph"/>
        <w:spacing w:line="240" w:lineRule="auto"/>
        <w:rPr>
          <w:b/>
          <w:bCs/>
        </w:rPr>
      </w:pPr>
      <w:r w:rsidRPr="00BE1603">
        <w:rPr>
          <w:b/>
          <w:bCs/>
        </w:rPr>
        <w:t>Wednesday, De</w:t>
      </w:r>
      <w:r>
        <w:rPr>
          <w:b/>
          <w:bCs/>
        </w:rPr>
        <w:t>cember 11, 2024, 9:00-10:30am</w:t>
      </w:r>
    </w:p>
    <w:p w:rsidR="00BE1603" w:rsidRDefault="00BE1603" w:rsidP="00BE1603">
      <w:pPr>
        <w:pStyle w:val="ListParagraph"/>
        <w:spacing w:line="240" w:lineRule="auto"/>
        <w:rPr>
          <w:b/>
          <w:bCs/>
        </w:rPr>
      </w:pPr>
      <w:r>
        <w:rPr>
          <w:b/>
          <w:bCs/>
        </w:rPr>
        <w:t>Southeast Flood Protection Authority, East Office</w:t>
      </w:r>
    </w:p>
    <w:p w:rsidR="00BE1603" w:rsidRDefault="00BE1603" w:rsidP="00BE1603">
      <w:pPr>
        <w:pStyle w:val="ListParagraph"/>
        <w:spacing w:line="240" w:lineRule="auto"/>
        <w:rPr>
          <w:b/>
          <w:bCs/>
        </w:rPr>
      </w:pPr>
      <w:r>
        <w:rPr>
          <w:b/>
          <w:bCs/>
        </w:rPr>
        <w:t>6920 Franklin Ave. New Orleans, LA 70122</w:t>
      </w:r>
    </w:p>
    <w:p w:rsidR="00BE1603" w:rsidRDefault="00490B68" w:rsidP="00BE1603">
      <w:pPr>
        <w:spacing w:line="240" w:lineRule="auto"/>
        <w:rPr>
          <w:bCs/>
        </w:rPr>
      </w:pPr>
      <w:r>
        <w:rPr>
          <w:bCs/>
        </w:rPr>
        <w:t xml:space="preserve">G. Marketing Committee- Anna Koehl stated that more information is to come from GNO Inc regarding the February </w:t>
      </w:r>
      <w:proofErr w:type="gramStart"/>
      <w:r>
        <w:rPr>
          <w:bCs/>
        </w:rPr>
        <w:t>6</w:t>
      </w:r>
      <w:r w:rsidRPr="00490B68">
        <w:rPr>
          <w:bCs/>
          <w:vertAlign w:val="superscript"/>
        </w:rPr>
        <w:t>th</w:t>
      </w:r>
      <w:proofErr w:type="gramEnd"/>
      <w:r>
        <w:rPr>
          <w:bCs/>
        </w:rPr>
        <w:t xml:space="preserve"> super bowl events</w:t>
      </w:r>
    </w:p>
    <w:p w:rsidR="00490B68" w:rsidRPr="00BE1603" w:rsidRDefault="00490B68" w:rsidP="00BE1603">
      <w:pPr>
        <w:spacing w:line="240" w:lineRule="auto"/>
        <w:rPr>
          <w:bCs/>
        </w:rPr>
      </w:pPr>
      <w:proofErr w:type="gramStart"/>
      <w:r>
        <w:rPr>
          <w:bCs/>
        </w:rPr>
        <w:t xml:space="preserve">H. Health Committee- Jen </w:t>
      </w:r>
      <w:proofErr w:type="spellStart"/>
      <w:r>
        <w:rPr>
          <w:bCs/>
        </w:rPr>
        <w:t>Armentor</w:t>
      </w:r>
      <w:proofErr w:type="spellEnd"/>
      <w:r>
        <w:rPr>
          <w:bCs/>
        </w:rPr>
        <w:t xml:space="preserve"> stated that the Health Committee held a meeting on Tuesday, October 29, 2024, the committee discussed on-boat cooler log regulations and the request to no longer be required to take internal meat temperatures; working with the FDA on a sample process study, seems like it will be approved, if approved </w:t>
      </w:r>
      <w:r>
        <w:rPr>
          <w:bCs/>
        </w:rPr>
        <w:t>a yearly</w:t>
      </w:r>
      <w:r>
        <w:rPr>
          <w:bCs/>
        </w:rPr>
        <w:t>, validated</w:t>
      </w:r>
      <w:r>
        <w:rPr>
          <w:bCs/>
        </w:rPr>
        <w:t xml:space="preserve"> p</w:t>
      </w:r>
      <w:r>
        <w:rPr>
          <w:bCs/>
        </w:rPr>
        <w:t>rocess study will be accepted in lieu of having to take internal meat temperatures, each individual seeking to take advantage of this option would have to complete a process study on a yearly basis, prior to vibrio season</w:t>
      </w:r>
      <w:proofErr w:type="gramEnd"/>
      <w:r>
        <w:rPr>
          <w:bCs/>
        </w:rPr>
        <w:t xml:space="preserve"> </w:t>
      </w:r>
    </w:p>
    <w:p w:rsidR="00195E5F" w:rsidRDefault="00195E5F" w:rsidP="002A214F">
      <w:pPr>
        <w:spacing w:line="240" w:lineRule="auto"/>
        <w:contextualSpacing/>
        <w:rPr>
          <w:rFonts w:cstheme="minorHAnsi"/>
          <w:noProof/>
        </w:rPr>
      </w:pPr>
    </w:p>
    <w:p w:rsidR="00BE1603" w:rsidRDefault="00195E5F" w:rsidP="002A214F">
      <w:pPr>
        <w:spacing w:line="240" w:lineRule="auto"/>
        <w:contextualSpacing/>
        <w:rPr>
          <w:rFonts w:cstheme="minorHAnsi"/>
        </w:rPr>
      </w:pPr>
      <w:r>
        <w:rPr>
          <w:rFonts w:cstheme="minorHAnsi"/>
          <w:noProof/>
        </w:rPr>
        <w:drawing>
          <wp:inline distT="0" distB="0" distL="0" distR="0">
            <wp:extent cx="5469867" cy="325714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00).png"/>
                    <pic:cNvPicPr/>
                  </pic:nvPicPr>
                  <pic:blipFill rotWithShape="1">
                    <a:blip r:embed="rId8">
                      <a:extLst>
                        <a:ext uri="{28A0092B-C50C-407E-A947-70E740481C1C}">
                          <a14:useLocalDpi xmlns:a14="http://schemas.microsoft.com/office/drawing/2010/main" val="0"/>
                        </a:ext>
                      </a:extLst>
                    </a:blip>
                    <a:srcRect l="21444" t="16941" r="19001" b="7078"/>
                    <a:stretch/>
                  </pic:blipFill>
                  <pic:spPr bwMode="auto">
                    <a:xfrm>
                      <a:off x="0" y="0"/>
                      <a:ext cx="5511634" cy="3282020"/>
                    </a:xfrm>
                    <a:prstGeom prst="rect">
                      <a:avLst/>
                    </a:prstGeom>
                    <a:ln>
                      <a:noFill/>
                    </a:ln>
                    <a:extLst>
                      <a:ext uri="{53640926-AAD7-44D8-BBD7-CCE9431645EC}">
                        <a14:shadowObscured xmlns:a14="http://schemas.microsoft.com/office/drawing/2010/main"/>
                      </a:ext>
                    </a:extLst>
                  </pic:spPr>
                </pic:pic>
              </a:graphicData>
            </a:graphic>
          </wp:inline>
        </w:drawing>
      </w:r>
    </w:p>
    <w:p w:rsidR="00195E5F" w:rsidRDefault="00195E5F" w:rsidP="002A214F">
      <w:pPr>
        <w:spacing w:line="240" w:lineRule="auto"/>
        <w:contextualSpacing/>
        <w:rPr>
          <w:rFonts w:cstheme="minorHAnsi"/>
        </w:rPr>
      </w:pPr>
    </w:p>
    <w:p w:rsidR="00195E5F" w:rsidRDefault="00195E5F" w:rsidP="002A214F">
      <w:pPr>
        <w:spacing w:line="240" w:lineRule="auto"/>
        <w:contextualSpacing/>
        <w:rPr>
          <w:rFonts w:cstheme="minorHAnsi"/>
        </w:rPr>
      </w:pPr>
      <w:r>
        <w:rPr>
          <w:rFonts w:cstheme="minorHAnsi"/>
        </w:rPr>
        <w:t xml:space="preserve">I. </w:t>
      </w:r>
      <w:r w:rsidR="00A107A8">
        <w:rPr>
          <w:rFonts w:cstheme="minorHAnsi"/>
        </w:rPr>
        <w:t>Aquaculture Committee- no report</w:t>
      </w:r>
    </w:p>
    <w:p w:rsidR="00A107A8" w:rsidRDefault="00A107A8" w:rsidP="002A214F">
      <w:pPr>
        <w:spacing w:line="240" w:lineRule="auto"/>
        <w:contextualSpacing/>
        <w:rPr>
          <w:rFonts w:cstheme="minorHAnsi"/>
        </w:rPr>
      </w:pPr>
      <w:r>
        <w:rPr>
          <w:rFonts w:cstheme="minorHAnsi"/>
        </w:rPr>
        <w:t>J. Joint Task Force Working Group- no report</w:t>
      </w:r>
    </w:p>
    <w:p w:rsidR="00A107A8" w:rsidRDefault="00A107A8" w:rsidP="002A214F">
      <w:pPr>
        <w:spacing w:line="240" w:lineRule="auto"/>
        <w:contextualSpacing/>
        <w:rPr>
          <w:rFonts w:cstheme="minorHAnsi"/>
        </w:rPr>
      </w:pPr>
    </w:p>
    <w:p w:rsidR="00A107A8" w:rsidRDefault="00A107A8" w:rsidP="002A214F">
      <w:pPr>
        <w:spacing w:line="240" w:lineRule="auto"/>
        <w:contextualSpacing/>
        <w:rPr>
          <w:rFonts w:cstheme="minorHAnsi"/>
        </w:rPr>
      </w:pPr>
      <w:r w:rsidRPr="00A107A8">
        <w:rPr>
          <w:rFonts w:cstheme="minorHAnsi"/>
          <w:b/>
        </w:rPr>
        <w:t xml:space="preserve">VI. </w:t>
      </w:r>
      <w:r>
        <w:rPr>
          <w:rFonts w:cstheme="minorHAnsi"/>
        </w:rPr>
        <w:t>New Business</w:t>
      </w:r>
    </w:p>
    <w:p w:rsidR="00A107A8" w:rsidRDefault="00A107A8" w:rsidP="00A107A8">
      <w:pPr>
        <w:pStyle w:val="ListParagraph"/>
        <w:numPr>
          <w:ilvl w:val="0"/>
          <w:numId w:val="2"/>
        </w:numPr>
        <w:spacing w:line="240" w:lineRule="auto"/>
        <w:rPr>
          <w:rFonts w:cstheme="minorHAnsi"/>
        </w:rPr>
      </w:pPr>
      <w:r>
        <w:rPr>
          <w:rFonts w:cstheme="minorHAnsi"/>
        </w:rPr>
        <w:t>Robert Caballero provided the task force with an oyster season update</w:t>
      </w:r>
    </w:p>
    <w:p w:rsidR="00A107A8" w:rsidRDefault="00A107A8" w:rsidP="00A107A8">
      <w:pPr>
        <w:spacing w:line="240" w:lineRule="auto"/>
        <w:rPr>
          <w:rFonts w:cstheme="minorHAnsi"/>
          <w:noProof/>
        </w:rPr>
      </w:pPr>
    </w:p>
    <w:p w:rsidR="00A107A8" w:rsidRDefault="00A107A8" w:rsidP="00A107A8">
      <w:pPr>
        <w:spacing w:line="240" w:lineRule="auto"/>
        <w:rPr>
          <w:rFonts w:cstheme="minorHAnsi"/>
          <w:noProof/>
        </w:rPr>
      </w:pPr>
    </w:p>
    <w:p w:rsidR="00A107A8" w:rsidRDefault="00A107A8" w:rsidP="00A107A8">
      <w:pPr>
        <w:spacing w:line="240" w:lineRule="auto"/>
        <w:rPr>
          <w:rFonts w:cstheme="minorHAnsi"/>
        </w:rPr>
      </w:pPr>
      <w:r>
        <w:rPr>
          <w:rFonts w:cstheme="minorHAnsi"/>
          <w:noProof/>
        </w:rPr>
        <w:drawing>
          <wp:inline distT="0" distB="0" distL="0" distR="0">
            <wp:extent cx="3970926" cy="507780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01).png"/>
                    <pic:cNvPicPr/>
                  </pic:nvPicPr>
                  <pic:blipFill rotWithShape="1">
                    <a:blip r:embed="rId9">
                      <a:extLst>
                        <a:ext uri="{28A0092B-C50C-407E-A947-70E740481C1C}">
                          <a14:useLocalDpi xmlns:a14="http://schemas.microsoft.com/office/drawing/2010/main" val="0"/>
                        </a:ext>
                      </a:extLst>
                    </a:blip>
                    <a:srcRect l="34864" t="18752" r="34242" b="11012"/>
                    <a:stretch/>
                  </pic:blipFill>
                  <pic:spPr bwMode="auto">
                    <a:xfrm>
                      <a:off x="0" y="0"/>
                      <a:ext cx="3987654" cy="5099198"/>
                    </a:xfrm>
                    <a:prstGeom prst="rect">
                      <a:avLst/>
                    </a:prstGeom>
                    <a:ln>
                      <a:noFill/>
                    </a:ln>
                    <a:extLst>
                      <a:ext uri="{53640926-AAD7-44D8-BBD7-CCE9431645EC}">
                        <a14:shadowObscured xmlns:a14="http://schemas.microsoft.com/office/drawing/2010/main"/>
                      </a:ext>
                    </a:extLst>
                  </pic:spPr>
                </pic:pic>
              </a:graphicData>
            </a:graphic>
          </wp:inline>
        </w:drawing>
      </w:r>
    </w:p>
    <w:p w:rsidR="00662020" w:rsidRDefault="00662020" w:rsidP="00A107A8">
      <w:pPr>
        <w:spacing w:line="240" w:lineRule="auto"/>
        <w:rPr>
          <w:rFonts w:cstheme="minorHAnsi"/>
          <w:noProof/>
        </w:rPr>
      </w:pPr>
    </w:p>
    <w:p w:rsidR="005C3D3B" w:rsidRDefault="005C3D3B" w:rsidP="00A107A8">
      <w:pPr>
        <w:spacing w:line="240" w:lineRule="auto"/>
        <w:rPr>
          <w:rFonts w:cstheme="minorHAnsi"/>
        </w:rPr>
      </w:pPr>
      <w:r>
        <w:rPr>
          <w:rFonts w:cstheme="minorHAnsi"/>
          <w:noProof/>
        </w:rPr>
        <w:drawing>
          <wp:inline distT="0" distB="0" distL="0" distR="0">
            <wp:extent cx="3830249" cy="449406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02).png"/>
                    <pic:cNvPicPr/>
                  </pic:nvPicPr>
                  <pic:blipFill rotWithShape="1">
                    <a:blip r:embed="rId10">
                      <a:extLst>
                        <a:ext uri="{28A0092B-C50C-407E-A947-70E740481C1C}">
                          <a14:useLocalDpi xmlns:a14="http://schemas.microsoft.com/office/drawing/2010/main" val="0"/>
                        </a:ext>
                      </a:extLst>
                    </a:blip>
                    <a:srcRect l="32923" t="18744" r="31682" b="7424"/>
                    <a:stretch/>
                  </pic:blipFill>
                  <pic:spPr bwMode="auto">
                    <a:xfrm>
                      <a:off x="0" y="0"/>
                      <a:ext cx="3838729" cy="4504016"/>
                    </a:xfrm>
                    <a:prstGeom prst="rect">
                      <a:avLst/>
                    </a:prstGeom>
                    <a:ln>
                      <a:noFill/>
                    </a:ln>
                    <a:extLst>
                      <a:ext uri="{53640926-AAD7-44D8-BBD7-CCE9431645EC}">
                        <a14:shadowObscured xmlns:a14="http://schemas.microsoft.com/office/drawing/2010/main"/>
                      </a:ext>
                    </a:extLst>
                  </pic:spPr>
                </pic:pic>
              </a:graphicData>
            </a:graphic>
          </wp:inline>
        </w:drawing>
      </w:r>
    </w:p>
    <w:p w:rsidR="00A107A8" w:rsidRDefault="00A107A8" w:rsidP="00A107A8">
      <w:pPr>
        <w:pStyle w:val="ListParagraph"/>
        <w:numPr>
          <w:ilvl w:val="0"/>
          <w:numId w:val="2"/>
        </w:numPr>
        <w:spacing w:line="240" w:lineRule="auto"/>
        <w:rPr>
          <w:rFonts w:cstheme="minorHAnsi"/>
        </w:rPr>
      </w:pPr>
      <w:r>
        <w:rPr>
          <w:rFonts w:cstheme="minorHAnsi"/>
        </w:rPr>
        <w:t>Anna Koehl provided an update on the Let the World Be Your Oyster event, invite list has been finalized, would like to send the save the date out before Thanksgiving and the mailer the first week after Thanksgiving, received a $10,000 sponsorship for the event from Venture Global; finalizing chefs for the event, the event will take place at Dauphines</w:t>
      </w:r>
      <w:r w:rsidR="005C3D3B">
        <w:rPr>
          <w:rFonts w:cstheme="minorHAnsi"/>
        </w:rPr>
        <w:t xml:space="preserve"> in Washington, D.C. from 6-8pm, started working on a white paper for congressional meetings</w:t>
      </w:r>
    </w:p>
    <w:p w:rsidR="00662020" w:rsidRDefault="00662020" w:rsidP="00662020">
      <w:pPr>
        <w:pStyle w:val="ListParagraph"/>
        <w:spacing w:line="240" w:lineRule="auto"/>
        <w:rPr>
          <w:rFonts w:cstheme="minorHAnsi"/>
        </w:rPr>
      </w:pPr>
    </w:p>
    <w:p w:rsidR="005C3D3B" w:rsidRDefault="00662020" w:rsidP="00662020">
      <w:pPr>
        <w:pStyle w:val="ListParagraph"/>
        <w:numPr>
          <w:ilvl w:val="0"/>
          <w:numId w:val="2"/>
        </w:numPr>
        <w:spacing w:line="240" w:lineRule="auto"/>
        <w:rPr>
          <w:rFonts w:cstheme="minorHAnsi"/>
        </w:rPr>
      </w:pPr>
      <w:r w:rsidRPr="00662020">
        <w:rPr>
          <w:rFonts w:cstheme="minorHAnsi"/>
        </w:rPr>
        <w:drawing>
          <wp:inline distT="0" distB="0" distL="0" distR="0" wp14:anchorId="10AAC8C0" wp14:editId="5FC2A3EB">
            <wp:extent cx="4623155" cy="260003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55023" cy="2617953"/>
                    </a:xfrm>
                    <a:prstGeom prst="rect">
                      <a:avLst/>
                    </a:prstGeom>
                  </pic:spPr>
                </pic:pic>
              </a:graphicData>
            </a:graphic>
          </wp:inline>
        </w:drawing>
      </w:r>
    </w:p>
    <w:p w:rsidR="00662020" w:rsidRPr="00662020" w:rsidRDefault="00813E2B" w:rsidP="00662020">
      <w:pPr>
        <w:pStyle w:val="ListParagraph"/>
        <w:rPr>
          <w:rFonts w:cstheme="minorHAnsi"/>
        </w:rPr>
      </w:pPr>
      <w:r w:rsidRPr="00813E2B">
        <w:rPr>
          <w:rFonts w:cstheme="minorHAnsi"/>
        </w:rPr>
        <w:drawing>
          <wp:inline distT="0" distB="0" distL="0" distR="0" wp14:anchorId="0443FC70" wp14:editId="3FF1BDA3">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2640"/>
                    </a:xfrm>
                    <a:prstGeom prst="rect">
                      <a:avLst/>
                    </a:prstGeom>
                  </pic:spPr>
                </pic:pic>
              </a:graphicData>
            </a:graphic>
          </wp:inline>
        </w:drawing>
      </w:r>
    </w:p>
    <w:p w:rsidR="00662020" w:rsidRDefault="00662020" w:rsidP="00662020">
      <w:pPr>
        <w:spacing w:line="240" w:lineRule="auto"/>
        <w:rPr>
          <w:rFonts w:cstheme="minorHAnsi"/>
        </w:rPr>
      </w:pPr>
    </w:p>
    <w:p w:rsidR="00043048" w:rsidRDefault="00043048" w:rsidP="00662020">
      <w:pPr>
        <w:spacing w:line="240" w:lineRule="auto"/>
        <w:rPr>
          <w:rFonts w:cstheme="minorHAnsi"/>
        </w:rPr>
      </w:pPr>
      <w:r>
        <w:rPr>
          <w:rFonts w:cstheme="minorHAnsi"/>
        </w:rPr>
        <w:t xml:space="preserve">Al </w:t>
      </w:r>
      <w:proofErr w:type="spellStart"/>
      <w:r>
        <w:rPr>
          <w:rFonts w:cstheme="minorHAnsi"/>
        </w:rPr>
        <w:t>Sunseri</w:t>
      </w:r>
      <w:proofErr w:type="spellEnd"/>
      <w:r>
        <w:rPr>
          <w:rFonts w:cstheme="minorHAnsi"/>
        </w:rPr>
        <w:t xml:space="preserve"> stated that in the past they hosted an event during legislative session in Baton Rouge, if the task force </w:t>
      </w:r>
      <w:proofErr w:type="gramStart"/>
      <w:r>
        <w:rPr>
          <w:rFonts w:cstheme="minorHAnsi"/>
        </w:rPr>
        <w:t>is</w:t>
      </w:r>
      <w:proofErr w:type="gramEnd"/>
      <w:r>
        <w:rPr>
          <w:rFonts w:cstheme="minorHAnsi"/>
        </w:rPr>
        <w:t xml:space="preserve"> interested in hosting this event again, it would be </w:t>
      </w:r>
      <w:proofErr w:type="spellStart"/>
      <w:r>
        <w:rPr>
          <w:rFonts w:cstheme="minorHAnsi"/>
        </w:rPr>
        <w:t>worth while</w:t>
      </w:r>
      <w:proofErr w:type="spellEnd"/>
      <w:r>
        <w:rPr>
          <w:rFonts w:cstheme="minorHAnsi"/>
        </w:rPr>
        <w:t xml:space="preserve"> to reach out to the other task forces and see if they would be on board</w:t>
      </w:r>
    </w:p>
    <w:p w:rsidR="00043048" w:rsidRDefault="00043048" w:rsidP="00043048">
      <w:pPr>
        <w:pStyle w:val="ListParagraph"/>
        <w:numPr>
          <w:ilvl w:val="0"/>
          <w:numId w:val="2"/>
        </w:numPr>
        <w:spacing w:line="240" w:lineRule="auto"/>
        <w:rPr>
          <w:rFonts w:cstheme="minorHAnsi"/>
        </w:rPr>
      </w:pPr>
      <w:r>
        <w:rPr>
          <w:rFonts w:cstheme="minorHAnsi"/>
        </w:rPr>
        <w:t>Brad Robin motioned</w:t>
      </w:r>
      <w:r w:rsidR="00615C63">
        <w:rPr>
          <w:rFonts w:cstheme="minorHAnsi"/>
        </w:rPr>
        <w:t xml:space="preserve"> to approve funding for travel for chefs and BMF staff to travel to Washington, D.C. to participate in the Let the World Be Your Oyster event, 2</w:t>
      </w:r>
      <w:r w:rsidR="00615C63" w:rsidRPr="00615C63">
        <w:rPr>
          <w:rFonts w:cstheme="minorHAnsi"/>
          <w:vertAlign w:val="superscript"/>
        </w:rPr>
        <w:t>nd</w:t>
      </w:r>
      <w:r w:rsidR="00615C63">
        <w:rPr>
          <w:rFonts w:cstheme="minorHAnsi"/>
        </w:rPr>
        <w:t xml:space="preserve"> by Peter </w:t>
      </w:r>
      <w:proofErr w:type="spellStart"/>
      <w:r w:rsidR="00615C63">
        <w:rPr>
          <w:rFonts w:cstheme="minorHAnsi"/>
        </w:rPr>
        <w:t>Vujnovich</w:t>
      </w:r>
      <w:proofErr w:type="spellEnd"/>
      <w:r w:rsidR="00615C63">
        <w:rPr>
          <w:rFonts w:cstheme="minorHAnsi"/>
        </w:rPr>
        <w:t>. Motion carries.</w:t>
      </w:r>
    </w:p>
    <w:p w:rsidR="00615C63" w:rsidRDefault="00615C63" w:rsidP="00615C63">
      <w:pPr>
        <w:spacing w:line="240" w:lineRule="auto"/>
        <w:rPr>
          <w:rFonts w:cstheme="minorHAnsi"/>
        </w:rPr>
      </w:pPr>
      <w:r w:rsidRPr="00615C63">
        <w:rPr>
          <w:rFonts w:cstheme="minorHAnsi"/>
          <w:b/>
        </w:rPr>
        <w:t>VII.</w:t>
      </w:r>
      <w:r>
        <w:rPr>
          <w:rFonts w:cstheme="minorHAnsi"/>
        </w:rPr>
        <w:t xml:space="preserve"> Public Comment</w:t>
      </w:r>
    </w:p>
    <w:p w:rsidR="00615C63" w:rsidRDefault="00615C63" w:rsidP="00615C63">
      <w:pPr>
        <w:spacing w:line="240" w:lineRule="auto"/>
        <w:rPr>
          <w:rFonts w:cstheme="minorHAnsi"/>
        </w:rPr>
      </w:pPr>
      <w:r>
        <w:rPr>
          <w:rFonts w:cstheme="minorHAnsi"/>
        </w:rPr>
        <w:t>Chris Schieble introduced Christian Winslow as the new Director of Marine</w:t>
      </w:r>
    </w:p>
    <w:p w:rsidR="00615C63" w:rsidRDefault="00615C63" w:rsidP="00615C63">
      <w:pPr>
        <w:spacing w:line="240" w:lineRule="auto"/>
        <w:rPr>
          <w:rFonts w:cstheme="minorHAnsi"/>
        </w:rPr>
      </w:pPr>
      <w:r w:rsidRPr="00615C63">
        <w:rPr>
          <w:rFonts w:cstheme="minorHAnsi"/>
          <w:b/>
        </w:rPr>
        <w:t>VIII.</w:t>
      </w:r>
      <w:r>
        <w:rPr>
          <w:rFonts w:cstheme="minorHAnsi"/>
          <w:b/>
        </w:rPr>
        <w:t xml:space="preserve"> </w:t>
      </w:r>
      <w:r>
        <w:rPr>
          <w:rFonts w:cstheme="minorHAnsi"/>
        </w:rPr>
        <w:t>The next OTF meeting was set for Wednesday, January 8, 2025 for 10:00am at the New Orleans Lakefront Airport, the Research Committee plans to host a committee meeting prior for 9am.</w:t>
      </w:r>
    </w:p>
    <w:p w:rsidR="00615C63" w:rsidRPr="00615C63" w:rsidRDefault="00615C63" w:rsidP="00615C63">
      <w:pPr>
        <w:spacing w:line="240" w:lineRule="auto"/>
        <w:rPr>
          <w:rFonts w:cstheme="minorHAnsi"/>
        </w:rPr>
      </w:pPr>
      <w:r w:rsidRPr="00615C63">
        <w:rPr>
          <w:rFonts w:cstheme="minorHAnsi"/>
          <w:b/>
        </w:rPr>
        <w:t>IX.</w:t>
      </w:r>
      <w:r>
        <w:rPr>
          <w:rFonts w:cstheme="minorHAnsi"/>
        </w:rPr>
        <w:t xml:space="preserve"> Brad Robin motioned to adjourn, </w:t>
      </w:r>
      <w:proofErr w:type="gramStart"/>
      <w:r>
        <w:rPr>
          <w:rFonts w:cstheme="minorHAnsi"/>
        </w:rPr>
        <w:t>2</w:t>
      </w:r>
      <w:r w:rsidRPr="00615C63">
        <w:rPr>
          <w:rFonts w:cstheme="minorHAnsi"/>
          <w:vertAlign w:val="superscript"/>
        </w:rPr>
        <w:t>nd</w:t>
      </w:r>
      <w:proofErr w:type="gramEnd"/>
      <w:r>
        <w:rPr>
          <w:rFonts w:cstheme="minorHAnsi"/>
        </w:rPr>
        <w:t xml:space="preserve"> by Peter </w:t>
      </w:r>
      <w:proofErr w:type="spellStart"/>
      <w:r>
        <w:rPr>
          <w:rFonts w:cstheme="minorHAnsi"/>
        </w:rPr>
        <w:t>Vujnovich</w:t>
      </w:r>
      <w:proofErr w:type="spellEnd"/>
      <w:r>
        <w:rPr>
          <w:rFonts w:cstheme="minorHAnsi"/>
        </w:rPr>
        <w:t xml:space="preserve">. Motion carries. </w:t>
      </w:r>
    </w:p>
    <w:p w:rsidR="00615C63" w:rsidRPr="00615C63" w:rsidRDefault="00615C63" w:rsidP="00615C63">
      <w:pPr>
        <w:spacing w:line="240" w:lineRule="auto"/>
        <w:rPr>
          <w:rFonts w:cstheme="minorHAnsi"/>
        </w:rPr>
      </w:pPr>
      <w:bookmarkStart w:id="0" w:name="_GoBack"/>
      <w:bookmarkEnd w:id="0"/>
    </w:p>
    <w:sectPr w:rsidR="00615C63" w:rsidRPr="00615C6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277" w:rsidRDefault="009C1277" w:rsidP="00FE6A76">
      <w:pPr>
        <w:spacing w:after="0" w:line="240" w:lineRule="auto"/>
      </w:pPr>
      <w:r>
        <w:separator/>
      </w:r>
    </w:p>
  </w:endnote>
  <w:endnote w:type="continuationSeparator" w:id="0">
    <w:p w:rsidR="009C1277" w:rsidRDefault="009C1277" w:rsidP="00FE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277" w:rsidRDefault="009C1277" w:rsidP="00FE6A76">
      <w:pPr>
        <w:spacing w:after="0" w:line="240" w:lineRule="auto"/>
      </w:pPr>
      <w:r>
        <w:separator/>
      </w:r>
    </w:p>
  </w:footnote>
  <w:footnote w:type="continuationSeparator" w:id="0">
    <w:p w:rsidR="009C1277" w:rsidRDefault="009C1277" w:rsidP="00FE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308721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308722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A76" w:rsidRDefault="00FE6A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308721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0D3C2E"/>
    <w:multiLevelType w:val="hybridMultilevel"/>
    <w:tmpl w:val="0866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05581E"/>
    <w:multiLevelType w:val="hybridMultilevel"/>
    <w:tmpl w:val="1D8CD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BBE"/>
    <w:rsid w:val="00043048"/>
    <w:rsid w:val="00071633"/>
    <w:rsid w:val="00120F7B"/>
    <w:rsid w:val="00195E5F"/>
    <w:rsid w:val="00260BBE"/>
    <w:rsid w:val="002A214F"/>
    <w:rsid w:val="002F36EE"/>
    <w:rsid w:val="003C17F5"/>
    <w:rsid w:val="00490B68"/>
    <w:rsid w:val="005C3D3B"/>
    <w:rsid w:val="00615C63"/>
    <w:rsid w:val="00662020"/>
    <w:rsid w:val="00674FD4"/>
    <w:rsid w:val="006E1840"/>
    <w:rsid w:val="007F4B37"/>
    <w:rsid w:val="00813E2B"/>
    <w:rsid w:val="009C1277"/>
    <w:rsid w:val="00A107A8"/>
    <w:rsid w:val="00AB4141"/>
    <w:rsid w:val="00BC460B"/>
    <w:rsid w:val="00BE1603"/>
    <w:rsid w:val="00C03793"/>
    <w:rsid w:val="00EA394D"/>
    <w:rsid w:val="00FE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352F9E"/>
  <w15:chartTrackingRefBased/>
  <w15:docId w15:val="{90874EFB-D12F-4B89-B6C8-4ECD4D63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33"/>
    <w:pPr>
      <w:ind w:left="720"/>
      <w:contextualSpacing/>
    </w:pPr>
  </w:style>
  <w:style w:type="character" w:styleId="Hyperlink">
    <w:name w:val="Hyperlink"/>
    <w:basedOn w:val="DefaultParagraphFont"/>
    <w:uiPriority w:val="99"/>
    <w:semiHidden/>
    <w:unhideWhenUsed/>
    <w:rsid w:val="00BE1603"/>
    <w:rPr>
      <w:color w:val="0563C1"/>
      <w:u w:val="single"/>
    </w:rPr>
  </w:style>
  <w:style w:type="paragraph" w:styleId="Header">
    <w:name w:val="header"/>
    <w:basedOn w:val="Normal"/>
    <w:link w:val="HeaderChar"/>
    <w:uiPriority w:val="99"/>
    <w:unhideWhenUsed/>
    <w:rsid w:val="00FE6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76"/>
  </w:style>
  <w:style w:type="paragraph" w:styleId="Footer">
    <w:name w:val="footer"/>
    <w:basedOn w:val="Normal"/>
    <w:link w:val="FooterChar"/>
    <w:uiPriority w:val="99"/>
    <w:unhideWhenUsed/>
    <w:rsid w:val="00FE6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7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hpw@legis.la.gov" TargetMode="Externa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10</cp:revision>
  <dcterms:created xsi:type="dcterms:W3CDTF">2025-01-03T17:28:00Z</dcterms:created>
  <dcterms:modified xsi:type="dcterms:W3CDTF">2025-01-03T18:55:00Z</dcterms:modified>
</cp:coreProperties>
</file>