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DD" w:rsidRDefault="00305FDD" w:rsidP="00305FDD">
      <w:pPr>
        <w:pStyle w:val="paragraph"/>
        <w:ind w:firstLine="480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19"/>
          <w:szCs w:val="19"/>
        </w:rPr>
        <w:t>NORTHEAST DELTA HUMAN SERVICES AUTHORITY (NEDHSA) </w:t>
      </w:r>
      <w:r>
        <w:rPr>
          <w:rStyle w:val="eop"/>
          <w:color w:val="000000"/>
          <w:sz w:val="19"/>
          <w:szCs w:val="19"/>
        </w:rPr>
        <w:t> 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 xml:space="preserve">Minutes </w:t>
      </w:r>
      <w:r w:rsidR="004651AB">
        <w:rPr>
          <w:rStyle w:val="normaltextrun"/>
          <w:b/>
          <w:bCs/>
          <w:color w:val="000000"/>
          <w:sz w:val="23"/>
          <w:szCs w:val="23"/>
        </w:rPr>
        <w:t xml:space="preserve">March </w:t>
      </w:r>
      <w:r w:rsidR="00C57908">
        <w:rPr>
          <w:rStyle w:val="normaltextrun"/>
          <w:b/>
          <w:bCs/>
          <w:color w:val="000000"/>
          <w:sz w:val="23"/>
          <w:szCs w:val="23"/>
        </w:rPr>
        <w:t>10,</w:t>
      </w:r>
      <w:r>
        <w:rPr>
          <w:rStyle w:val="normaltextrun"/>
          <w:b/>
          <w:bCs/>
          <w:color w:val="000000"/>
          <w:sz w:val="23"/>
          <w:szCs w:val="23"/>
        </w:rPr>
        <w:t xml:space="preserve"> 2015 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Ouachita Parish Health Unit – Community Room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E76A1" w:rsidP="00305FDD">
      <w:pPr>
        <w:pStyle w:val="paragraph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spellingerror"/>
          <w:b/>
          <w:bCs/>
          <w:color w:val="000000"/>
          <w:sz w:val="23"/>
          <w:szCs w:val="23"/>
        </w:rPr>
        <w:t>Desi</w:t>
      </w:r>
      <w:r w:rsidR="00305FDD">
        <w:rPr>
          <w:rStyle w:val="spellingerror"/>
          <w:b/>
          <w:bCs/>
          <w:color w:val="000000"/>
          <w:sz w:val="23"/>
          <w:szCs w:val="23"/>
        </w:rPr>
        <w:t>ard</w:t>
      </w:r>
      <w:r w:rsidR="00305FDD">
        <w:rPr>
          <w:rStyle w:val="normaltextrun"/>
          <w:b/>
          <w:bCs/>
          <w:color w:val="000000"/>
          <w:sz w:val="23"/>
          <w:szCs w:val="23"/>
        </w:rPr>
        <w:t xml:space="preserve"> Street, Monroe, LA 71202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normaltextrun"/>
          <w:b/>
          <w:bCs/>
          <w:color w:val="000000"/>
          <w:sz w:val="23"/>
          <w:szCs w:val="23"/>
        </w:rPr>
        <w:t>5:30PM </w:t>
      </w:r>
      <w:r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Call to Order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Meeting was called to order and a quorum was met. Prayer was led by </w:t>
      </w:r>
      <w:r w:rsidR="004651AB">
        <w:rPr>
          <w:rStyle w:val="normaltextrun"/>
          <w:color w:val="000000"/>
          <w:sz w:val="23"/>
          <w:szCs w:val="23"/>
        </w:rPr>
        <w:t>Joyce Brazzel</w:t>
      </w:r>
      <w:r w:rsidR="00C57908">
        <w:rPr>
          <w:rStyle w:val="normaltextrun"/>
          <w:color w:val="000000"/>
          <w:sz w:val="23"/>
          <w:szCs w:val="23"/>
        </w:rPr>
        <w:t>.</w:t>
      </w:r>
    </w:p>
    <w:p w:rsidR="00305FDD" w:rsidRPr="0068641E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iCs/>
          <w:color w:val="000000"/>
          <w:sz w:val="23"/>
          <w:szCs w:val="23"/>
        </w:rPr>
        <w:t>Adopt Agenda</w:t>
      </w:r>
      <w:r>
        <w:rPr>
          <w:rStyle w:val="normaltextrun"/>
          <w:i/>
          <w:iCs/>
          <w:color w:val="000000"/>
          <w:sz w:val="23"/>
          <w:szCs w:val="23"/>
        </w:rPr>
        <w:t xml:space="preserve">: </w:t>
      </w:r>
      <w:r w:rsidRPr="0068641E">
        <w:rPr>
          <w:rStyle w:val="normaltextrun"/>
          <w:color w:val="000000"/>
          <w:sz w:val="23"/>
          <w:szCs w:val="23"/>
        </w:rPr>
        <w:t xml:space="preserve">Motion was made by </w:t>
      </w:r>
      <w:r w:rsidR="004651AB">
        <w:rPr>
          <w:rStyle w:val="normaltextrun"/>
          <w:color w:val="000000"/>
          <w:sz w:val="23"/>
          <w:szCs w:val="23"/>
        </w:rPr>
        <w:t xml:space="preserve">Mike Shipp </w:t>
      </w:r>
      <w:r w:rsidRPr="0068641E">
        <w:rPr>
          <w:rStyle w:val="normaltextrun"/>
          <w:color w:val="000000"/>
          <w:sz w:val="23"/>
          <w:szCs w:val="23"/>
        </w:rPr>
        <w:t xml:space="preserve">and seconded by </w:t>
      </w:r>
      <w:r w:rsidR="004651AB">
        <w:rPr>
          <w:rStyle w:val="normaltextrun"/>
          <w:color w:val="000000"/>
          <w:sz w:val="23"/>
          <w:szCs w:val="23"/>
        </w:rPr>
        <w:t xml:space="preserve">James Mobley </w:t>
      </w:r>
      <w:r w:rsidR="00C57908">
        <w:rPr>
          <w:rStyle w:val="normaltextrun"/>
          <w:color w:val="000000"/>
          <w:sz w:val="23"/>
          <w:szCs w:val="23"/>
        </w:rPr>
        <w:t>to adopt.</w:t>
      </w:r>
    </w:p>
    <w:p w:rsidR="00647784" w:rsidRDefault="00305FDD" w:rsidP="00647784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68641E">
        <w:rPr>
          <w:rStyle w:val="eop"/>
          <w:color w:val="000000"/>
        </w:rPr>
        <w:t> </w:t>
      </w:r>
      <w:r w:rsidRPr="0068641E">
        <w:rPr>
          <w:rStyle w:val="normaltextrun"/>
          <w:b/>
          <w:iCs/>
          <w:color w:val="000000"/>
          <w:sz w:val="23"/>
          <w:szCs w:val="23"/>
        </w:rPr>
        <w:t xml:space="preserve">Adopt Minutes of </w:t>
      </w:r>
      <w:r w:rsidR="004651AB">
        <w:rPr>
          <w:rStyle w:val="normaltextrun"/>
          <w:b/>
          <w:iCs/>
          <w:color w:val="000000"/>
          <w:sz w:val="23"/>
          <w:szCs w:val="23"/>
        </w:rPr>
        <w:t>February 10</w:t>
      </w:r>
      <w:r w:rsidR="00CC523C">
        <w:rPr>
          <w:rStyle w:val="normaltextrun"/>
          <w:b/>
          <w:iCs/>
          <w:color w:val="000000"/>
          <w:sz w:val="23"/>
          <w:szCs w:val="23"/>
        </w:rPr>
        <w:t>:</w:t>
      </w:r>
      <w:r>
        <w:rPr>
          <w:rStyle w:val="normaltextrun"/>
          <w:i/>
          <w:iCs/>
          <w:color w:val="000000"/>
          <w:sz w:val="23"/>
          <w:szCs w:val="23"/>
        </w:rPr>
        <w:t xml:space="preserve"> </w:t>
      </w:r>
      <w:r>
        <w:rPr>
          <w:rStyle w:val="normaltextrun"/>
          <w:color w:val="000000"/>
          <w:sz w:val="23"/>
          <w:szCs w:val="23"/>
        </w:rPr>
        <w:t xml:space="preserve">Motion was made by </w:t>
      </w:r>
      <w:r w:rsidR="004651AB">
        <w:rPr>
          <w:rStyle w:val="normaltextrun"/>
          <w:color w:val="000000"/>
          <w:sz w:val="23"/>
          <w:szCs w:val="23"/>
        </w:rPr>
        <w:t>Mike Shipp</w:t>
      </w:r>
      <w:r>
        <w:rPr>
          <w:rStyle w:val="normaltextrun"/>
          <w:color w:val="000000"/>
          <w:sz w:val="23"/>
          <w:szCs w:val="23"/>
        </w:rPr>
        <w:t xml:space="preserve"> and seconded by </w:t>
      </w:r>
      <w:r w:rsidR="004651AB">
        <w:rPr>
          <w:rStyle w:val="normaltextrun"/>
          <w:color w:val="000000"/>
          <w:sz w:val="23"/>
          <w:szCs w:val="23"/>
        </w:rPr>
        <w:t>Joyce Brazzel</w:t>
      </w:r>
      <w:r>
        <w:rPr>
          <w:rStyle w:val="normaltextrun"/>
          <w:color w:val="000000"/>
          <w:sz w:val="23"/>
          <w:szCs w:val="23"/>
        </w:rPr>
        <w:t xml:space="preserve"> to adopt </w:t>
      </w:r>
      <w:r w:rsidR="0008671D">
        <w:rPr>
          <w:rStyle w:val="normaltextrun"/>
          <w:color w:val="000000"/>
          <w:sz w:val="23"/>
          <w:szCs w:val="23"/>
        </w:rPr>
        <w:t xml:space="preserve">corrected </w:t>
      </w:r>
      <w:r>
        <w:rPr>
          <w:rStyle w:val="normaltextrun"/>
          <w:color w:val="000000"/>
          <w:sz w:val="23"/>
          <w:szCs w:val="23"/>
        </w:rPr>
        <w:t>minutes</w:t>
      </w:r>
      <w:r w:rsidR="00F6626D">
        <w:rPr>
          <w:rStyle w:val="normaltextrun"/>
          <w:color w:val="000000"/>
          <w:sz w:val="23"/>
          <w:szCs w:val="23"/>
        </w:rPr>
        <w:t xml:space="preserve"> with the changes</w:t>
      </w:r>
      <w:r>
        <w:rPr>
          <w:rStyle w:val="normaltextrun"/>
          <w:color w:val="000000"/>
          <w:sz w:val="23"/>
          <w:szCs w:val="23"/>
        </w:rPr>
        <w:t>. Motion was carried by unanimous vote </w:t>
      </w:r>
      <w:r>
        <w:rPr>
          <w:rStyle w:val="eop"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textAlignment w:val="baseline"/>
        <w:rPr>
          <w:rFonts w:ascii="Segoe UI" w:hAnsi="Segoe UI" w:cs="Segoe UI"/>
          <w:b/>
          <w:color w:val="000000"/>
          <w:sz w:val="12"/>
          <w:szCs w:val="12"/>
        </w:rPr>
      </w:pPr>
      <w:r>
        <w:rPr>
          <w:rStyle w:val="normaltextrun"/>
          <w:b/>
          <w:color w:val="000000"/>
          <w:sz w:val="23"/>
          <w:szCs w:val="23"/>
        </w:rPr>
        <w:t>Board Members present: </w:t>
      </w:r>
      <w:r>
        <w:rPr>
          <w:rStyle w:val="eop"/>
          <w:b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ind w:left="720"/>
        <w:textAlignment w:val="baseline"/>
        <w:rPr>
          <w:rStyle w:val="eop"/>
          <w:sz w:val="23"/>
          <w:szCs w:val="23"/>
        </w:rPr>
      </w:pPr>
      <w:r>
        <w:rPr>
          <w:rStyle w:val="normaltextrun"/>
          <w:color w:val="000000"/>
          <w:sz w:val="23"/>
          <w:szCs w:val="23"/>
        </w:rPr>
        <w:t xml:space="preserve">Thelma Merrells, </w:t>
      </w:r>
      <w:r w:rsidR="00AE4573">
        <w:rPr>
          <w:rStyle w:val="normaltextrun"/>
          <w:color w:val="000000"/>
          <w:sz w:val="23"/>
          <w:szCs w:val="23"/>
        </w:rPr>
        <w:t xml:space="preserve">Lenard Chuck Halley, </w:t>
      </w:r>
      <w:r>
        <w:rPr>
          <w:rStyle w:val="normaltextrun"/>
          <w:color w:val="000000"/>
          <w:sz w:val="23"/>
          <w:szCs w:val="23"/>
        </w:rPr>
        <w:t>Lorraine Reed, Joyce Brazzel, Mike Shipp, James Mobley, Melba Sandifer,  Charlie Trimble, Alisa Lear and Kathy Waxman. </w:t>
      </w:r>
      <w:r>
        <w:rPr>
          <w:rStyle w:val="eop"/>
          <w:color w:val="000000"/>
          <w:sz w:val="23"/>
          <w:szCs w:val="23"/>
        </w:rPr>
        <w:t> </w:t>
      </w:r>
    </w:p>
    <w:p w:rsidR="006C05F0" w:rsidRDefault="006C05F0" w:rsidP="006C05F0">
      <w:pPr>
        <w:pStyle w:val="paragraph"/>
        <w:ind w:left="720"/>
        <w:textAlignment w:val="baseline"/>
        <w:rPr>
          <w:rStyle w:val="eop"/>
          <w:color w:val="000000"/>
          <w:sz w:val="23"/>
          <w:szCs w:val="23"/>
        </w:rPr>
      </w:pPr>
      <w:r>
        <w:rPr>
          <w:rStyle w:val="eop"/>
          <w:b/>
          <w:color w:val="000000"/>
          <w:sz w:val="23"/>
          <w:szCs w:val="23"/>
        </w:rPr>
        <w:t xml:space="preserve">Absent </w:t>
      </w:r>
      <w:r w:rsidR="00E1224F">
        <w:rPr>
          <w:rStyle w:val="eop"/>
          <w:b/>
          <w:color w:val="000000"/>
          <w:sz w:val="23"/>
          <w:szCs w:val="23"/>
        </w:rPr>
        <w:t xml:space="preserve">Board </w:t>
      </w:r>
      <w:r>
        <w:rPr>
          <w:rStyle w:val="eop"/>
          <w:b/>
          <w:color w:val="000000"/>
          <w:sz w:val="23"/>
          <w:szCs w:val="23"/>
        </w:rPr>
        <w:t>Members:</w:t>
      </w:r>
      <w:r>
        <w:rPr>
          <w:rStyle w:val="eop"/>
          <w:color w:val="000000"/>
          <w:sz w:val="23"/>
          <w:szCs w:val="23"/>
        </w:rPr>
        <w:t xml:space="preserve">  </w:t>
      </w:r>
      <w:r>
        <w:rPr>
          <w:rStyle w:val="normaltextrun"/>
          <w:color w:val="000000"/>
          <w:sz w:val="23"/>
          <w:szCs w:val="23"/>
        </w:rPr>
        <w:t xml:space="preserve">Dr. E. H. Baker, Dr. Gene Tarver, Lekeisha Powell and Terri </w:t>
      </w:r>
      <w:r w:rsidR="00045179">
        <w:rPr>
          <w:rStyle w:val="normaltextrun"/>
          <w:color w:val="000000"/>
          <w:sz w:val="23"/>
          <w:szCs w:val="23"/>
        </w:rPr>
        <w:t>Spence</w:t>
      </w:r>
      <w:r w:rsidR="00045179">
        <w:rPr>
          <w:rStyle w:val="eop"/>
          <w:color w:val="000000"/>
          <w:sz w:val="23"/>
          <w:szCs w:val="23"/>
        </w:rPr>
        <w:t>.</w:t>
      </w:r>
    </w:p>
    <w:p w:rsidR="009256D8" w:rsidRDefault="009256D8" w:rsidP="00FE2DC9">
      <w:pPr>
        <w:pStyle w:val="paragraph"/>
        <w:ind w:left="720"/>
        <w:textAlignment w:val="baseline"/>
        <w:rPr>
          <w:rFonts w:ascii="Segoe UI" w:hAnsi="Segoe UI" w:cs="Segoe UI"/>
          <w:color w:val="000000"/>
          <w:sz w:val="12"/>
          <w:szCs w:val="12"/>
        </w:rPr>
      </w:pPr>
    </w:p>
    <w:p w:rsidR="00305FDD" w:rsidRDefault="0068641E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spellingerror"/>
          <w:b/>
          <w:color w:val="000000"/>
          <w:sz w:val="23"/>
          <w:szCs w:val="23"/>
        </w:rPr>
        <w:t>Ownership Linkage-Recognition of Guests</w:t>
      </w:r>
      <w:r w:rsidR="00305FDD">
        <w:rPr>
          <w:rStyle w:val="normaltextrun"/>
          <w:color w:val="000000"/>
          <w:sz w:val="23"/>
          <w:szCs w:val="23"/>
        </w:rPr>
        <w:t>:  Laura Nettles</w:t>
      </w:r>
      <w:r w:rsidR="006163CB">
        <w:rPr>
          <w:rStyle w:val="normaltextrun"/>
          <w:color w:val="000000"/>
          <w:sz w:val="23"/>
          <w:szCs w:val="23"/>
        </w:rPr>
        <w:t xml:space="preserve"> from </w:t>
      </w:r>
      <w:r w:rsidR="00305FDD">
        <w:rPr>
          <w:rStyle w:val="normaltextrun"/>
          <w:color w:val="000000"/>
          <w:sz w:val="23"/>
          <w:szCs w:val="23"/>
        </w:rPr>
        <w:t>F</w:t>
      </w:r>
      <w:r w:rsidR="006163CB">
        <w:rPr>
          <w:rStyle w:val="normaltextrun"/>
          <w:color w:val="000000"/>
          <w:sz w:val="23"/>
          <w:szCs w:val="23"/>
        </w:rPr>
        <w:t>amilies Helping Families</w:t>
      </w:r>
      <w:r w:rsidR="00305FDD">
        <w:rPr>
          <w:rStyle w:val="normaltextrun"/>
          <w:color w:val="000000"/>
          <w:sz w:val="23"/>
          <w:szCs w:val="23"/>
        </w:rPr>
        <w:t>. </w:t>
      </w:r>
      <w:r w:rsidR="00305FDD">
        <w:rPr>
          <w:rStyle w:val="eop"/>
          <w:color w:val="000000"/>
          <w:sz w:val="23"/>
          <w:szCs w:val="23"/>
        </w:rPr>
        <w:t> 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 w:rsidRPr="0068641E">
        <w:rPr>
          <w:rStyle w:val="normaltextrun"/>
          <w:b/>
          <w:color w:val="000000"/>
          <w:sz w:val="23"/>
          <w:szCs w:val="23"/>
        </w:rPr>
        <w:t>Northeast Delta HSA staff members</w:t>
      </w:r>
      <w:r>
        <w:rPr>
          <w:rStyle w:val="normaltextrun"/>
          <w:color w:val="000000"/>
          <w:sz w:val="23"/>
          <w:szCs w:val="23"/>
        </w:rPr>
        <w:t>: </w:t>
      </w:r>
      <w:r w:rsidR="0068641E">
        <w:rPr>
          <w:rStyle w:val="normaltextrun"/>
          <w:color w:val="000000"/>
          <w:sz w:val="23"/>
          <w:szCs w:val="23"/>
        </w:rPr>
        <w:t>Dr.</w:t>
      </w:r>
      <w:r w:rsidR="008A0052">
        <w:rPr>
          <w:rStyle w:val="normaltextrun"/>
          <w:color w:val="000000"/>
          <w:sz w:val="23"/>
          <w:szCs w:val="23"/>
        </w:rPr>
        <w:t xml:space="preserve"> </w:t>
      </w:r>
      <w:r w:rsidR="00E1224F">
        <w:rPr>
          <w:rStyle w:val="normaltextrun"/>
          <w:color w:val="000000"/>
          <w:sz w:val="23"/>
          <w:szCs w:val="23"/>
        </w:rPr>
        <w:t>Monteic Sizer, ED a</w:t>
      </w:r>
      <w:r w:rsidR="00E1224F">
        <w:rPr>
          <w:rStyle w:val="normaltextrun"/>
          <w:color w:val="000000"/>
          <w:sz w:val="22"/>
          <w:szCs w:val="22"/>
        </w:rPr>
        <w:t xml:space="preserve">nd Dr. </w:t>
      </w:r>
      <w:r w:rsidR="00E1224F">
        <w:rPr>
          <w:rStyle w:val="eop"/>
          <w:color w:val="000000"/>
          <w:sz w:val="22"/>
          <w:szCs w:val="22"/>
        </w:rPr>
        <w:t>Roy Braswell</w:t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w:rsidR="00243B05" w:rsidRDefault="00305FDD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BOARD EDUCAT</w:t>
      </w:r>
      <w:r w:rsidR="00243B05">
        <w:rPr>
          <w:rStyle w:val="normaltextrun"/>
          <w:b/>
          <w:bCs/>
          <w:color w:val="000000"/>
          <w:sz w:val="22"/>
          <w:szCs w:val="22"/>
        </w:rPr>
        <w:t>ION/ ENDS Items for DISCUSSION-</w:t>
      </w:r>
    </w:p>
    <w:p w:rsidR="0058505C" w:rsidRDefault="0058505C" w:rsidP="00305FDD">
      <w:pPr>
        <w:pStyle w:val="paragraph"/>
        <w:textAlignment w:val="baseline"/>
        <w:rPr>
          <w:rStyle w:val="normaltextrun"/>
          <w:b/>
          <w:bCs/>
          <w:color w:val="000000"/>
          <w:sz w:val="22"/>
          <w:szCs w:val="22"/>
        </w:rPr>
      </w:pPr>
    </w:p>
    <w:p w:rsidR="00C61E79" w:rsidRDefault="0058505C" w:rsidP="0058505C">
      <w:pPr>
        <w:pStyle w:val="paragraph"/>
        <w:textAlignment w:val="baseline"/>
      </w:pPr>
      <w:r>
        <w:rPr>
          <w:rStyle w:val="normaltextrun"/>
          <w:b/>
          <w:bCs/>
          <w:color w:val="000000"/>
          <w:sz w:val="22"/>
          <w:szCs w:val="22"/>
        </w:rPr>
        <w:t>Upcoming Events</w:t>
      </w:r>
      <w:r w:rsidR="005E585B" w:rsidRPr="005E585B">
        <w:rPr>
          <w:b/>
        </w:rPr>
        <w:t>/Community Action</w:t>
      </w:r>
      <w:r w:rsidR="005E585B">
        <w:rPr>
          <w:b/>
        </w:rPr>
        <w:t>:</w:t>
      </w:r>
      <w:r w:rsidR="00BF12E9">
        <w:t xml:space="preserve">   </w:t>
      </w:r>
      <w:r w:rsidR="005E585B">
        <w:t>Laura Nettles of F</w:t>
      </w:r>
      <w:r w:rsidR="00573970">
        <w:t xml:space="preserve">amilies </w:t>
      </w:r>
      <w:r w:rsidR="005E585B">
        <w:t>H</w:t>
      </w:r>
      <w:r w:rsidR="00573970">
        <w:t xml:space="preserve">elping </w:t>
      </w:r>
      <w:r w:rsidR="005E585B">
        <w:t>F</w:t>
      </w:r>
      <w:r w:rsidR="00573970">
        <w:t>amilies announced</w:t>
      </w:r>
      <w:r w:rsidR="005E585B">
        <w:t xml:space="preserve"> </w:t>
      </w:r>
      <w:r w:rsidR="00573970">
        <w:t>a 2015 Spring Education Conference t</w:t>
      </w:r>
      <w:r w:rsidR="00EE45E8">
        <w:t>o be held Friday, March 27</w:t>
      </w:r>
      <w:proofErr w:type="gramStart"/>
      <w:r w:rsidR="00EE45E8">
        <w:t>,2015.</w:t>
      </w:r>
      <w:r w:rsidR="00573970">
        <w:t>CEU’s</w:t>
      </w:r>
      <w:proofErr w:type="gramEnd"/>
      <w:r w:rsidR="00573970">
        <w:t xml:space="preserve"> will be available Pre-registration deadline is 03/23/15</w:t>
      </w:r>
      <w:r w:rsidR="00A664DA">
        <w:t>.</w:t>
      </w:r>
      <w:r w:rsidR="00BF12E9">
        <w:t xml:space="preserve"> </w:t>
      </w:r>
    </w:p>
    <w:p w:rsidR="00045179" w:rsidRDefault="00045179" w:rsidP="0058505C">
      <w:pPr>
        <w:pStyle w:val="paragraph"/>
        <w:textAlignment w:val="baseline"/>
      </w:pPr>
      <w:r>
        <w:t xml:space="preserve">Dr. Sizer reported mid-year cuts did not negatively impact us 90 slots </w:t>
      </w:r>
      <w:r w:rsidR="00EE45E8">
        <w:t xml:space="preserve">(waiver) </w:t>
      </w:r>
      <w:r>
        <w:t>are filled and 3 slots are available to fill in the OCDD waiver department.  1.6 million dollar grant was a</w:t>
      </w:r>
      <w:r w:rsidR="009519D1">
        <w:t>warded</w:t>
      </w:r>
      <w:r>
        <w:t xml:space="preserve"> to do work in Union Parish.   </w:t>
      </w:r>
    </w:p>
    <w:p w:rsidR="005E585B" w:rsidRDefault="005E585B" w:rsidP="005E585B">
      <w:pPr>
        <w:spacing w:after="0"/>
        <w:rPr>
          <w:rFonts w:ascii="Times New Roman" w:hAnsi="Times New Roman" w:cs="Times New Roman"/>
        </w:rPr>
      </w:pPr>
    </w:p>
    <w:p w:rsidR="005E585B" w:rsidRDefault="005E585B" w:rsidP="005E585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</w:t>
      </w:r>
      <w:r w:rsidRPr="005E585B">
        <w:rPr>
          <w:rFonts w:ascii="Times New Roman" w:hAnsi="Times New Roman" w:cs="Times New Roman"/>
          <w:b/>
          <w:i/>
        </w:rPr>
        <w:t>hanges in Programming/ Resources due to Consumer Need/ Financial Restrictions</w:t>
      </w:r>
      <w:r w:rsidR="00E1224F">
        <w:rPr>
          <w:rFonts w:ascii="Times New Roman" w:hAnsi="Times New Roman" w:cs="Times New Roman"/>
          <w:b/>
          <w:i/>
        </w:rPr>
        <w:t>:</w:t>
      </w:r>
    </w:p>
    <w:p w:rsidR="00EE45E8" w:rsidRPr="00EE45E8" w:rsidRDefault="00EE45E8" w:rsidP="005E585B">
      <w:pPr>
        <w:spacing w:after="0"/>
        <w:rPr>
          <w:rFonts w:ascii="Times New Roman" w:hAnsi="Times New Roman" w:cs="Times New Roman"/>
        </w:rPr>
      </w:pPr>
      <w:r w:rsidRPr="00EE45E8">
        <w:rPr>
          <w:rFonts w:ascii="Times New Roman" w:hAnsi="Times New Roman" w:cs="Times New Roman"/>
        </w:rPr>
        <w:t>Ongoing concern for budgetary changes due to pending legislative action noted by Board and ED</w:t>
      </w:r>
    </w:p>
    <w:p w:rsidR="00305FDD" w:rsidRDefault="0068641E" w:rsidP="005E585B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bookmarkStart w:id="0" w:name="_GoBack"/>
      <w:bookmarkEnd w:id="0"/>
      <w:r>
        <w:rPr>
          <w:rStyle w:val="normaltextrun"/>
          <w:color w:val="000000"/>
          <w:sz w:val="22"/>
          <w:szCs w:val="22"/>
        </w:rPr>
        <w:tab/>
      </w:r>
    </w:p>
    <w:p w:rsidR="00305FDD" w:rsidRDefault="00305FDD" w:rsidP="00305FDD">
      <w:pPr>
        <w:pStyle w:val="paragraph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color w:val="000000"/>
        </w:rPr>
        <w:t> </w:t>
      </w:r>
    </w:p>
    <w:p w:rsidR="00B12491" w:rsidRDefault="00305FDD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GOVERNANCE PROCESS/EXECUTIVE LIMITATIONS for DECISIONS </w:t>
      </w:r>
      <w:r w:rsidR="0058505C">
        <w:rPr>
          <w:rStyle w:val="normaltextrun"/>
          <w:b/>
          <w:bCs/>
          <w:sz w:val="22"/>
          <w:szCs w:val="22"/>
        </w:rPr>
        <w:t xml:space="preserve">– </w:t>
      </w:r>
    </w:p>
    <w:p w:rsidR="0058505C" w:rsidRDefault="00045179" w:rsidP="00305FDD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ED -</w:t>
      </w:r>
      <w:r w:rsidR="00E1224F">
        <w:rPr>
          <w:rStyle w:val="normaltextrun"/>
          <w:b/>
          <w:bCs/>
          <w:sz w:val="22"/>
          <w:szCs w:val="22"/>
        </w:rPr>
        <w:t xml:space="preserve"> Report</w:t>
      </w:r>
      <w:r w:rsidR="00B12491">
        <w:rPr>
          <w:rStyle w:val="normaltextrun"/>
          <w:b/>
          <w:bCs/>
          <w:sz w:val="22"/>
          <w:szCs w:val="22"/>
        </w:rPr>
        <w:t xml:space="preserve"> </w:t>
      </w:r>
      <w:r w:rsidR="00E1224F">
        <w:rPr>
          <w:rStyle w:val="normaltextrun"/>
          <w:b/>
          <w:bCs/>
          <w:sz w:val="22"/>
          <w:szCs w:val="22"/>
        </w:rPr>
        <w:t>Submitted</w:t>
      </w:r>
      <w:r w:rsidR="0058505C">
        <w:rPr>
          <w:rStyle w:val="normaltextrun"/>
          <w:b/>
          <w:bCs/>
          <w:sz w:val="22"/>
          <w:szCs w:val="22"/>
        </w:rPr>
        <w:t xml:space="preserve"> </w:t>
      </w:r>
    </w:p>
    <w:p w:rsidR="00BF12E9" w:rsidRDefault="003B61D6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Cs/>
          <w:sz w:val="22"/>
          <w:szCs w:val="22"/>
        </w:rPr>
        <w:t>Motion to accept ED report</w:t>
      </w:r>
      <w:r w:rsidR="00EE45E8">
        <w:rPr>
          <w:rStyle w:val="normaltextrun"/>
          <w:bCs/>
          <w:sz w:val="22"/>
          <w:szCs w:val="22"/>
        </w:rPr>
        <w:t xml:space="preserve"> as submitted</w:t>
      </w:r>
      <w:r w:rsidR="001A239D">
        <w:rPr>
          <w:rStyle w:val="normaltextrun"/>
          <w:bCs/>
          <w:sz w:val="22"/>
          <w:szCs w:val="22"/>
        </w:rPr>
        <w:t xml:space="preserve"> made </w:t>
      </w:r>
      <w:r>
        <w:rPr>
          <w:rStyle w:val="normaltextrun"/>
          <w:bCs/>
          <w:sz w:val="22"/>
          <w:szCs w:val="22"/>
        </w:rPr>
        <w:t>by Lorraine Reed and seconded by Mike Shipp</w:t>
      </w:r>
      <w:r w:rsidR="0073324C">
        <w:rPr>
          <w:rStyle w:val="normaltextrun"/>
          <w:bCs/>
          <w:sz w:val="22"/>
          <w:szCs w:val="22"/>
        </w:rPr>
        <w:t>.</w:t>
      </w:r>
    </w:p>
    <w:p w:rsidR="0058505C" w:rsidRDefault="0058505C" w:rsidP="0058505C">
      <w:pPr>
        <w:pStyle w:val="paragraph"/>
        <w:textAlignment w:val="baseline"/>
        <w:rPr>
          <w:rStyle w:val="eop"/>
          <w:color w:val="000000"/>
          <w:sz w:val="22"/>
          <w:szCs w:val="22"/>
        </w:rPr>
      </w:pPr>
    </w:p>
    <w:p w:rsidR="00305FDD" w:rsidRDefault="0058505C" w:rsidP="0058505C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  <w:r w:rsidRPr="0058505C">
        <w:rPr>
          <w:rStyle w:val="eop"/>
          <w:b/>
          <w:color w:val="000000"/>
          <w:sz w:val="22"/>
          <w:szCs w:val="22"/>
        </w:rPr>
        <w:t xml:space="preserve">Financial Condition and Activities </w:t>
      </w:r>
      <w:r w:rsidR="00E1224F">
        <w:rPr>
          <w:rStyle w:val="normaltextrun"/>
          <w:rFonts w:ascii="Cambria" w:hAnsi="Cambria" w:cs="Segoe UI"/>
          <w:sz w:val="23"/>
          <w:szCs w:val="23"/>
        </w:rPr>
        <w:t>–</w:t>
      </w:r>
      <w:r w:rsidR="00305FDD">
        <w:rPr>
          <w:rStyle w:val="normaltextrun"/>
          <w:rFonts w:ascii="Cambria" w:hAnsi="Cambria" w:cs="Segoe UI"/>
          <w:sz w:val="23"/>
          <w:szCs w:val="23"/>
        </w:rPr>
        <w:t xml:space="preserve"> </w:t>
      </w:r>
      <w:r w:rsidR="00E1224F">
        <w:rPr>
          <w:rStyle w:val="normaltextrun"/>
          <w:rFonts w:ascii="Cambria" w:hAnsi="Cambria" w:cs="Segoe UI"/>
          <w:sz w:val="23"/>
          <w:szCs w:val="23"/>
        </w:rPr>
        <w:t>E</w:t>
      </w:r>
      <w:r w:rsidR="00EE45E8">
        <w:rPr>
          <w:rStyle w:val="normaltextrun"/>
          <w:rFonts w:ascii="Cambria" w:hAnsi="Cambria" w:cs="Segoe UI"/>
          <w:sz w:val="23"/>
          <w:szCs w:val="23"/>
        </w:rPr>
        <w:t>D met the conditions of the policy and this was documented in his ED report submitted to the Board.  M</w:t>
      </w:r>
      <w:r w:rsidR="00E1224F">
        <w:rPr>
          <w:rStyle w:val="normaltextrun"/>
          <w:rFonts w:ascii="Cambria" w:hAnsi="Cambria" w:cs="Segoe UI"/>
          <w:sz w:val="23"/>
          <w:szCs w:val="23"/>
        </w:rPr>
        <w:t>otion to accept</w:t>
      </w:r>
      <w:r w:rsidR="00E1224F">
        <w:rPr>
          <w:rStyle w:val="normaltextrun"/>
          <w:rFonts w:ascii="Cambria" w:hAnsi="Cambria" w:cs="Segoe UI"/>
          <w:sz w:val="22"/>
          <w:szCs w:val="22"/>
        </w:rPr>
        <w:t xml:space="preserve"> by Lorraine Reed and seconded by Mike Shipp</w:t>
      </w:r>
      <w:r w:rsidR="006E45BB">
        <w:rPr>
          <w:rStyle w:val="normaltextrun"/>
          <w:rFonts w:ascii="Cambria" w:hAnsi="Cambria" w:cs="Segoe UI"/>
          <w:sz w:val="22"/>
          <w:szCs w:val="22"/>
        </w:rPr>
        <w:t>.</w:t>
      </w:r>
    </w:p>
    <w:p w:rsidR="00E1224F" w:rsidRDefault="00E1224F" w:rsidP="0058505C">
      <w:pPr>
        <w:pStyle w:val="paragraph"/>
        <w:textAlignment w:val="baseline"/>
        <w:rPr>
          <w:rStyle w:val="normaltextrun"/>
          <w:rFonts w:ascii="Cambria" w:hAnsi="Cambria" w:cs="Segoe UI"/>
          <w:sz w:val="22"/>
          <w:szCs w:val="22"/>
        </w:rPr>
      </w:pPr>
    </w:p>
    <w:p w:rsidR="003B61D6" w:rsidRDefault="00E1224F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 w:rsidRPr="00E1224F">
        <w:rPr>
          <w:rStyle w:val="normaltextrun"/>
          <w:rFonts w:ascii="Cambria" w:hAnsi="Cambria" w:cs="Segoe UI"/>
          <w:b/>
          <w:sz w:val="22"/>
          <w:szCs w:val="22"/>
        </w:rPr>
        <w:t>Input for Strategic Plan/Initiatives:</w:t>
      </w:r>
      <w:r w:rsidR="003B61D6" w:rsidRPr="003B61D6">
        <w:rPr>
          <w:rStyle w:val="normaltextrun"/>
          <w:bCs/>
          <w:sz w:val="22"/>
          <w:szCs w:val="22"/>
        </w:rPr>
        <w:t xml:space="preserve"> </w:t>
      </w:r>
    </w:p>
    <w:p w:rsidR="00F43802" w:rsidRDefault="003B61D6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 w:rsidRPr="0058505C">
        <w:rPr>
          <w:rStyle w:val="normaltextrun"/>
          <w:bCs/>
          <w:sz w:val="22"/>
          <w:szCs w:val="22"/>
        </w:rPr>
        <w:t xml:space="preserve">Dr. </w:t>
      </w:r>
      <w:proofErr w:type="spellStart"/>
      <w:r w:rsidRPr="0058505C">
        <w:rPr>
          <w:rStyle w:val="normaltextrun"/>
          <w:bCs/>
          <w:sz w:val="22"/>
          <w:szCs w:val="22"/>
        </w:rPr>
        <w:t>Sizer</w:t>
      </w:r>
      <w:proofErr w:type="spellEnd"/>
      <w:r w:rsidRPr="0058505C">
        <w:rPr>
          <w:rStyle w:val="normaltextrun"/>
          <w:bCs/>
          <w:sz w:val="22"/>
          <w:szCs w:val="22"/>
        </w:rPr>
        <w:t xml:space="preserve"> </w:t>
      </w:r>
      <w:r>
        <w:rPr>
          <w:rStyle w:val="normaltextrun"/>
          <w:bCs/>
          <w:sz w:val="22"/>
          <w:szCs w:val="22"/>
        </w:rPr>
        <w:t xml:space="preserve">reported that </w:t>
      </w:r>
      <w:r w:rsidR="00EE45E8">
        <w:rPr>
          <w:rStyle w:val="normaltextrun"/>
          <w:bCs/>
          <w:sz w:val="22"/>
          <w:szCs w:val="22"/>
        </w:rPr>
        <w:t xml:space="preserve">he and other EDs are </w:t>
      </w:r>
      <w:r>
        <w:rPr>
          <w:rStyle w:val="normaltextrun"/>
          <w:bCs/>
          <w:sz w:val="22"/>
          <w:szCs w:val="22"/>
        </w:rPr>
        <w:t xml:space="preserve">working on </w:t>
      </w:r>
      <w:r w:rsidR="001A239D">
        <w:rPr>
          <w:rStyle w:val="normaltextrun"/>
          <w:bCs/>
          <w:sz w:val="22"/>
          <w:szCs w:val="22"/>
        </w:rPr>
        <w:t>their</w:t>
      </w:r>
      <w:r>
        <w:rPr>
          <w:rStyle w:val="normaltextrun"/>
          <w:bCs/>
          <w:sz w:val="22"/>
          <w:szCs w:val="22"/>
        </w:rPr>
        <w:t xml:space="preserve"> 5 year </w:t>
      </w:r>
      <w:r w:rsidR="00A664DA">
        <w:rPr>
          <w:rStyle w:val="normaltextrun"/>
          <w:bCs/>
          <w:sz w:val="22"/>
          <w:szCs w:val="22"/>
        </w:rPr>
        <w:t>Strategic Plan</w:t>
      </w:r>
      <w:r w:rsidR="00EE45E8">
        <w:rPr>
          <w:rStyle w:val="normaltextrun"/>
          <w:bCs/>
          <w:sz w:val="22"/>
          <w:szCs w:val="22"/>
        </w:rPr>
        <w:t xml:space="preserve"> </w:t>
      </w:r>
      <w:r w:rsidR="001A239D">
        <w:rPr>
          <w:rStyle w:val="normaltextrun"/>
          <w:bCs/>
          <w:sz w:val="22"/>
          <w:szCs w:val="22"/>
        </w:rPr>
        <w:t xml:space="preserve">at </w:t>
      </w:r>
      <w:r w:rsidR="00EE45E8">
        <w:rPr>
          <w:rStyle w:val="normaltextrun"/>
          <w:bCs/>
          <w:sz w:val="22"/>
          <w:szCs w:val="22"/>
        </w:rPr>
        <w:t xml:space="preserve"> meetings in Baton Rouge and that NEDHSA staff is preparing our 5 year plan for review in June.</w:t>
      </w:r>
    </w:p>
    <w:p w:rsidR="00C5783F" w:rsidRDefault="00C5783F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C5783F" w:rsidRDefault="00045179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  <w:u w:val="single"/>
        </w:rPr>
      </w:pPr>
      <w:r w:rsidRPr="00E1224F">
        <w:rPr>
          <w:rStyle w:val="normaltextrun"/>
          <w:rFonts w:ascii="Cambria" w:hAnsi="Cambria" w:cs="Segoe UI"/>
          <w:b/>
          <w:sz w:val="23"/>
          <w:szCs w:val="23"/>
          <w:u w:val="single"/>
        </w:rPr>
        <w:t>B</w:t>
      </w:r>
      <w:r>
        <w:rPr>
          <w:rStyle w:val="normaltextrun"/>
          <w:rFonts w:ascii="Cambria" w:hAnsi="Cambria" w:cs="Segoe UI"/>
          <w:b/>
          <w:sz w:val="23"/>
          <w:szCs w:val="23"/>
          <w:u w:val="single"/>
        </w:rPr>
        <w:t>oard Management DELEGATION</w:t>
      </w:r>
      <w:r w:rsidR="00C5783F">
        <w:rPr>
          <w:rStyle w:val="normaltextrun"/>
          <w:rFonts w:ascii="Cambria" w:hAnsi="Cambria" w:cs="Segoe UI"/>
          <w:b/>
          <w:sz w:val="23"/>
          <w:szCs w:val="23"/>
          <w:u w:val="single"/>
        </w:rPr>
        <w:t xml:space="preserve"> (On Going Work)</w:t>
      </w:r>
    </w:p>
    <w:p w:rsidR="00C5783F" w:rsidRDefault="00C5783F" w:rsidP="003B61D6">
      <w:pPr>
        <w:pStyle w:val="paragraph"/>
        <w:textAlignment w:val="baseline"/>
        <w:rPr>
          <w:rStyle w:val="normaltextrun"/>
          <w:b/>
          <w:bCs/>
          <w:sz w:val="22"/>
          <w:szCs w:val="22"/>
        </w:rPr>
      </w:pPr>
    </w:p>
    <w:p w:rsidR="00C5783F" w:rsidRDefault="00C5783F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  <w:r w:rsidRPr="00C5783F">
        <w:rPr>
          <w:rStyle w:val="normaltextrun"/>
          <w:b/>
          <w:bCs/>
          <w:sz w:val="22"/>
          <w:szCs w:val="22"/>
        </w:rPr>
        <w:t>Committee Group to link Board Procedure to NEDHHSA Grievance Policy</w:t>
      </w:r>
      <w:r>
        <w:rPr>
          <w:rStyle w:val="normaltextrun"/>
          <w:bCs/>
          <w:sz w:val="22"/>
          <w:szCs w:val="22"/>
        </w:rPr>
        <w:t xml:space="preserve"> – Policy was given to Dr. </w:t>
      </w:r>
      <w:proofErr w:type="spellStart"/>
      <w:r>
        <w:rPr>
          <w:rStyle w:val="normaltextrun"/>
          <w:bCs/>
          <w:sz w:val="22"/>
          <w:szCs w:val="22"/>
        </w:rPr>
        <w:t>Sizer</w:t>
      </w:r>
      <w:proofErr w:type="spellEnd"/>
      <w:r>
        <w:rPr>
          <w:rStyle w:val="normaltextrun"/>
          <w:bCs/>
          <w:sz w:val="22"/>
          <w:szCs w:val="22"/>
        </w:rPr>
        <w:t xml:space="preserve"> to compare </w:t>
      </w:r>
      <w:r w:rsidR="00EE45E8">
        <w:rPr>
          <w:rStyle w:val="normaltextrun"/>
          <w:bCs/>
          <w:sz w:val="22"/>
          <w:szCs w:val="22"/>
        </w:rPr>
        <w:t>policies and provide input so that the Board’s response/role in grievances is a part of the Policy.</w:t>
      </w:r>
    </w:p>
    <w:p w:rsidR="00C5783F" w:rsidRDefault="00C5783F" w:rsidP="003B61D6">
      <w:pPr>
        <w:pStyle w:val="paragraph"/>
        <w:textAlignment w:val="baseline"/>
        <w:rPr>
          <w:rStyle w:val="normaltextrun"/>
          <w:bCs/>
          <w:sz w:val="22"/>
          <w:szCs w:val="22"/>
        </w:rPr>
      </w:pPr>
    </w:p>
    <w:p w:rsidR="00C5783F" w:rsidRDefault="00C5783F" w:rsidP="003B61D6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  <w:r w:rsidRPr="00C5783F">
        <w:rPr>
          <w:rStyle w:val="normaltextrun"/>
          <w:b/>
          <w:bCs/>
          <w:sz w:val="22"/>
          <w:szCs w:val="22"/>
        </w:rPr>
        <w:lastRenderedPageBreak/>
        <w:t>ED performance</w:t>
      </w:r>
      <w:r>
        <w:rPr>
          <w:rStyle w:val="normaltextrun"/>
          <w:bCs/>
          <w:sz w:val="22"/>
          <w:szCs w:val="22"/>
        </w:rPr>
        <w:t xml:space="preserve">- </w:t>
      </w:r>
      <w:r w:rsidR="00EE45E8">
        <w:rPr>
          <w:rStyle w:val="normaltextrun"/>
          <w:bCs/>
          <w:sz w:val="22"/>
          <w:szCs w:val="22"/>
        </w:rPr>
        <w:t>Annual Evaluations done in May (anniversary of hire)</w:t>
      </w:r>
    </w:p>
    <w:p w:rsidR="00E1224F" w:rsidRDefault="00E1224F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E1224F" w:rsidRDefault="00C5783F" w:rsidP="00E1224F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  <w:r>
        <w:rPr>
          <w:rStyle w:val="normaltextrun"/>
          <w:rFonts w:ascii="Cambria" w:hAnsi="Cambria" w:cs="Segoe UI"/>
          <w:b/>
          <w:sz w:val="23"/>
          <w:szCs w:val="23"/>
        </w:rPr>
        <w:t>U</w:t>
      </w:r>
      <w:r w:rsidR="00E1224F" w:rsidRPr="00ED53F9">
        <w:rPr>
          <w:rStyle w:val="normaltextrun"/>
          <w:rFonts w:ascii="Cambria" w:hAnsi="Cambria" w:cs="Segoe UI"/>
          <w:b/>
          <w:sz w:val="23"/>
          <w:szCs w:val="23"/>
        </w:rPr>
        <w:t>pdate on Strategic Plan Initiatives</w:t>
      </w:r>
      <w:r w:rsidR="00E1224F">
        <w:rPr>
          <w:rStyle w:val="normaltextrun"/>
          <w:rFonts w:ascii="Cambria" w:hAnsi="Cambria" w:cs="Segoe UI"/>
          <w:b/>
          <w:sz w:val="23"/>
          <w:szCs w:val="23"/>
        </w:rPr>
        <w:t xml:space="preserve"> – </w:t>
      </w:r>
      <w:r w:rsidR="00E1224F" w:rsidRPr="00B12491">
        <w:rPr>
          <w:rStyle w:val="normaltextrun"/>
          <w:rFonts w:ascii="Cambria" w:hAnsi="Cambria" w:cs="Segoe UI"/>
          <w:sz w:val="23"/>
          <w:szCs w:val="23"/>
        </w:rPr>
        <w:t xml:space="preserve">Input from Dr. </w:t>
      </w:r>
      <w:proofErr w:type="spellStart"/>
      <w:r w:rsidR="00E1224F" w:rsidRPr="00B12491">
        <w:rPr>
          <w:rStyle w:val="normaltextrun"/>
          <w:rFonts w:ascii="Cambria" w:hAnsi="Cambria" w:cs="Segoe UI"/>
          <w:sz w:val="23"/>
          <w:szCs w:val="23"/>
        </w:rPr>
        <w:t>Sizer</w:t>
      </w:r>
      <w:proofErr w:type="spellEnd"/>
      <w:r w:rsidR="00EE45E8">
        <w:rPr>
          <w:rStyle w:val="normaltextrun"/>
          <w:rFonts w:ascii="Cambria" w:hAnsi="Cambria" w:cs="Segoe UI"/>
          <w:b/>
          <w:sz w:val="23"/>
          <w:szCs w:val="23"/>
        </w:rPr>
        <w:t xml:space="preserve"> </w:t>
      </w:r>
      <w:r w:rsidR="00EE45E8" w:rsidRPr="00EE45E8">
        <w:rPr>
          <w:rStyle w:val="normaltextrun"/>
          <w:rFonts w:ascii="Cambria" w:hAnsi="Cambria" w:cs="Segoe UI"/>
          <w:sz w:val="23"/>
          <w:szCs w:val="23"/>
        </w:rPr>
        <w:t>should be available by</w:t>
      </w:r>
      <w:r w:rsidR="00C30A06" w:rsidRPr="00EE45E8">
        <w:rPr>
          <w:rStyle w:val="normaltextrun"/>
          <w:rFonts w:ascii="Cambria" w:hAnsi="Cambria" w:cs="Segoe UI"/>
          <w:sz w:val="23"/>
          <w:szCs w:val="23"/>
        </w:rPr>
        <w:t xml:space="preserve"> </w:t>
      </w:r>
      <w:r w:rsidR="00594648" w:rsidRPr="00EE45E8">
        <w:rPr>
          <w:rStyle w:val="normaltextrun"/>
          <w:rFonts w:ascii="Cambria" w:hAnsi="Cambria" w:cs="Segoe UI"/>
          <w:sz w:val="23"/>
          <w:szCs w:val="23"/>
        </w:rPr>
        <w:t>July 2015.</w:t>
      </w:r>
    </w:p>
    <w:p w:rsidR="00C5783F" w:rsidRDefault="00C5783F" w:rsidP="00E1224F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C5783F" w:rsidRDefault="00C5783F" w:rsidP="00E1224F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C30A06" w:rsidRDefault="00C30A06" w:rsidP="00E1224F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  <w:r w:rsidRPr="00ED53F9">
        <w:rPr>
          <w:rStyle w:val="normaltextrun"/>
          <w:rFonts w:ascii="Cambria" w:hAnsi="Cambria" w:cs="Segoe UI"/>
          <w:b/>
          <w:sz w:val="23"/>
          <w:szCs w:val="23"/>
        </w:rPr>
        <w:t xml:space="preserve">Board Development – </w:t>
      </w:r>
    </w:p>
    <w:p w:rsidR="00C30A06" w:rsidRDefault="00C30A06" w:rsidP="00E1224F">
      <w:pPr>
        <w:pStyle w:val="paragraph"/>
        <w:textAlignment w:val="baseline"/>
      </w:pPr>
      <w:r>
        <w:t>Cultural Awareness will be presented by Gary Rambin @ the Methodist Children home in Ruston on April 17, 2015 from 10am to 1pm</w:t>
      </w:r>
      <w:r w:rsidR="0073324C">
        <w:t xml:space="preserve"> lunch will be provided along with receiving 6 CEU hours.  </w:t>
      </w:r>
      <w:r w:rsidR="00EE45E8">
        <w:t>Attendance is mandatory for all Board Members.</w:t>
      </w:r>
      <w:r>
        <w:t xml:space="preserve">  </w:t>
      </w:r>
    </w:p>
    <w:p w:rsidR="00C30A06" w:rsidRDefault="00C30A06" w:rsidP="00E1224F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647DDE" w:rsidRPr="003B61D6" w:rsidRDefault="00647DDE" w:rsidP="00E1224F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  <w:r w:rsidRPr="003B61D6">
        <w:rPr>
          <w:rStyle w:val="normaltextrun"/>
          <w:rFonts w:ascii="Cambria" w:hAnsi="Cambria" w:cs="Segoe UI"/>
          <w:b/>
          <w:sz w:val="23"/>
          <w:szCs w:val="23"/>
        </w:rPr>
        <w:t>Collect comments on ED’s Pe</w:t>
      </w:r>
      <w:r w:rsidR="00ED53F9" w:rsidRPr="003B61D6">
        <w:rPr>
          <w:rStyle w:val="normaltextrun"/>
          <w:rFonts w:ascii="Cambria" w:hAnsi="Cambria" w:cs="Segoe UI"/>
          <w:b/>
          <w:sz w:val="23"/>
          <w:szCs w:val="23"/>
        </w:rPr>
        <w:t>r</w:t>
      </w:r>
      <w:r w:rsidRPr="003B61D6">
        <w:rPr>
          <w:rStyle w:val="normaltextrun"/>
          <w:rFonts w:ascii="Cambria" w:hAnsi="Cambria" w:cs="Segoe UI"/>
          <w:b/>
          <w:sz w:val="23"/>
          <w:szCs w:val="23"/>
        </w:rPr>
        <w:t>formance</w:t>
      </w:r>
      <w:r w:rsidR="00C5783F">
        <w:rPr>
          <w:rStyle w:val="normaltextrun"/>
          <w:rFonts w:ascii="Cambria" w:hAnsi="Cambria" w:cs="Segoe UI"/>
          <w:b/>
          <w:sz w:val="23"/>
          <w:szCs w:val="23"/>
        </w:rPr>
        <w:t xml:space="preserve"> -</w:t>
      </w:r>
    </w:p>
    <w:p w:rsidR="00647DDE" w:rsidRPr="00647DDE" w:rsidRDefault="00B12491" w:rsidP="00E1224F">
      <w:pPr>
        <w:pStyle w:val="paragraph"/>
        <w:textAlignment w:val="baseline"/>
        <w:rPr>
          <w:rStyle w:val="normaltextrun"/>
          <w:rFonts w:ascii="Cambria" w:hAnsi="Cambria" w:cs="Segoe UI"/>
          <w:sz w:val="23"/>
          <w:szCs w:val="23"/>
        </w:rPr>
      </w:pPr>
      <w:r>
        <w:rPr>
          <w:rStyle w:val="normaltextrun"/>
          <w:rFonts w:ascii="Cambria" w:hAnsi="Cambria" w:cs="Segoe UI"/>
          <w:sz w:val="23"/>
          <w:szCs w:val="23"/>
        </w:rPr>
        <w:t xml:space="preserve">Dr. </w:t>
      </w:r>
      <w:proofErr w:type="spellStart"/>
      <w:r>
        <w:rPr>
          <w:rStyle w:val="normaltextrun"/>
          <w:rFonts w:ascii="Cambria" w:hAnsi="Cambria" w:cs="Segoe UI"/>
          <w:sz w:val="23"/>
          <w:szCs w:val="23"/>
        </w:rPr>
        <w:t>Sizer’s</w:t>
      </w:r>
      <w:proofErr w:type="spellEnd"/>
      <w:r>
        <w:rPr>
          <w:rStyle w:val="normaltextrun"/>
          <w:rFonts w:ascii="Cambria" w:hAnsi="Cambria" w:cs="Segoe UI"/>
          <w:sz w:val="23"/>
          <w:szCs w:val="23"/>
        </w:rPr>
        <w:t xml:space="preserve"> </w:t>
      </w:r>
      <w:r w:rsidR="00EE45E8">
        <w:rPr>
          <w:rStyle w:val="normaltextrun"/>
          <w:rFonts w:ascii="Cambria" w:hAnsi="Cambria" w:cs="Segoe UI"/>
          <w:sz w:val="23"/>
          <w:szCs w:val="23"/>
        </w:rPr>
        <w:t xml:space="preserve">annual </w:t>
      </w:r>
      <w:r w:rsidR="003B61D6">
        <w:rPr>
          <w:rStyle w:val="normaltextrun"/>
          <w:rFonts w:ascii="Cambria" w:hAnsi="Cambria" w:cs="Segoe UI"/>
          <w:sz w:val="23"/>
          <w:szCs w:val="23"/>
        </w:rPr>
        <w:t>e</w:t>
      </w:r>
      <w:r w:rsidR="00647DDE" w:rsidRPr="00647DDE">
        <w:rPr>
          <w:rStyle w:val="normaltextrun"/>
          <w:rFonts w:ascii="Cambria" w:hAnsi="Cambria" w:cs="Segoe UI"/>
          <w:sz w:val="23"/>
          <w:szCs w:val="23"/>
        </w:rPr>
        <w:t xml:space="preserve">valuation </w:t>
      </w:r>
      <w:r w:rsidR="00A664DA">
        <w:rPr>
          <w:rStyle w:val="normaltextrun"/>
          <w:rFonts w:ascii="Cambria" w:hAnsi="Cambria" w:cs="Segoe UI"/>
          <w:sz w:val="23"/>
          <w:szCs w:val="23"/>
        </w:rPr>
        <w:t xml:space="preserve">is </w:t>
      </w:r>
      <w:r w:rsidR="00647DDE" w:rsidRPr="00647DDE">
        <w:rPr>
          <w:rStyle w:val="normaltextrun"/>
          <w:rFonts w:ascii="Cambria" w:hAnsi="Cambria" w:cs="Segoe UI"/>
          <w:sz w:val="23"/>
          <w:szCs w:val="23"/>
        </w:rPr>
        <w:t>due May</w:t>
      </w:r>
      <w:r>
        <w:rPr>
          <w:rStyle w:val="normaltextrun"/>
          <w:rFonts w:ascii="Cambria" w:hAnsi="Cambria" w:cs="Segoe UI"/>
          <w:sz w:val="23"/>
          <w:szCs w:val="23"/>
        </w:rPr>
        <w:t xml:space="preserve"> 2015</w:t>
      </w:r>
      <w:r w:rsidR="00EE45E8">
        <w:rPr>
          <w:rStyle w:val="normaltextrun"/>
          <w:rFonts w:ascii="Cambria" w:hAnsi="Cambria" w:cs="Segoe UI"/>
          <w:sz w:val="23"/>
          <w:szCs w:val="23"/>
        </w:rPr>
        <w:t xml:space="preserve">.  Comments were </w:t>
      </w:r>
      <w:r w:rsidR="003B61D6">
        <w:rPr>
          <w:rStyle w:val="normaltextrun"/>
          <w:rFonts w:ascii="Cambria" w:hAnsi="Cambria" w:cs="Segoe UI"/>
          <w:sz w:val="23"/>
          <w:szCs w:val="23"/>
        </w:rPr>
        <w:t xml:space="preserve">received </w:t>
      </w:r>
      <w:r w:rsidR="00EE45E8">
        <w:rPr>
          <w:rStyle w:val="normaltextrun"/>
          <w:rFonts w:ascii="Cambria" w:hAnsi="Cambria" w:cs="Segoe UI"/>
          <w:sz w:val="23"/>
          <w:szCs w:val="23"/>
        </w:rPr>
        <w:t>from B</w:t>
      </w:r>
      <w:r w:rsidR="003B61D6">
        <w:rPr>
          <w:rStyle w:val="normaltextrun"/>
          <w:rFonts w:ascii="Cambria" w:hAnsi="Cambria" w:cs="Segoe UI"/>
          <w:sz w:val="23"/>
          <w:szCs w:val="23"/>
        </w:rPr>
        <w:t>oard Members</w:t>
      </w:r>
      <w:r w:rsidR="00EE45E8">
        <w:rPr>
          <w:rStyle w:val="normaltextrun"/>
          <w:rFonts w:ascii="Cambria" w:hAnsi="Cambria" w:cs="Segoe UI"/>
          <w:sz w:val="23"/>
          <w:szCs w:val="23"/>
        </w:rPr>
        <w:t xml:space="preserve"> and others will be forwarded to Chair. </w:t>
      </w:r>
      <w:r w:rsidR="00647DDE" w:rsidRPr="00647DDE">
        <w:rPr>
          <w:rStyle w:val="normaltextrun"/>
          <w:rFonts w:ascii="Cambria" w:hAnsi="Cambria" w:cs="Segoe UI"/>
          <w:sz w:val="23"/>
          <w:szCs w:val="23"/>
        </w:rPr>
        <w:t xml:space="preserve"> </w:t>
      </w:r>
    </w:p>
    <w:p w:rsidR="00E1224F" w:rsidRDefault="00E1224F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647DDE" w:rsidRDefault="00B12491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  <w:r>
        <w:rPr>
          <w:rStyle w:val="normaltextrun"/>
          <w:rFonts w:ascii="Cambria" w:hAnsi="Cambria" w:cs="Segoe UI"/>
          <w:b/>
          <w:sz w:val="23"/>
          <w:szCs w:val="23"/>
        </w:rPr>
        <w:t>MONITORING –</w:t>
      </w:r>
    </w:p>
    <w:p w:rsidR="00B12491" w:rsidRDefault="00B12491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B12491" w:rsidRPr="00ED53F9" w:rsidRDefault="00B12491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  <w:r w:rsidRPr="00ED53F9">
        <w:rPr>
          <w:rStyle w:val="normaltextrun"/>
          <w:rFonts w:ascii="Cambria" w:hAnsi="Cambria" w:cs="Segoe UI"/>
          <w:b/>
          <w:sz w:val="23"/>
          <w:szCs w:val="23"/>
        </w:rPr>
        <w:t>Travel Forms –</w:t>
      </w:r>
    </w:p>
    <w:p w:rsidR="00B12491" w:rsidRPr="00B12491" w:rsidRDefault="00EE45E8" w:rsidP="00305FDD">
      <w:pPr>
        <w:pStyle w:val="paragraph"/>
        <w:textAlignment w:val="baseline"/>
        <w:rPr>
          <w:rStyle w:val="normaltextrun"/>
          <w:rFonts w:ascii="Cambria" w:hAnsi="Cambria" w:cs="Segoe UI"/>
          <w:sz w:val="23"/>
          <w:szCs w:val="23"/>
        </w:rPr>
      </w:pPr>
      <w:r>
        <w:rPr>
          <w:rStyle w:val="normaltextrun"/>
          <w:rFonts w:ascii="Cambria" w:hAnsi="Cambria" w:cs="Segoe UI"/>
          <w:sz w:val="23"/>
          <w:szCs w:val="23"/>
        </w:rPr>
        <w:t xml:space="preserve">Forms need to be </w:t>
      </w:r>
      <w:r w:rsidR="00B12491" w:rsidRPr="00B12491">
        <w:rPr>
          <w:rStyle w:val="normaltextrun"/>
          <w:rFonts w:ascii="Cambria" w:hAnsi="Cambria" w:cs="Segoe UI"/>
          <w:sz w:val="23"/>
          <w:szCs w:val="23"/>
        </w:rPr>
        <w:t>completed by board members every quarter.</w:t>
      </w:r>
      <w:r>
        <w:rPr>
          <w:rStyle w:val="normaltextrun"/>
          <w:rFonts w:ascii="Cambria" w:hAnsi="Cambria" w:cs="Segoe UI"/>
          <w:sz w:val="23"/>
          <w:szCs w:val="23"/>
        </w:rPr>
        <w:t xml:space="preserve"> Final Travel requests due at June Board Meeting and will be accepted no later than the date of July Board Meeting.</w:t>
      </w:r>
    </w:p>
    <w:p w:rsidR="00EE7105" w:rsidRDefault="00EE7105" w:rsidP="00305FDD">
      <w:pPr>
        <w:pStyle w:val="paragraph"/>
        <w:textAlignment w:val="baseline"/>
        <w:rPr>
          <w:rStyle w:val="normaltextrun"/>
          <w:rFonts w:ascii="Cambria" w:hAnsi="Cambria" w:cs="Segoe UI"/>
          <w:b/>
          <w:sz w:val="23"/>
          <w:szCs w:val="23"/>
        </w:rPr>
      </w:pPr>
    </w:p>
    <w:p w:rsidR="00647DDE" w:rsidRDefault="00B12491" w:rsidP="00243B05">
      <w:pPr>
        <w:spacing w:after="0"/>
        <w:rPr>
          <w:rStyle w:val="normaltextrun"/>
          <w:rFonts w:ascii="Cambria" w:hAnsi="Cambria" w:cs="Segoe UI"/>
          <w:b/>
          <w:sz w:val="23"/>
          <w:szCs w:val="23"/>
        </w:rPr>
      </w:pPr>
      <w:r w:rsidRPr="00ED53F9">
        <w:rPr>
          <w:rStyle w:val="normaltextrun"/>
          <w:rFonts w:ascii="Cambria" w:hAnsi="Cambria" w:cs="Segoe UI"/>
          <w:b/>
          <w:sz w:val="23"/>
          <w:szCs w:val="23"/>
        </w:rPr>
        <w:t>Acti</w:t>
      </w:r>
      <w:r w:rsidR="00647DDE" w:rsidRPr="00ED53F9">
        <w:rPr>
          <w:rStyle w:val="normaltextrun"/>
          <w:rFonts w:ascii="Cambria" w:hAnsi="Cambria" w:cs="Segoe UI"/>
          <w:b/>
          <w:sz w:val="23"/>
          <w:szCs w:val="23"/>
        </w:rPr>
        <w:t>on on Expiration of Terms for Board Members –</w:t>
      </w:r>
    </w:p>
    <w:p w:rsidR="003B61D6" w:rsidRPr="003B61D6" w:rsidRDefault="003B61D6" w:rsidP="00243B05">
      <w:pPr>
        <w:spacing w:after="0"/>
        <w:rPr>
          <w:rStyle w:val="normaltextrun"/>
          <w:rFonts w:ascii="Cambria" w:hAnsi="Cambria" w:cs="Segoe UI"/>
          <w:sz w:val="23"/>
          <w:szCs w:val="23"/>
        </w:rPr>
      </w:pPr>
      <w:r w:rsidRPr="003B61D6">
        <w:rPr>
          <w:rStyle w:val="normaltextrun"/>
          <w:rFonts w:ascii="Cambria" w:hAnsi="Cambria" w:cs="Segoe UI"/>
          <w:sz w:val="23"/>
          <w:szCs w:val="23"/>
        </w:rPr>
        <w:t>Chuck Halley received new letter of appointment and was welcomed back to the board.</w:t>
      </w:r>
    </w:p>
    <w:p w:rsidR="00647DDE" w:rsidRDefault="00647DDE" w:rsidP="00243B05">
      <w:pPr>
        <w:spacing w:after="0"/>
        <w:rPr>
          <w:rStyle w:val="normaltextrun"/>
          <w:rFonts w:ascii="Cambria" w:hAnsi="Cambria" w:cs="Segoe UI"/>
          <w:b/>
          <w:sz w:val="23"/>
          <w:szCs w:val="23"/>
        </w:rPr>
      </w:pPr>
    </w:p>
    <w:p w:rsidR="00647DDE" w:rsidRPr="00ED53F9" w:rsidRDefault="00ED53F9" w:rsidP="00B12491">
      <w:pPr>
        <w:spacing w:after="0"/>
        <w:rPr>
          <w:b/>
        </w:rPr>
      </w:pPr>
      <w:r w:rsidRPr="00ED53F9">
        <w:rPr>
          <w:rStyle w:val="normaltextrun"/>
          <w:rFonts w:ascii="Cambria" w:hAnsi="Cambria" w:cs="Segoe UI"/>
          <w:b/>
          <w:sz w:val="23"/>
          <w:szCs w:val="23"/>
        </w:rPr>
        <w:t>Information Requested by Board</w:t>
      </w:r>
    </w:p>
    <w:p w:rsidR="0011443C" w:rsidRPr="007300AA" w:rsidRDefault="0011443C" w:rsidP="0058505C">
      <w:pPr>
        <w:pStyle w:val="NormalWeb"/>
      </w:pPr>
      <w:r w:rsidRPr="007300AA">
        <w:t xml:space="preserve">Opinion from LA Ethics Board </w:t>
      </w:r>
      <w:r>
        <w:t xml:space="preserve">re: annual personal financial </w:t>
      </w:r>
      <w:r w:rsidR="00454E43">
        <w:t>su</w:t>
      </w:r>
      <w:r>
        <w:t>bmissions</w:t>
      </w:r>
      <w:r w:rsidR="00454E43">
        <w:t xml:space="preserve"> and </w:t>
      </w:r>
      <w:r>
        <w:t>/documentation</w:t>
      </w:r>
      <w:r w:rsidR="00EE45E8">
        <w:t xml:space="preserve"> requested.  They have contacted us for additional information and we await their opinion.</w:t>
      </w:r>
    </w:p>
    <w:p w:rsidR="003A02A7" w:rsidRPr="00CC523C" w:rsidRDefault="0058505C" w:rsidP="003A02A7">
      <w:pPr>
        <w:pStyle w:val="NormalWeb"/>
        <w:rPr>
          <w:b/>
          <w:sz w:val="22"/>
        </w:rPr>
      </w:pPr>
      <w:r>
        <w:rPr>
          <w:b/>
          <w:sz w:val="22"/>
        </w:rPr>
        <w:t>N</w:t>
      </w:r>
      <w:r w:rsidR="003A02A7" w:rsidRPr="00CC523C">
        <w:rPr>
          <w:b/>
          <w:sz w:val="22"/>
        </w:rPr>
        <w:t>ext Meeting</w:t>
      </w:r>
      <w:r w:rsidR="00CC523C" w:rsidRPr="00CC523C">
        <w:rPr>
          <w:b/>
          <w:sz w:val="22"/>
        </w:rPr>
        <w:t>:</w:t>
      </w:r>
      <w:r w:rsidR="003A02A7" w:rsidRPr="00CC523C">
        <w:rPr>
          <w:b/>
          <w:sz w:val="22"/>
        </w:rPr>
        <w:t xml:space="preserve"> </w:t>
      </w:r>
      <w:r w:rsidR="006C05F0">
        <w:rPr>
          <w:b/>
          <w:sz w:val="22"/>
        </w:rPr>
        <w:t>April 14</w:t>
      </w:r>
      <w:r w:rsidR="003A02A7" w:rsidRPr="00CC523C">
        <w:rPr>
          <w:b/>
          <w:sz w:val="22"/>
        </w:rPr>
        <w:t xml:space="preserve">, 2015 - Ouachita Parish Health Unit – Community Room </w:t>
      </w:r>
      <w:r w:rsidR="00CC523C" w:rsidRPr="00CC523C">
        <w:rPr>
          <w:b/>
          <w:sz w:val="22"/>
        </w:rPr>
        <w:t>5:30 pm</w:t>
      </w:r>
    </w:p>
    <w:p w:rsidR="00E573AF" w:rsidRDefault="00E573AF"/>
    <w:sectPr w:rsidR="00E573AF" w:rsidSect="0024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5FDD"/>
    <w:rsid w:val="00001EE8"/>
    <w:rsid w:val="000079B4"/>
    <w:rsid w:val="00045179"/>
    <w:rsid w:val="000848E1"/>
    <w:rsid w:val="0008671D"/>
    <w:rsid w:val="0011443C"/>
    <w:rsid w:val="00172356"/>
    <w:rsid w:val="001A239D"/>
    <w:rsid w:val="00241D6C"/>
    <w:rsid w:val="00243B05"/>
    <w:rsid w:val="002507EE"/>
    <w:rsid w:val="002816DA"/>
    <w:rsid w:val="0029724F"/>
    <w:rsid w:val="00305FDD"/>
    <w:rsid w:val="0035335F"/>
    <w:rsid w:val="00392EB9"/>
    <w:rsid w:val="003A02A7"/>
    <w:rsid w:val="003B61D6"/>
    <w:rsid w:val="003C47DD"/>
    <w:rsid w:val="003E76A1"/>
    <w:rsid w:val="00454E43"/>
    <w:rsid w:val="004651AB"/>
    <w:rsid w:val="00573970"/>
    <w:rsid w:val="005807AA"/>
    <w:rsid w:val="0058505C"/>
    <w:rsid w:val="005922F9"/>
    <w:rsid w:val="00594648"/>
    <w:rsid w:val="005B0533"/>
    <w:rsid w:val="005E585B"/>
    <w:rsid w:val="005F6B9B"/>
    <w:rsid w:val="006163CB"/>
    <w:rsid w:val="0064669B"/>
    <w:rsid w:val="00647784"/>
    <w:rsid w:val="00647DDE"/>
    <w:rsid w:val="0068641E"/>
    <w:rsid w:val="006C05F0"/>
    <w:rsid w:val="006E45BB"/>
    <w:rsid w:val="0073324C"/>
    <w:rsid w:val="00763F24"/>
    <w:rsid w:val="00866458"/>
    <w:rsid w:val="008A0052"/>
    <w:rsid w:val="008F1FC5"/>
    <w:rsid w:val="009256D8"/>
    <w:rsid w:val="009519D1"/>
    <w:rsid w:val="00A269E6"/>
    <w:rsid w:val="00A664DA"/>
    <w:rsid w:val="00AE4573"/>
    <w:rsid w:val="00B12491"/>
    <w:rsid w:val="00BC6FBC"/>
    <w:rsid w:val="00BC6FE6"/>
    <w:rsid w:val="00BF12E9"/>
    <w:rsid w:val="00C30A06"/>
    <w:rsid w:val="00C5783F"/>
    <w:rsid w:val="00C57908"/>
    <w:rsid w:val="00C57B57"/>
    <w:rsid w:val="00C61E79"/>
    <w:rsid w:val="00C67284"/>
    <w:rsid w:val="00C80790"/>
    <w:rsid w:val="00CC523C"/>
    <w:rsid w:val="00D30856"/>
    <w:rsid w:val="00DD3A6B"/>
    <w:rsid w:val="00DE789F"/>
    <w:rsid w:val="00DF0E96"/>
    <w:rsid w:val="00E1224F"/>
    <w:rsid w:val="00E17F4E"/>
    <w:rsid w:val="00E36E42"/>
    <w:rsid w:val="00E573AF"/>
    <w:rsid w:val="00E83A4E"/>
    <w:rsid w:val="00ED53F9"/>
    <w:rsid w:val="00EE45E8"/>
    <w:rsid w:val="00EE7105"/>
    <w:rsid w:val="00F20676"/>
    <w:rsid w:val="00F43802"/>
    <w:rsid w:val="00F6626D"/>
    <w:rsid w:val="00FE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05FDD"/>
  </w:style>
  <w:style w:type="character" w:customStyle="1" w:styleId="normaltextrun">
    <w:name w:val="normaltextrun"/>
    <w:basedOn w:val="DefaultParagraphFont"/>
    <w:rsid w:val="00305FDD"/>
  </w:style>
  <w:style w:type="character" w:customStyle="1" w:styleId="eop">
    <w:name w:val="eop"/>
    <w:basedOn w:val="DefaultParagraphFont"/>
    <w:rsid w:val="00305FDD"/>
  </w:style>
  <w:style w:type="paragraph" w:styleId="NormalWeb">
    <w:name w:val="Normal (Web)"/>
    <w:basedOn w:val="Normal"/>
    <w:uiPriority w:val="99"/>
    <w:unhideWhenUsed/>
    <w:rsid w:val="003A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58982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D2D5D7"/>
                                                <w:left w:val="single" w:sz="4" w:space="0" w:color="D2D5D7"/>
                                                <w:bottom w:val="none" w:sz="0" w:space="0" w:color="auto"/>
                                                <w:right w:val="single" w:sz="4" w:space="0" w:color="D2D5D7"/>
                                              </w:divBdr>
                                              <w:divsChild>
                                                <w:div w:id="179420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3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96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63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5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533136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02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65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64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15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9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04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44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6577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3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83936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3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80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31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676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25289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402704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8312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14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253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790083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7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62873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5966549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028995">
                                                                          <w:marLeft w:val="4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1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6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85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04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34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4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94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08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0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157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33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8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52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90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9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15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71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2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</dc:creator>
  <cp:lastModifiedBy>Alisa</cp:lastModifiedBy>
  <cp:revision>2</cp:revision>
  <cp:lastPrinted>2015-04-02T19:08:00Z</cp:lastPrinted>
  <dcterms:created xsi:type="dcterms:W3CDTF">2015-06-09T14:45:00Z</dcterms:created>
  <dcterms:modified xsi:type="dcterms:W3CDTF">2015-06-09T14:45:00Z</dcterms:modified>
</cp:coreProperties>
</file>