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3C77AE">
        <w:rPr>
          <w:rFonts w:ascii="Times New Roman" w:hAnsi="Times New Roman"/>
          <w:b/>
          <w:bCs/>
          <w:sz w:val="22"/>
          <w:szCs w:val="22"/>
          <w:u w:val="single"/>
        </w:rPr>
        <w:t>DECEMBER 20,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3C77AE">
        <w:rPr>
          <w:rFonts w:ascii="Times New Roman" w:hAnsi="Times New Roman"/>
        </w:rPr>
        <w:t>December 20</w:t>
      </w:r>
      <w:r w:rsidR="00A80CF9">
        <w:rPr>
          <w:rFonts w:ascii="Times New Roman" w:hAnsi="Times New Roman"/>
        </w:rPr>
        <w:t>,</w:t>
      </w:r>
      <w:r w:rsidR="009072CC">
        <w:rPr>
          <w:rFonts w:ascii="Times New Roman" w:hAnsi="Times New Roman"/>
        </w:rPr>
        <w:t xml:space="preserve">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Mr. Ira Cleveland, Commissioner</w:t>
      </w:r>
    </w:p>
    <w:p w:rsidR="00A80CF9" w:rsidRDefault="00A80CF9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Mr. James Hopson, Commissioner</w:t>
      </w:r>
    </w:p>
    <w:p w:rsidR="00584C0A" w:rsidRDefault="00584C0A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Dominique J. Monlezun, Commissioner</w:t>
      </w:r>
    </w:p>
    <w:p w:rsidR="005B6C34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584C0A" w:rsidRDefault="00584C0A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Major Duane Schexnayder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B67A35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motion by Mr. Hopson, seconded by Mr. Cleveland, the </w:t>
      </w:r>
      <w:r w:rsidR="00FE5BA7">
        <w:rPr>
          <w:rFonts w:ascii="Times New Roman" w:hAnsi="Times New Roman"/>
        </w:rPr>
        <w:t xml:space="preserve">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</w:t>
      </w:r>
      <w:r w:rsidR="003C77AE">
        <w:rPr>
          <w:rFonts w:ascii="Times New Roman" w:hAnsi="Times New Roman"/>
        </w:rPr>
        <w:t>November</w:t>
      </w:r>
      <w:r w:rsidR="00584C0A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3C77AE">
        <w:rPr>
          <w:rFonts w:ascii="Times New Roman" w:hAnsi="Times New Roman"/>
        </w:rPr>
        <w:t>November</w:t>
      </w:r>
      <w:r w:rsidR="003E6952">
        <w:rPr>
          <w:rFonts w:ascii="Times New Roman" w:hAnsi="Times New Roman"/>
        </w:rPr>
        <w:t xml:space="preserve"> 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3C77AE">
        <w:rPr>
          <w:rFonts w:ascii="Times New Roman" w:hAnsi="Times New Roman"/>
        </w:rPr>
        <w:t>November</w:t>
      </w:r>
      <w:r w:rsidR="003E6952">
        <w:rPr>
          <w:rFonts w:ascii="Times New Roman" w:hAnsi="Times New Roman"/>
        </w:rPr>
        <w:t xml:space="preserve"> 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The accounting total reports for</w:t>
      </w:r>
      <w:r w:rsidR="003E6952">
        <w:rPr>
          <w:rFonts w:ascii="Times New Roman" w:hAnsi="Times New Roman"/>
        </w:rPr>
        <w:t xml:space="preserve"> </w:t>
      </w:r>
      <w:r w:rsidR="003C77AE">
        <w:rPr>
          <w:rFonts w:ascii="Times New Roman" w:hAnsi="Times New Roman"/>
        </w:rPr>
        <w:t>November</w:t>
      </w:r>
      <w:r w:rsidR="00584C0A">
        <w:rPr>
          <w:rFonts w:ascii="Times New Roman" w:hAnsi="Times New Roman"/>
        </w:rPr>
        <w:t xml:space="preserve"> 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3C77AE">
        <w:rPr>
          <w:rFonts w:ascii="Times New Roman" w:hAnsi="Times New Roman"/>
        </w:rPr>
        <w:t>Novembe</w:t>
      </w:r>
      <w:r w:rsidR="003E6952">
        <w:rPr>
          <w:rFonts w:ascii="Times New Roman" w:hAnsi="Times New Roman"/>
        </w:rPr>
        <w:t xml:space="preserve">r 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3C77AE">
        <w:rPr>
          <w:rFonts w:ascii="Times New Roman" w:hAnsi="Times New Roman"/>
        </w:rPr>
        <w:t xml:space="preserve">November </w:t>
      </w:r>
      <w:r w:rsidR="003E6952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3C77AE">
        <w:rPr>
          <w:rFonts w:ascii="Times New Roman" w:hAnsi="Times New Roman"/>
        </w:rPr>
        <w:t xml:space="preserve">November </w:t>
      </w:r>
      <w:r w:rsidR="003E6952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3C77AE">
        <w:rPr>
          <w:rFonts w:ascii="Times New Roman" w:hAnsi="Times New Roman"/>
        </w:rPr>
        <w:t>January 24</w:t>
      </w:r>
      <w:r w:rsidR="003C77AE" w:rsidRPr="003C77AE">
        <w:rPr>
          <w:rFonts w:ascii="Times New Roman" w:hAnsi="Times New Roman"/>
          <w:vertAlign w:val="superscript"/>
        </w:rPr>
        <w:t>th</w:t>
      </w:r>
      <w:r w:rsidR="003C77AE">
        <w:rPr>
          <w:rFonts w:ascii="Times New Roman" w:hAnsi="Times New Roman"/>
        </w:rPr>
        <w:t xml:space="preserve"> &amp; 25</w:t>
      </w:r>
      <w:r w:rsidR="003C77AE" w:rsidRPr="003C77AE">
        <w:rPr>
          <w:rFonts w:ascii="Times New Roman" w:hAnsi="Times New Roman"/>
          <w:vertAlign w:val="superscript"/>
        </w:rPr>
        <w:t>th</w:t>
      </w:r>
      <w:r w:rsidR="003C77AE">
        <w:rPr>
          <w:rFonts w:ascii="Times New Roman" w:hAnsi="Times New Roman"/>
        </w:rPr>
        <w:t xml:space="preserve"> 2018</w:t>
      </w:r>
      <w:r w:rsidR="003E6952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Baton Rouge, LA</w:t>
      </w:r>
      <w:r w:rsidR="00DB63DD">
        <w:rPr>
          <w:rFonts w:ascii="Times New Roman" w:hAnsi="Times New Roman"/>
        </w:rPr>
        <w:t>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</w:t>
      </w:r>
      <w:r w:rsidR="00B67A35">
        <w:rPr>
          <w:rFonts w:ascii="Times New Roman" w:hAnsi="Times New Roman"/>
        </w:rPr>
        <w:t>next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AE28AA">
        <w:rPr>
          <w:rFonts w:ascii="Times New Roman" w:hAnsi="Times New Roman"/>
        </w:rPr>
        <w:t>None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4A40FD" w:rsidRPr="007214E7" w:rsidRDefault="00E500FB" w:rsidP="00255BB5">
      <w:pPr>
        <w:pStyle w:val="ListParagraph"/>
        <w:numPr>
          <w:ilvl w:val="0"/>
          <w:numId w:val="22"/>
        </w:numPr>
        <w:jc w:val="both"/>
      </w:pPr>
      <w:r w:rsidRPr="007214E7">
        <w:rPr>
          <w:b/>
        </w:rPr>
        <w:t>Citations – Permit Renewals –</w:t>
      </w:r>
      <w:r w:rsidR="00705977" w:rsidRPr="007214E7">
        <w:rPr>
          <w:b/>
        </w:rPr>
        <w:t xml:space="preserve"> </w:t>
      </w:r>
      <w:r w:rsidR="00584C0A">
        <w:t>None</w:t>
      </w: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As of </w:t>
      </w:r>
      <w:r w:rsidR="00B67A35">
        <w:rPr>
          <w:rFonts w:ascii="Times New Roman" w:hAnsi="Times New Roman"/>
        </w:rPr>
        <w:t>December 11</w:t>
      </w:r>
      <w:r w:rsidR="00271806">
        <w:rPr>
          <w:rFonts w:ascii="Times New Roman" w:hAnsi="Times New Roman"/>
        </w:rPr>
        <w:t>, 2017</w:t>
      </w:r>
      <w:r>
        <w:rPr>
          <w:rFonts w:ascii="Times New Roman" w:hAnsi="Times New Roman"/>
        </w:rPr>
        <w:t xml:space="preserve">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B67A35">
        <w:rPr>
          <w:rFonts w:ascii="Times New Roman" w:hAnsi="Times New Roman"/>
          <w:b/>
          <w:u w:val="single"/>
        </w:rPr>
        <w:t>234,591.75</w:t>
      </w:r>
      <w:r w:rsidR="003E6952">
        <w:rPr>
          <w:rFonts w:ascii="Times New Roman" w:hAnsi="Times New Roman"/>
          <w:b/>
          <w:u w:val="single"/>
        </w:rPr>
        <w:t>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DB2095" w:rsidRDefault="00DB209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b/>
          <w:u w:val="single"/>
        </w:rPr>
      </w:pPr>
    </w:p>
    <w:p w:rsidR="004D774B" w:rsidRPr="00DB2095" w:rsidRDefault="00DB2095" w:rsidP="00B67A3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</w:t>
      </w:r>
      <w:proofErr w:type="gramStart"/>
      <w:r w:rsidR="00EC0F2A">
        <w:rPr>
          <w:rFonts w:ascii="Times New Roman" w:hAnsi="Times New Roman"/>
        </w:rPr>
        <w:t>by</w:t>
      </w:r>
      <w:proofErr w:type="gramEnd"/>
      <w:r w:rsidR="00EC0F2A">
        <w:rPr>
          <w:rFonts w:ascii="Times New Roman" w:hAnsi="Times New Roman"/>
        </w:rPr>
        <w:t xml:space="preserve"> </w:t>
      </w:r>
      <w:r w:rsidR="003E6952">
        <w:rPr>
          <w:rFonts w:ascii="Times New Roman" w:hAnsi="Times New Roman"/>
        </w:rPr>
        <w:t>Major Schexnayder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</w:t>
      </w:r>
      <w:r w:rsidR="003E6952">
        <w:rPr>
          <w:rFonts w:ascii="Times New Roman" w:hAnsi="Times New Roman"/>
        </w:rPr>
        <w:t>Mr. Monlezun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A10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9F4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1806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C77AE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6952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D774B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5A6B"/>
    <w:rsid w:val="00576363"/>
    <w:rsid w:val="005829E9"/>
    <w:rsid w:val="005849B0"/>
    <w:rsid w:val="00584C0A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4E7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8497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D41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5E7F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0CF9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28AA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35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0FE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CEC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095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318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E37E-3B51-413E-A66E-516768D5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2017-09-19T17:57:00Z</cp:lastPrinted>
  <dcterms:created xsi:type="dcterms:W3CDTF">2018-01-23T20:29:00Z</dcterms:created>
  <dcterms:modified xsi:type="dcterms:W3CDTF">2018-01-23T20:29:00Z</dcterms:modified>
</cp:coreProperties>
</file>