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D74" w:rsidRDefault="008C6D74" w:rsidP="008C6D74">
      <w:pPr>
        <w:rPr>
          <w:rFonts w:ascii="Times New Roman" w:hAnsi="Times New Roman" w:cs="Times New Roman"/>
          <w:b/>
        </w:rPr>
      </w:pPr>
    </w:p>
    <w:p w:rsidR="008A7B22" w:rsidRPr="00D925B8" w:rsidRDefault="008A7B22" w:rsidP="008C6D74">
      <w:pPr>
        <w:rPr>
          <w:rFonts w:ascii="Times New Roman" w:hAnsi="Times New Roman" w:cs="Times New Roman"/>
          <w:b/>
        </w:rPr>
      </w:pPr>
    </w:p>
    <w:p w:rsidR="008A7B22" w:rsidRPr="00D925B8" w:rsidRDefault="002E1D03" w:rsidP="00373685">
      <w:pPr>
        <w:jc w:val="center"/>
        <w:rPr>
          <w:rFonts w:ascii="Times New Roman" w:hAnsi="Times New Roman" w:cs="Times New Roman"/>
          <w:b/>
        </w:rPr>
      </w:pPr>
      <w:r w:rsidRPr="00D925B8">
        <w:rPr>
          <w:rFonts w:ascii="Times New Roman" w:hAnsi="Times New Roman" w:cs="Times New Roman"/>
          <w:b/>
        </w:rPr>
        <w:t>MAY</w:t>
      </w:r>
      <w:r w:rsidR="00373685" w:rsidRPr="00D925B8">
        <w:rPr>
          <w:rFonts w:ascii="Times New Roman" w:hAnsi="Times New Roman" w:cs="Times New Roman"/>
          <w:b/>
        </w:rPr>
        <w:t xml:space="preserve"> MINUTES</w:t>
      </w:r>
    </w:p>
    <w:p w:rsidR="008C6D74" w:rsidRPr="00D925B8" w:rsidRDefault="008C6D74" w:rsidP="008C6D74">
      <w:pPr>
        <w:spacing w:after="0" w:line="240" w:lineRule="auto"/>
        <w:jc w:val="center"/>
        <w:rPr>
          <w:rFonts w:ascii="Times New Roman" w:eastAsia="Calibri" w:hAnsi="Times New Roman" w:cs="Times New Roman"/>
        </w:rPr>
      </w:pPr>
      <w:r w:rsidRPr="00D925B8">
        <w:rPr>
          <w:rFonts w:ascii="Times New Roman" w:eastAsia="Calibri" w:hAnsi="Times New Roman" w:cs="Times New Roman"/>
        </w:rPr>
        <w:t>Liquefied Petroleum Gas Commission (LPGC)</w:t>
      </w:r>
    </w:p>
    <w:p w:rsidR="008C6D74" w:rsidRPr="00D925B8" w:rsidRDefault="00186742" w:rsidP="008C6D74">
      <w:pPr>
        <w:spacing w:after="0" w:line="240" w:lineRule="auto"/>
        <w:jc w:val="center"/>
        <w:rPr>
          <w:rFonts w:ascii="Times New Roman" w:eastAsia="Calibri" w:hAnsi="Times New Roman" w:cs="Times New Roman"/>
        </w:rPr>
      </w:pPr>
      <w:r>
        <w:rPr>
          <w:rFonts w:ascii="Times New Roman" w:eastAsia="Calibri" w:hAnsi="Times New Roman" w:cs="Times New Roman"/>
        </w:rPr>
        <w:t>June 18, 2025</w:t>
      </w:r>
    </w:p>
    <w:p w:rsidR="008C6D74" w:rsidRPr="00D925B8" w:rsidRDefault="008C6D74" w:rsidP="008C6D74">
      <w:pPr>
        <w:spacing w:after="0" w:line="240" w:lineRule="auto"/>
        <w:jc w:val="center"/>
        <w:rPr>
          <w:rFonts w:ascii="Times New Roman" w:eastAsia="Calibri" w:hAnsi="Times New Roman" w:cs="Times New Roman"/>
        </w:rPr>
      </w:pPr>
      <w:r w:rsidRPr="00D925B8">
        <w:rPr>
          <w:rFonts w:ascii="Times New Roman" w:eastAsia="Calibri" w:hAnsi="Times New Roman" w:cs="Times New Roman"/>
        </w:rPr>
        <w:t>10:00 A.M.</w:t>
      </w:r>
    </w:p>
    <w:p w:rsidR="008C6D74" w:rsidRPr="00D925B8" w:rsidRDefault="008C6D74" w:rsidP="008C6D74">
      <w:pPr>
        <w:spacing w:after="0" w:line="240" w:lineRule="auto"/>
        <w:jc w:val="center"/>
        <w:rPr>
          <w:rFonts w:ascii="Times New Roman" w:eastAsia="Calibri" w:hAnsi="Times New Roman" w:cs="Times New Roman"/>
        </w:rPr>
      </w:pPr>
      <w:r w:rsidRPr="00D925B8">
        <w:rPr>
          <w:rFonts w:ascii="Times New Roman" w:eastAsia="Calibri" w:hAnsi="Times New Roman" w:cs="Times New Roman"/>
        </w:rPr>
        <w:t>Department of Public Safety</w:t>
      </w:r>
    </w:p>
    <w:p w:rsidR="00373685" w:rsidRPr="00D925B8" w:rsidRDefault="00373685" w:rsidP="008C6D74">
      <w:pPr>
        <w:spacing w:after="0" w:line="240" w:lineRule="auto"/>
        <w:jc w:val="center"/>
        <w:rPr>
          <w:rFonts w:ascii="Times New Roman" w:eastAsia="Calibri" w:hAnsi="Times New Roman" w:cs="Times New Roman"/>
        </w:rPr>
      </w:pPr>
      <w:r w:rsidRPr="00D925B8">
        <w:rPr>
          <w:rFonts w:ascii="Times New Roman" w:eastAsia="Calibri" w:hAnsi="Times New Roman" w:cs="Times New Roman"/>
        </w:rPr>
        <w:t>Conference room D</w:t>
      </w:r>
    </w:p>
    <w:p w:rsidR="00373685" w:rsidRPr="00D925B8" w:rsidRDefault="008C6D74" w:rsidP="008C6D74">
      <w:pPr>
        <w:spacing w:after="0" w:line="240" w:lineRule="auto"/>
        <w:jc w:val="center"/>
        <w:rPr>
          <w:rFonts w:ascii="Times New Roman" w:eastAsia="Calibri" w:hAnsi="Times New Roman" w:cs="Times New Roman"/>
        </w:rPr>
      </w:pPr>
      <w:r w:rsidRPr="00D925B8">
        <w:rPr>
          <w:rFonts w:ascii="Times New Roman" w:eastAsia="Calibri" w:hAnsi="Times New Roman" w:cs="Times New Roman"/>
        </w:rPr>
        <w:t>7919 Independence Blvd.</w:t>
      </w:r>
    </w:p>
    <w:p w:rsidR="008C6D74" w:rsidRPr="00D925B8" w:rsidRDefault="008C6D74" w:rsidP="008C6D74">
      <w:pPr>
        <w:spacing w:after="0" w:line="240" w:lineRule="auto"/>
        <w:jc w:val="center"/>
        <w:rPr>
          <w:rFonts w:ascii="Times New Roman" w:eastAsia="Calibri" w:hAnsi="Times New Roman" w:cs="Times New Roman"/>
        </w:rPr>
      </w:pPr>
      <w:r w:rsidRPr="00D925B8">
        <w:rPr>
          <w:rFonts w:ascii="Times New Roman" w:eastAsia="Calibri" w:hAnsi="Times New Roman" w:cs="Times New Roman"/>
        </w:rPr>
        <w:t>Baton Rouge, LA 70806</w:t>
      </w:r>
    </w:p>
    <w:p w:rsidR="008C6D74" w:rsidRPr="00D925B8" w:rsidRDefault="008C6D74" w:rsidP="008C6D74">
      <w:pPr>
        <w:spacing w:after="0" w:line="240" w:lineRule="auto"/>
        <w:jc w:val="center"/>
        <w:rPr>
          <w:rFonts w:ascii="Times New Roman" w:eastAsia="Calibri" w:hAnsi="Times New Roman" w:cs="Times New Roman"/>
        </w:rPr>
      </w:pPr>
    </w:p>
    <w:p w:rsidR="008C6D74" w:rsidRPr="00D925B8" w:rsidRDefault="008C6D74" w:rsidP="004F236B">
      <w:pPr>
        <w:spacing w:after="0" w:line="240" w:lineRule="auto"/>
        <w:jc w:val="both"/>
        <w:rPr>
          <w:rFonts w:ascii="Times New Roman" w:eastAsia="Calibri" w:hAnsi="Times New Roman" w:cs="Times New Roman"/>
        </w:rPr>
      </w:pPr>
    </w:p>
    <w:p w:rsidR="008C6D74" w:rsidRPr="00D925B8" w:rsidRDefault="00373685" w:rsidP="004F236B">
      <w:pPr>
        <w:spacing w:after="0" w:line="240" w:lineRule="auto"/>
        <w:jc w:val="both"/>
        <w:rPr>
          <w:rFonts w:ascii="Times New Roman" w:eastAsia="Calibri" w:hAnsi="Times New Roman" w:cs="Times New Roman"/>
        </w:rPr>
      </w:pPr>
      <w:r w:rsidRPr="00D925B8">
        <w:rPr>
          <w:rFonts w:ascii="Times New Roman" w:eastAsia="Calibri" w:hAnsi="Times New Roman" w:cs="Times New Roman"/>
        </w:rPr>
        <w:t>Mr. Jessie Len Hodges, Chairman,</w:t>
      </w:r>
      <w:r w:rsidR="002B10CF" w:rsidRPr="00D925B8">
        <w:rPr>
          <w:rFonts w:ascii="Times New Roman" w:eastAsia="Calibri" w:hAnsi="Times New Roman" w:cs="Times New Roman"/>
        </w:rPr>
        <w:t xml:space="preserve"> called</w:t>
      </w:r>
      <w:r w:rsidRPr="00D925B8">
        <w:rPr>
          <w:rFonts w:ascii="Times New Roman" w:eastAsia="Calibri" w:hAnsi="Times New Roman" w:cs="Times New Roman"/>
        </w:rPr>
        <w:t xml:space="preserve"> the meeting </w:t>
      </w:r>
      <w:r w:rsidR="002B10CF" w:rsidRPr="00D925B8">
        <w:rPr>
          <w:rFonts w:ascii="Times New Roman" w:eastAsia="Calibri" w:hAnsi="Times New Roman" w:cs="Times New Roman"/>
        </w:rPr>
        <w:t>to order</w:t>
      </w:r>
      <w:r w:rsidR="00F83015" w:rsidRPr="00D925B8">
        <w:rPr>
          <w:rFonts w:ascii="Times New Roman" w:eastAsia="Calibri" w:hAnsi="Times New Roman" w:cs="Times New Roman"/>
        </w:rPr>
        <w:t xml:space="preserve"> at 10</w:t>
      </w:r>
      <w:r w:rsidRPr="00D925B8">
        <w:rPr>
          <w:rFonts w:ascii="Times New Roman" w:eastAsia="Calibri" w:hAnsi="Times New Roman" w:cs="Times New Roman"/>
        </w:rPr>
        <w:t xml:space="preserve">:00 </w:t>
      </w:r>
      <w:r w:rsidR="00F83015" w:rsidRPr="00D925B8">
        <w:rPr>
          <w:rFonts w:ascii="Times New Roman" w:eastAsia="Calibri" w:hAnsi="Times New Roman" w:cs="Times New Roman"/>
        </w:rPr>
        <w:t>A.M.</w:t>
      </w:r>
      <w:r w:rsidR="00186742">
        <w:rPr>
          <w:rFonts w:ascii="Times New Roman" w:eastAsia="Calibri" w:hAnsi="Times New Roman" w:cs="Times New Roman"/>
        </w:rPr>
        <w:t xml:space="preserve"> on Wednesday, June 18</w:t>
      </w:r>
      <w:r w:rsidRPr="00D925B8">
        <w:rPr>
          <w:rFonts w:ascii="Times New Roman" w:eastAsia="Calibri" w:hAnsi="Times New Roman" w:cs="Times New Roman"/>
        </w:rPr>
        <w:t>, 2025</w:t>
      </w:r>
      <w:r w:rsidR="00D40845" w:rsidRPr="00D925B8">
        <w:rPr>
          <w:rFonts w:ascii="Times New Roman" w:eastAsia="Calibri" w:hAnsi="Times New Roman" w:cs="Times New Roman"/>
        </w:rPr>
        <w:t>.</w:t>
      </w:r>
    </w:p>
    <w:p w:rsidR="00D36D82" w:rsidRPr="00D925B8" w:rsidRDefault="00D36D82" w:rsidP="004F236B">
      <w:pPr>
        <w:spacing w:after="0" w:line="240" w:lineRule="auto"/>
        <w:jc w:val="both"/>
        <w:rPr>
          <w:rFonts w:ascii="Times New Roman" w:eastAsia="Calibri" w:hAnsi="Times New Roman" w:cs="Times New Roman"/>
        </w:rPr>
      </w:pPr>
    </w:p>
    <w:p w:rsidR="002B10CF" w:rsidRPr="00D925B8" w:rsidRDefault="00C17D21" w:rsidP="00373685">
      <w:pPr>
        <w:spacing w:after="0" w:line="240" w:lineRule="auto"/>
        <w:jc w:val="both"/>
        <w:rPr>
          <w:rFonts w:ascii="Times New Roman" w:eastAsia="Calibri" w:hAnsi="Times New Roman" w:cs="Times New Roman"/>
        </w:rPr>
      </w:pPr>
      <w:r w:rsidRPr="00D925B8">
        <w:rPr>
          <w:rFonts w:ascii="Times New Roman" w:eastAsia="Calibri" w:hAnsi="Times New Roman" w:cs="Times New Roman"/>
        </w:rPr>
        <w:t>Chairman Hodges</w:t>
      </w:r>
      <w:r w:rsidR="002B10CF" w:rsidRPr="00D925B8">
        <w:rPr>
          <w:rFonts w:ascii="Times New Roman" w:eastAsia="Calibri" w:hAnsi="Times New Roman" w:cs="Times New Roman"/>
        </w:rPr>
        <w:t xml:space="preserve"> called the roll.</w:t>
      </w:r>
    </w:p>
    <w:p w:rsidR="002B10CF" w:rsidRPr="00D925B8" w:rsidRDefault="002B10CF" w:rsidP="002B10CF">
      <w:pPr>
        <w:spacing w:after="0" w:line="240" w:lineRule="auto"/>
        <w:jc w:val="both"/>
        <w:rPr>
          <w:rFonts w:ascii="Times New Roman" w:eastAsia="Calibri" w:hAnsi="Times New Roman" w:cs="Times New Roman"/>
        </w:rPr>
      </w:pPr>
    </w:p>
    <w:p w:rsidR="002B10CF" w:rsidRPr="00D925B8" w:rsidRDefault="00C17D21" w:rsidP="002B10CF">
      <w:pPr>
        <w:spacing w:after="0" w:line="240" w:lineRule="auto"/>
        <w:jc w:val="both"/>
        <w:rPr>
          <w:rFonts w:ascii="Times New Roman" w:eastAsia="Calibri" w:hAnsi="Times New Roman" w:cs="Times New Roman"/>
        </w:rPr>
      </w:pPr>
      <w:r w:rsidRPr="00D925B8">
        <w:rPr>
          <w:rFonts w:ascii="Times New Roman" w:eastAsia="Calibri" w:hAnsi="Times New Roman" w:cs="Times New Roman"/>
        </w:rPr>
        <w:t>The following b</w:t>
      </w:r>
      <w:r w:rsidR="002B10CF" w:rsidRPr="00D925B8">
        <w:rPr>
          <w:rFonts w:ascii="Times New Roman" w:eastAsia="Calibri" w:hAnsi="Times New Roman" w:cs="Times New Roman"/>
        </w:rPr>
        <w:t xml:space="preserve">oard members </w:t>
      </w:r>
      <w:r w:rsidR="00054FD2" w:rsidRPr="00D925B8">
        <w:rPr>
          <w:rFonts w:ascii="Times New Roman" w:eastAsia="Calibri" w:hAnsi="Times New Roman" w:cs="Times New Roman"/>
        </w:rPr>
        <w:t>attended</w:t>
      </w:r>
      <w:r w:rsidR="002B10CF" w:rsidRPr="00D925B8">
        <w:rPr>
          <w:rFonts w:ascii="Times New Roman" w:eastAsia="Calibri" w:hAnsi="Times New Roman" w:cs="Times New Roman"/>
        </w:rPr>
        <w:t>:</w:t>
      </w:r>
    </w:p>
    <w:p w:rsidR="002B10CF" w:rsidRDefault="002B10CF" w:rsidP="002B10CF">
      <w:pPr>
        <w:spacing w:after="0" w:line="240" w:lineRule="auto"/>
        <w:jc w:val="both"/>
        <w:rPr>
          <w:rFonts w:ascii="Times New Roman" w:eastAsia="Calibri" w:hAnsi="Times New Roman" w:cs="Times New Roman"/>
        </w:rPr>
      </w:pPr>
      <w:r w:rsidRPr="00D925B8">
        <w:rPr>
          <w:rFonts w:ascii="Times New Roman" w:eastAsia="Calibri" w:hAnsi="Times New Roman" w:cs="Times New Roman"/>
        </w:rPr>
        <w:t>Commissioner Jessie Len Hodges, Chairman</w:t>
      </w:r>
      <w:r w:rsidRPr="00D925B8">
        <w:rPr>
          <w:rFonts w:ascii="Times New Roman" w:eastAsia="Calibri" w:hAnsi="Times New Roman" w:cs="Times New Roman"/>
        </w:rPr>
        <w:tab/>
      </w:r>
    </w:p>
    <w:p w:rsidR="00186742" w:rsidRDefault="00937707" w:rsidP="002B10CF">
      <w:pPr>
        <w:spacing w:after="0" w:line="240" w:lineRule="auto"/>
        <w:jc w:val="both"/>
        <w:rPr>
          <w:rFonts w:ascii="Times New Roman" w:eastAsia="Calibri" w:hAnsi="Times New Roman" w:cs="Times New Roman"/>
        </w:rPr>
      </w:pPr>
      <w:r w:rsidRPr="00D925B8">
        <w:rPr>
          <w:rFonts w:ascii="Times New Roman" w:eastAsia="Calibri" w:hAnsi="Times New Roman" w:cs="Times New Roman"/>
        </w:rPr>
        <w:t>Commissioner</w:t>
      </w:r>
      <w:r w:rsidR="002B10CF" w:rsidRPr="00D925B8">
        <w:rPr>
          <w:rFonts w:ascii="Times New Roman" w:eastAsia="Calibri" w:hAnsi="Times New Roman" w:cs="Times New Roman"/>
        </w:rPr>
        <w:t xml:space="preserve"> Francis Todd Thompson</w:t>
      </w:r>
      <w:r w:rsidR="002B10CF" w:rsidRPr="00D925B8">
        <w:rPr>
          <w:rFonts w:ascii="Times New Roman" w:eastAsia="Calibri" w:hAnsi="Times New Roman" w:cs="Times New Roman"/>
        </w:rPr>
        <w:tab/>
      </w:r>
    </w:p>
    <w:p w:rsidR="002B10CF" w:rsidRDefault="00E65EF3" w:rsidP="002B10CF">
      <w:pPr>
        <w:spacing w:after="0" w:line="240" w:lineRule="auto"/>
        <w:jc w:val="both"/>
        <w:rPr>
          <w:rFonts w:ascii="Times New Roman" w:eastAsia="Calibri" w:hAnsi="Times New Roman" w:cs="Times New Roman"/>
        </w:rPr>
      </w:pPr>
      <w:r w:rsidRPr="00D925B8">
        <w:rPr>
          <w:rFonts w:ascii="Times New Roman" w:eastAsia="Calibri" w:hAnsi="Times New Roman" w:cs="Times New Roman"/>
        </w:rPr>
        <w:t>Commissioner Ricky L. Cleveland</w:t>
      </w:r>
    </w:p>
    <w:p w:rsidR="00186742" w:rsidRDefault="00186742" w:rsidP="002B10CF">
      <w:pPr>
        <w:spacing w:after="0" w:line="240" w:lineRule="auto"/>
        <w:jc w:val="both"/>
        <w:rPr>
          <w:rFonts w:ascii="Times New Roman" w:eastAsia="Calibri" w:hAnsi="Times New Roman" w:cs="Times New Roman"/>
        </w:rPr>
      </w:pPr>
      <w:r>
        <w:rPr>
          <w:rFonts w:ascii="Times New Roman" w:eastAsia="Calibri" w:hAnsi="Times New Roman" w:cs="Times New Roman"/>
        </w:rPr>
        <w:t>Don Robin, Executive Director</w:t>
      </w:r>
    </w:p>
    <w:p w:rsidR="00186742" w:rsidRPr="00D925B8" w:rsidRDefault="00186742" w:rsidP="002B10CF">
      <w:pPr>
        <w:spacing w:after="0" w:line="240" w:lineRule="auto"/>
        <w:jc w:val="both"/>
        <w:rPr>
          <w:rFonts w:ascii="Times New Roman" w:eastAsia="Calibri" w:hAnsi="Times New Roman" w:cs="Times New Roman"/>
        </w:rPr>
      </w:pPr>
      <w:r>
        <w:rPr>
          <w:rFonts w:ascii="Times New Roman" w:eastAsia="Calibri" w:hAnsi="Times New Roman" w:cs="Times New Roman"/>
        </w:rPr>
        <w:t>LTC Joseph Hasselbeck</w:t>
      </w:r>
    </w:p>
    <w:p w:rsidR="00D40845" w:rsidRPr="00D925B8" w:rsidRDefault="00D40845" w:rsidP="002B10CF">
      <w:pPr>
        <w:spacing w:after="0" w:line="240" w:lineRule="auto"/>
        <w:jc w:val="both"/>
        <w:rPr>
          <w:rFonts w:ascii="Times New Roman" w:eastAsia="Calibri" w:hAnsi="Times New Roman" w:cs="Times New Roman"/>
        </w:rPr>
      </w:pPr>
    </w:p>
    <w:p w:rsidR="002B10CF" w:rsidRPr="00D925B8" w:rsidRDefault="002B10CF" w:rsidP="002B10CF">
      <w:pPr>
        <w:spacing w:after="0" w:line="240" w:lineRule="auto"/>
        <w:jc w:val="both"/>
        <w:rPr>
          <w:rFonts w:ascii="Times New Roman" w:eastAsia="Calibri" w:hAnsi="Times New Roman" w:cs="Times New Roman"/>
        </w:rPr>
      </w:pPr>
      <w:r w:rsidRPr="00D925B8">
        <w:rPr>
          <w:rFonts w:ascii="Times New Roman" w:eastAsia="Calibri" w:hAnsi="Times New Roman" w:cs="Times New Roman"/>
        </w:rPr>
        <w:t>Others present:</w:t>
      </w:r>
    </w:p>
    <w:p w:rsidR="002B10CF" w:rsidRPr="00D925B8" w:rsidRDefault="002B10CF" w:rsidP="002B10CF">
      <w:pPr>
        <w:spacing w:after="0" w:line="240" w:lineRule="auto"/>
        <w:jc w:val="both"/>
        <w:rPr>
          <w:rFonts w:ascii="Times New Roman" w:eastAsia="Calibri" w:hAnsi="Times New Roman" w:cs="Times New Roman"/>
        </w:rPr>
      </w:pPr>
      <w:r w:rsidRPr="00D925B8">
        <w:rPr>
          <w:rFonts w:ascii="Times New Roman" w:eastAsia="Calibri" w:hAnsi="Times New Roman" w:cs="Times New Roman"/>
        </w:rPr>
        <w:t xml:space="preserve">Attorney Juliette Scionceaux </w:t>
      </w:r>
    </w:p>
    <w:p w:rsidR="002B10CF" w:rsidRPr="00D925B8" w:rsidRDefault="002B10CF" w:rsidP="002B10CF">
      <w:pPr>
        <w:spacing w:after="0" w:line="240" w:lineRule="auto"/>
        <w:jc w:val="both"/>
        <w:rPr>
          <w:rFonts w:ascii="Times New Roman" w:eastAsia="Calibri" w:hAnsi="Times New Roman" w:cs="Times New Roman"/>
        </w:rPr>
      </w:pPr>
      <w:r w:rsidRPr="00D925B8">
        <w:rPr>
          <w:rFonts w:ascii="Times New Roman" w:eastAsia="Calibri" w:hAnsi="Times New Roman" w:cs="Times New Roman"/>
        </w:rPr>
        <w:t>Various Industry representatives</w:t>
      </w:r>
    </w:p>
    <w:p w:rsidR="006E207A" w:rsidRPr="00D925B8" w:rsidRDefault="006E207A" w:rsidP="002B10CF">
      <w:pPr>
        <w:spacing w:after="0" w:line="240" w:lineRule="auto"/>
        <w:jc w:val="both"/>
        <w:rPr>
          <w:rFonts w:ascii="Times New Roman" w:eastAsia="Calibri" w:hAnsi="Times New Roman" w:cs="Times New Roman"/>
        </w:rPr>
      </w:pPr>
    </w:p>
    <w:p w:rsidR="00C17D21" w:rsidRDefault="00C17D21" w:rsidP="00C17D21">
      <w:pPr>
        <w:spacing w:after="0" w:line="240" w:lineRule="auto"/>
        <w:jc w:val="both"/>
        <w:rPr>
          <w:rFonts w:ascii="Times New Roman" w:eastAsia="Calibri" w:hAnsi="Times New Roman" w:cs="Times New Roman"/>
        </w:rPr>
      </w:pPr>
      <w:r w:rsidRPr="00D925B8">
        <w:rPr>
          <w:rFonts w:ascii="Times New Roman" w:eastAsia="Calibri" w:hAnsi="Times New Roman" w:cs="Times New Roman"/>
        </w:rPr>
        <w:t>Absent:</w:t>
      </w:r>
    </w:p>
    <w:p w:rsidR="00186742" w:rsidRPr="00D925B8" w:rsidRDefault="00186742" w:rsidP="00C17D21">
      <w:pPr>
        <w:spacing w:after="0" w:line="240" w:lineRule="auto"/>
        <w:jc w:val="both"/>
        <w:rPr>
          <w:rFonts w:ascii="Times New Roman" w:eastAsia="Calibri" w:hAnsi="Times New Roman" w:cs="Times New Roman"/>
        </w:rPr>
      </w:pPr>
      <w:r w:rsidRPr="00D925B8">
        <w:rPr>
          <w:rFonts w:ascii="Times New Roman" w:eastAsia="Calibri" w:hAnsi="Times New Roman" w:cs="Times New Roman"/>
        </w:rPr>
        <w:t>Commissioner Dominique Monlezun, Vice-Chairman</w:t>
      </w:r>
    </w:p>
    <w:p w:rsidR="00D40845" w:rsidRPr="00D925B8" w:rsidRDefault="00D40845" w:rsidP="002B10CF">
      <w:pPr>
        <w:spacing w:after="0" w:line="240" w:lineRule="auto"/>
        <w:jc w:val="both"/>
        <w:rPr>
          <w:rFonts w:ascii="Times New Roman" w:eastAsia="Calibri" w:hAnsi="Times New Roman" w:cs="Times New Roman"/>
        </w:rPr>
      </w:pPr>
    </w:p>
    <w:p w:rsidR="00D40845" w:rsidRPr="00D925B8" w:rsidRDefault="00D40845" w:rsidP="00D40845">
      <w:pPr>
        <w:spacing w:after="0" w:line="240" w:lineRule="auto"/>
        <w:jc w:val="both"/>
        <w:rPr>
          <w:rFonts w:ascii="Times New Roman" w:eastAsia="Calibri" w:hAnsi="Times New Roman" w:cs="Times New Roman"/>
        </w:rPr>
      </w:pPr>
      <w:r w:rsidRPr="00D925B8">
        <w:rPr>
          <w:rFonts w:ascii="Times New Roman" w:eastAsia="Calibri" w:hAnsi="Times New Roman" w:cs="Times New Roman"/>
        </w:rPr>
        <w:t>Pledge of Allegiance</w:t>
      </w:r>
    </w:p>
    <w:p w:rsidR="00D40845" w:rsidRPr="00D925B8" w:rsidRDefault="00D40845" w:rsidP="002B10CF">
      <w:pPr>
        <w:spacing w:after="0" w:line="240" w:lineRule="auto"/>
        <w:jc w:val="both"/>
        <w:rPr>
          <w:rFonts w:ascii="Times New Roman" w:eastAsia="Calibri" w:hAnsi="Times New Roman" w:cs="Times New Roman"/>
        </w:rPr>
      </w:pPr>
    </w:p>
    <w:p w:rsidR="006E207A" w:rsidRPr="007669E4" w:rsidRDefault="006E207A" w:rsidP="002B10CF">
      <w:pPr>
        <w:spacing w:after="0" w:line="240" w:lineRule="auto"/>
        <w:jc w:val="both"/>
        <w:rPr>
          <w:rFonts w:ascii="Times New Roman" w:eastAsia="Calibri" w:hAnsi="Times New Roman" w:cs="Times New Roman"/>
        </w:rPr>
      </w:pPr>
      <w:r w:rsidRPr="007669E4">
        <w:rPr>
          <w:rFonts w:ascii="Times New Roman" w:eastAsia="Calibri" w:hAnsi="Times New Roman" w:cs="Times New Roman"/>
        </w:rPr>
        <w:t>Chairman Hodges called for the approval of the agenda as</w:t>
      </w:r>
      <w:r w:rsidR="007669E4" w:rsidRPr="007669E4">
        <w:rPr>
          <w:rFonts w:ascii="Times New Roman" w:eastAsia="Calibri" w:hAnsi="Times New Roman" w:cs="Times New Roman"/>
        </w:rPr>
        <w:t xml:space="preserve"> presented. Commissioner Thompson</w:t>
      </w:r>
      <w:r w:rsidRPr="007669E4">
        <w:rPr>
          <w:rFonts w:ascii="Times New Roman" w:eastAsia="Calibri" w:hAnsi="Times New Roman" w:cs="Times New Roman"/>
        </w:rPr>
        <w:t xml:space="preserve"> moved for the approval of the agenda as pre</w:t>
      </w:r>
      <w:r w:rsidR="001546E8" w:rsidRPr="007669E4">
        <w:rPr>
          <w:rFonts w:ascii="Times New Roman" w:eastAsia="Calibri" w:hAnsi="Times New Roman" w:cs="Times New Roman"/>
        </w:rPr>
        <w:t xml:space="preserve">sented </w:t>
      </w:r>
      <w:r w:rsidR="007669E4" w:rsidRPr="007669E4">
        <w:rPr>
          <w:rFonts w:ascii="Times New Roman" w:eastAsia="Calibri" w:hAnsi="Times New Roman" w:cs="Times New Roman"/>
        </w:rPr>
        <w:t>and Commissioner Cleveland</w:t>
      </w:r>
      <w:r w:rsidR="005E4A25" w:rsidRPr="007669E4">
        <w:rPr>
          <w:rFonts w:ascii="Times New Roman" w:eastAsia="Calibri" w:hAnsi="Times New Roman" w:cs="Times New Roman"/>
        </w:rPr>
        <w:t xml:space="preserve"> seconded the motion. By verbal votes, t</w:t>
      </w:r>
      <w:r w:rsidRPr="007669E4">
        <w:rPr>
          <w:rFonts w:ascii="Times New Roman" w:eastAsia="Calibri" w:hAnsi="Times New Roman" w:cs="Times New Roman"/>
        </w:rPr>
        <w:t xml:space="preserve">he agenda was </w:t>
      </w:r>
      <w:r w:rsidR="006A21CD" w:rsidRPr="007669E4">
        <w:rPr>
          <w:rFonts w:ascii="Times New Roman" w:eastAsia="Calibri" w:hAnsi="Times New Roman" w:cs="Times New Roman"/>
        </w:rPr>
        <w:t>approved as present</w:t>
      </w:r>
      <w:r w:rsidR="00D36D82" w:rsidRPr="007669E4">
        <w:rPr>
          <w:rFonts w:ascii="Times New Roman" w:eastAsia="Calibri" w:hAnsi="Times New Roman" w:cs="Times New Roman"/>
        </w:rPr>
        <w:t>ed</w:t>
      </w:r>
      <w:r w:rsidR="005E4A25" w:rsidRPr="007669E4">
        <w:rPr>
          <w:rFonts w:ascii="Times New Roman" w:eastAsia="Calibri" w:hAnsi="Times New Roman" w:cs="Times New Roman"/>
        </w:rPr>
        <w:t xml:space="preserve"> with</w:t>
      </w:r>
      <w:r w:rsidRPr="007669E4">
        <w:rPr>
          <w:rFonts w:ascii="Times New Roman" w:eastAsia="Calibri" w:hAnsi="Times New Roman" w:cs="Times New Roman"/>
        </w:rPr>
        <w:t xml:space="preserve"> no dissenting votes.</w:t>
      </w:r>
    </w:p>
    <w:p w:rsidR="006E207A" w:rsidRPr="00977E73" w:rsidRDefault="006E207A" w:rsidP="002B10CF">
      <w:pPr>
        <w:spacing w:after="0" w:line="240" w:lineRule="auto"/>
        <w:jc w:val="both"/>
        <w:rPr>
          <w:rFonts w:ascii="Times New Roman" w:eastAsia="Calibri" w:hAnsi="Times New Roman" w:cs="Times New Roman"/>
          <w:highlight w:val="yellow"/>
        </w:rPr>
      </w:pPr>
    </w:p>
    <w:p w:rsidR="006E207A" w:rsidRPr="007669E4" w:rsidRDefault="006E207A" w:rsidP="002B10CF">
      <w:pPr>
        <w:spacing w:after="0" w:line="240" w:lineRule="auto"/>
        <w:jc w:val="both"/>
        <w:rPr>
          <w:rFonts w:ascii="Times New Roman" w:eastAsia="Calibri" w:hAnsi="Times New Roman" w:cs="Times New Roman"/>
        </w:rPr>
      </w:pPr>
      <w:r w:rsidRPr="007669E4">
        <w:rPr>
          <w:rFonts w:ascii="Times New Roman" w:eastAsia="Calibri" w:hAnsi="Times New Roman" w:cs="Times New Roman"/>
        </w:rPr>
        <w:t xml:space="preserve">Chairman Hodges </w:t>
      </w:r>
      <w:r w:rsidR="008C48FB" w:rsidRPr="007669E4">
        <w:rPr>
          <w:rFonts w:ascii="Times New Roman" w:eastAsia="Calibri" w:hAnsi="Times New Roman" w:cs="Times New Roman"/>
        </w:rPr>
        <w:t>opened the floor for</w:t>
      </w:r>
      <w:r w:rsidRPr="007669E4">
        <w:rPr>
          <w:rFonts w:ascii="Times New Roman" w:eastAsia="Calibri" w:hAnsi="Times New Roman" w:cs="Times New Roman"/>
        </w:rPr>
        <w:t xml:space="preserve"> public comments. No comments.</w:t>
      </w:r>
    </w:p>
    <w:p w:rsidR="006E207A" w:rsidRPr="007669E4" w:rsidRDefault="006E207A" w:rsidP="002B10CF">
      <w:pPr>
        <w:spacing w:after="0" w:line="240" w:lineRule="auto"/>
        <w:jc w:val="both"/>
        <w:rPr>
          <w:rFonts w:ascii="Times New Roman" w:eastAsia="Calibri" w:hAnsi="Times New Roman" w:cs="Times New Roman"/>
        </w:rPr>
      </w:pPr>
    </w:p>
    <w:p w:rsidR="006E207A" w:rsidRDefault="006E207A" w:rsidP="006E207A">
      <w:pPr>
        <w:spacing w:after="0" w:line="240" w:lineRule="auto"/>
        <w:jc w:val="both"/>
        <w:rPr>
          <w:rFonts w:ascii="Times New Roman" w:eastAsia="Calibri" w:hAnsi="Times New Roman" w:cs="Times New Roman"/>
        </w:rPr>
      </w:pPr>
      <w:r w:rsidRPr="007669E4">
        <w:rPr>
          <w:rFonts w:ascii="Times New Roman" w:eastAsia="Calibri" w:hAnsi="Times New Roman" w:cs="Times New Roman"/>
        </w:rPr>
        <w:t xml:space="preserve">Chairman Hodges called for the approval of the </w:t>
      </w:r>
      <w:r w:rsidR="007669E4" w:rsidRPr="007669E4">
        <w:rPr>
          <w:rFonts w:ascii="Times New Roman" w:eastAsia="Calibri" w:hAnsi="Times New Roman" w:cs="Times New Roman"/>
        </w:rPr>
        <w:t>May 21</w:t>
      </w:r>
      <w:r w:rsidRPr="007669E4">
        <w:rPr>
          <w:rFonts w:ascii="Times New Roman" w:eastAsia="Calibri" w:hAnsi="Times New Roman" w:cs="Times New Roman"/>
        </w:rPr>
        <w:t>, 2025 mi</w:t>
      </w:r>
      <w:r w:rsidR="008C48FB" w:rsidRPr="007669E4">
        <w:rPr>
          <w:rFonts w:ascii="Times New Roman" w:eastAsia="Calibri" w:hAnsi="Times New Roman" w:cs="Times New Roman"/>
        </w:rPr>
        <w:t>nutes. Commissioner Monlezun motion</w:t>
      </w:r>
      <w:r w:rsidRPr="007669E4">
        <w:rPr>
          <w:rFonts w:ascii="Times New Roman" w:eastAsia="Calibri" w:hAnsi="Times New Roman" w:cs="Times New Roman"/>
        </w:rPr>
        <w:t>ed</w:t>
      </w:r>
      <w:r w:rsidR="001546E8" w:rsidRPr="007669E4">
        <w:rPr>
          <w:rFonts w:ascii="Times New Roman" w:eastAsia="Calibri" w:hAnsi="Times New Roman" w:cs="Times New Roman"/>
        </w:rPr>
        <w:t xml:space="preserve"> for the minutes to be accepted</w:t>
      </w:r>
      <w:r w:rsidRPr="007669E4">
        <w:rPr>
          <w:rFonts w:ascii="Times New Roman" w:eastAsia="Calibri" w:hAnsi="Times New Roman" w:cs="Times New Roman"/>
        </w:rPr>
        <w:t xml:space="preserve"> and Commissioner Thompson seconded th</w:t>
      </w:r>
      <w:r w:rsidR="00050AED" w:rsidRPr="007669E4">
        <w:rPr>
          <w:rFonts w:ascii="Times New Roman" w:eastAsia="Calibri" w:hAnsi="Times New Roman" w:cs="Times New Roman"/>
        </w:rPr>
        <w:t xml:space="preserve">e motion. </w:t>
      </w:r>
      <w:r w:rsidR="005E4A25" w:rsidRPr="007669E4">
        <w:rPr>
          <w:rFonts w:ascii="Times New Roman" w:eastAsia="Calibri" w:hAnsi="Times New Roman" w:cs="Times New Roman"/>
        </w:rPr>
        <w:t>By verbal votes, the minutes were approved</w:t>
      </w:r>
      <w:r w:rsidRPr="007669E4">
        <w:rPr>
          <w:rFonts w:ascii="Times New Roman" w:eastAsia="Calibri" w:hAnsi="Times New Roman" w:cs="Times New Roman"/>
        </w:rPr>
        <w:t xml:space="preserve"> with no dissenting votes.</w:t>
      </w:r>
    </w:p>
    <w:p w:rsidR="006E207A" w:rsidRPr="007669E4" w:rsidRDefault="006E207A" w:rsidP="006E207A">
      <w:pPr>
        <w:spacing w:after="0" w:line="240" w:lineRule="auto"/>
        <w:jc w:val="both"/>
        <w:rPr>
          <w:rFonts w:ascii="Times New Roman" w:eastAsia="Calibri" w:hAnsi="Times New Roman" w:cs="Times New Roman"/>
        </w:rPr>
      </w:pPr>
    </w:p>
    <w:p w:rsidR="004F236B" w:rsidRPr="007669E4" w:rsidRDefault="006E207A" w:rsidP="00175498">
      <w:pPr>
        <w:spacing w:after="0" w:line="240" w:lineRule="auto"/>
        <w:jc w:val="both"/>
        <w:rPr>
          <w:rFonts w:ascii="Times New Roman" w:eastAsia="Calibri" w:hAnsi="Times New Roman" w:cs="Times New Roman"/>
          <w:b/>
        </w:rPr>
      </w:pPr>
      <w:r w:rsidRPr="007669E4">
        <w:rPr>
          <w:rFonts w:ascii="Times New Roman" w:eastAsia="Calibri" w:hAnsi="Times New Roman" w:cs="Times New Roman"/>
          <w:b/>
        </w:rPr>
        <w:t xml:space="preserve">Chairman Hodges </w:t>
      </w:r>
      <w:r w:rsidR="008C48FB" w:rsidRPr="007669E4">
        <w:rPr>
          <w:rFonts w:ascii="Times New Roman" w:eastAsia="Calibri" w:hAnsi="Times New Roman" w:cs="Times New Roman"/>
          <w:b/>
        </w:rPr>
        <w:t>opened the floor for</w:t>
      </w:r>
      <w:r w:rsidRPr="007669E4">
        <w:rPr>
          <w:rFonts w:ascii="Times New Roman" w:eastAsia="Calibri" w:hAnsi="Times New Roman" w:cs="Times New Roman"/>
          <w:b/>
        </w:rPr>
        <w:t xml:space="preserve"> applica</w:t>
      </w:r>
      <w:r w:rsidR="007669E4" w:rsidRPr="007669E4">
        <w:rPr>
          <w:rFonts w:ascii="Times New Roman" w:eastAsia="Calibri" w:hAnsi="Times New Roman" w:cs="Times New Roman"/>
          <w:b/>
        </w:rPr>
        <w:t>tions and read the following requirements:</w:t>
      </w:r>
    </w:p>
    <w:p w:rsidR="007669E4" w:rsidRPr="007669E4" w:rsidRDefault="007669E4" w:rsidP="00175498">
      <w:pPr>
        <w:spacing w:after="0" w:line="240" w:lineRule="auto"/>
        <w:jc w:val="both"/>
        <w:rPr>
          <w:rFonts w:ascii="Times New Roman" w:eastAsia="Calibri" w:hAnsi="Times New Roman" w:cs="Times New Roman"/>
        </w:rPr>
      </w:pPr>
    </w:p>
    <w:p w:rsidR="007669E4" w:rsidRPr="007669E4" w:rsidRDefault="007669E4" w:rsidP="00A0739D">
      <w:pPr>
        <w:pStyle w:val="ListParagraph"/>
        <w:numPr>
          <w:ilvl w:val="0"/>
          <w:numId w:val="9"/>
        </w:numPr>
        <w:spacing w:after="200" w:line="276" w:lineRule="auto"/>
        <w:jc w:val="both"/>
        <w:rPr>
          <w:rFonts w:ascii="Times New Roman" w:hAnsi="Times New Roman" w:cs="Times New Roman"/>
        </w:rPr>
      </w:pPr>
      <w:r w:rsidRPr="007669E4">
        <w:rPr>
          <w:rFonts w:ascii="Times New Roman" w:hAnsi="Times New Roman" w:cs="Times New Roman"/>
        </w:rPr>
        <w:t xml:space="preserve">YOU MUST NOTIFY THE COMMISSION IMMEDIATELY IF YOU PLAN TO GO OUT OF THE LPGC BUSINESS. YOU MUST ALSO NOTIFY THE LPGC OF ANY CHANGES IN YOUR PHYSICAL OR MAILING ADDRESS AND TELEPHONE NUMBER. IF THERE IS A </w:t>
      </w:r>
      <w:r w:rsidRPr="007669E4">
        <w:rPr>
          <w:rFonts w:ascii="Times New Roman" w:hAnsi="Times New Roman" w:cs="Times New Roman"/>
        </w:rPr>
        <w:lastRenderedPageBreak/>
        <w:t>CHANGE IN BUSINESS NAME, YOU MUST SUBMIT AN APPLICATION FOR A NAME CHANGE IMMEDIATELY.</w:t>
      </w:r>
    </w:p>
    <w:p w:rsidR="007669E4" w:rsidRPr="007669E4" w:rsidRDefault="007669E4" w:rsidP="00A0739D">
      <w:pPr>
        <w:pStyle w:val="ListParagraph"/>
        <w:numPr>
          <w:ilvl w:val="0"/>
          <w:numId w:val="9"/>
        </w:numPr>
        <w:spacing w:after="200" w:line="276" w:lineRule="auto"/>
        <w:jc w:val="both"/>
        <w:rPr>
          <w:rFonts w:ascii="Times New Roman" w:hAnsi="Times New Roman" w:cs="Times New Roman"/>
        </w:rPr>
      </w:pPr>
      <w:r w:rsidRPr="007669E4">
        <w:rPr>
          <w:rFonts w:ascii="Times New Roman" w:hAnsi="Times New Roman" w:cs="Times New Roman"/>
        </w:rPr>
        <w:t>YOU MUST PROVIDE A NEW CERTIFICATE OF INSURANCE ON OR BEFORE THE EXPIRATION DATE OF THE EXISITING CERTIFICATE. IF IT IS RECEIVED AFTER THE EXPIRATION DATE (EVEN THOUGH THERE IS NO LAPSE IN COVERAGE) A CITATION CAN BE ISSUED BY THE LPGC. YOU MUST REMEMBER IT IS THE PERMIT HOLDERS RESPONSIBILITY NOT THE INSURANCE AGENCY’S RESPONSIBILITY TO MAKE SURE THE INSURANCE HAS BEEN RECEIVED BY THE LPGC.</w:t>
      </w:r>
    </w:p>
    <w:p w:rsidR="002E1D03" w:rsidRPr="007669E4" w:rsidRDefault="007669E4" w:rsidP="00A0739D">
      <w:pPr>
        <w:pStyle w:val="ListParagraph"/>
        <w:numPr>
          <w:ilvl w:val="0"/>
          <w:numId w:val="9"/>
        </w:numPr>
        <w:spacing w:after="200" w:line="276" w:lineRule="auto"/>
        <w:jc w:val="both"/>
        <w:rPr>
          <w:rFonts w:ascii="Times New Roman" w:hAnsi="Times New Roman" w:cs="Times New Roman"/>
          <w:b/>
          <w:u w:val="single"/>
        </w:rPr>
      </w:pPr>
      <w:r w:rsidRPr="007669E4">
        <w:rPr>
          <w:rFonts w:ascii="Times New Roman" w:hAnsi="Times New Roman" w:cs="Times New Roman"/>
        </w:rPr>
        <w:t>YOU MUST POSSESS THE KNOWLEDGE AND COMPLY WITH THE FOLLOWING: LA REVISED STATUES OF 1841- 1850, THE LPG RULES AND REGULATIONS, NFPA-54 (2018 EDITION), NFPA -58 (2017 EDITION) AND CODE OF FEDERAL REGULATIONS – 49 AS THEY APPLY TO LPG. RULES CAN BE DOWNLOADED FROM THE LPGC WEBSITE. NFPA - 54 &amp; NFPA 58 CAN BE PURCHASED FROM THE NFPA. THE CODE OF FEDERAL REGULATIONS CAN BE PURCAHSED FROM THE U.S. GOVERNMENT PRINTING OFFICE OR OBTAINED FROM THE INTERNET FREE OF CHARGE.</w:t>
      </w:r>
    </w:p>
    <w:p w:rsidR="00FC4110" w:rsidRPr="00D925B8" w:rsidRDefault="00FC4110" w:rsidP="00FC4110">
      <w:pPr>
        <w:jc w:val="center"/>
        <w:rPr>
          <w:rFonts w:ascii="Times New Roman" w:hAnsi="Times New Roman" w:cs="Times New Roman"/>
          <w:b/>
          <w:u w:val="single"/>
        </w:rPr>
      </w:pPr>
      <w:r w:rsidRPr="00D925B8">
        <w:rPr>
          <w:rFonts w:ascii="Times New Roman" w:hAnsi="Times New Roman" w:cs="Times New Roman"/>
          <w:b/>
          <w:u w:val="single"/>
        </w:rPr>
        <w:t>APPLICATIONS:</w:t>
      </w:r>
    </w:p>
    <w:p w:rsidR="00500B2C" w:rsidRPr="00D925B8" w:rsidRDefault="006E207A" w:rsidP="00175498">
      <w:pPr>
        <w:jc w:val="both"/>
        <w:rPr>
          <w:rFonts w:ascii="Times New Roman" w:hAnsi="Times New Roman" w:cs="Times New Roman"/>
          <w:b/>
          <w:u w:val="single"/>
        </w:rPr>
      </w:pPr>
      <w:r w:rsidRPr="00D925B8">
        <w:rPr>
          <w:rFonts w:ascii="Times New Roman" w:hAnsi="Times New Roman" w:cs="Times New Roman"/>
          <w:b/>
          <w:u w:val="single"/>
        </w:rPr>
        <w:t>T</w:t>
      </w:r>
      <w:r w:rsidR="00D36D82" w:rsidRPr="00D925B8">
        <w:rPr>
          <w:rFonts w:ascii="Times New Roman" w:hAnsi="Times New Roman" w:cs="Times New Roman"/>
          <w:b/>
          <w:u w:val="single"/>
        </w:rPr>
        <w:t>he following applicants</w:t>
      </w:r>
      <w:r w:rsidR="00500B2C" w:rsidRPr="00D925B8">
        <w:rPr>
          <w:rFonts w:ascii="Times New Roman" w:hAnsi="Times New Roman" w:cs="Times New Roman"/>
          <w:b/>
          <w:u w:val="single"/>
        </w:rPr>
        <w:t xml:space="preserve"> applied for a Class 2 permit, were admin</w:t>
      </w:r>
      <w:r w:rsidR="00342D03" w:rsidRPr="00D925B8">
        <w:rPr>
          <w:rFonts w:ascii="Times New Roman" w:hAnsi="Times New Roman" w:cs="Times New Roman"/>
          <w:b/>
          <w:u w:val="single"/>
        </w:rPr>
        <w:t>istratively granted and</w:t>
      </w:r>
      <w:r w:rsidR="00500B2C" w:rsidRPr="00D925B8">
        <w:rPr>
          <w:rFonts w:ascii="Times New Roman" w:hAnsi="Times New Roman" w:cs="Times New Roman"/>
          <w:b/>
          <w:u w:val="single"/>
        </w:rPr>
        <w:t xml:space="preserve"> ratified by the Commission:</w:t>
      </w:r>
    </w:p>
    <w:p w:rsidR="00175498" w:rsidRPr="00D925B8" w:rsidRDefault="00175498" w:rsidP="00FC4110">
      <w:pPr>
        <w:pStyle w:val="Default"/>
        <w:tabs>
          <w:tab w:val="left" w:pos="1260"/>
        </w:tabs>
        <w:spacing w:after="160"/>
        <w:ind w:right="720"/>
        <w:jc w:val="both"/>
        <w:rPr>
          <w:b/>
          <w:sz w:val="22"/>
          <w:szCs w:val="22"/>
          <w:u w:val="single"/>
        </w:rPr>
      </w:pPr>
      <w:r w:rsidRPr="00D925B8">
        <w:rPr>
          <w:i/>
          <w:sz w:val="22"/>
          <w:szCs w:val="22"/>
        </w:rPr>
        <w:t xml:space="preserve">Holders of these permits may install and service liquefied petroleum gas containers, piping and appliances, but shall not deliver gas. This Class will also apply to the installation and service of liquefied petroleum gas containers, piping and appliances on mobile homes, motor homes, travel trailers or any other recreational vehicles.  </w:t>
      </w:r>
    </w:p>
    <w:p w:rsidR="00186742" w:rsidRPr="00186742" w:rsidRDefault="00186742" w:rsidP="00A0739D">
      <w:pPr>
        <w:pStyle w:val="ListParagraph"/>
        <w:numPr>
          <w:ilvl w:val="0"/>
          <w:numId w:val="3"/>
        </w:numPr>
        <w:autoSpaceDE w:val="0"/>
        <w:autoSpaceDN w:val="0"/>
        <w:adjustRightInd w:val="0"/>
        <w:spacing w:after="0" w:line="240" w:lineRule="auto"/>
        <w:ind w:left="720"/>
        <w:rPr>
          <w:rFonts w:ascii="Times New Roman" w:hAnsi="Times New Roman" w:cs="Times New Roman"/>
          <w:u w:val="single"/>
        </w:rPr>
      </w:pPr>
      <w:r w:rsidRPr="00186742">
        <w:rPr>
          <w:rFonts w:ascii="Times New Roman" w:hAnsi="Times New Roman" w:cs="Times New Roman"/>
        </w:rPr>
        <w:t>DMR Mechanical LLC – 6150 Bert Kouns Industrial Loop Shreveport, LA 71129</w:t>
      </w:r>
    </w:p>
    <w:p w:rsidR="00186742" w:rsidRPr="00186742" w:rsidRDefault="00186742" w:rsidP="00A0739D">
      <w:pPr>
        <w:pStyle w:val="ListParagraph"/>
        <w:numPr>
          <w:ilvl w:val="0"/>
          <w:numId w:val="3"/>
        </w:numPr>
        <w:autoSpaceDE w:val="0"/>
        <w:autoSpaceDN w:val="0"/>
        <w:adjustRightInd w:val="0"/>
        <w:spacing w:after="0" w:line="240" w:lineRule="auto"/>
        <w:ind w:left="720"/>
        <w:rPr>
          <w:rFonts w:ascii="Times New Roman" w:hAnsi="Times New Roman" w:cs="Times New Roman"/>
          <w:u w:val="single"/>
        </w:rPr>
      </w:pPr>
      <w:r w:rsidRPr="00186742">
        <w:rPr>
          <w:rFonts w:ascii="Times New Roman" w:hAnsi="Times New Roman" w:cs="Times New Roman"/>
        </w:rPr>
        <w:t>Nobles Construction LLC – 562 Columbia St. Bogalusa, LA 70427</w:t>
      </w:r>
    </w:p>
    <w:p w:rsidR="00186742" w:rsidRPr="004249A4" w:rsidRDefault="00186742" w:rsidP="00A0739D">
      <w:pPr>
        <w:pStyle w:val="ListParagraph"/>
        <w:numPr>
          <w:ilvl w:val="0"/>
          <w:numId w:val="3"/>
        </w:numPr>
        <w:autoSpaceDE w:val="0"/>
        <w:autoSpaceDN w:val="0"/>
        <w:adjustRightInd w:val="0"/>
        <w:spacing w:after="0" w:line="240" w:lineRule="auto"/>
        <w:ind w:left="720"/>
        <w:rPr>
          <w:rFonts w:ascii="Times New Roman" w:hAnsi="Times New Roman" w:cs="Times New Roman"/>
          <w:u w:val="single"/>
        </w:rPr>
      </w:pPr>
      <w:r w:rsidRPr="00186742">
        <w:rPr>
          <w:rFonts w:ascii="Times New Roman" w:hAnsi="Times New Roman" w:cs="Times New Roman"/>
        </w:rPr>
        <w:t>B &amp; D Plumbing Co. Inc. – 979 O’Neal Lane Baton Rouge, LA 70816</w:t>
      </w:r>
    </w:p>
    <w:p w:rsidR="004249A4" w:rsidRPr="00186742" w:rsidRDefault="004249A4" w:rsidP="004249A4">
      <w:pPr>
        <w:pStyle w:val="ListParagraph"/>
        <w:autoSpaceDE w:val="0"/>
        <w:autoSpaceDN w:val="0"/>
        <w:adjustRightInd w:val="0"/>
        <w:spacing w:after="0" w:line="240" w:lineRule="auto"/>
        <w:rPr>
          <w:rFonts w:ascii="Times New Roman" w:hAnsi="Times New Roman" w:cs="Times New Roman"/>
          <w:u w:val="single"/>
        </w:rPr>
      </w:pPr>
    </w:p>
    <w:p w:rsidR="005E750E" w:rsidRPr="00D925B8" w:rsidRDefault="007669E4" w:rsidP="005E4A25">
      <w:pPr>
        <w:spacing w:after="0" w:line="240" w:lineRule="auto"/>
        <w:rPr>
          <w:rFonts w:ascii="Times New Roman" w:hAnsi="Times New Roman" w:cs="Times New Roman"/>
          <w:b/>
          <w:i/>
        </w:rPr>
      </w:pPr>
      <w:r w:rsidRPr="007669E4">
        <w:rPr>
          <w:rFonts w:ascii="Times New Roman" w:hAnsi="Times New Roman" w:cs="Times New Roman"/>
          <w:b/>
          <w:i/>
        </w:rPr>
        <w:t>Commissioner Cleveland</w:t>
      </w:r>
      <w:r w:rsidR="001546E8" w:rsidRPr="007669E4">
        <w:rPr>
          <w:rFonts w:ascii="Times New Roman" w:hAnsi="Times New Roman" w:cs="Times New Roman"/>
          <w:b/>
          <w:i/>
        </w:rPr>
        <w:t xml:space="preserve"> </w:t>
      </w:r>
      <w:r w:rsidR="00C17D21" w:rsidRPr="007669E4">
        <w:rPr>
          <w:rFonts w:ascii="Times New Roman" w:hAnsi="Times New Roman" w:cs="Times New Roman"/>
          <w:b/>
          <w:i/>
        </w:rPr>
        <w:t>motion</w:t>
      </w:r>
      <w:r w:rsidR="001546E8" w:rsidRPr="007669E4">
        <w:rPr>
          <w:rFonts w:ascii="Times New Roman" w:hAnsi="Times New Roman" w:cs="Times New Roman"/>
          <w:b/>
          <w:i/>
        </w:rPr>
        <w:t>ed</w:t>
      </w:r>
      <w:r w:rsidR="00C17D21" w:rsidRPr="007669E4">
        <w:rPr>
          <w:rFonts w:ascii="Times New Roman" w:hAnsi="Times New Roman" w:cs="Times New Roman"/>
          <w:b/>
          <w:i/>
        </w:rPr>
        <w:t xml:space="preserve"> for all Class 2</w:t>
      </w:r>
      <w:r w:rsidR="002E1D03" w:rsidRPr="007669E4">
        <w:rPr>
          <w:rFonts w:ascii="Times New Roman" w:hAnsi="Times New Roman" w:cs="Times New Roman"/>
          <w:b/>
          <w:i/>
        </w:rPr>
        <w:t xml:space="preserve"> permits be granted </w:t>
      </w:r>
      <w:r w:rsidRPr="007669E4">
        <w:rPr>
          <w:rFonts w:ascii="Times New Roman" w:hAnsi="Times New Roman" w:cs="Times New Roman"/>
          <w:b/>
          <w:i/>
        </w:rPr>
        <w:t xml:space="preserve">and Commissioner Thompson </w:t>
      </w:r>
      <w:r w:rsidR="00C17D21" w:rsidRPr="007669E4">
        <w:rPr>
          <w:rFonts w:ascii="Times New Roman" w:hAnsi="Times New Roman" w:cs="Times New Roman"/>
          <w:b/>
          <w:i/>
        </w:rPr>
        <w:t>seconded the motion. By verbal votes, the permits were granted with no dissenting votes.</w:t>
      </w:r>
    </w:p>
    <w:p w:rsidR="008C48FB" w:rsidRPr="00D925B8" w:rsidRDefault="008C48FB" w:rsidP="00175498">
      <w:pPr>
        <w:ind w:right="720"/>
        <w:jc w:val="both"/>
        <w:rPr>
          <w:rFonts w:ascii="Times New Roman" w:hAnsi="Times New Roman" w:cs="Times New Roman"/>
          <w:b/>
          <w:u w:val="single"/>
        </w:rPr>
      </w:pPr>
    </w:p>
    <w:p w:rsidR="00342D03" w:rsidRPr="00D925B8" w:rsidRDefault="00342D03" w:rsidP="00175498">
      <w:pPr>
        <w:ind w:right="720"/>
        <w:jc w:val="both"/>
        <w:rPr>
          <w:rFonts w:ascii="Times New Roman" w:hAnsi="Times New Roman" w:cs="Times New Roman"/>
          <w:b/>
          <w:u w:val="single"/>
        </w:rPr>
      </w:pPr>
      <w:r w:rsidRPr="00D925B8">
        <w:rPr>
          <w:rFonts w:ascii="Times New Roman" w:hAnsi="Times New Roman" w:cs="Times New Roman"/>
          <w:b/>
          <w:u w:val="single"/>
        </w:rPr>
        <w:t>The following appli</w:t>
      </w:r>
      <w:r w:rsidR="00D36D82" w:rsidRPr="00D925B8">
        <w:rPr>
          <w:rFonts w:ascii="Times New Roman" w:hAnsi="Times New Roman" w:cs="Times New Roman"/>
          <w:b/>
          <w:u w:val="single"/>
        </w:rPr>
        <w:t xml:space="preserve">cants </w:t>
      </w:r>
      <w:r w:rsidRPr="00D925B8">
        <w:rPr>
          <w:rFonts w:ascii="Times New Roman" w:hAnsi="Times New Roman" w:cs="Times New Roman"/>
          <w:b/>
          <w:u w:val="single"/>
        </w:rPr>
        <w:t>applied for a Class 6 permit, were administratively granted and ratified by the Commission:</w:t>
      </w:r>
    </w:p>
    <w:p w:rsidR="00175498" w:rsidRPr="00D925B8" w:rsidRDefault="00175498" w:rsidP="001546E8">
      <w:pPr>
        <w:pStyle w:val="Default"/>
        <w:tabs>
          <w:tab w:val="left" w:pos="1260"/>
        </w:tabs>
        <w:spacing w:after="160"/>
        <w:ind w:right="720"/>
        <w:jc w:val="both"/>
        <w:rPr>
          <w:i/>
          <w:sz w:val="22"/>
          <w:szCs w:val="22"/>
        </w:rPr>
      </w:pPr>
      <w:r w:rsidRPr="00D925B8">
        <w:rPr>
          <w:i/>
          <w:sz w:val="22"/>
          <w:szCs w:val="22"/>
        </w:rPr>
        <w:t>Holders of these permits may install equipment, including containers, and service liquefied petroleum gas equipment used on internal combustion engines. They may not deliver liquefied petroleum gas.</w:t>
      </w:r>
    </w:p>
    <w:p w:rsidR="00186742" w:rsidRDefault="00186742" w:rsidP="00A0739D">
      <w:pPr>
        <w:pStyle w:val="ListParagraph"/>
        <w:numPr>
          <w:ilvl w:val="0"/>
          <w:numId w:val="4"/>
        </w:numPr>
        <w:autoSpaceDE w:val="0"/>
        <w:autoSpaceDN w:val="0"/>
        <w:adjustRightInd w:val="0"/>
        <w:spacing w:after="60" w:line="240" w:lineRule="auto"/>
        <w:rPr>
          <w:rFonts w:ascii="Times New Roman" w:hAnsi="Times New Roman" w:cs="Times New Roman"/>
        </w:rPr>
      </w:pPr>
      <w:r w:rsidRPr="00186742">
        <w:rPr>
          <w:rFonts w:ascii="Times New Roman" w:hAnsi="Times New Roman" w:cs="Times New Roman"/>
        </w:rPr>
        <w:t>Antioch Partnership LLC – 200 Breard St. Monroe, LA 71201</w:t>
      </w:r>
      <w:r w:rsidR="00004FDB">
        <w:rPr>
          <w:rFonts w:ascii="Times New Roman" w:hAnsi="Times New Roman" w:cs="Times New Roman"/>
        </w:rPr>
        <w:t xml:space="preserve"> – </w:t>
      </w:r>
      <w:r w:rsidR="00004FDB" w:rsidRPr="00004FDB">
        <w:rPr>
          <w:rFonts w:ascii="Times New Roman" w:hAnsi="Times New Roman" w:cs="Times New Roman"/>
          <w:i/>
        </w:rPr>
        <w:t>no representative present</w:t>
      </w:r>
    </w:p>
    <w:p w:rsidR="00004FDB" w:rsidRPr="00186742" w:rsidRDefault="00004FDB" w:rsidP="00004FDB">
      <w:pPr>
        <w:pStyle w:val="ListParagraph"/>
        <w:autoSpaceDE w:val="0"/>
        <w:autoSpaceDN w:val="0"/>
        <w:adjustRightInd w:val="0"/>
        <w:spacing w:after="60" w:line="240" w:lineRule="auto"/>
        <w:rPr>
          <w:rFonts w:ascii="Times New Roman" w:hAnsi="Times New Roman" w:cs="Times New Roman"/>
        </w:rPr>
      </w:pPr>
    </w:p>
    <w:p w:rsidR="00186742" w:rsidRPr="00004FDB" w:rsidRDefault="00186742" w:rsidP="00A0739D">
      <w:pPr>
        <w:pStyle w:val="ListParagraph"/>
        <w:numPr>
          <w:ilvl w:val="0"/>
          <w:numId w:val="4"/>
        </w:numPr>
        <w:autoSpaceDE w:val="0"/>
        <w:autoSpaceDN w:val="0"/>
        <w:adjustRightInd w:val="0"/>
        <w:spacing w:after="60" w:line="240" w:lineRule="auto"/>
        <w:rPr>
          <w:rFonts w:ascii="Times New Roman" w:hAnsi="Times New Roman" w:cs="Times New Roman"/>
          <w:i/>
        </w:rPr>
      </w:pPr>
      <w:r w:rsidRPr="00186742">
        <w:rPr>
          <w:rFonts w:ascii="Times New Roman" w:hAnsi="Times New Roman" w:cs="Times New Roman"/>
        </w:rPr>
        <w:t xml:space="preserve">Warnerton Hardware Store – </w:t>
      </w:r>
      <w:r w:rsidR="004249A4">
        <w:rPr>
          <w:rFonts w:ascii="Times New Roman" w:hAnsi="Times New Roman" w:cs="Times New Roman"/>
        </w:rPr>
        <w:t xml:space="preserve">31569 </w:t>
      </w:r>
      <w:r w:rsidR="00DF7BAF">
        <w:rPr>
          <w:rFonts w:ascii="Times New Roman" w:hAnsi="Times New Roman" w:cs="Times New Roman"/>
        </w:rPr>
        <w:t>Schroder</w:t>
      </w:r>
      <w:r w:rsidR="004249A4">
        <w:rPr>
          <w:rFonts w:ascii="Times New Roman" w:hAnsi="Times New Roman" w:cs="Times New Roman"/>
        </w:rPr>
        <w:t xml:space="preserve"> Rd. Franklinton, LA</w:t>
      </w:r>
      <w:r w:rsidRPr="00186742">
        <w:rPr>
          <w:rFonts w:ascii="Times New Roman" w:hAnsi="Times New Roman" w:cs="Times New Roman"/>
        </w:rPr>
        <w:t xml:space="preserve"> 704</w:t>
      </w:r>
      <w:r w:rsidR="004249A4">
        <w:rPr>
          <w:rFonts w:ascii="Times New Roman" w:hAnsi="Times New Roman" w:cs="Times New Roman"/>
        </w:rPr>
        <w:t>38</w:t>
      </w:r>
      <w:r w:rsidR="00004FDB">
        <w:rPr>
          <w:rFonts w:ascii="Times New Roman" w:hAnsi="Times New Roman" w:cs="Times New Roman"/>
        </w:rPr>
        <w:t xml:space="preserve"> – </w:t>
      </w:r>
      <w:r w:rsidR="00004FDB" w:rsidRPr="00004FDB">
        <w:rPr>
          <w:rFonts w:ascii="Times New Roman" w:hAnsi="Times New Roman" w:cs="Times New Roman"/>
          <w:i/>
        </w:rPr>
        <w:t>Commissioner Thompson motioned for the permit to be granted and Commissioner Cleveland seconded the motion. By verbal votes, the permit was granted with no dissenting votes.</w:t>
      </w:r>
    </w:p>
    <w:p w:rsidR="00186742" w:rsidRPr="00186742" w:rsidRDefault="00186742" w:rsidP="00A0739D">
      <w:pPr>
        <w:pStyle w:val="ListParagraph"/>
        <w:numPr>
          <w:ilvl w:val="0"/>
          <w:numId w:val="4"/>
        </w:numPr>
        <w:autoSpaceDE w:val="0"/>
        <w:autoSpaceDN w:val="0"/>
        <w:adjustRightInd w:val="0"/>
        <w:spacing w:after="60" w:line="240" w:lineRule="auto"/>
        <w:rPr>
          <w:rFonts w:ascii="Times New Roman" w:hAnsi="Times New Roman" w:cs="Times New Roman"/>
        </w:rPr>
      </w:pPr>
      <w:r w:rsidRPr="00186742">
        <w:rPr>
          <w:rFonts w:ascii="Times New Roman" w:hAnsi="Times New Roman" w:cs="Times New Roman"/>
        </w:rPr>
        <w:t>Circle A Hardware – Springfield – 29187 Hwy. 43 Albany, LA 70711</w:t>
      </w:r>
      <w:r w:rsidR="00004FDB">
        <w:rPr>
          <w:rFonts w:ascii="Times New Roman" w:hAnsi="Times New Roman" w:cs="Times New Roman"/>
        </w:rPr>
        <w:t xml:space="preserve">- </w:t>
      </w:r>
      <w:r w:rsidR="00004FDB" w:rsidRPr="00004FDB">
        <w:rPr>
          <w:rFonts w:ascii="Times New Roman" w:hAnsi="Times New Roman" w:cs="Times New Roman"/>
          <w:i/>
        </w:rPr>
        <w:t>no representative present</w:t>
      </w:r>
    </w:p>
    <w:p w:rsidR="00004FDB" w:rsidRPr="00004FDB" w:rsidRDefault="00186742" w:rsidP="00A0739D">
      <w:pPr>
        <w:pStyle w:val="ListParagraph"/>
        <w:numPr>
          <w:ilvl w:val="0"/>
          <w:numId w:val="4"/>
        </w:numPr>
        <w:autoSpaceDE w:val="0"/>
        <w:autoSpaceDN w:val="0"/>
        <w:adjustRightInd w:val="0"/>
        <w:spacing w:after="60" w:line="240" w:lineRule="auto"/>
        <w:rPr>
          <w:rFonts w:ascii="Times New Roman" w:hAnsi="Times New Roman" w:cs="Times New Roman"/>
          <w:i/>
        </w:rPr>
      </w:pPr>
      <w:r w:rsidRPr="00186742">
        <w:rPr>
          <w:rFonts w:ascii="Times New Roman" w:hAnsi="Times New Roman" w:cs="Times New Roman"/>
        </w:rPr>
        <w:t>LCLA Investor Group LLC – 4200 Luke Powers Rd. Lake Charles, LA 70615</w:t>
      </w:r>
      <w:r w:rsidR="00004FDB">
        <w:rPr>
          <w:rFonts w:ascii="Times New Roman" w:hAnsi="Times New Roman" w:cs="Times New Roman"/>
        </w:rPr>
        <w:t xml:space="preserve"> - </w:t>
      </w:r>
      <w:r w:rsidR="00004FDB" w:rsidRPr="00004FDB">
        <w:rPr>
          <w:rFonts w:ascii="Times New Roman" w:hAnsi="Times New Roman" w:cs="Times New Roman"/>
          <w:i/>
        </w:rPr>
        <w:t>Commissioner Cleveland motioned for the permit to be granted and Commissioner Thompson seconded the motion. By verbal votes, the permit was granted with no dissenting votes.</w:t>
      </w:r>
    </w:p>
    <w:p w:rsidR="00004FDB" w:rsidRPr="00004FDB" w:rsidRDefault="00186742" w:rsidP="00A0739D">
      <w:pPr>
        <w:pStyle w:val="ListParagraph"/>
        <w:numPr>
          <w:ilvl w:val="0"/>
          <w:numId w:val="4"/>
        </w:numPr>
        <w:autoSpaceDE w:val="0"/>
        <w:autoSpaceDN w:val="0"/>
        <w:adjustRightInd w:val="0"/>
        <w:spacing w:after="60" w:line="240" w:lineRule="auto"/>
        <w:rPr>
          <w:rFonts w:ascii="Times New Roman" w:hAnsi="Times New Roman" w:cs="Times New Roman"/>
          <w:i/>
        </w:rPr>
      </w:pPr>
      <w:r w:rsidRPr="00186742">
        <w:rPr>
          <w:rFonts w:ascii="Times New Roman" w:hAnsi="Times New Roman" w:cs="Times New Roman"/>
        </w:rPr>
        <w:lastRenderedPageBreak/>
        <w:t>B &amp; T Seafood – 27006 Hwy. 25 Franklin, LA 70438</w:t>
      </w:r>
      <w:r w:rsidR="00004FDB">
        <w:rPr>
          <w:rFonts w:ascii="Times New Roman" w:hAnsi="Times New Roman" w:cs="Times New Roman"/>
        </w:rPr>
        <w:t xml:space="preserve"> </w:t>
      </w:r>
      <w:r w:rsidR="00004FDB" w:rsidRPr="00004FDB">
        <w:rPr>
          <w:rFonts w:ascii="Times New Roman" w:hAnsi="Times New Roman" w:cs="Times New Roman"/>
          <w:i/>
        </w:rPr>
        <w:t xml:space="preserve">- Commissioner Thompson motioned for the permit to be granted and LTC </w:t>
      </w:r>
      <w:r w:rsidR="00DF7BAF" w:rsidRPr="00004FDB">
        <w:rPr>
          <w:rFonts w:ascii="Times New Roman" w:hAnsi="Times New Roman" w:cs="Times New Roman"/>
          <w:i/>
        </w:rPr>
        <w:t>Hasselbeck</w:t>
      </w:r>
      <w:r w:rsidR="00004FDB" w:rsidRPr="00004FDB">
        <w:rPr>
          <w:rFonts w:ascii="Times New Roman" w:hAnsi="Times New Roman" w:cs="Times New Roman"/>
          <w:i/>
        </w:rPr>
        <w:t xml:space="preserve"> seconded the motion. By verbal votes, the permit was granted with no dissenting votes.</w:t>
      </w:r>
    </w:p>
    <w:p w:rsidR="00186742" w:rsidRDefault="00186742" w:rsidP="00004FDB">
      <w:pPr>
        <w:pStyle w:val="ListParagraph"/>
        <w:autoSpaceDE w:val="0"/>
        <w:autoSpaceDN w:val="0"/>
        <w:adjustRightInd w:val="0"/>
        <w:spacing w:after="60" w:line="240" w:lineRule="auto"/>
        <w:rPr>
          <w:rFonts w:ascii="Times New Roman" w:hAnsi="Times New Roman" w:cs="Times New Roman"/>
        </w:rPr>
      </w:pPr>
    </w:p>
    <w:p w:rsidR="00DB6438" w:rsidRPr="00DB6438" w:rsidRDefault="00DB6438" w:rsidP="00DB6438">
      <w:pPr>
        <w:spacing w:after="0" w:line="240" w:lineRule="auto"/>
        <w:ind w:left="360"/>
        <w:rPr>
          <w:rFonts w:ascii="Times New Roman" w:hAnsi="Times New Roman" w:cs="Times New Roman"/>
          <w:b/>
          <w:i/>
        </w:rPr>
      </w:pPr>
      <w:r w:rsidRPr="00DF7BAF">
        <w:rPr>
          <w:rFonts w:ascii="Times New Roman" w:hAnsi="Times New Roman" w:cs="Times New Roman"/>
          <w:b/>
          <w:i/>
        </w:rPr>
        <w:t>Commissioner Thompson motioned for all Class 6 permits be granted and Commissioner Cleveland seconded the motion. By verbal votes, the permits were granted with no dissenting votes.</w:t>
      </w:r>
    </w:p>
    <w:p w:rsidR="00175498" w:rsidRPr="00D925B8" w:rsidRDefault="00175498" w:rsidP="00175498">
      <w:pPr>
        <w:pStyle w:val="ListParagraph"/>
        <w:rPr>
          <w:rFonts w:ascii="Times New Roman" w:hAnsi="Times New Roman" w:cs="Times New Roman"/>
          <w:b/>
          <w:i/>
        </w:rPr>
      </w:pPr>
    </w:p>
    <w:p w:rsidR="00FE10CC" w:rsidRPr="00D925B8" w:rsidRDefault="00FE10CC" w:rsidP="001546E8">
      <w:pPr>
        <w:ind w:right="720"/>
        <w:jc w:val="both"/>
        <w:rPr>
          <w:rFonts w:ascii="Times New Roman" w:hAnsi="Times New Roman" w:cs="Times New Roman"/>
          <w:b/>
          <w:u w:val="single"/>
        </w:rPr>
      </w:pPr>
      <w:r w:rsidRPr="00D925B8">
        <w:rPr>
          <w:rFonts w:ascii="Times New Roman" w:hAnsi="Times New Roman" w:cs="Times New Roman"/>
          <w:b/>
          <w:u w:val="single"/>
        </w:rPr>
        <w:t>T</w:t>
      </w:r>
      <w:r w:rsidR="00D36D82" w:rsidRPr="00D925B8">
        <w:rPr>
          <w:rFonts w:ascii="Times New Roman" w:hAnsi="Times New Roman" w:cs="Times New Roman"/>
          <w:b/>
          <w:u w:val="single"/>
        </w:rPr>
        <w:t xml:space="preserve">he following applicants </w:t>
      </w:r>
      <w:r w:rsidRPr="00D925B8">
        <w:rPr>
          <w:rFonts w:ascii="Times New Roman" w:hAnsi="Times New Roman" w:cs="Times New Roman"/>
          <w:b/>
          <w:u w:val="single"/>
        </w:rPr>
        <w:t>applied for a Class 6X permit, were administratively granted and ratified by the Commission:</w:t>
      </w:r>
    </w:p>
    <w:p w:rsidR="00175498" w:rsidRPr="00D925B8" w:rsidRDefault="00175498" w:rsidP="001546E8">
      <w:pPr>
        <w:ind w:right="720"/>
        <w:jc w:val="both"/>
        <w:rPr>
          <w:rFonts w:ascii="Times New Roman" w:hAnsi="Times New Roman" w:cs="Times New Roman"/>
          <w:b/>
          <w:u w:val="single"/>
        </w:rPr>
      </w:pPr>
      <w:r w:rsidRPr="00D925B8">
        <w:rPr>
          <w:rFonts w:ascii="Times New Roman" w:hAnsi="Times New Roman" w:cs="Times New Roman"/>
          <w:i/>
        </w:rPr>
        <w:t>Holders of these permits may engage in the exchange of approved liquefied petroleum gas cylinders on their premises, but shall not fill cylinders. They shall not deliver gas.</w:t>
      </w:r>
    </w:p>
    <w:p w:rsidR="00186742" w:rsidRPr="00186742" w:rsidRDefault="00186742" w:rsidP="00A0739D">
      <w:pPr>
        <w:pStyle w:val="ListParagraph"/>
        <w:numPr>
          <w:ilvl w:val="0"/>
          <w:numId w:val="5"/>
        </w:numPr>
        <w:autoSpaceDE w:val="0"/>
        <w:autoSpaceDN w:val="0"/>
        <w:adjustRightInd w:val="0"/>
        <w:spacing w:after="60" w:line="240" w:lineRule="auto"/>
        <w:rPr>
          <w:rFonts w:ascii="Times New Roman" w:hAnsi="Times New Roman" w:cs="Times New Roman"/>
        </w:rPr>
      </w:pPr>
      <w:r w:rsidRPr="00186742">
        <w:rPr>
          <w:rFonts w:ascii="Times New Roman" w:hAnsi="Times New Roman" w:cs="Times New Roman"/>
        </w:rPr>
        <w:t>Indian Mound Grocery &amp; Deli – 16935 Liberty Rd. Greenwell Springs, LA 70739</w:t>
      </w:r>
    </w:p>
    <w:p w:rsidR="00186742" w:rsidRPr="00186742" w:rsidRDefault="00186742" w:rsidP="00A0739D">
      <w:pPr>
        <w:pStyle w:val="ListParagraph"/>
        <w:numPr>
          <w:ilvl w:val="0"/>
          <w:numId w:val="5"/>
        </w:numPr>
        <w:autoSpaceDE w:val="0"/>
        <w:autoSpaceDN w:val="0"/>
        <w:adjustRightInd w:val="0"/>
        <w:spacing w:after="60" w:line="240" w:lineRule="auto"/>
        <w:rPr>
          <w:rFonts w:ascii="Times New Roman" w:hAnsi="Times New Roman" w:cs="Times New Roman"/>
        </w:rPr>
      </w:pPr>
      <w:r w:rsidRPr="00186742">
        <w:rPr>
          <w:rFonts w:ascii="Times New Roman" w:hAnsi="Times New Roman" w:cs="Times New Roman"/>
        </w:rPr>
        <w:t>Kroger #381 – P.O. Box 305103 Nashville, TN 37230-5103</w:t>
      </w:r>
    </w:p>
    <w:p w:rsidR="00186742" w:rsidRPr="00186742" w:rsidRDefault="00186742" w:rsidP="00A0739D">
      <w:pPr>
        <w:pStyle w:val="ListParagraph"/>
        <w:numPr>
          <w:ilvl w:val="0"/>
          <w:numId w:val="5"/>
        </w:numPr>
        <w:autoSpaceDE w:val="0"/>
        <w:autoSpaceDN w:val="0"/>
        <w:adjustRightInd w:val="0"/>
        <w:spacing w:after="60" w:line="240" w:lineRule="auto"/>
        <w:rPr>
          <w:rFonts w:ascii="Times New Roman" w:hAnsi="Times New Roman" w:cs="Times New Roman"/>
        </w:rPr>
      </w:pPr>
      <w:r w:rsidRPr="00186742">
        <w:rPr>
          <w:rFonts w:ascii="Times New Roman" w:hAnsi="Times New Roman" w:cs="Times New Roman"/>
        </w:rPr>
        <w:t>Lumberjacks Food Outlet – 209 Industrial Parkway Dr. Bogalusa, LA 70427</w:t>
      </w:r>
    </w:p>
    <w:p w:rsidR="00186742" w:rsidRPr="00186742" w:rsidRDefault="00186742" w:rsidP="00A0739D">
      <w:pPr>
        <w:pStyle w:val="ListParagraph"/>
        <w:numPr>
          <w:ilvl w:val="0"/>
          <w:numId w:val="5"/>
        </w:numPr>
        <w:autoSpaceDE w:val="0"/>
        <w:autoSpaceDN w:val="0"/>
        <w:adjustRightInd w:val="0"/>
        <w:spacing w:after="0" w:line="240" w:lineRule="auto"/>
        <w:rPr>
          <w:rFonts w:ascii="Times New Roman" w:hAnsi="Times New Roman" w:cs="Times New Roman"/>
          <w:u w:val="single"/>
        </w:rPr>
      </w:pPr>
      <w:r w:rsidRPr="00186742">
        <w:rPr>
          <w:rFonts w:ascii="Times New Roman" w:hAnsi="Times New Roman" w:cs="Times New Roman"/>
        </w:rPr>
        <w:t>Buddy’s Seafood Mart 2 LLC – 1715 Sullivan Dr. Bogalusa, LA 70427</w:t>
      </w:r>
    </w:p>
    <w:p w:rsidR="00186742" w:rsidRPr="00186742" w:rsidRDefault="00186742" w:rsidP="00A0739D">
      <w:pPr>
        <w:pStyle w:val="ListParagraph"/>
        <w:numPr>
          <w:ilvl w:val="0"/>
          <w:numId w:val="5"/>
        </w:numPr>
        <w:autoSpaceDE w:val="0"/>
        <w:autoSpaceDN w:val="0"/>
        <w:adjustRightInd w:val="0"/>
        <w:spacing w:after="0" w:line="240" w:lineRule="auto"/>
        <w:rPr>
          <w:rFonts w:ascii="Times New Roman" w:hAnsi="Times New Roman" w:cs="Times New Roman"/>
          <w:u w:val="single"/>
        </w:rPr>
      </w:pPr>
      <w:r w:rsidRPr="00186742">
        <w:rPr>
          <w:rFonts w:ascii="Times New Roman" w:hAnsi="Times New Roman" w:cs="Times New Roman"/>
        </w:rPr>
        <w:t>Buddy’s Seafood Mart 3 LLC – 16815 Hwy. 43 Greensburg, LA 70441</w:t>
      </w:r>
    </w:p>
    <w:p w:rsidR="00186742" w:rsidRPr="00004FDB" w:rsidRDefault="00186742" w:rsidP="00A0739D">
      <w:pPr>
        <w:pStyle w:val="ListParagraph"/>
        <w:numPr>
          <w:ilvl w:val="0"/>
          <w:numId w:val="5"/>
        </w:numPr>
        <w:autoSpaceDE w:val="0"/>
        <w:autoSpaceDN w:val="0"/>
        <w:adjustRightInd w:val="0"/>
        <w:spacing w:after="0" w:line="240" w:lineRule="auto"/>
        <w:rPr>
          <w:rFonts w:ascii="Times New Roman" w:hAnsi="Times New Roman" w:cs="Times New Roman"/>
          <w:u w:val="single"/>
        </w:rPr>
      </w:pPr>
      <w:r w:rsidRPr="00186742">
        <w:rPr>
          <w:rFonts w:ascii="Times New Roman" w:hAnsi="Times New Roman" w:cs="Times New Roman"/>
        </w:rPr>
        <w:t>Nocko’s – 1036 Grand Caillou Rd. Houma, LA 70363</w:t>
      </w:r>
    </w:p>
    <w:p w:rsidR="00004FDB" w:rsidRPr="00004FDB" w:rsidRDefault="00004FDB" w:rsidP="00004FDB">
      <w:pPr>
        <w:autoSpaceDE w:val="0"/>
        <w:autoSpaceDN w:val="0"/>
        <w:adjustRightInd w:val="0"/>
        <w:spacing w:after="0" w:line="240" w:lineRule="auto"/>
        <w:rPr>
          <w:rFonts w:ascii="Times New Roman" w:hAnsi="Times New Roman" w:cs="Times New Roman"/>
          <w:u w:val="single"/>
        </w:rPr>
      </w:pPr>
    </w:p>
    <w:p w:rsidR="001546E8" w:rsidRPr="00D925B8" w:rsidRDefault="00004FDB" w:rsidP="001546E8">
      <w:pPr>
        <w:autoSpaceDE w:val="0"/>
        <w:autoSpaceDN w:val="0"/>
        <w:adjustRightInd w:val="0"/>
        <w:spacing w:after="60" w:line="240" w:lineRule="auto"/>
        <w:rPr>
          <w:rFonts w:ascii="Times New Roman" w:hAnsi="Times New Roman" w:cs="Times New Roman"/>
          <w:b/>
          <w:i/>
        </w:rPr>
      </w:pPr>
      <w:r w:rsidRPr="00004FDB">
        <w:rPr>
          <w:rFonts w:ascii="Times New Roman" w:hAnsi="Times New Roman" w:cs="Times New Roman"/>
          <w:b/>
          <w:i/>
        </w:rPr>
        <w:t>C</w:t>
      </w:r>
      <w:r>
        <w:rPr>
          <w:rFonts w:ascii="Times New Roman" w:hAnsi="Times New Roman" w:cs="Times New Roman"/>
          <w:b/>
          <w:i/>
        </w:rPr>
        <w:t>ommissioner Thompson</w:t>
      </w:r>
      <w:r w:rsidR="001546E8" w:rsidRPr="00004FDB">
        <w:rPr>
          <w:rFonts w:ascii="Times New Roman" w:hAnsi="Times New Roman" w:cs="Times New Roman"/>
          <w:b/>
          <w:i/>
        </w:rPr>
        <w:t xml:space="preserve"> motioned for the </w:t>
      </w:r>
      <w:r w:rsidR="00DF7BAF">
        <w:rPr>
          <w:rFonts w:ascii="Times New Roman" w:hAnsi="Times New Roman" w:cs="Times New Roman"/>
          <w:b/>
          <w:i/>
        </w:rPr>
        <w:t>6</w:t>
      </w:r>
      <w:r w:rsidR="00DF7BAF" w:rsidRPr="00004FDB">
        <w:rPr>
          <w:rFonts w:ascii="Times New Roman" w:hAnsi="Times New Roman" w:cs="Times New Roman"/>
          <w:b/>
          <w:i/>
        </w:rPr>
        <w:t>X</w:t>
      </w:r>
      <w:r w:rsidR="001546E8" w:rsidRPr="00004FDB">
        <w:rPr>
          <w:rFonts w:ascii="Times New Roman" w:hAnsi="Times New Roman" w:cs="Times New Roman"/>
          <w:b/>
          <w:i/>
        </w:rPr>
        <w:t xml:space="preserve"> permits to be g</w:t>
      </w:r>
      <w:r w:rsidRPr="00004FDB">
        <w:rPr>
          <w:rFonts w:ascii="Times New Roman" w:hAnsi="Times New Roman" w:cs="Times New Roman"/>
          <w:b/>
          <w:i/>
        </w:rPr>
        <w:t>ranted and Commissioner Cleveland</w:t>
      </w:r>
      <w:r w:rsidR="001546E8" w:rsidRPr="00004FDB">
        <w:rPr>
          <w:rFonts w:ascii="Times New Roman" w:hAnsi="Times New Roman" w:cs="Times New Roman"/>
          <w:b/>
          <w:i/>
        </w:rPr>
        <w:t xml:space="preserve"> seconded the motion. By verbal votes, the permit was granted with no dissenting votes.</w:t>
      </w:r>
    </w:p>
    <w:p w:rsidR="005E750E" w:rsidRPr="00D925B8" w:rsidRDefault="005E750E" w:rsidP="005E750E">
      <w:pPr>
        <w:pStyle w:val="ListParagraph"/>
        <w:spacing w:after="0" w:line="240" w:lineRule="auto"/>
        <w:rPr>
          <w:rFonts w:ascii="Times New Roman" w:hAnsi="Times New Roman" w:cs="Times New Roman"/>
          <w:u w:val="single"/>
        </w:rPr>
      </w:pPr>
    </w:p>
    <w:p w:rsidR="00C17D21" w:rsidRPr="00852D40" w:rsidRDefault="00C17D21" w:rsidP="00C17D21">
      <w:pPr>
        <w:ind w:right="120"/>
        <w:rPr>
          <w:rFonts w:ascii="Times New Roman" w:hAnsi="Times New Roman" w:cs="Times New Roman"/>
          <w:b/>
          <w:u w:val="single"/>
        </w:rPr>
      </w:pPr>
      <w:r w:rsidRPr="00852D40">
        <w:rPr>
          <w:rFonts w:ascii="Times New Roman" w:hAnsi="Times New Roman" w:cs="Times New Roman"/>
          <w:b/>
          <w:u w:val="single"/>
        </w:rPr>
        <w:t xml:space="preserve">The following applicants has applied for a Class 6X Permit and is unable to meet the requirements of the Commission; therefore, it is requested that the application be withdrawn: </w:t>
      </w:r>
    </w:p>
    <w:p w:rsidR="00186742" w:rsidRPr="00186742" w:rsidRDefault="00186742" w:rsidP="00A0739D">
      <w:pPr>
        <w:pStyle w:val="ListParagraph"/>
        <w:numPr>
          <w:ilvl w:val="0"/>
          <w:numId w:val="6"/>
        </w:numPr>
        <w:autoSpaceDE w:val="0"/>
        <w:autoSpaceDN w:val="0"/>
        <w:adjustRightInd w:val="0"/>
        <w:spacing w:after="60" w:line="240" w:lineRule="auto"/>
        <w:rPr>
          <w:rFonts w:ascii="Times New Roman" w:hAnsi="Times New Roman" w:cs="Times New Roman"/>
          <w:u w:val="single"/>
        </w:rPr>
      </w:pPr>
      <w:r w:rsidRPr="00186742">
        <w:rPr>
          <w:rFonts w:ascii="Times New Roman" w:hAnsi="Times New Roman" w:cs="Times New Roman"/>
        </w:rPr>
        <w:t xml:space="preserve">Goodbee Quick Stop – 13029 Hwy. 190 Covington, LA 70435 </w:t>
      </w:r>
    </w:p>
    <w:p w:rsidR="00186742" w:rsidRPr="00186742" w:rsidRDefault="00186742" w:rsidP="00A0739D">
      <w:pPr>
        <w:pStyle w:val="ListParagraph"/>
        <w:numPr>
          <w:ilvl w:val="0"/>
          <w:numId w:val="6"/>
        </w:numPr>
        <w:autoSpaceDE w:val="0"/>
        <w:autoSpaceDN w:val="0"/>
        <w:adjustRightInd w:val="0"/>
        <w:spacing w:after="60" w:line="240" w:lineRule="auto"/>
        <w:rPr>
          <w:rFonts w:ascii="Times New Roman" w:hAnsi="Times New Roman" w:cs="Times New Roman"/>
          <w:u w:val="single"/>
        </w:rPr>
      </w:pPr>
      <w:r w:rsidRPr="00186742">
        <w:rPr>
          <w:rFonts w:ascii="Times New Roman" w:hAnsi="Times New Roman" w:cs="Times New Roman"/>
        </w:rPr>
        <w:t xml:space="preserve">Fast Stop of M. Foster LLC – 429 E. Airport Ave. Ste. 2 Baton Rouge, LA 70806 </w:t>
      </w:r>
    </w:p>
    <w:p w:rsidR="00186742" w:rsidRPr="00186742" w:rsidRDefault="00186742" w:rsidP="00A0739D">
      <w:pPr>
        <w:pStyle w:val="ListParagraph"/>
        <w:numPr>
          <w:ilvl w:val="0"/>
          <w:numId w:val="6"/>
        </w:numPr>
        <w:autoSpaceDE w:val="0"/>
        <w:autoSpaceDN w:val="0"/>
        <w:adjustRightInd w:val="0"/>
        <w:spacing w:after="60" w:line="240" w:lineRule="auto"/>
        <w:rPr>
          <w:rFonts w:ascii="Times New Roman" w:hAnsi="Times New Roman" w:cs="Times New Roman"/>
          <w:u w:val="single"/>
        </w:rPr>
      </w:pPr>
      <w:r w:rsidRPr="00186742">
        <w:rPr>
          <w:rFonts w:ascii="Times New Roman" w:hAnsi="Times New Roman" w:cs="Times New Roman"/>
        </w:rPr>
        <w:t xml:space="preserve">Quick Mart – 3333 N. Acadian Thruway Baton Rouge, LA 70805 </w:t>
      </w:r>
    </w:p>
    <w:p w:rsidR="00186742" w:rsidRPr="00186742" w:rsidRDefault="00186742" w:rsidP="00A0739D">
      <w:pPr>
        <w:pStyle w:val="ListParagraph"/>
        <w:numPr>
          <w:ilvl w:val="0"/>
          <w:numId w:val="6"/>
        </w:numPr>
        <w:autoSpaceDE w:val="0"/>
        <w:autoSpaceDN w:val="0"/>
        <w:adjustRightInd w:val="0"/>
        <w:spacing w:after="60" w:line="240" w:lineRule="auto"/>
        <w:rPr>
          <w:rFonts w:ascii="Times New Roman" w:hAnsi="Times New Roman" w:cs="Times New Roman"/>
          <w:u w:val="single"/>
        </w:rPr>
      </w:pPr>
      <w:r w:rsidRPr="00186742">
        <w:rPr>
          <w:rFonts w:ascii="Times New Roman" w:hAnsi="Times New Roman" w:cs="Times New Roman"/>
        </w:rPr>
        <w:t>C Store Properties – 46447 Hwy. 16 Pine Grove, LA 70453</w:t>
      </w:r>
    </w:p>
    <w:p w:rsidR="00186742" w:rsidRPr="00186742" w:rsidRDefault="00186742" w:rsidP="00A0739D">
      <w:pPr>
        <w:pStyle w:val="ListParagraph"/>
        <w:numPr>
          <w:ilvl w:val="0"/>
          <w:numId w:val="6"/>
        </w:numPr>
        <w:autoSpaceDE w:val="0"/>
        <w:autoSpaceDN w:val="0"/>
        <w:adjustRightInd w:val="0"/>
        <w:spacing w:after="60" w:line="240" w:lineRule="auto"/>
        <w:rPr>
          <w:rFonts w:ascii="Times New Roman" w:hAnsi="Times New Roman" w:cs="Times New Roman"/>
          <w:u w:val="single"/>
        </w:rPr>
      </w:pPr>
      <w:r w:rsidRPr="00186742">
        <w:rPr>
          <w:rFonts w:ascii="Times New Roman" w:hAnsi="Times New Roman" w:cs="Times New Roman"/>
        </w:rPr>
        <w:t xml:space="preserve">TA Express Minden – 2198 Hwy. 532 Minden, LA 71055 </w:t>
      </w:r>
    </w:p>
    <w:p w:rsidR="00186742" w:rsidRPr="00186742" w:rsidRDefault="00186742" w:rsidP="00A0739D">
      <w:pPr>
        <w:pStyle w:val="ListParagraph"/>
        <w:numPr>
          <w:ilvl w:val="0"/>
          <w:numId w:val="6"/>
        </w:numPr>
        <w:autoSpaceDE w:val="0"/>
        <w:autoSpaceDN w:val="0"/>
        <w:adjustRightInd w:val="0"/>
        <w:spacing w:after="60" w:line="240" w:lineRule="auto"/>
        <w:rPr>
          <w:rFonts w:ascii="Times New Roman" w:hAnsi="Times New Roman" w:cs="Times New Roman"/>
          <w:u w:val="single"/>
        </w:rPr>
      </w:pPr>
      <w:r w:rsidRPr="00186742">
        <w:rPr>
          <w:rFonts w:ascii="Times New Roman" w:hAnsi="Times New Roman" w:cs="Times New Roman"/>
        </w:rPr>
        <w:t>TA Express Grambling, LA –  1130 RWE Jones Dr. 71125</w:t>
      </w:r>
    </w:p>
    <w:p w:rsidR="00186742" w:rsidRPr="00186742" w:rsidRDefault="00186742" w:rsidP="00A0739D">
      <w:pPr>
        <w:pStyle w:val="ListParagraph"/>
        <w:numPr>
          <w:ilvl w:val="0"/>
          <w:numId w:val="6"/>
        </w:numPr>
        <w:autoSpaceDE w:val="0"/>
        <w:autoSpaceDN w:val="0"/>
        <w:adjustRightInd w:val="0"/>
        <w:spacing w:after="60" w:line="240" w:lineRule="auto"/>
        <w:rPr>
          <w:rFonts w:ascii="Times New Roman" w:hAnsi="Times New Roman" w:cs="Times New Roman"/>
          <w:u w:val="single"/>
        </w:rPr>
      </w:pPr>
      <w:r w:rsidRPr="00186742">
        <w:rPr>
          <w:rFonts w:ascii="Times New Roman" w:hAnsi="Times New Roman" w:cs="Times New Roman"/>
        </w:rPr>
        <w:t xml:space="preserve">K &amp; A of Monroe LLC – 9680 Hwy. 594 Farmerville, LA 71241 </w:t>
      </w:r>
    </w:p>
    <w:p w:rsidR="00186742" w:rsidRPr="00186742" w:rsidRDefault="00186742" w:rsidP="00A0739D">
      <w:pPr>
        <w:pStyle w:val="ListParagraph"/>
        <w:numPr>
          <w:ilvl w:val="0"/>
          <w:numId w:val="6"/>
        </w:numPr>
        <w:autoSpaceDE w:val="0"/>
        <w:autoSpaceDN w:val="0"/>
        <w:adjustRightInd w:val="0"/>
        <w:spacing w:after="60" w:line="240" w:lineRule="auto"/>
        <w:rPr>
          <w:rFonts w:ascii="Times New Roman" w:hAnsi="Times New Roman" w:cs="Times New Roman"/>
          <w:u w:val="single"/>
        </w:rPr>
      </w:pPr>
      <w:r w:rsidRPr="00186742">
        <w:rPr>
          <w:rFonts w:ascii="Times New Roman" w:hAnsi="Times New Roman" w:cs="Times New Roman"/>
        </w:rPr>
        <w:t xml:space="preserve">S &amp; M Liquor – 3948 Hwy. 371 Ringgold, LA </w:t>
      </w:r>
    </w:p>
    <w:p w:rsidR="00186742" w:rsidRPr="00186742" w:rsidRDefault="00186742" w:rsidP="00A0739D">
      <w:pPr>
        <w:pStyle w:val="ListParagraph"/>
        <w:numPr>
          <w:ilvl w:val="0"/>
          <w:numId w:val="6"/>
        </w:numPr>
        <w:autoSpaceDE w:val="0"/>
        <w:autoSpaceDN w:val="0"/>
        <w:adjustRightInd w:val="0"/>
        <w:spacing w:after="60" w:line="240" w:lineRule="auto"/>
        <w:rPr>
          <w:rFonts w:ascii="Times New Roman" w:hAnsi="Times New Roman" w:cs="Times New Roman"/>
          <w:u w:val="single"/>
        </w:rPr>
      </w:pPr>
      <w:r w:rsidRPr="00186742">
        <w:rPr>
          <w:rFonts w:ascii="Times New Roman" w:hAnsi="Times New Roman" w:cs="Times New Roman"/>
        </w:rPr>
        <w:t>5901 Read Blvd. LLC – 5901 Read Blvd. New Orleans, LA 70127</w:t>
      </w:r>
    </w:p>
    <w:p w:rsidR="00186742" w:rsidRPr="00186742" w:rsidRDefault="00186742" w:rsidP="00A0739D">
      <w:pPr>
        <w:pStyle w:val="ListParagraph"/>
        <w:numPr>
          <w:ilvl w:val="0"/>
          <w:numId w:val="6"/>
        </w:numPr>
        <w:autoSpaceDE w:val="0"/>
        <w:autoSpaceDN w:val="0"/>
        <w:adjustRightInd w:val="0"/>
        <w:spacing w:after="60" w:line="240" w:lineRule="auto"/>
        <w:rPr>
          <w:rFonts w:ascii="Times New Roman" w:hAnsi="Times New Roman" w:cs="Times New Roman"/>
          <w:u w:val="single"/>
        </w:rPr>
      </w:pPr>
      <w:r w:rsidRPr="00186742">
        <w:rPr>
          <w:rFonts w:ascii="Times New Roman" w:hAnsi="Times New Roman" w:cs="Times New Roman"/>
        </w:rPr>
        <w:t>6501 I-10 Service Road LLC – 6401 I-10 Service Road New Orleans, LA 70126</w:t>
      </w:r>
    </w:p>
    <w:p w:rsidR="00186742" w:rsidRPr="00186742" w:rsidRDefault="00186742" w:rsidP="00A0739D">
      <w:pPr>
        <w:pStyle w:val="ListParagraph"/>
        <w:numPr>
          <w:ilvl w:val="0"/>
          <w:numId w:val="6"/>
        </w:numPr>
        <w:autoSpaceDE w:val="0"/>
        <w:autoSpaceDN w:val="0"/>
        <w:adjustRightInd w:val="0"/>
        <w:spacing w:after="60" w:line="240" w:lineRule="auto"/>
        <w:rPr>
          <w:rFonts w:ascii="Times New Roman" w:hAnsi="Times New Roman" w:cs="Times New Roman"/>
          <w:u w:val="single"/>
        </w:rPr>
      </w:pPr>
      <w:r w:rsidRPr="00186742">
        <w:rPr>
          <w:rFonts w:ascii="Times New Roman" w:hAnsi="Times New Roman" w:cs="Times New Roman"/>
        </w:rPr>
        <w:t>Exxon Causeway LLC – 3528 S I-10 Service Rd. W. Metairie, LA 70001</w:t>
      </w:r>
    </w:p>
    <w:p w:rsidR="00186742" w:rsidRPr="00186742" w:rsidRDefault="00186742" w:rsidP="00A0739D">
      <w:pPr>
        <w:pStyle w:val="ListParagraph"/>
        <w:numPr>
          <w:ilvl w:val="0"/>
          <w:numId w:val="6"/>
        </w:numPr>
        <w:autoSpaceDE w:val="0"/>
        <w:autoSpaceDN w:val="0"/>
        <w:adjustRightInd w:val="0"/>
        <w:spacing w:after="60" w:line="240" w:lineRule="auto"/>
        <w:rPr>
          <w:rFonts w:ascii="Times New Roman" w:hAnsi="Times New Roman" w:cs="Times New Roman"/>
          <w:u w:val="single"/>
        </w:rPr>
      </w:pPr>
      <w:r w:rsidRPr="00186742">
        <w:rPr>
          <w:rFonts w:ascii="Times New Roman" w:hAnsi="Times New Roman" w:cs="Times New Roman"/>
        </w:rPr>
        <w:t>Exxon Belle Chasse LLC – 1944 Belle Chasse Hwy. Gretna, LA 70056</w:t>
      </w:r>
    </w:p>
    <w:p w:rsidR="00186742" w:rsidRPr="00186742" w:rsidRDefault="00186742" w:rsidP="00A0739D">
      <w:pPr>
        <w:pStyle w:val="ListParagraph"/>
        <w:numPr>
          <w:ilvl w:val="0"/>
          <w:numId w:val="6"/>
        </w:numPr>
        <w:autoSpaceDE w:val="0"/>
        <w:autoSpaceDN w:val="0"/>
        <w:adjustRightInd w:val="0"/>
        <w:spacing w:after="60" w:line="240" w:lineRule="auto"/>
        <w:rPr>
          <w:rFonts w:ascii="Times New Roman" w:hAnsi="Times New Roman" w:cs="Times New Roman"/>
          <w:u w:val="single"/>
        </w:rPr>
      </w:pPr>
      <w:r w:rsidRPr="00186742">
        <w:rPr>
          <w:rFonts w:ascii="Times New Roman" w:hAnsi="Times New Roman" w:cs="Times New Roman"/>
        </w:rPr>
        <w:t>Shell Barataria LLC – 2698 Barataria Blvd. Avondale, LA 70094</w:t>
      </w:r>
    </w:p>
    <w:p w:rsidR="00186742" w:rsidRPr="00186742" w:rsidRDefault="00186742" w:rsidP="00A0739D">
      <w:pPr>
        <w:pStyle w:val="ListParagraph"/>
        <w:numPr>
          <w:ilvl w:val="0"/>
          <w:numId w:val="6"/>
        </w:numPr>
        <w:autoSpaceDE w:val="0"/>
        <w:autoSpaceDN w:val="0"/>
        <w:adjustRightInd w:val="0"/>
        <w:spacing w:after="60" w:line="240" w:lineRule="auto"/>
        <w:rPr>
          <w:rFonts w:ascii="Times New Roman" w:hAnsi="Times New Roman" w:cs="Times New Roman"/>
          <w:u w:val="single"/>
        </w:rPr>
      </w:pPr>
      <w:r w:rsidRPr="00186742">
        <w:rPr>
          <w:rFonts w:ascii="Times New Roman" w:hAnsi="Times New Roman" w:cs="Times New Roman"/>
        </w:rPr>
        <w:t>Shell Carol Sue LLC – 2000 Carol Sue Ave. Avondale, LA 70094</w:t>
      </w:r>
    </w:p>
    <w:p w:rsidR="00186742" w:rsidRPr="00186742" w:rsidRDefault="00186742" w:rsidP="00A0739D">
      <w:pPr>
        <w:pStyle w:val="ListParagraph"/>
        <w:numPr>
          <w:ilvl w:val="0"/>
          <w:numId w:val="6"/>
        </w:numPr>
        <w:autoSpaceDE w:val="0"/>
        <w:autoSpaceDN w:val="0"/>
        <w:adjustRightInd w:val="0"/>
        <w:spacing w:after="60" w:line="240" w:lineRule="auto"/>
        <w:rPr>
          <w:rFonts w:ascii="Times New Roman" w:hAnsi="Times New Roman" w:cs="Times New Roman"/>
          <w:u w:val="single"/>
        </w:rPr>
      </w:pPr>
      <w:r w:rsidRPr="00186742">
        <w:rPr>
          <w:rFonts w:ascii="Times New Roman" w:hAnsi="Times New Roman" w:cs="Times New Roman"/>
        </w:rPr>
        <w:t>Shell Avondale LLC – 2901 US Hwy. 90 Avondale, LA 70094</w:t>
      </w:r>
    </w:p>
    <w:p w:rsidR="00186742" w:rsidRPr="00186742" w:rsidRDefault="00186742" w:rsidP="00A0739D">
      <w:pPr>
        <w:pStyle w:val="ListParagraph"/>
        <w:numPr>
          <w:ilvl w:val="0"/>
          <w:numId w:val="6"/>
        </w:numPr>
        <w:autoSpaceDE w:val="0"/>
        <w:autoSpaceDN w:val="0"/>
        <w:adjustRightInd w:val="0"/>
        <w:spacing w:after="60" w:line="240" w:lineRule="auto"/>
        <w:rPr>
          <w:rFonts w:ascii="Times New Roman" w:hAnsi="Times New Roman" w:cs="Times New Roman"/>
          <w:u w:val="single"/>
        </w:rPr>
      </w:pPr>
      <w:r w:rsidRPr="00186742">
        <w:rPr>
          <w:rFonts w:ascii="Times New Roman" w:hAnsi="Times New Roman" w:cs="Times New Roman"/>
        </w:rPr>
        <w:t>Shell Laplaco LLC – 3659 Lapalco Blvd Avondale, LA 70094</w:t>
      </w:r>
    </w:p>
    <w:p w:rsidR="00186742" w:rsidRPr="00186742" w:rsidRDefault="00186742" w:rsidP="00A0739D">
      <w:pPr>
        <w:pStyle w:val="ListParagraph"/>
        <w:numPr>
          <w:ilvl w:val="0"/>
          <w:numId w:val="6"/>
        </w:numPr>
        <w:autoSpaceDE w:val="0"/>
        <w:autoSpaceDN w:val="0"/>
        <w:adjustRightInd w:val="0"/>
        <w:spacing w:after="60" w:line="240" w:lineRule="auto"/>
        <w:rPr>
          <w:rFonts w:ascii="Times New Roman" w:hAnsi="Times New Roman" w:cs="Times New Roman"/>
          <w:u w:val="single"/>
        </w:rPr>
      </w:pPr>
      <w:r w:rsidRPr="00186742">
        <w:rPr>
          <w:rFonts w:ascii="Times New Roman" w:hAnsi="Times New Roman" w:cs="Times New Roman"/>
        </w:rPr>
        <w:t>4408 S. I-10 Service Rd. W. Metairie, LA 70001</w:t>
      </w:r>
    </w:p>
    <w:p w:rsidR="00186742" w:rsidRPr="00186742" w:rsidRDefault="00186742" w:rsidP="00A0739D">
      <w:pPr>
        <w:pStyle w:val="ListParagraph"/>
        <w:numPr>
          <w:ilvl w:val="0"/>
          <w:numId w:val="6"/>
        </w:numPr>
        <w:autoSpaceDE w:val="0"/>
        <w:autoSpaceDN w:val="0"/>
        <w:adjustRightInd w:val="0"/>
        <w:spacing w:after="60" w:line="240" w:lineRule="auto"/>
        <w:rPr>
          <w:rFonts w:ascii="Times New Roman" w:hAnsi="Times New Roman" w:cs="Times New Roman"/>
          <w:u w:val="single"/>
        </w:rPr>
      </w:pPr>
      <w:r w:rsidRPr="00186742">
        <w:rPr>
          <w:rFonts w:ascii="Times New Roman" w:hAnsi="Times New Roman" w:cs="Times New Roman"/>
        </w:rPr>
        <w:t>Napoleon Food Mart – 2140 E. Napoleon St. Sulphur, LA 70663</w:t>
      </w:r>
    </w:p>
    <w:p w:rsidR="00186742" w:rsidRPr="00186742" w:rsidRDefault="00186742" w:rsidP="00A0739D">
      <w:pPr>
        <w:pStyle w:val="ListParagraph"/>
        <w:numPr>
          <w:ilvl w:val="0"/>
          <w:numId w:val="6"/>
        </w:numPr>
        <w:autoSpaceDE w:val="0"/>
        <w:autoSpaceDN w:val="0"/>
        <w:adjustRightInd w:val="0"/>
        <w:spacing w:after="60" w:line="240" w:lineRule="auto"/>
        <w:rPr>
          <w:rFonts w:ascii="Times New Roman" w:hAnsi="Times New Roman" w:cs="Times New Roman"/>
          <w:u w:val="single"/>
        </w:rPr>
      </w:pPr>
      <w:r w:rsidRPr="00186742">
        <w:rPr>
          <w:rFonts w:ascii="Times New Roman" w:hAnsi="Times New Roman" w:cs="Times New Roman"/>
        </w:rPr>
        <w:t>Ragley Express Mart – 14865 Hwy. 171 Ragley, LA 70657</w:t>
      </w:r>
    </w:p>
    <w:p w:rsidR="00186742" w:rsidRPr="00004FDB" w:rsidRDefault="00186742" w:rsidP="00A0739D">
      <w:pPr>
        <w:pStyle w:val="ListParagraph"/>
        <w:numPr>
          <w:ilvl w:val="0"/>
          <w:numId w:val="6"/>
        </w:numPr>
        <w:autoSpaceDE w:val="0"/>
        <w:autoSpaceDN w:val="0"/>
        <w:adjustRightInd w:val="0"/>
        <w:spacing w:after="60" w:line="240" w:lineRule="auto"/>
        <w:rPr>
          <w:rFonts w:ascii="Times New Roman" w:hAnsi="Times New Roman" w:cs="Times New Roman"/>
          <w:u w:val="single"/>
        </w:rPr>
      </w:pPr>
      <w:r w:rsidRPr="00186742">
        <w:rPr>
          <w:rFonts w:ascii="Times New Roman" w:hAnsi="Times New Roman" w:cs="Times New Roman"/>
        </w:rPr>
        <w:t>Lavigne Plaza LLC -2963 Hwy. 190 Mandeville, LA 70471</w:t>
      </w:r>
    </w:p>
    <w:p w:rsidR="00004FDB" w:rsidRPr="00186742" w:rsidRDefault="00004FDB" w:rsidP="00004FDB">
      <w:pPr>
        <w:pStyle w:val="ListParagraph"/>
        <w:autoSpaceDE w:val="0"/>
        <w:autoSpaceDN w:val="0"/>
        <w:adjustRightInd w:val="0"/>
        <w:spacing w:after="60" w:line="240" w:lineRule="auto"/>
        <w:rPr>
          <w:rFonts w:ascii="Times New Roman" w:hAnsi="Times New Roman" w:cs="Times New Roman"/>
          <w:u w:val="single"/>
        </w:rPr>
      </w:pPr>
    </w:p>
    <w:p w:rsidR="00AC6CF9" w:rsidRDefault="00004FDB" w:rsidP="00004FDB">
      <w:pPr>
        <w:spacing w:after="60"/>
        <w:rPr>
          <w:rFonts w:ascii="Times New Roman" w:hAnsi="Times New Roman" w:cs="Times New Roman"/>
        </w:rPr>
      </w:pPr>
      <w:r>
        <w:rPr>
          <w:rFonts w:ascii="Times New Roman" w:hAnsi="Times New Roman" w:cs="Times New Roman"/>
        </w:rPr>
        <w:t>There was a brief discussion about the number of applicants unable to meet the requirements of the Commission.</w:t>
      </w:r>
      <w:r w:rsidR="00AC6CF9">
        <w:rPr>
          <w:rFonts w:ascii="Times New Roman" w:hAnsi="Times New Roman" w:cs="Times New Roman"/>
        </w:rPr>
        <w:t xml:space="preserve"> According to Inspector Ledet, no one person is a fault for the number of withdrawn applicant. There are number of reasons an applicant may fail to meet the requirements.</w:t>
      </w:r>
    </w:p>
    <w:p w:rsidR="001546E8" w:rsidRPr="00852D40" w:rsidRDefault="00AC6CF9" w:rsidP="00852D40">
      <w:pPr>
        <w:spacing w:after="0" w:line="240" w:lineRule="auto"/>
        <w:rPr>
          <w:rFonts w:ascii="Times New Roman" w:hAnsi="Times New Roman" w:cs="Times New Roman"/>
        </w:rPr>
      </w:pPr>
      <w:r>
        <w:rPr>
          <w:rFonts w:ascii="Times New Roman" w:hAnsi="Times New Roman" w:cs="Times New Roman"/>
        </w:rPr>
        <w:lastRenderedPageBreak/>
        <w:t xml:space="preserve"> </w:t>
      </w:r>
      <w:r w:rsidR="001546E8" w:rsidRPr="00004FDB">
        <w:rPr>
          <w:rFonts w:ascii="Times New Roman" w:hAnsi="Times New Roman" w:cs="Times New Roman"/>
          <w:b/>
          <w:i/>
        </w:rPr>
        <w:t xml:space="preserve">Commissioner </w:t>
      </w:r>
      <w:r w:rsidR="00004FDB" w:rsidRPr="00004FDB">
        <w:rPr>
          <w:rFonts w:ascii="Times New Roman" w:hAnsi="Times New Roman" w:cs="Times New Roman"/>
          <w:b/>
          <w:i/>
        </w:rPr>
        <w:t>Thompson</w:t>
      </w:r>
      <w:r w:rsidR="001546E8" w:rsidRPr="00004FDB">
        <w:rPr>
          <w:rFonts w:ascii="Times New Roman" w:hAnsi="Times New Roman" w:cs="Times New Roman"/>
          <w:b/>
          <w:i/>
        </w:rPr>
        <w:t xml:space="preserve"> motioned for the </w:t>
      </w:r>
      <w:r w:rsidR="00FC4110" w:rsidRPr="00004FDB">
        <w:rPr>
          <w:rFonts w:ascii="Times New Roman" w:hAnsi="Times New Roman" w:cs="Times New Roman"/>
          <w:b/>
          <w:i/>
        </w:rPr>
        <w:t xml:space="preserve">above </w:t>
      </w:r>
      <w:r w:rsidR="001546E8" w:rsidRPr="00004FDB">
        <w:rPr>
          <w:rFonts w:ascii="Times New Roman" w:hAnsi="Times New Roman" w:cs="Times New Roman"/>
          <w:b/>
          <w:i/>
        </w:rPr>
        <w:t>permit</w:t>
      </w:r>
      <w:r w:rsidR="00FC4110" w:rsidRPr="00004FDB">
        <w:rPr>
          <w:rFonts w:ascii="Times New Roman" w:hAnsi="Times New Roman" w:cs="Times New Roman"/>
          <w:b/>
          <w:i/>
        </w:rPr>
        <w:t>s</w:t>
      </w:r>
      <w:r w:rsidR="001546E8" w:rsidRPr="00004FDB">
        <w:rPr>
          <w:rFonts w:ascii="Times New Roman" w:hAnsi="Times New Roman" w:cs="Times New Roman"/>
          <w:b/>
          <w:i/>
        </w:rPr>
        <w:t xml:space="preserve"> to be </w:t>
      </w:r>
      <w:r w:rsidR="00FC4110" w:rsidRPr="00004FDB">
        <w:rPr>
          <w:rFonts w:ascii="Times New Roman" w:hAnsi="Times New Roman" w:cs="Times New Roman"/>
          <w:b/>
          <w:i/>
        </w:rPr>
        <w:t>withdrawn</w:t>
      </w:r>
      <w:r w:rsidR="00004FDB" w:rsidRPr="00004FDB">
        <w:rPr>
          <w:rFonts w:ascii="Times New Roman" w:hAnsi="Times New Roman" w:cs="Times New Roman"/>
          <w:b/>
          <w:i/>
        </w:rPr>
        <w:t xml:space="preserve"> and LTC Hasselbeck</w:t>
      </w:r>
      <w:r w:rsidR="00FC4110" w:rsidRPr="00004FDB">
        <w:rPr>
          <w:rFonts w:ascii="Times New Roman" w:hAnsi="Times New Roman" w:cs="Times New Roman"/>
          <w:b/>
          <w:i/>
        </w:rPr>
        <w:t xml:space="preserve"> </w:t>
      </w:r>
      <w:r w:rsidR="001546E8" w:rsidRPr="00004FDB">
        <w:rPr>
          <w:rFonts w:ascii="Times New Roman" w:hAnsi="Times New Roman" w:cs="Times New Roman"/>
          <w:b/>
          <w:i/>
        </w:rPr>
        <w:t>seconded the mo</w:t>
      </w:r>
      <w:r w:rsidR="00FC4110" w:rsidRPr="00004FDB">
        <w:rPr>
          <w:rFonts w:ascii="Times New Roman" w:hAnsi="Times New Roman" w:cs="Times New Roman"/>
          <w:b/>
          <w:i/>
        </w:rPr>
        <w:t>tion. By verbal votes, the permits</w:t>
      </w:r>
      <w:r w:rsidR="001546E8" w:rsidRPr="00004FDB">
        <w:rPr>
          <w:rFonts w:ascii="Times New Roman" w:hAnsi="Times New Roman" w:cs="Times New Roman"/>
          <w:b/>
          <w:i/>
        </w:rPr>
        <w:t xml:space="preserve"> </w:t>
      </w:r>
      <w:r w:rsidR="00FC4110" w:rsidRPr="00004FDB">
        <w:rPr>
          <w:rFonts w:ascii="Times New Roman" w:hAnsi="Times New Roman" w:cs="Times New Roman"/>
          <w:b/>
          <w:i/>
        </w:rPr>
        <w:t xml:space="preserve">were withdrawn and placed </w:t>
      </w:r>
      <w:r w:rsidR="00A9646A">
        <w:rPr>
          <w:rFonts w:ascii="Times New Roman" w:hAnsi="Times New Roman" w:cs="Times New Roman"/>
          <w:b/>
          <w:i/>
        </w:rPr>
        <w:t>out of business with no dissenting votes.</w:t>
      </w:r>
    </w:p>
    <w:p w:rsidR="005230D2" w:rsidRDefault="005230D2" w:rsidP="00FC4110">
      <w:pPr>
        <w:autoSpaceDE w:val="0"/>
        <w:autoSpaceDN w:val="0"/>
        <w:adjustRightInd w:val="0"/>
        <w:spacing w:after="60" w:line="240" w:lineRule="auto"/>
        <w:ind w:left="360"/>
        <w:rPr>
          <w:rFonts w:ascii="Times New Roman" w:hAnsi="Times New Roman" w:cs="Times New Roman"/>
          <w:b/>
          <w:i/>
        </w:rPr>
      </w:pPr>
    </w:p>
    <w:p w:rsidR="00004FDB" w:rsidRDefault="00004FDB" w:rsidP="00004FDB">
      <w:pPr>
        <w:autoSpaceDE w:val="0"/>
        <w:autoSpaceDN w:val="0"/>
        <w:adjustRightInd w:val="0"/>
        <w:spacing w:after="60" w:line="240" w:lineRule="auto"/>
        <w:rPr>
          <w:rFonts w:ascii="Times New Roman" w:hAnsi="Times New Roman" w:cs="Times New Roman"/>
        </w:rPr>
      </w:pPr>
      <w:r w:rsidRPr="00004FDB">
        <w:rPr>
          <w:rFonts w:ascii="Times New Roman" w:hAnsi="Times New Roman" w:cs="Times New Roman"/>
        </w:rPr>
        <w:t xml:space="preserve">Chairman Hodges asked the inspectors to </w:t>
      </w:r>
      <w:r w:rsidR="005230D2">
        <w:rPr>
          <w:rFonts w:ascii="Times New Roman" w:hAnsi="Times New Roman" w:cs="Times New Roman"/>
        </w:rPr>
        <w:t>go to the 6X locations listed above to verify if the</w:t>
      </w:r>
      <w:r w:rsidRPr="00004FDB">
        <w:rPr>
          <w:rFonts w:ascii="Times New Roman" w:hAnsi="Times New Roman" w:cs="Times New Roman"/>
        </w:rPr>
        <w:t xml:space="preserve"> permits are no longer operating.</w:t>
      </w:r>
    </w:p>
    <w:p w:rsidR="005230D2" w:rsidRPr="00004FDB" w:rsidRDefault="005230D2" w:rsidP="00004FDB">
      <w:pPr>
        <w:autoSpaceDE w:val="0"/>
        <w:autoSpaceDN w:val="0"/>
        <w:adjustRightInd w:val="0"/>
        <w:spacing w:after="60" w:line="240" w:lineRule="auto"/>
        <w:rPr>
          <w:rFonts w:ascii="Times New Roman" w:hAnsi="Times New Roman" w:cs="Times New Roman"/>
        </w:rPr>
      </w:pPr>
    </w:p>
    <w:p w:rsidR="00186742" w:rsidRPr="00852D40" w:rsidRDefault="00186742" w:rsidP="00186742">
      <w:pPr>
        <w:ind w:right="120"/>
        <w:rPr>
          <w:rFonts w:ascii="Times New Roman" w:hAnsi="Times New Roman" w:cs="Times New Roman"/>
          <w:b/>
          <w:u w:val="single"/>
        </w:rPr>
      </w:pPr>
      <w:r w:rsidRPr="00852D40">
        <w:rPr>
          <w:rFonts w:ascii="Times New Roman" w:hAnsi="Times New Roman" w:cs="Times New Roman"/>
          <w:b/>
          <w:u w:val="single"/>
        </w:rPr>
        <w:t xml:space="preserve">The following applicant applied for a Class R2 permit and is unable to meet the requirements of the Commission; therefore, it is requested that the application be withdrawn: </w:t>
      </w:r>
    </w:p>
    <w:p w:rsidR="00186742" w:rsidRPr="007669E4" w:rsidRDefault="00186742" w:rsidP="00A0739D">
      <w:pPr>
        <w:pStyle w:val="ListParagraph"/>
        <w:numPr>
          <w:ilvl w:val="0"/>
          <w:numId w:val="7"/>
        </w:numPr>
        <w:autoSpaceDE w:val="0"/>
        <w:autoSpaceDN w:val="0"/>
        <w:adjustRightInd w:val="0"/>
        <w:spacing w:after="60" w:line="240" w:lineRule="auto"/>
        <w:ind w:left="720"/>
        <w:rPr>
          <w:rFonts w:ascii="Times New Roman" w:hAnsi="Times New Roman" w:cs="Times New Roman"/>
          <w:u w:val="single"/>
        </w:rPr>
      </w:pPr>
      <w:r w:rsidRPr="00186742">
        <w:rPr>
          <w:rFonts w:ascii="Times New Roman" w:hAnsi="Times New Roman" w:cs="Times New Roman"/>
        </w:rPr>
        <w:t>Public Construction – 14270 Old Genessee Rd. Tickfaw, LA 70466</w:t>
      </w:r>
      <w:r w:rsidR="005230D2">
        <w:rPr>
          <w:rFonts w:ascii="Times New Roman" w:hAnsi="Times New Roman" w:cs="Times New Roman"/>
        </w:rPr>
        <w:t xml:space="preserve"> – Inspector Chad Ledet ask for the application to be postponed until next month. Commissioner </w:t>
      </w:r>
      <w:r w:rsidR="00A0739D">
        <w:rPr>
          <w:rFonts w:ascii="Times New Roman" w:hAnsi="Times New Roman" w:cs="Times New Roman"/>
        </w:rPr>
        <w:t>Thompson</w:t>
      </w:r>
      <w:r w:rsidR="005230D2">
        <w:rPr>
          <w:rFonts w:ascii="Times New Roman" w:hAnsi="Times New Roman" w:cs="Times New Roman"/>
        </w:rPr>
        <w:t xml:space="preserve"> motioned for the application </w:t>
      </w:r>
      <w:r w:rsidR="00A0739D">
        <w:rPr>
          <w:rFonts w:ascii="Times New Roman" w:hAnsi="Times New Roman" w:cs="Times New Roman"/>
        </w:rPr>
        <w:t>be postponed and Commissioner Cleveland seconded the motion. By verbal votes</w:t>
      </w:r>
      <w:r w:rsidR="00A9646A">
        <w:rPr>
          <w:rFonts w:ascii="Times New Roman" w:hAnsi="Times New Roman" w:cs="Times New Roman"/>
        </w:rPr>
        <w:t>, the application was postponed with no dissenting votes.</w:t>
      </w:r>
    </w:p>
    <w:p w:rsidR="007669E4" w:rsidRPr="00186742" w:rsidRDefault="007669E4" w:rsidP="007669E4">
      <w:pPr>
        <w:pStyle w:val="ListParagraph"/>
        <w:autoSpaceDE w:val="0"/>
        <w:autoSpaceDN w:val="0"/>
        <w:adjustRightInd w:val="0"/>
        <w:spacing w:after="60" w:line="240" w:lineRule="auto"/>
        <w:rPr>
          <w:rFonts w:ascii="Times New Roman" w:hAnsi="Times New Roman" w:cs="Times New Roman"/>
          <w:u w:val="single"/>
        </w:rPr>
      </w:pPr>
    </w:p>
    <w:p w:rsidR="00186742" w:rsidRDefault="007669E4" w:rsidP="00FC4110">
      <w:pPr>
        <w:autoSpaceDE w:val="0"/>
        <w:autoSpaceDN w:val="0"/>
        <w:adjustRightInd w:val="0"/>
        <w:spacing w:after="60" w:line="240" w:lineRule="auto"/>
        <w:ind w:left="360"/>
        <w:rPr>
          <w:rFonts w:ascii="Times New Roman" w:hAnsi="Times New Roman" w:cs="Times New Roman"/>
          <w:b/>
          <w:i/>
        </w:rPr>
      </w:pPr>
      <w:r w:rsidRPr="00D925B8">
        <w:rPr>
          <w:rFonts w:ascii="Times New Roman" w:eastAsia="Calibri" w:hAnsi="Times New Roman" w:cs="Times New Roman"/>
        </w:rPr>
        <w:t xml:space="preserve">Chairman Hodges opened the floor for </w:t>
      </w:r>
      <w:r>
        <w:rPr>
          <w:rFonts w:ascii="Times New Roman" w:eastAsia="Calibri" w:hAnsi="Times New Roman" w:cs="Times New Roman"/>
        </w:rPr>
        <w:t xml:space="preserve">the following </w:t>
      </w:r>
      <w:r w:rsidRPr="00D925B8">
        <w:rPr>
          <w:rFonts w:ascii="Times New Roman" w:eastAsia="Calibri" w:hAnsi="Times New Roman" w:cs="Times New Roman"/>
        </w:rPr>
        <w:t>violations</w:t>
      </w:r>
      <w:r>
        <w:rPr>
          <w:rFonts w:ascii="Times New Roman" w:eastAsia="Calibri" w:hAnsi="Times New Roman" w:cs="Times New Roman"/>
        </w:rPr>
        <w:t>:</w:t>
      </w:r>
    </w:p>
    <w:p w:rsidR="00186742" w:rsidRPr="00D925B8" w:rsidRDefault="00186742" w:rsidP="00FC4110">
      <w:pPr>
        <w:autoSpaceDE w:val="0"/>
        <w:autoSpaceDN w:val="0"/>
        <w:adjustRightInd w:val="0"/>
        <w:spacing w:after="60" w:line="240" w:lineRule="auto"/>
        <w:ind w:left="360"/>
        <w:rPr>
          <w:rFonts w:ascii="Times New Roman" w:hAnsi="Times New Roman" w:cs="Times New Roman"/>
          <w:b/>
          <w:i/>
          <w:u w:val="single"/>
        </w:rPr>
      </w:pPr>
    </w:p>
    <w:p w:rsidR="00C17D21" w:rsidRDefault="00FC4110" w:rsidP="00FC4110">
      <w:pPr>
        <w:ind w:right="720"/>
        <w:jc w:val="center"/>
        <w:rPr>
          <w:rFonts w:ascii="Times New Roman" w:hAnsi="Times New Roman" w:cs="Times New Roman"/>
          <w:b/>
          <w:u w:val="single"/>
        </w:rPr>
      </w:pPr>
      <w:r w:rsidRPr="00D925B8">
        <w:rPr>
          <w:rFonts w:ascii="Times New Roman" w:hAnsi="Times New Roman" w:cs="Times New Roman"/>
          <w:b/>
          <w:u w:val="single"/>
        </w:rPr>
        <w:t>VIOLATIONS:</w:t>
      </w:r>
    </w:p>
    <w:p w:rsidR="00186742" w:rsidRPr="00186742" w:rsidRDefault="00186742" w:rsidP="00A0739D">
      <w:pPr>
        <w:pStyle w:val="ListParagraph"/>
        <w:numPr>
          <w:ilvl w:val="0"/>
          <w:numId w:val="8"/>
        </w:numPr>
        <w:autoSpaceDE w:val="0"/>
        <w:autoSpaceDN w:val="0"/>
        <w:adjustRightInd w:val="0"/>
        <w:spacing w:after="0" w:line="240" w:lineRule="auto"/>
        <w:rPr>
          <w:rFonts w:ascii="Times New Roman" w:hAnsi="Times New Roman" w:cs="Times New Roman"/>
          <w:b/>
          <w:u w:val="single"/>
        </w:rPr>
      </w:pPr>
      <w:r w:rsidRPr="00186742">
        <w:rPr>
          <w:rFonts w:ascii="Times New Roman" w:hAnsi="Times New Roman" w:cs="Times New Roman"/>
          <w:b/>
          <w:u w:val="single"/>
        </w:rPr>
        <w:t>UTEC – 1432 Broad Street Lake Charles, LA 70601 Docket #2025011</w:t>
      </w:r>
    </w:p>
    <w:p w:rsidR="00186742" w:rsidRPr="00186742" w:rsidRDefault="00186742" w:rsidP="00186742">
      <w:pPr>
        <w:pStyle w:val="ListParagraph"/>
        <w:spacing w:after="0" w:line="240" w:lineRule="auto"/>
        <w:rPr>
          <w:rFonts w:ascii="Times New Roman" w:hAnsi="Times New Roman" w:cs="Times New Roman"/>
        </w:rPr>
      </w:pPr>
      <w:r w:rsidRPr="00186742">
        <w:rPr>
          <w:rFonts w:ascii="Times New Roman" w:hAnsi="Times New Roman" w:cs="Times New Roman"/>
        </w:rPr>
        <w:t>Did continue to engage in the L.P. Gas business without paying the required (Class 2)</w:t>
      </w:r>
    </w:p>
    <w:p w:rsidR="00186742" w:rsidRPr="00186742" w:rsidRDefault="00186742" w:rsidP="00186742">
      <w:pPr>
        <w:spacing w:after="0" w:line="240" w:lineRule="auto"/>
        <w:ind w:left="720"/>
        <w:rPr>
          <w:rFonts w:ascii="Times New Roman" w:hAnsi="Times New Roman" w:cs="Times New Roman"/>
        </w:rPr>
      </w:pPr>
      <w:r w:rsidRPr="00186742">
        <w:rPr>
          <w:rFonts w:ascii="Times New Roman" w:hAnsi="Times New Roman" w:cs="Times New Roman"/>
        </w:rPr>
        <w:t>permit fee; thus violating R.S. 40:1849 (A) of the Louisiana Revised Statutes of 1950, as amended.</w:t>
      </w:r>
    </w:p>
    <w:p w:rsidR="00186742" w:rsidRPr="00186742" w:rsidRDefault="00186742" w:rsidP="00A0739D">
      <w:pPr>
        <w:pStyle w:val="ListParagraph"/>
        <w:numPr>
          <w:ilvl w:val="0"/>
          <w:numId w:val="8"/>
        </w:numPr>
        <w:autoSpaceDE w:val="0"/>
        <w:autoSpaceDN w:val="0"/>
        <w:adjustRightInd w:val="0"/>
        <w:spacing w:after="0" w:line="240" w:lineRule="auto"/>
        <w:ind w:right="120"/>
        <w:rPr>
          <w:rFonts w:ascii="Times New Roman" w:hAnsi="Times New Roman" w:cs="Times New Roman"/>
          <w:b/>
          <w:u w:val="single"/>
        </w:rPr>
      </w:pPr>
      <w:r w:rsidRPr="00186742">
        <w:rPr>
          <w:rFonts w:ascii="Times New Roman" w:hAnsi="Times New Roman" w:cs="Times New Roman"/>
          <w:b/>
          <w:u w:val="single"/>
        </w:rPr>
        <w:t>Louisiana Trailer Works Inc. – P.O. Box 664 Sterlington, LA 71280 – Docket #2025012</w:t>
      </w:r>
    </w:p>
    <w:p w:rsidR="00186742" w:rsidRPr="00186742" w:rsidRDefault="00186742" w:rsidP="00186742">
      <w:pPr>
        <w:pStyle w:val="ListParagraph"/>
        <w:spacing w:after="0" w:line="240" w:lineRule="auto"/>
        <w:ind w:right="120"/>
        <w:rPr>
          <w:rFonts w:ascii="Times New Roman" w:hAnsi="Times New Roman" w:cs="Times New Roman"/>
        </w:rPr>
      </w:pPr>
      <w:r w:rsidRPr="00186742">
        <w:rPr>
          <w:rFonts w:ascii="Times New Roman" w:hAnsi="Times New Roman" w:cs="Times New Roman"/>
        </w:rPr>
        <w:t>Did continue to engage in the L.P. Gas business without paying the required (Class 2)</w:t>
      </w:r>
    </w:p>
    <w:p w:rsidR="00186742" w:rsidRPr="00186742" w:rsidRDefault="00186742" w:rsidP="00186742">
      <w:pPr>
        <w:spacing w:after="0" w:line="240" w:lineRule="auto"/>
        <w:ind w:left="720"/>
        <w:rPr>
          <w:rFonts w:ascii="Times New Roman" w:hAnsi="Times New Roman" w:cs="Times New Roman"/>
        </w:rPr>
      </w:pPr>
      <w:r w:rsidRPr="00186742">
        <w:rPr>
          <w:rFonts w:ascii="Times New Roman" w:hAnsi="Times New Roman" w:cs="Times New Roman"/>
        </w:rPr>
        <w:t>permit fee; thus violating R.S. 40:1849 (A) of the Louisiana Revised Statutes of 1950, as amended.</w:t>
      </w:r>
    </w:p>
    <w:p w:rsidR="00186742" w:rsidRPr="00186742" w:rsidRDefault="00186742" w:rsidP="00A0739D">
      <w:pPr>
        <w:pStyle w:val="ListParagraph"/>
        <w:numPr>
          <w:ilvl w:val="0"/>
          <w:numId w:val="8"/>
        </w:numPr>
        <w:autoSpaceDE w:val="0"/>
        <w:autoSpaceDN w:val="0"/>
        <w:adjustRightInd w:val="0"/>
        <w:spacing w:after="0" w:line="240" w:lineRule="auto"/>
        <w:rPr>
          <w:rFonts w:ascii="Times New Roman" w:hAnsi="Times New Roman" w:cs="Times New Roman"/>
          <w:b/>
          <w:u w:val="single"/>
        </w:rPr>
      </w:pPr>
      <w:r w:rsidRPr="00186742">
        <w:rPr>
          <w:rFonts w:ascii="Times New Roman" w:hAnsi="Times New Roman" w:cs="Times New Roman"/>
          <w:b/>
          <w:u w:val="single"/>
        </w:rPr>
        <w:t xml:space="preserve">Red River South Marina – 250 Red River South Marina Road Bossier City, LA 71112 Docket #2025013 </w:t>
      </w:r>
    </w:p>
    <w:p w:rsidR="00186742" w:rsidRPr="00186742" w:rsidRDefault="00186742" w:rsidP="00186742">
      <w:pPr>
        <w:pStyle w:val="ListParagraph"/>
        <w:spacing w:after="0" w:line="240" w:lineRule="auto"/>
        <w:rPr>
          <w:rFonts w:ascii="Times New Roman" w:hAnsi="Times New Roman" w:cs="Times New Roman"/>
        </w:rPr>
      </w:pPr>
      <w:r w:rsidRPr="00186742">
        <w:rPr>
          <w:rFonts w:ascii="Times New Roman" w:hAnsi="Times New Roman" w:cs="Times New Roman"/>
        </w:rPr>
        <w:t>Did continue to engage in the L.P. Gas business without paying the required (Class 6)</w:t>
      </w:r>
    </w:p>
    <w:p w:rsidR="00186742" w:rsidRPr="00186742" w:rsidRDefault="00186742" w:rsidP="00186742">
      <w:pPr>
        <w:spacing w:after="0" w:line="240" w:lineRule="auto"/>
        <w:ind w:left="720"/>
        <w:rPr>
          <w:rFonts w:ascii="Times New Roman" w:hAnsi="Times New Roman" w:cs="Times New Roman"/>
        </w:rPr>
      </w:pPr>
      <w:r w:rsidRPr="00186742">
        <w:rPr>
          <w:rFonts w:ascii="Times New Roman" w:hAnsi="Times New Roman" w:cs="Times New Roman"/>
        </w:rPr>
        <w:t>permit fee; thus violating R.S. 40:1849 (A) of the Louisiana Revised Statutes of 1950, as amended.</w:t>
      </w:r>
    </w:p>
    <w:p w:rsidR="00186742" w:rsidRPr="00186742" w:rsidRDefault="00186742" w:rsidP="00A0739D">
      <w:pPr>
        <w:pStyle w:val="ListParagraph"/>
        <w:numPr>
          <w:ilvl w:val="0"/>
          <w:numId w:val="8"/>
        </w:numPr>
        <w:autoSpaceDE w:val="0"/>
        <w:autoSpaceDN w:val="0"/>
        <w:adjustRightInd w:val="0"/>
        <w:spacing w:after="0" w:line="240" w:lineRule="auto"/>
        <w:rPr>
          <w:rFonts w:ascii="Times New Roman" w:hAnsi="Times New Roman" w:cs="Times New Roman"/>
          <w:b/>
          <w:u w:val="single"/>
        </w:rPr>
      </w:pPr>
      <w:r w:rsidRPr="00186742">
        <w:rPr>
          <w:rFonts w:ascii="Times New Roman" w:hAnsi="Times New Roman" w:cs="Times New Roman"/>
          <w:b/>
          <w:u w:val="single"/>
        </w:rPr>
        <w:t>Plumbing Solutions – P.O. Box 624 St. Amant, LA 70774 – Docket #2025014</w:t>
      </w:r>
    </w:p>
    <w:p w:rsidR="00186742" w:rsidRPr="00186742" w:rsidRDefault="00186742" w:rsidP="00186742">
      <w:pPr>
        <w:pStyle w:val="ListParagraph"/>
        <w:spacing w:after="0" w:line="240" w:lineRule="auto"/>
        <w:rPr>
          <w:rFonts w:ascii="Times New Roman" w:hAnsi="Times New Roman" w:cs="Times New Roman"/>
        </w:rPr>
      </w:pPr>
      <w:r w:rsidRPr="00186742">
        <w:rPr>
          <w:rFonts w:ascii="Times New Roman" w:hAnsi="Times New Roman" w:cs="Times New Roman"/>
        </w:rPr>
        <w:t>Did continue to engage in the L.P. Gas business without paying the required (R1)</w:t>
      </w:r>
    </w:p>
    <w:p w:rsidR="00186742" w:rsidRPr="00186742" w:rsidRDefault="00186742" w:rsidP="00C65B1C">
      <w:pPr>
        <w:spacing w:after="0" w:line="240" w:lineRule="auto"/>
        <w:ind w:left="720"/>
        <w:rPr>
          <w:rFonts w:ascii="Times New Roman" w:hAnsi="Times New Roman" w:cs="Times New Roman"/>
        </w:rPr>
      </w:pPr>
      <w:r w:rsidRPr="00186742">
        <w:rPr>
          <w:rFonts w:ascii="Times New Roman" w:hAnsi="Times New Roman" w:cs="Times New Roman"/>
        </w:rPr>
        <w:t>permit fee; thus violating R.S. 40:1849 (A) of the Louisiana Revised Statutes of 1950, as amended.</w:t>
      </w:r>
      <w:bookmarkStart w:id="0" w:name="_GoBack"/>
      <w:bookmarkEnd w:id="0"/>
    </w:p>
    <w:p w:rsidR="00186742" w:rsidRPr="00186742" w:rsidRDefault="00186742" w:rsidP="00A0739D">
      <w:pPr>
        <w:pStyle w:val="ListParagraph"/>
        <w:numPr>
          <w:ilvl w:val="0"/>
          <w:numId w:val="8"/>
        </w:numPr>
        <w:autoSpaceDE w:val="0"/>
        <w:autoSpaceDN w:val="0"/>
        <w:adjustRightInd w:val="0"/>
        <w:spacing w:after="0" w:line="240" w:lineRule="auto"/>
        <w:rPr>
          <w:rFonts w:ascii="Times New Roman" w:hAnsi="Times New Roman" w:cs="Times New Roman"/>
          <w:b/>
          <w:u w:val="single"/>
        </w:rPr>
      </w:pPr>
      <w:r w:rsidRPr="00186742">
        <w:rPr>
          <w:rFonts w:ascii="Times New Roman" w:hAnsi="Times New Roman" w:cs="Times New Roman"/>
          <w:b/>
          <w:u w:val="single"/>
        </w:rPr>
        <w:t>Channel Side Leasing Solutions Inc. – 211 Fairfield Drive Thibodaux, LA 70301 – Docket #2025015</w:t>
      </w:r>
    </w:p>
    <w:p w:rsidR="00186742" w:rsidRPr="00186742" w:rsidRDefault="00186742" w:rsidP="00186742">
      <w:pPr>
        <w:pStyle w:val="ListParagraph"/>
        <w:spacing w:after="0" w:line="240" w:lineRule="auto"/>
        <w:rPr>
          <w:rFonts w:ascii="Times New Roman" w:hAnsi="Times New Roman" w:cs="Times New Roman"/>
        </w:rPr>
      </w:pPr>
      <w:r w:rsidRPr="00186742">
        <w:rPr>
          <w:rFonts w:ascii="Times New Roman" w:hAnsi="Times New Roman" w:cs="Times New Roman"/>
        </w:rPr>
        <w:t>Did continue to engage in the L.P. Gas business without paying the required (Class 6X)</w:t>
      </w:r>
    </w:p>
    <w:p w:rsidR="00186742" w:rsidRPr="00186742" w:rsidRDefault="00186742" w:rsidP="00186742">
      <w:pPr>
        <w:spacing w:after="0" w:line="240" w:lineRule="auto"/>
        <w:ind w:left="720"/>
        <w:rPr>
          <w:rFonts w:ascii="Times New Roman" w:hAnsi="Times New Roman" w:cs="Times New Roman"/>
        </w:rPr>
      </w:pPr>
      <w:r w:rsidRPr="00186742">
        <w:rPr>
          <w:rFonts w:ascii="Times New Roman" w:hAnsi="Times New Roman" w:cs="Times New Roman"/>
        </w:rPr>
        <w:t>permit fee; thus violating R.S. 40:1849 (A) of the Louisiana Revised Statutes of 1950, as amended.</w:t>
      </w:r>
    </w:p>
    <w:p w:rsidR="00186742" w:rsidRPr="00186742" w:rsidRDefault="00186742" w:rsidP="00A0739D">
      <w:pPr>
        <w:pStyle w:val="ListParagraph"/>
        <w:numPr>
          <w:ilvl w:val="0"/>
          <w:numId w:val="8"/>
        </w:numPr>
        <w:autoSpaceDE w:val="0"/>
        <w:autoSpaceDN w:val="0"/>
        <w:adjustRightInd w:val="0"/>
        <w:spacing w:after="0" w:line="240" w:lineRule="auto"/>
        <w:rPr>
          <w:rFonts w:ascii="Times New Roman" w:hAnsi="Times New Roman" w:cs="Times New Roman"/>
          <w:b/>
          <w:u w:val="single"/>
        </w:rPr>
      </w:pPr>
      <w:r w:rsidRPr="00186742">
        <w:rPr>
          <w:rFonts w:ascii="Times New Roman" w:hAnsi="Times New Roman" w:cs="Times New Roman"/>
          <w:b/>
          <w:u w:val="single"/>
        </w:rPr>
        <w:t>SG Brothers – 9754 Eve Drive Denham Springs, LA 70726 – Docket #2025016</w:t>
      </w:r>
    </w:p>
    <w:p w:rsidR="00186742" w:rsidRPr="00186742" w:rsidRDefault="00186742" w:rsidP="00186742">
      <w:pPr>
        <w:pStyle w:val="ListParagraph"/>
        <w:spacing w:after="0" w:line="240" w:lineRule="auto"/>
        <w:rPr>
          <w:rFonts w:ascii="Times New Roman" w:hAnsi="Times New Roman" w:cs="Times New Roman"/>
        </w:rPr>
      </w:pPr>
      <w:r w:rsidRPr="00186742">
        <w:rPr>
          <w:rFonts w:ascii="Times New Roman" w:hAnsi="Times New Roman" w:cs="Times New Roman"/>
        </w:rPr>
        <w:t>Did continue to engage in the L.P. Gas business without paying the required (Class 6X)</w:t>
      </w:r>
    </w:p>
    <w:p w:rsidR="00186742" w:rsidRDefault="00186742" w:rsidP="00186742">
      <w:pPr>
        <w:spacing w:after="0" w:line="240" w:lineRule="auto"/>
        <w:ind w:left="720"/>
        <w:rPr>
          <w:rFonts w:ascii="Times New Roman" w:hAnsi="Times New Roman" w:cs="Times New Roman"/>
        </w:rPr>
      </w:pPr>
      <w:r w:rsidRPr="00186742">
        <w:rPr>
          <w:rFonts w:ascii="Times New Roman" w:hAnsi="Times New Roman" w:cs="Times New Roman"/>
        </w:rPr>
        <w:t xml:space="preserve">permit fee; thus violating R.S. 40:1849 (A) of the Louisiana Revised Statutes of 1950, as </w:t>
      </w:r>
      <w:r w:rsidR="00977E73">
        <w:rPr>
          <w:rFonts w:ascii="Times New Roman" w:hAnsi="Times New Roman" w:cs="Times New Roman"/>
        </w:rPr>
        <w:t>a</w:t>
      </w:r>
      <w:r w:rsidRPr="00186742">
        <w:rPr>
          <w:rFonts w:ascii="Times New Roman" w:hAnsi="Times New Roman" w:cs="Times New Roman"/>
        </w:rPr>
        <w:t>mended.</w:t>
      </w:r>
    </w:p>
    <w:p w:rsidR="00186742" w:rsidRPr="00186742" w:rsidRDefault="00186742" w:rsidP="00A0739D">
      <w:pPr>
        <w:pStyle w:val="ListParagraph"/>
        <w:numPr>
          <w:ilvl w:val="0"/>
          <w:numId w:val="8"/>
        </w:numPr>
        <w:autoSpaceDE w:val="0"/>
        <w:autoSpaceDN w:val="0"/>
        <w:adjustRightInd w:val="0"/>
        <w:spacing w:after="0" w:line="240" w:lineRule="auto"/>
        <w:rPr>
          <w:rFonts w:ascii="Times New Roman" w:hAnsi="Times New Roman" w:cs="Times New Roman"/>
          <w:b/>
          <w:u w:val="single"/>
        </w:rPr>
      </w:pPr>
      <w:r w:rsidRPr="00186742">
        <w:rPr>
          <w:rFonts w:ascii="Times New Roman" w:hAnsi="Times New Roman" w:cs="Times New Roman"/>
          <w:b/>
          <w:u w:val="single"/>
        </w:rPr>
        <w:t>Boone’s Grocery &amp; Bait LLC – P.O. Box 478 Gilbert, LA 71336 – Docket #2025017</w:t>
      </w:r>
    </w:p>
    <w:p w:rsidR="00186742" w:rsidRPr="00186742" w:rsidRDefault="00186742" w:rsidP="00186742">
      <w:pPr>
        <w:pStyle w:val="ListParagraph"/>
        <w:spacing w:after="0" w:line="240" w:lineRule="auto"/>
        <w:rPr>
          <w:rFonts w:ascii="Times New Roman" w:hAnsi="Times New Roman" w:cs="Times New Roman"/>
        </w:rPr>
      </w:pPr>
      <w:r w:rsidRPr="00186742">
        <w:rPr>
          <w:rFonts w:ascii="Times New Roman" w:hAnsi="Times New Roman" w:cs="Times New Roman"/>
        </w:rPr>
        <w:t>Did continue to engage in the L.P. Gas business without paying the required (Class 6X)</w:t>
      </w:r>
    </w:p>
    <w:p w:rsidR="00186742" w:rsidRPr="00186742" w:rsidRDefault="00186742" w:rsidP="00977E73">
      <w:pPr>
        <w:spacing w:after="0" w:line="240" w:lineRule="auto"/>
        <w:ind w:left="720"/>
        <w:rPr>
          <w:rFonts w:ascii="Times New Roman" w:hAnsi="Times New Roman" w:cs="Times New Roman"/>
        </w:rPr>
      </w:pPr>
      <w:r w:rsidRPr="00186742">
        <w:rPr>
          <w:rFonts w:ascii="Times New Roman" w:hAnsi="Times New Roman" w:cs="Times New Roman"/>
        </w:rPr>
        <w:t>permit fee; thus violating R.S. 40:1849 (A) of the Louisiana Revised Statutes of 1950, as amended.</w:t>
      </w:r>
    </w:p>
    <w:p w:rsidR="00186742" w:rsidRPr="00186742" w:rsidRDefault="00186742" w:rsidP="00A0739D">
      <w:pPr>
        <w:pStyle w:val="ListParagraph"/>
        <w:numPr>
          <w:ilvl w:val="0"/>
          <w:numId w:val="8"/>
        </w:numPr>
        <w:autoSpaceDE w:val="0"/>
        <w:autoSpaceDN w:val="0"/>
        <w:adjustRightInd w:val="0"/>
        <w:spacing w:after="0" w:line="240" w:lineRule="auto"/>
        <w:rPr>
          <w:rFonts w:ascii="Times New Roman" w:hAnsi="Times New Roman" w:cs="Times New Roman"/>
          <w:b/>
          <w:u w:val="single"/>
        </w:rPr>
      </w:pPr>
      <w:r w:rsidRPr="00186742">
        <w:rPr>
          <w:rFonts w:ascii="Times New Roman" w:hAnsi="Times New Roman" w:cs="Times New Roman"/>
          <w:b/>
          <w:u w:val="single"/>
        </w:rPr>
        <w:t>Sterlington Hardware – 9092 Hwy. 165 Sterlington, LA 71280 – Docket#2025018</w:t>
      </w:r>
    </w:p>
    <w:p w:rsidR="00186742" w:rsidRPr="00186742" w:rsidRDefault="00186742" w:rsidP="00186742">
      <w:pPr>
        <w:pStyle w:val="ListParagraph"/>
        <w:spacing w:after="0" w:line="240" w:lineRule="auto"/>
        <w:rPr>
          <w:rFonts w:ascii="Times New Roman" w:hAnsi="Times New Roman" w:cs="Times New Roman"/>
        </w:rPr>
      </w:pPr>
      <w:r w:rsidRPr="00186742">
        <w:rPr>
          <w:rFonts w:ascii="Times New Roman" w:hAnsi="Times New Roman" w:cs="Times New Roman"/>
        </w:rPr>
        <w:lastRenderedPageBreak/>
        <w:t>Did continue to engage in the L.P. Gas business without paying the required (Class 6X)</w:t>
      </w:r>
    </w:p>
    <w:p w:rsidR="00186742" w:rsidRPr="00186742" w:rsidRDefault="00186742" w:rsidP="00977E73">
      <w:pPr>
        <w:spacing w:after="0" w:line="240" w:lineRule="auto"/>
        <w:ind w:left="720"/>
        <w:rPr>
          <w:rFonts w:ascii="Times New Roman" w:hAnsi="Times New Roman" w:cs="Times New Roman"/>
        </w:rPr>
      </w:pPr>
      <w:r w:rsidRPr="00186742">
        <w:rPr>
          <w:rFonts w:ascii="Times New Roman" w:hAnsi="Times New Roman" w:cs="Times New Roman"/>
        </w:rPr>
        <w:t>permit fee; thus violating R.S. 40:1849 (A) of the Louisiana Revised Statutes of 1950, as amended.</w:t>
      </w:r>
    </w:p>
    <w:p w:rsidR="00186742" w:rsidRPr="00186742" w:rsidRDefault="00186742" w:rsidP="00A0739D">
      <w:pPr>
        <w:pStyle w:val="ListParagraph"/>
        <w:numPr>
          <w:ilvl w:val="0"/>
          <w:numId w:val="8"/>
        </w:numPr>
        <w:autoSpaceDE w:val="0"/>
        <w:autoSpaceDN w:val="0"/>
        <w:adjustRightInd w:val="0"/>
        <w:spacing w:after="0" w:line="240" w:lineRule="auto"/>
        <w:rPr>
          <w:rFonts w:ascii="Times New Roman" w:hAnsi="Times New Roman" w:cs="Times New Roman"/>
          <w:b/>
          <w:u w:val="single"/>
        </w:rPr>
      </w:pPr>
      <w:r w:rsidRPr="00186742">
        <w:rPr>
          <w:rFonts w:ascii="Times New Roman" w:hAnsi="Times New Roman" w:cs="Times New Roman"/>
          <w:b/>
          <w:u w:val="single"/>
        </w:rPr>
        <w:t>M. Gil Enterprises LLC – 11222 Florida Blvd. Walker, LA 70785 – Docket #2025019</w:t>
      </w:r>
    </w:p>
    <w:p w:rsidR="00186742" w:rsidRPr="00186742" w:rsidRDefault="00186742" w:rsidP="00186742">
      <w:pPr>
        <w:pStyle w:val="ListParagraph"/>
        <w:spacing w:after="0" w:line="240" w:lineRule="auto"/>
        <w:rPr>
          <w:rFonts w:ascii="Times New Roman" w:hAnsi="Times New Roman" w:cs="Times New Roman"/>
        </w:rPr>
      </w:pPr>
      <w:r w:rsidRPr="00186742">
        <w:rPr>
          <w:rFonts w:ascii="Times New Roman" w:hAnsi="Times New Roman" w:cs="Times New Roman"/>
        </w:rPr>
        <w:t>Did continue to engage in the L.P. Gas business without paying the required (Class 6X)</w:t>
      </w:r>
    </w:p>
    <w:p w:rsidR="00186742" w:rsidRPr="00186742" w:rsidRDefault="00186742" w:rsidP="00977E73">
      <w:pPr>
        <w:spacing w:after="0" w:line="240" w:lineRule="auto"/>
        <w:ind w:left="720"/>
        <w:rPr>
          <w:rFonts w:ascii="Times New Roman" w:hAnsi="Times New Roman" w:cs="Times New Roman"/>
          <w:b/>
          <w:u w:val="single"/>
        </w:rPr>
      </w:pPr>
      <w:r w:rsidRPr="00186742">
        <w:rPr>
          <w:rFonts w:ascii="Times New Roman" w:hAnsi="Times New Roman" w:cs="Times New Roman"/>
        </w:rPr>
        <w:t>permit fee; thus violating R.S. 40:1849 (A) of the Louisiana Revised Statutes of 1950, as amended.</w:t>
      </w:r>
    </w:p>
    <w:p w:rsidR="00186742" w:rsidRPr="00186742" w:rsidRDefault="00186742" w:rsidP="00A0739D">
      <w:pPr>
        <w:pStyle w:val="ListParagraph"/>
        <w:numPr>
          <w:ilvl w:val="0"/>
          <w:numId w:val="8"/>
        </w:numPr>
        <w:autoSpaceDE w:val="0"/>
        <w:autoSpaceDN w:val="0"/>
        <w:adjustRightInd w:val="0"/>
        <w:spacing w:after="0" w:line="240" w:lineRule="auto"/>
        <w:rPr>
          <w:rFonts w:ascii="Times New Roman" w:hAnsi="Times New Roman" w:cs="Times New Roman"/>
          <w:b/>
          <w:u w:val="single"/>
        </w:rPr>
      </w:pPr>
      <w:r w:rsidRPr="00186742">
        <w:rPr>
          <w:rFonts w:ascii="Times New Roman" w:hAnsi="Times New Roman" w:cs="Times New Roman"/>
          <w:b/>
          <w:u w:val="single"/>
        </w:rPr>
        <w:t>Home Town Hardware LLC – 711 West 1</w:t>
      </w:r>
      <w:r w:rsidRPr="00186742">
        <w:rPr>
          <w:rFonts w:ascii="Times New Roman" w:hAnsi="Times New Roman" w:cs="Times New Roman"/>
          <w:b/>
          <w:u w:val="single"/>
          <w:vertAlign w:val="superscript"/>
        </w:rPr>
        <w:t>st</w:t>
      </w:r>
      <w:r w:rsidRPr="00186742">
        <w:rPr>
          <w:rFonts w:ascii="Times New Roman" w:hAnsi="Times New Roman" w:cs="Times New Roman"/>
          <w:b/>
          <w:u w:val="single"/>
        </w:rPr>
        <w:t>. Street Kaplan, LA 70548 – Docket #2025020</w:t>
      </w:r>
    </w:p>
    <w:p w:rsidR="00186742" w:rsidRPr="00186742" w:rsidRDefault="00186742" w:rsidP="00977E73">
      <w:pPr>
        <w:pStyle w:val="ListParagraph"/>
        <w:spacing w:after="0" w:line="240" w:lineRule="auto"/>
        <w:rPr>
          <w:rFonts w:ascii="Times New Roman" w:hAnsi="Times New Roman" w:cs="Times New Roman"/>
        </w:rPr>
      </w:pPr>
      <w:r w:rsidRPr="00186742">
        <w:rPr>
          <w:rFonts w:ascii="Times New Roman" w:hAnsi="Times New Roman" w:cs="Times New Roman"/>
        </w:rPr>
        <w:t>Did continue to engage in the L.P. Gas business without paying the required (Class 6X)</w:t>
      </w:r>
    </w:p>
    <w:p w:rsidR="00186742" w:rsidRPr="00186742" w:rsidRDefault="00186742" w:rsidP="00977E73">
      <w:pPr>
        <w:spacing w:after="0" w:line="240" w:lineRule="auto"/>
        <w:ind w:left="720"/>
        <w:rPr>
          <w:rFonts w:ascii="Times New Roman" w:hAnsi="Times New Roman" w:cs="Times New Roman"/>
        </w:rPr>
      </w:pPr>
      <w:r w:rsidRPr="00186742">
        <w:rPr>
          <w:rFonts w:ascii="Times New Roman" w:hAnsi="Times New Roman" w:cs="Times New Roman"/>
        </w:rPr>
        <w:t>permit fee; thus violating R.S. 40:1849 (A) of the Louisiana Revised Statutes of 1950, as amended.</w:t>
      </w:r>
    </w:p>
    <w:p w:rsidR="00186742" w:rsidRPr="00186742" w:rsidRDefault="00186742" w:rsidP="00A0739D">
      <w:pPr>
        <w:pStyle w:val="ListParagraph"/>
        <w:numPr>
          <w:ilvl w:val="0"/>
          <w:numId w:val="8"/>
        </w:numPr>
        <w:autoSpaceDE w:val="0"/>
        <w:autoSpaceDN w:val="0"/>
        <w:adjustRightInd w:val="0"/>
        <w:spacing w:after="0" w:line="240" w:lineRule="auto"/>
        <w:rPr>
          <w:rFonts w:ascii="Times New Roman" w:hAnsi="Times New Roman" w:cs="Times New Roman"/>
          <w:b/>
          <w:u w:val="single"/>
        </w:rPr>
      </w:pPr>
      <w:r w:rsidRPr="00186742">
        <w:rPr>
          <w:rFonts w:ascii="Times New Roman" w:hAnsi="Times New Roman" w:cs="Times New Roman"/>
          <w:b/>
          <w:u w:val="single"/>
        </w:rPr>
        <w:t>Shop A Lott #6 – 188 Alexandria Hwy., Leesville, LA 71446 – Docket #2025021</w:t>
      </w:r>
    </w:p>
    <w:p w:rsidR="00186742" w:rsidRPr="00186742" w:rsidRDefault="00186742" w:rsidP="00977E73">
      <w:pPr>
        <w:pStyle w:val="ListParagraph"/>
        <w:spacing w:after="0" w:line="240" w:lineRule="auto"/>
        <w:rPr>
          <w:rFonts w:ascii="Times New Roman" w:hAnsi="Times New Roman" w:cs="Times New Roman"/>
        </w:rPr>
      </w:pPr>
      <w:r w:rsidRPr="00186742">
        <w:rPr>
          <w:rFonts w:ascii="Times New Roman" w:hAnsi="Times New Roman" w:cs="Times New Roman"/>
        </w:rPr>
        <w:t>Did continue to engage in the L.P. Gas business without paying the required (Class 6X)</w:t>
      </w:r>
    </w:p>
    <w:p w:rsidR="00186742" w:rsidRPr="00186742" w:rsidRDefault="00186742" w:rsidP="00977E73">
      <w:pPr>
        <w:spacing w:after="0" w:line="240" w:lineRule="auto"/>
        <w:ind w:left="720"/>
        <w:rPr>
          <w:rFonts w:ascii="Times New Roman" w:hAnsi="Times New Roman" w:cs="Times New Roman"/>
        </w:rPr>
      </w:pPr>
      <w:r w:rsidRPr="00186742">
        <w:rPr>
          <w:rFonts w:ascii="Times New Roman" w:hAnsi="Times New Roman" w:cs="Times New Roman"/>
        </w:rPr>
        <w:t>permit fee; thus violating R.S. 40:1849 (A) of the Louisiana Revised Statutes of 1950, as amended.</w:t>
      </w:r>
    </w:p>
    <w:p w:rsidR="00186742" w:rsidRPr="00186742" w:rsidRDefault="00186742" w:rsidP="00A0739D">
      <w:pPr>
        <w:pStyle w:val="ListParagraph"/>
        <w:numPr>
          <w:ilvl w:val="0"/>
          <w:numId w:val="8"/>
        </w:numPr>
        <w:autoSpaceDE w:val="0"/>
        <w:autoSpaceDN w:val="0"/>
        <w:adjustRightInd w:val="0"/>
        <w:spacing w:after="0" w:line="240" w:lineRule="auto"/>
        <w:rPr>
          <w:rFonts w:ascii="Times New Roman" w:hAnsi="Times New Roman" w:cs="Times New Roman"/>
          <w:b/>
          <w:u w:val="single"/>
        </w:rPr>
      </w:pPr>
      <w:r w:rsidRPr="00186742">
        <w:rPr>
          <w:rFonts w:ascii="Times New Roman" w:hAnsi="Times New Roman" w:cs="Times New Roman"/>
          <w:b/>
          <w:u w:val="single"/>
        </w:rPr>
        <w:t>Shop A Lott #7 – 1800 Nolan Trace Leesville, LA 71446 – Docket #2025022</w:t>
      </w:r>
    </w:p>
    <w:p w:rsidR="00186742" w:rsidRPr="00186742" w:rsidRDefault="00186742" w:rsidP="00186742">
      <w:pPr>
        <w:pStyle w:val="ListParagraph"/>
        <w:spacing w:after="0" w:line="240" w:lineRule="auto"/>
        <w:rPr>
          <w:rFonts w:ascii="Times New Roman" w:hAnsi="Times New Roman" w:cs="Times New Roman"/>
        </w:rPr>
      </w:pPr>
      <w:r w:rsidRPr="00186742">
        <w:rPr>
          <w:rFonts w:ascii="Times New Roman" w:hAnsi="Times New Roman" w:cs="Times New Roman"/>
        </w:rPr>
        <w:t>Did continue to engage in the L.P. Gas business without paying the required (Class 6X)</w:t>
      </w:r>
    </w:p>
    <w:p w:rsidR="00186742" w:rsidRPr="00186742" w:rsidRDefault="00186742" w:rsidP="00977E73">
      <w:pPr>
        <w:spacing w:after="0" w:line="240" w:lineRule="auto"/>
        <w:ind w:left="720"/>
        <w:rPr>
          <w:rFonts w:ascii="Times New Roman" w:hAnsi="Times New Roman" w:cs="Times New Roman"/>
        </w:rPr>
      </w:pPr>
      <w:r w:rsidRPr="00186742">
        <w:rPr>
          <w:rFonts w:ascii="Times New Roman" w:hAnsi="Times New Roman" w:cs="Times New Roman"/>
        </w:rPr>
        <w:t>permit fee; thus violating R.S. 40:1849 (A) of the Louisiana Revised Statutes of 1950, as amended.</w:t>
      </w:r>
    </w:p>
    <w:p w:rsidR="00186742" w:rsidRPr="00186742" w:rsidRDefault="00186742" w:rsidP="00A0739D">
      <w:pPr>
        <w:pStyle w:val="ListParagraph"/>
        <w:numPr>
          <w:ilvl w:val="0"/>
          <w:numId w:val="8"/>
        </w:numPr>
        <w:autoSpaceDE w:val="0"/>
        <w:autoSpaceDN w:val="0"/>
        <w:adjustRightInd w:val="0"/>
        <w:spacing w:after="0" w:line="240" w:lineRule="auto"/>
        <w:rPr>
          <w:rFonts w:ascii="Times New Roman" w:hAnsi="Times New Roman" w:cs="Times New Roman"/>
          <w:b/>
          <w:u w:val="single"/>
        </w:rPr>
      </w:pPr>
      <w:r w:rsidRPr="00186742">
        <w:rPr>
          <w:rFonts w:ascii="Times New Roman" w:hAnsi="Times New Roman" w:cs="Times New Roman"/>
          <w:b/>
          <w:u w:val="single"/>
        </w:rPr>
        <w:t>Quicky’s Discount – 1535 Franklin Avenue New Orleans, LA 70117 – Docket #2025023</w:t>
      </w:r>
    </w:p>
    <w:p w:rsidR="00186742" w:rsidRPr="00186742" w:rsidRDefault="00186742" w:rsidP="00977E73">
      <w:pPr>
        <w:pStyle w:val="ListParagraph"/>
        <w:spacing w:after="0" w:line="240" w:lineRule="auto"/>
        <w:rPr>
          <w:rFonts w:ascii="Times New Roman" w:hAnsi="Times New Roman" w:cs="Times New Roman"/>
        </w:rPr>
      </w:pPr>
      <w:r w:rsidRPr="00186742">
        <w:rPr>
          <w:rFonts w:ascii="Times New Roman" w:hAnsi="Times New Roman" w:cs="Times New Roman"/>
        </w:rPr>
        <w:t>Did continue to engage in the L.P. Gas business without paying the required (Class 6X)</w:t>
      </w:r>
    </w:p>
    <w:p w:rsidR="00186742" w:rsidRDefault="00186742" w:rsidP="00977E73">
      <w:pPr>
        <w:spacing w:after="0" w:line="240" w:lineRule="auto"/>
        <w:ind w:left="720"/>
        <w:rPr>
          <w:rFonts w:ascii="Times New Roman" w:hAnsi="Times New Roman" w:cs="Times New Roman"/>
        </w:rPr>
      </w:pPr>
      <w:r w:rsidRPr="00186742">
        <w:rPr>
          <w:rFonts w:ascii="Times New Roman" w:hAnsi="Times New Roman" w:cs="Times New Roman"/>
        </w:rPr>
        <w:t>permit fee; thus violating R.S. 40:1849 (A) of the Louisiana Revised Statutes of 1950, as amended.</w:t>
      </w:r>
    </w:p>
    <w:p w:rsidR="00186742" w:rsidRPr="00186742" w:rsidRDefault="00186742" w:rsidP="00A0739D">
      <w:pPr>
        <w:pStyle w:val="ListParagraph"/>
        <w:numPr>
          <w:ilvl w:val="0"/>
          <w:numId w:val="8"/>
        </w:numPr>
        <w:autoSpaceDE w:val="0"/>
        <w:autoSpaceDN w:val="0"/>
        <w:adjustRightInd w:val="0"/>
        <w:spacing w:after="0" w:line="240" w:lineRule="auto"/>
        <w:rPr>
          <w:rFonts w:ascii="Times New Roman" w:hAnsi="Times New Roman" w:cs="Times New Roman"/>
          <w:b/>
          <w:u w:val="single"/>
        </w:rPr>
      </w:pPr>
      <w:r w:rsidRPr="00186742">
        <w:rPr>
          <w:rFonts w:ascii="Times New Roman" w:hAnsi="Times New Roman" w:cs="Times New Roman"/>
          <w:b/>
          <w:u w:val="single"/>
        </w:rPr>
        <w:t>Taylor’s Express – P.O. Box 1520 Gramercy, LA 70052 – Docket #2025024</w:t>
      </w:r>
    </w:p>
    <w:p w:rsidR="00186742" w:rsidRPr="00186742" w:rsidRDefault="00186742" w:rsidP="00977E73">
      <w:pPr>
        <w:pStyle w:val="ListParagraph"/>
        <w:spacing w:after="0" w:line="240" w:lineRule="auto"/>
        <w:rPr>
          <w:rFonts w:ascii="Times New Roman" w:hAnsi="Times New Roman" w:cs="Times New Roman"/>
        </w:rPr>
      </w:pPr>
      <w:r w:rsidRPr="00186742">
        <w:rPr>
          <w:rFonts w:ascii="Times New Roman" w:hAnsi="Times New Roman" w:cs="Times New Roman"/>
        </w:rPr>
        <w:t>Did continue to engage in the L.P. Gas business without paying the required (Class 6X)</w:t>
      </w:r>
    </w:p>
    <w:p w:rsidR="00186742" w:rsidRPr="00186742" w:rsidRDefault="00186742" w:rsidP="00977E73">
      <w:pPr>
        <w:spacing w:after="0" w:line="240" w:lineRule="auto"/>
        <w:ind w:left="720"/>
        <w:rPr>
          <w:rFonts w:ascii="Times New Roman" w:hAnsi="Times New Roman" w:cs="Times New Roman"/>
        </w:rPr>
      </w:pPr>
      <w:r w:rsidRPr="00186742">
        <w:rPr>
          <w:rFonts w:ascii="Times New Roman" w:hAnsi="Times New Roman" w:cs="Times New Roman"/>
        </w:rPr>
        <w:t>permit fee; thus violating R.S. 40:1849 (A) of the Louisiana Revised Statutes of 1950, as amended.</w:t>
      </w:r>
    </w:p>
    <w:p w:rsidR="00186742" w:rsidRPr="00186742" w:rsidRDefault="00186742" w:rsidP="00A0739D">
      <w:pPr>
        <w:pStyle w:val="ListParagraph"/>
        <w:numPr>
          <w:ilvl w:val="0"/>
          <w:numId w:val="8"/>
        </w:numPr>
        <w:autoSpaceDE w:val="0"/>
        <w:autoSpaceDN w:val="0"/>
        <w:adjustRightInd w:val="0"/>
        <w:spacing w:after="0" w:line="240" w:lineRule="auto"/>
        <w:ind w:right="720"/>
        <w:rPr>
          <w:rFonts w:ascii="Times New Roman" w:hAnsi="Times New Roman" w:cs="Times New Roman"/>
          <w:b/>
          <w:u w:val="single"/>
        </w:rPr>
      </w:pPr>
      <w:r w:rsidRPr="00186742">
        <w:rPr>
          <w:rFonts w:ascii="Times New Roman" w:hAnsi="Times New Roman" w:cs="Times New Roman"/>
          <w:b/>
          <w:u w:val="single"/>
        </w:rPr>
        <w:t>Queb’s Country Store – 3007 Hwy. 167 Opelousas, LA 70570 – Docket #2025025</w:t>
      </w:r>
    </w:p>
    <w:p w:rsidR="00186742" w:rsidRPr="00186742" w:rsidRDefault="00186742" w:rsidP="00977E73">
      <w:pPr>
        <w:pStyle w:val="ListParagraph"/>
        <w:spacing w:after="0" w:line="240" w:lineRule="auto"/>
        <w:rPr>
          <w:rFonts w:ascii="Times New Roman" w:hAnsi="Times New Roman" w:cs="Times New Roman"/>
        </w:rPr>
      </w:pPr>
      <w:r w:rsidRPr="00186742">
        <w:rPr>
          <w:rFonts w:ascii="Times New Roman" w:hAnsi="Times New Roman" w:cs="Times New Roman"/>
        </w:rPr>
        <w:t>Did continue to engage in the L.P. Gas business without paying the required (Class 6X)</w:t>
      </w:r>
    </w:p>
    <w:p w:rsidR="00186742" w:rsidRPr="00186742" w:rsidRDefault="00186742" w:rsidP="00977E73">
      <w:pPr>
        <w:spacing w:after="0" w:line="240" w:lineRule="auto"/>
        <w:ind w:left="720"/>
        <w:rPr>
          <w:rFonts w:ascii="Times New Roman" w:hAnsi="Times New Roman" w:cs="Times New Roman"/>
        </w:rPr>
      </w:pPr>
      <w:r w:rsidRPr="00186742">
        <w:rPr>
          <w:rFonts w:ascii="Times New Roman" w:hAnsi="Times New Roman" w:cs="Times New Roman"/>
        </w:rPr>
        <w:t>permit fee; thus violating R.S. 40:1849 (A) of the Louisiana Revised Statutes of 1950, as amended.</w:t>
      </w:r>
    </w:p>
    <w:p w:rsidR="00186742" w:rsidRPr="00186742" w:rsidRDefault="00186742" w:rsidP="00A0739D">
      <w:pPr>
        <w:pStyle w:val="ListParagraph"/>
        <w:numPr>
          <w:ilvl w:val="0"/>
          <w:numId w:val="8"/>
        </w:numPr>
        <w:autoSpaceDE w:val="0"/>
        <w:autoSpaceDN w:val="0"/>
        <w:adjustRightInd w:val="0"/>
        <w:spacing w:after="0" w:line="240" w:lineRule="auto"/>
        <w:rPr>
          <w:rFonts w:ascii="Times New Roman" w:hAnsi="Times New Roman" w:cs="Times New Roman"/>
          <w:b/>
          <w:u w:val="single"/>
        </w:rPr>
      </w:pPr>
      <w:r w:rsidRPr="00186742">
        <w:rPr>
          <w:rFonts w:ascii="Times New Roman" w:hAnsi="Times New Roman" w:cs="Times New Roman"/>
          <w:b/>
          <w:u w:val="single"/>
        </w:rPr>
        <w:t>Blue Rhino -3214 S. Hwy. 95A Cantonment, FL 32533 – Docket #2025026</w:t>
      </w:r>
    </w:p>
    <w:p w:rsidR="00186742" w:rsidRDefault="00186742" w:rsidP="00186742">
      <w:pPr>
        <w:pStyle w:val="ListParagraph"/>
        <w:spacing w:line="240" w:lineRule="auto"/>
        <w:rPr>
          <w:rFonts w:ascii="Times New Roman" w:hAnsi="Times New Roman" w:cs="Times New Roman"/>
        </w:rPr>
      </w:pPr>
      <w:r w:rsidRPr="00186742">
        <w:rPr>
          <w:rFonts w:ascii="Times New Roman" w:hAnsi="Times New Roman" w:cs="Times New Roman"/>
        </w:rPr>
        <w:t>Did continue to engage in the L.P. Gas business without paying the required (Class 4) permit fee; thus violating R.S. 40:1847.A.1 of the Louisiana Revised Statues of 1950, as amended.</w:t>
      </w:r>
    </w:p>
    <w:p w:rsidR="00DF7BAF" w:rsidRDefault="00DF7BAF" w:rsidP="00DF7BAF">
      <w:pPr>
        <w:autoSpaceDE w:val="0"/>
        <w:autoSpaceDN w:val="0"/>
        <w:adjustRightInd w:val="0"/>
        <w:spacing w:after="60" w:line="240" w:lineRule="auto"/>
        <w:ind w:left="360"/>
        <w:rPr>
          <w:rFonts w:ascii="Times New Roman" w:hAnsi="Times New Roman" w:cs="Times New Roman"/>
          <w:b/>
          <w:i/>
        </w:rPr>
      </w:pPr>
      <w:r w:rsidRPr="00004FDB">
        <w:rPr>
          <w:rFonts w:ascii="Times New Roman" w:hAnsi="Times New Roman" w:cs="Times New Roman"/>
          <w:b/>
          <w:i/>
        </w:rPr>
        <w:t>Commissioner Thompson motioned for the above</w:t>
      </w:r>
      <w:r>
        <w:rPr>
          <w:rFonts w:ascii="Times New Roman" w:hAnsi="Times New Roman" w:cs="Times New Roman"/>
          <w:b/>
          <w:i/>
        </w:rPr>
        <w:t xml:space="preserve"> violations</w:t>
      </w:r>
      <w:r w:rsidRPr="00004FDB">
        <w:rPr>
          <w:rFonts w:ascii="Times New Roman" w:hAnsi="Times New Roman" w:cs="Times New Roman"/>
          <w:b/>
          <w:i/>
        </w:rPr>
        <w:t xml:space="preserve"> to </w:t>
      </w:r>
      <w:r w:rsidR="000E617F">
        <w:rPr>
          <w:rFonts w:ascii="Times New Roman" w:hAnsi="Times New Roman" w:cs="Times New Roman"/>
          <w:b/>
          <w:i/>
        </w:rPr>
        <w:t>postpone</w:t>
      </w:r>
      <w:r>
        <w:rPr>
          <w:rFonts w:ascii="Times New Roman" w:hAnsi="Times New Roman" w:cs="Times New Roman"/>
          <w:b/>
          <w:i/>
        </w:rPr>
        <w:t xml:space="preserve"> until next month</w:t>
      </w:r>
      <w:r w:rsidRPr="00004FDB">
        <w:rPr>
          <w:rFonts w:ascii="Times New Roman" w:hAnsi="Times New Roman" w:cs="Times New Roman"/>
          <w:b/>
          <w:i/>
        </w:rPr>
        <w:t xml:space="preserve"> </w:t>
      </w:r>
      <w:r w:rsidR="000E617F" w:rsidRPr="00004FDB">
        <w:rPr>
          <w:rFonts w:ascii="Times New Roman" w:hAnsi="Times New Roman" w:cs="Times New Roman"/>
          <w:b/>
          <w:i/>
        </w:rPr>
        <w:t>Hasselbeck</w:t>
      </w:r>
      <w:r w:rsidRPr="00004FDB">
        <w:rPr>
          <w:rFonts w:ascii="Times New Roman" w:hAnsi="Times New Roman" w:cs="Times New Roman"/>
          <w:b/>
          <w:i/>
        </w:rPr>
        <w:t xml:space="preserve"> seconded the motion. By verbal votes, the </w:t>
      </w:r>
      <w:r>
        <w:rPr>
          <w:rFonts w:ascii="Times New Roman" w:hAnsi="Times New Roman" w:cs="Times New Roman"/>
          <w:b/>
          <w:i/>
        </w:rPr>
        <w:t xml:space="preserve">violations </w:t>
      </w:r>
      <w:r w:rsidR="00A9646A">
        <w:rPr>
          <w:rFonts w:ascii="Times New Roman" w:hAnsi="Times New Roman" w:cs="Times New Roman"/>
          <w:b/>
          <w:i/>
        </w:rPr>
        <w:t>were postponed until next month with no dissenting votes.</w:t>
      </w:r>
    </w:p>
    <w:p w:rsidR="00DF7BAF" w:rsidRPr="00DF7BAF" w:rsidRDefault="00DF7BAF" w:rsidP="00DF7BAF">
      <w:pPr>
        <w:spacing w:line="240" w:lineRule="auto"/>
        <w:rPr>
          <w:rFonts w:ascii="Times New Roman" w:hAnsi="Times New Roman" w:cs="Times New Roman"/>
        </w:rPr>
      </w:pPr>
    </w:p>
    <w:p w:rsidR="007F336F" w:rsidRPr="00D925B8" w:rsidRDefault="005E750E" w:rsidP="007F336F">
      <w:pPr>
        <w:rPr>
          <w:rFonts w:ascii="Times New Roman" w:hAnsi="Times New Roman" w:cs="Times New Roman"/>
        </w:rPr>
      </w:pPr>
      <w:r w:rsidRPr="00D925B8">
        <w:rPr>
          <w:rFonts w:ascii="Times New Roman" w:hAnsi="Times New Roman" w:cs="Times New Roman"/>
        </w:rPr>
        <w:t>Chairman Hodges opened the floor to Commission business:</w:t>
      </w:r>
    </w:p>
    <w:p w:rsidR="000A3FB6" w:rsidRPr="00D925B8" w:rsidRDefault="00C72405" w:rsidP="00C72405">
      <w:pPr>
        <w:spacing w:after="0" w:line="240" w:lineRule="auto"/>
        <w:jc w:val="both"/>
        <w:rPr>
          <w:rFonts w:ascii="Times New Roman" w:hAnsi="Times New Roman" w:cs="Times New Roman"/>
          <w:b/>
        </w:rPr>
      </w:pPr>
      <w:r w:rsidRPr="00D925B8">
        <w:rPr>
          <w:rFonts w:ascii="Times New Roman" w:hAnsi="Times New Roman" w:cs="Times New Roman"/>
          <w:b/>
        </w:rPr>
        <w:t>Old b</w:t>
      </w:r>
      <w:r w:rsidR="000A3FB6" w:rsidRPr="00D925B8">
        <w:rPr>
          <w:rFonts w:ascii="Times New Roman" w:hAnsi="Times New Roman" w:cs="Times New Roman"/>
          <w:b/>
        </w:rPr>
        <w:t>usiness</w:t>
      </w:r>
      <w:r w:rsidRPr="00D925B8">
        <w:rPr>
          <w:rFonts w:ascii="Times New Roman" w:hAnsi="Times New Roman" w:cs="Times New Roman"/>
          <w:b/>
        </w:rPr>
        <w:t>:</w:t>
      </w:r>
    </w:p>
    <w:p w:rsidR="00FC4110" w:rsidRPr="00A40949" w:rsidRDefault="00FC4110" w:rsidP="00A0739D">
      <w:pPr>
        <w:pStyle w:val="ListParagraph"/>
        <w:numPr>
          <w:ilvl w:val="0"/>
          <w:numId w:val="1"/>
        </w:numPr>
        <w:spacing w:after="0" w:line="240" w:lineRule="auto"/>
        <w:jc w:val="both"/>
        <w:rPr>
          <w:rFonts w:ascii="Times New Roman" w:hAnsi="Times New Roman" w:cs="Times New Roman"/>
        </w:rPr>
      </w:pPr>
      <w:r w:rsidRPr="00A40949">
        <w:rPr>
          <w:rFonts w:ascii="Times New Roman" w:hAnsi="Times New Roman" w:cs="Times New Roman"/>
        </w:rPr>
        <w:t>Update on continuing problems wi</w:t>
      </w:r>
      <w:r w:rsidR="00DF7BAF">
        <w:rPr>
          <w:rFonts w:ascii="Times New Roman" w:hAnsi="Times New Roman" w:cs="Times New Roman"/>
        </w:rPr>
        <w:t>th the current operating system – same issues have continued.</w:t>
      </w:r>
    </w:p>
    <w:p w:rsidR="002E1D03" w:rsidRPr="00FF140E" w:rsidRDefault="00FC4110" w:rsidP="004B2A43">
      <w:pPr>
        <w:pStyle w:val="ListParagraph"/>
        <w:numPr>
          <w:ilvl w:val="0"/>
          <w:numId w:val="1"/>
        </w:numPr>
        <w:spacing w:after="0" w:line="240" w:lineRule="auto"/>
        <w:jc w:val="both"/>
        <w:rPr>
          <w:rFonts w:ascii="Times New Roman" w:hAnsi="Times New Roman" w:cs="Times New Roman"/>
        </w:rPr>
      </w:pPr>
      <w:r w:rsidRPr="00FF140E">
        <w:rPr>
          <w:rFonts w:ascii="Times New Roman" w:hAnsi="Times New Roman" w:cs="Times New Roman"/>
        </w:rPr>
        <w:t>Update on progr</w:t>
      </w:r>
      <w:r w:rsidR="00FF140E" w:rsidRPr="00FF140E">
        <w:rPr>
          <w:rFonts w:ascii="Times New Roman" w:hAnsi="Times New Roman" w:cs="Times New Roman"/>
        </w:rPr>
        <w:t>ess of the new operating system - Pratyush Kumar with Fusion Stak LLC provided a handout to the Commission about the new operating system.</w:t>
      </w:r>
      <w:r w:rsidR="000E0439">
        <w:rPr>
          <w:rFonts w:ascii="Times New Roman" w:hAnsi="Times New Roman" w:cs="Times New Roman"/>
        </w:rPr>
        <w:t xml:space="preserve"> Mr. Kumar gave an overview of the company and their experience working with state and local government particularly with Tangipahoa and St. James’</w:t>
      </w:r>
      <w:r w:rsidR="00DF7BAF">
        <w:rPr>
          <w:rFonts w:ascii="Times New Roman" w:hAnsi="Times New Roman" w:cs="Times New Roman"/>
        </w:rPr>
        <w:t xml:space="preserve"> Sheriff’s </w:t>
      </w:r>
      <w:r w:rsidR="000E0439">
        <w:rPr>
          <w:rFonts w:ascii="Times New Roman" w:hAnsi="Times New Roman" w:cs="Times New Roman"/>
        </w:rPr>
        <w:t xml:space="preserve">occupational licenses. </w:t>
      </w:r>
      <w:r w:rsidR="00A97226">
        <w:rPr>
          <w:rFonts w:ascii="Times New Roman" w:hAnsi="Times New Roman" w:cs="Times New Roman"/>
        </w:rPr>
        <w:t>The handout</w:t>
      </w:r>
      <w:r w:rsidR="000E0439">
        <w:rPr>
          <w:rFonts w:ascii="Times New Roman" w:hAnsi="Times New Roman" w:cs="Times New Roman"/>
        </w:rPr>
        <w:t xml:space="preserve"> </w:t>
      </w:r>
      <w:r w:rsidR="00A97226">
        <w:rPr>
          <w:rFonts w:ascii="Times New Roman" w:hAnsi="Times New Roman" w:cs="Times New Roman"/>
        </w:rPr>
        <w:t>covered</w:t>
      </w:r>
      <w:r w:rsidR="000E0439">
        <w:rPr>
          <w:rFonts w:ascii="Times New Roman" w:hAnsi="Times New Roman" w:cs="Times New Roman"/>
        </w:rPr>
        <w:t xml:space="preserve"> the permit processes, data migration, the host for the application, online exam and tracking,</w:t>
      </w:r>
      <w:r w:rsidR="00A97226">
        <w:rPr>
          <w:rFonts w:ascii="Times New Roman" w:hAnsi="Times New Roman" w:cs="Times New Roman"/>
        </w:rPr>
        <w:t xml:space="preserve"> in Phase 1. Not included in Phase 1: violations, citations, vehicle permit, and 23 forms will not be integrated with the online process as part of phase. Go live date is set for the April 2025. The cost of phase 1 = </w:t>
      </w:r>
      <w:r w:rsidR="00A97226">
        <w:rPr>
          <w:rFonts w:ascii="Times New Roman" w:hAnsi="Times New Roman" w:cs="Times New Roman"/>
        </w:rPr>
        <w:lastRenderedPageBreak/>
        <w:t>$250,000 with an annual maintenance of $150</w:t>
      </w:r>
      <w:r w:rsidR="000E617F">
        <w:rPr>
          <w:rFonts w:ascii="Times New Roman" w:hAnsi="Times New Roman" w:cs="Times New Roman"/>
        </w:rPr>
        <w:t>,</w:t>
      </w:r>
      <w:r w:rsidR="00A97226">
        <w:rPr>
          <w:rFonts w:ascii="Times New Roman" w:hAnsi="Times New Roman" w:cs="Times New Roman"/>
        </w:rPr>
        <w:t xml:space="preserve">000 per year (hosting, application support for items delivered in Phase 1). </w:t>
      </w:r>
      <w:r w:rsidR="00DF7BAF">
        <w:rPr>
          <w:rFonts w:ascii="Times New Roman" w:hAnsi="Times New Roman" w:cs="Times New Roman"/>
        </w:rPr>
        <w:t xml:space="preserve">The floor </w:t>
      </w:r>
      <w:r w:rsidR="00A97226">
        <w:rPr>
          <w:rFonts w:ascii="Times New Roman" w:hAnsi="Times New Roman" w:cs="Times New Roman"/>
        </w:rPr>
        <w:t>opened</w:t>
      </w:r>
      <w:r w:rsidR="00DF7BAF">
        <w:rPr>
          <w:rFonts w:ascii="Times New Roman" w:hAnsi="Times New Roman" w:cs="Times New Roman"/>
        </w:rPr>
        <w:t xml:space="preserve"> for questions. LTC Hasselbeck inquired about the benefits of the product. </w:t>
      </w:r>
      <w:r w:rsidR="00A97226">
        <w:rPr>
          <w:rFonts w:ascii="Times New Roman" w:hAnsi="Times New Roman" w:cs="Times New Roman"/>
        </w:rPr>
        <w:t>The b</w:t>
      </w:r>
      <w:r w:rsidR="00A9646A">
        <w:rPr>
          <w:rFonts w:ascii="Times New Roman" w:hAnsi="Times New Roman" w:cs="Times New Roman"/>
        </w:rPr>
        <w:t xml:space="preserve">enefits of an online product were </w:t>
      </w:r>
      <w:r w:rsidR="00A97226">
        <w:rPr>
          <w:rFonts w:ascii="Times New Roman" w:hAnsi="Times New Roman" w:cs="Times New Roman"/>
        </w:rPr>
        <w:t>discussed. Permit holders will receive notifications by paper and later electronically. Nobody from outside of the agency touches the data. As a result, the cost increases. Inspectors will have access via an iPad. Chairman Hodges stated that Texas, Oklahoma, and Arkansas are aware of the new operating system and he believes those states will follow.</w:t>
      </w:r>
    </w:p>
    <w:p w:rsidR="00DB6438" w:rsidRPr="00FF140E" w:rsidRDefault="00DB6438" w:rsidP="00A0739D">
      <w:pPr>
        <w:pStyle w:val="ListParagraph"/>
        <w:numPr>
          <w:ilvl w:val="0"/>
          <w:numId w:val="1"/>
        </w:numPr>
        <w:spacing w:after="0" w:line="240" w:lineRule="auto"/>
        <w:jc w:val="both"/>
        <w:rPr>
          <w:rFonts w:ascii="Times New Roman" w:hAnsi="Times New Roman" w:cs="Times New Roman"/>
        </w:rPr>
      </w:pPr>
      <w:r w:rsidRPr="00FF140E">
        <w:rPr>
          <w:rFonts w:ascii="Times New Roman" w:hAnsi="Times New Roman" w:cs="Times New Roman"/>
        </w:rPr>
        <w:t>Update on webpage</w:t>
      </w:r>
      <w:r w:rsidR="00FF140E">
        <w:rPr>
          <w:rFonts w:ascii="Times New Roman" w:hAnsi="Times New Roman" w:cs="Times New Roman"/>
        </w:rPr>
        <w:t xml:space="preserve"> – The outdated rules have been removed from the page via an online portal submitted by the office. According to Inspector Ledet, the updates to the page are about 50% complete.</w:t>
      </w:r>
      <w:r w:rsidR="00610DC3">
        <w:rPr>
          <w:rFonts w:ascii="Times New Roman" w:hAnsi="Times New Roman" w:cs="Times New Roman"/>
        </w:rPr>
        <w:t xml:space="preserve"> He also stated that all the phone numbers listed on the page are current.</w:t>
      </w:r>
    </w:p>
    <w:p w:rsidR="00D36D82" w:rsidRPr="00D925B8" w:rsidRDefault="00D36D82" w:rsidP="00C72405">
      <w:pPr>
        <w:spacing w:after="0" w:line="240" w:lineRule="auto"/>
        <w:jc w:val="both"/>
        <w:rPr>
          <w:rFonts w:ascii="Times New Roman" w:hAnsi="Times New Roman" w:cs="Times New Roman"/>
        </w:rPr>
      </w:pPr>
    </w:p>
    <w:p w:rsidR="00D36D82" w:rsidRPr="00D925B8" w:rsidRDefault="00D36D82" w:rsidP="00C72405">
      <w:pPr>
        <w:spacing w:after="0" w:line="240" w:lineRule="auto"/>
        <w:jc w:val="both"/>
        <w:rPr>
          <w:rFonts w:ascii="Times New Roman" w:hAnsi="Times New Roman" w:cs="Times New Roman"/>
        </w:rPr>
      </w:pPr>
    </w:p>
    <w:p w:rsidR="004412FF" w:rsidRPr="00D925B8" w:rsidRDefault="004412FF" w:rsidP="00C72405">
      <w:pPr>
        <w:spacing w:after="0" w:line="240" w:lineRule="auto"/>
        <w:jc w:val="both"/>
        <w:rPr>
          <w:rFonts w:ascii="Times New Roman" w:hAnsi="Times New Roman" w:cs="Times New Roman"/>
          <w:b/>
        </w:rPr>
      </w:pPr>
      <w:r w:rsidRPr="00D925B8">
        <w:rPr>
          <w:rFonts w:ascii="Times New Roman" w:hAnsi="Times New Roman" w:cs="Times New Roman"/>
          <w:b/>
        </w:rPr>
        <w:t>LPGC reports</w:t>
      </w:r>
    </w:p>
    <w:p w:rsidR="004412FF" w:rsidRPr="00D925B8" w:rsidRDefault="004412FF" w:rsidP="00A0739D">
      <w:pPr>
        <w:pStyle w:val="ListParagraph"/>
        <w:numPr>
          <w:ilvl w:val="0"/>
          <w:numId w:val="2"/>
        </w:numPr>
        <w:spacing w:after="0" w:line="240" w:lineRule="auto"/>
        <w:jc w:val="both"/>
        <w:rPr>
          <w:rFonts w:ascii="Times New Roman" w:hAnsi="Times New Roman" w:cs="Times New Roman"/>
        </w:rPr>
      </w:pPr>
      <w:r w:rsidRPr="00D925B8">
        <w:rPr>
          <w:rFonts w:ascii="Times New Roman" w:hAnsi="Times New Roman" w:cs="Times New Roman"/>
        </w:rPr>
        <w:t xml:space="preserve">Statistical report for </w:t>
      </w:r>
      <w:r w:rsidR="00977E73">
        <w:rPr>
          <w:rFonts w:ascii="Times New Roman" w:hAnsi="Times New Roman" w:cs="Times New Roman"/>
        </w:rPr>
        <w:t>May</w:t>
      </w:r>
      <w:r w:rsidR="006A338B" w:rsidRPr="00D925B8">
        <w:rPr>
          <w:rFonts w:ascii="Times New Roman" w:hAnsi="Times New Roman" w:cs="Times New Roman"/>
        </w:rPr>
        <w:t xml:space="preserve"> </w:t>
      </w:r>
      <w:r w:rsidRPr="00D925B8">
        <w:rPr>
          <w:rFonts w:ascii="Times New Roman" w:hAnsi="Times New Roman" w:cs="Times New Roman"/>
        </w:rPr>
        <w:t>2025</w:t>
      </w:r>
    </w:p>
    <w:p w:rsidR="004412FF" w:rsidRPr="00D925B8" w:rsidRDefault="004412FF" w:rsidP="00A0739D">
      <w:pPr>
        <w:pStyle w:val="ListParagraph"/>
        <w:numPr>
          <w:ilvl w:val="0"/>
          <w:numId w:val="2"/>
        </w:numPr>
        <w:spacing w:after="0" w:line="240" w:lineRule="auto"/>
        <w:jc w:val="both"/>
        <w:rPr>
          <w:rFonts w:ascii="Times New Roman" w:hAnsi="Times New Roman" w:cs="Times New Roman"/>
        </w:rPr>
      </w:pPr>
      <w:r w:rsidRPr="00D925B8">
        <w:rPr>
          <w:rFonts w:ascii="Times New Roman" w:hAnsi="Times New Roman" w:cs="Times New Roman"/>
        </w:rPr>
        <w:t xml:space="preserve">Detailed appropriation report recap for </w:t>
      </w:r>
      <w:r w:rsidR="00977E73">
        <w:rPr>
          <w:rFonts w:ascii="Times New Roman" w:hAnsi="Times New Roman" w:cs="Times New Roman"/>
        </w:rPr>
        <w:t xml:space="preserve">May </w:t>
      </w:r>
      <w:r w:rsidRPr="00D925B8">
        <w:rPr>
          <w:rFonts w:ascii="Times New Roman" w:hAnsi="Times New Roman" w:cs="Times New Roman"/>
        </w:rPr>
        <w:t>2025</w:t>
      </w:r>
    </w:p>
    <w:p w:rsidR="004412FF" w:rsidRPr="00D925B8" w:rsidRDefault="004412FF" w:rsidP="00A0739D">
      <w:pPr>
        <w:pStyle w:val="ListParagraph"/>
        <w:numPr>
          <w:ilvl w:val="0"/>
          <w:numId w:val="2"/>
        </w:numPr>
        <w:spacing w:after="0" w:line="240" w:lineRule="auto"/>
        <w:jc w:val="both"/>
        <w:rPr>
          <w:rFonts w:ascii="Times New Roman" w:hAnsi="Times New Roman" w:cs="Times New Roman"/>
        </w:rPr>
      </w:pPr>
      <w:r w:rsidRPr="00D925B8">
        <w:rPr>
          <w:rFonts w:ascii="Times New Roman" w:hAnsi="Times New Roman" w:cs="Times New Roman"/>
        </w:rPr>
        <w:t xml:space="preserve">Accounting total reports for </w:t>
      </w:r>
      <w:r w:rsidR="00977E73">
        <w:rPr>
          <w:rFonts w:ascii="Times New Roman" w:hAnsi="Times New Roman" w:cs="Times New Roman"/>
        </w:rPr>
        <w:t>May</w:t>
      </w:r>
      <w:r w:rsidRPr="00D925B8">
        <w:rPr>
          <w:rFonts w:ascii="Times New Roman" w:hAnsi="Times New Roman" w:cs="Times New Roman"/>
        </w:rPr>
        <w:t xml:space="preserve"> 2025 and </w:t>
      </w:r>
      <w:r w:rsidR="00977E73">
        <w:rPr>
          <w:rFonts w:ascii="Times New Roman" w:hAnsi="Times New Roman" w:cs="Times New Roman"/>
        </w:rPr>
        <w:t xml:space="preserve">May </w:t>
      </w:r>
      <w:r w:rsidRPr="00D925B8">
        <w:rPr>
          <w:rFonts w:ascii="Times New Roman" w:hAnsi="Times New Roman" w:cs="Times New Roman"/>
        </w:rPr>
        <w:t>2025</w:t>
      </w:r>
    </w:p>
    <w:p w:rsidR="004412FF" w:rsidRPr="00D925B8" w:rsidRDefault="004412FF" w:rsidP="00A0739D">
      <w:pPr>
        <w:pStyle w:val="ListParagraph"/>
        <w:numPr>
          <w:ilvl w:val="0"/>
          <w:numId w:val="2"/>
        </w:numPr>
        <w:spacing w:after="0" w:line="240" w:lineRule="auto"/>
        <w:jc w:val="both"/>
        <w:rPr>
          <w:rFonts w:ascii="Times New Roman" w:hAnsi="Times New Roman" w:cs="Times New Roman"/>
        </w:rPr>
      </w:pPr>
      <w:r w:rsidRPr="00D925B8">
        <w:rPr>
          <w:rFonts w:ascii="Times New Roman" w:hAnsi="Times New Roman" w:cs="Times New Roman"/>
        </w:rPr>
        <w:t xml:space="preserve">Fire </w:t>
      </w:r>
      <w:r w:rsidR="00977E73">
        <w:rPr>
          <w:rFonts w:ascii="Times New Roman" w:hAnsi="Times New Roman" w:cs="Times New Roman"/>
        </w:rPr>
        <w:t xml:space="preserve">and accident report(s) for May </w:t>
      </w:r>
      <w:r w:rsidRPr="00D925B8">
        <w:rPr>
          <w:rFonts w:ascii="Times New Roman" w:hAnsi="Times New Roman" w:cs="Times New Roman"/>
        </w:rPr>
        <w:t>2025</w:t>
      </w:r>
    </w:p>
    <w:p w:rsidR="004412FF" w:rsidRPr="00D925B8" w:rsidRDefault="00977E73" w:rsidP="00A0739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Compliance audits for May </w:t>
      </w:r>
      <w:r w:rsidR="004412FF" w:rsidRPr="00D925B8">
        <w:rPr>
          <w:rFonts w:ascii="Times New Roman" w:hAnsi="Times New Roman" w:cs="Times New Roman"/>
        </w:rPr>
        <w:t>2025</w:t>
      </w:r>
    </w:p>
    <w:p w:rsidR="00FC4110" w:rsidRPr="00D925B8" w:rsidRDefault="00FC4110" w:rsidP="00FC4110">
      <w:pPr>
        <w:spacing w:after="0" w:line="240" w:lineRule="auto"/>
        <w:jc w:val="both"/>
        <w:rPr>
          <w:rFonts w:ascii="Times New Roman" w:hAnsi="Times New Roman" w:cs="Times New Roman"/>
        </w:rPr>
      </w:pPr>
    </w:p>
    <w:p w:rsidR="004412FF" w:rsidRPr="00D925B8" w:rsidRDefault="004412FF" w:rsidP="00FC4110">
      <w:pPr>
        <w:spacing w:after="0" w:line="240" w:lineRule="auto"/>
        <w:jc w:val="both"/>
        <w:rPr>
          <w:rFonts w:ascii="Times New Roman" w:hAnsi="Times New Roman" w:cs="Times New Roman"/>
          <w:b/>
        </w:rPr>
      </w:pPr>
      <w:r w:rsidRPr="00D925B8">
        <w:rPr>
          <w:rFonts w:ascii="Times New Roman" w:hAnsi="Times New Roman" w:cs="Times New Roman"/>
          <w:b/>
        </w:rPr>
        <w:t>Possible citations for next meeting</w:t>
      </w:r>
      <w:r w:rsidR="00FC4110" w:rsidRPr="00D925B8">
        <w:rPr>
          <w:rFonts w:ascii="Times New Roman" w:hAnsi="Times New Roman" w:cs="Times New Roman"/>
          <w:b/>
        </w:rPr>
        <w:t>:</w:t>
      </w:r>
    </w:p>
    <w:p w:rsidR="004412FF" w:rsidRPr="00D925B8" w:rsidRDefault="004412FF" w:rsidP="00C72405">
      <w:pPr>
        <w:spacing w:after="0" w:line="240" w:lineRule="auto"/>
        <w:ind w:firstLine="720"/>
        <w:jc w:val="both"/>
        <w:rPr>
          <w:rFonts w:ascii="Times New Roman" w:hAnsi="Times New Roman" w:cs="Times New Roman"/>
        </w:rPr>
      </w:pPr>
      <w:r w:rsidRPr="00D925B8">
        <w:rPr>
          <w:rFonts w:ascii="Times New Roman" w:hAnsi="Times New Roman" w:cs="Times New Roman"/>
        </w:rPr>
        <w:t xml:space="preserve">Regular citations – </w:t>
      </w:r>
      <w:r w:rsidRPr="00D925B8">
        <w:rPr>
          <w:rFonts w:ascii="Times New Roman" w:hAnsi="Times New Roman" w:cs="Times New Roman"/>
          <w:i/>
        </w:rPr>
        <w:t>None</w:t>
      </w:r>
    </w:p>
    <w:p w:rsidR="004412FF" w:rsidRPr="00D925B8" w:rsidRDefault="004412FF" w:rsidP="00C72405">
      <w:pPr>
        <w:spacing w:after="0" w:line="240" w:lineRule="auto"/>
        <w:ind w:firstLine="720"/>
        <w:jc w:val="both"/>
        <w:rPr>
          <w:rFonts w:ascii="Times New Roman" w:hAnsi="Times New Roman" w:cs="Times New Roman"/>
        </w:rPr>
      </w:pPr>
      <w:r w:rsidRPr="00D925B8">
        <w:rPr>
          <w:rFonts w:ascii="Times New Roman" w:hAnsi="Times New Roman" w:cs="Times New Roman"/>
        </w:rPr>
        <w:t xml:space="preserve">Insurance citations – </w:t>
      </w:r>
      <w:r w:rsidRPr="00D925B8">
        <w:rPr>
          <w:rFonts w:ascii="Times New Roman" w:hAnsi="Times New Roman" w:cs="Times New Roman"/>
          <w:i/>
        </w:rPr>
        <w:t>None</w:t>
      </w:r>
    </w:p>
    <w:p w:rsidR="004412FF" w:rsidRPr="00D925B8" w:rsidRDefault="004412FF" w:rsidP="00C72405">
      <w:pPr>
        <w:spacing w:after="0" w:line="240" w:lineRule="auto"/>
        <w:ind w:firstLine="720"/>
        <w:jc w:val="both"/>
        <w:rPr>
          <w:rFonts w:ascii="Times New Roman" w:hAnsi="Times New Roman" w:cs="Times New Roman"/>
        </w:rPr>
      </w:pPr>
      <w:r w:rsidRPr="00D925B8">
        <w:rPr>
          <w:rFonts w:ascii="Times New Roman" w:hAnsi="Times New Roman" w:cs="Times New Roman"/>
        </w:rPr>
        <w:t xml:space="preserve">Permit renewals – </w:t>
      </w:r>
      <w:r w:rsidR="00977E73">
        <w:rPr>
          <w:rFonts w:ascii="Times New Roman" w:hAnsi="Times New Roman" w:cs="Times New Roman"/>
          <w:i/>
        </w:rPr>
        <w:t>None; next permit cycle ends 6/30/25.</w:t>
      </w:r>
    </w:p>
    <w:p w:rsidR="00C72405" w:rsidRPr="00D925B8" w:rsidRDefault="00C72405" w:rsidP="00C72405">
      <w:pPr>
        <w:spacing w:after="0" w:line="240" w:lineRule="auto"/>
        <w:ind w:firstLine="720"/>
        <w:jc w:val="both"/>
        <w:rPr>
          <w:rFonts w:ascii="Times New Roman" w:hAnsi="Times New Roman" w:cs="Times New Roman"/>
        </w:rPr>
      </w:pPr>
    </w:p>
    <w:p w:rsidR="00821001" w:rsidRPr="00D925B8" w:rsidRDefault="00821001" w:rsidP="00C72405">
      <w:pPr>
        <w:spacing w:after="0" w:line="240" w:lineRule="auto"/>
        <w:jc w:val="both"/>
        <w:rPr>
          <w:rFonts w:ascii="Times New Roman" w:hAnsi="Times New Roman" w:cs="Times New Roman"/>
          <w:b/>
        </w:rPr>
      </w:pPr>
      <w:r w:rsidRPr="00D925B8">
        <w:rPr>
          <w:rFonts w:ascii="Times New Roman" w:hAnsi="Times New Roman" w:cs="Times New Roman"/>
          <w:b/>
        </w:rPr>
        <w:t>Market Development business:</w:t>
      </w:r>
    </w:p>
    <w:p w:rsidR="00821001" w:rsidRPr="00D925B8" w:rsidRDefault="00821001" w:rsidP="00821001">
      <w:pPr>
        <w:spacing w:after="0" w:line="240" w:lineRule="auto"/>
        <w:jc w:val="both"/>
        <w:rPr>
          <w:rFonts w:ascii="Times New Roman" w:hAnsi="Times New Roman" w:cs="Times New Roman"/>
        </w:rPr>
      </w:pPr>
      <w:r w:rsidRPr="002632C2">
        <w:rPr>
          <w:rFonts w:ascii="Times New Roman" w:hAnsi="Times New Roman" w:cs="Times New Roman"/>
        </w:rPr>
        <w:t xml:space="preserve">Chase reconciliation as of </w:t>
      </w:r>
      <w:r w:rsidR="00977E73" w:rsidRPr="002632C2">
        <w:rPr>
          <w:rFonts w:ascii="Times New Roman" w:hAnsi="Times New Roman" w:cs="Times New Roman"/>
        </w:rPr>
        <w:t>June 11</w:t>
      </w:r>
      <w:r w:rsidRPr="002632C2">
        <w:rPr>
          <w:rFonts w:ascii="Times New Roman" w:hAnsi="Times New Roman" w:cs="Times New Roman"/>
        </w:rPr>
        <w:t xml:space="preserve">, 2025: </w:t>
      </w:r>
      <w:r w:rsidRPr="002632C2">
        <w:rPr>
          <w:rFonts w:ascii="Times New Roman" w:hAnsi="Times New Roman" w:cs="Times New Roman"/>
          <w:u w:val="single"/>
        </w:rPr>
        <w:t>$</w:t>
      </w:r>
      <w:r w:rsidR="00977E73" w:rsidRPr="002632C2">
        <w:rPr>
          <w:rFonts w:ascii="Times New Roman" w:hAnsi="Times New Roman" w:cs="Times New Roman"/>
          <w:u w:val="single"/>
        </w:rPr>
        <w:t>413,213.58</w:t>
      </w:r>
      <w:r w:rsidRPr="002632C2">
        <w:rPr>
          <w:rFonts w:ascii="Times New Roman" w:hAnsi="Times New Roman" w:cs="Times New Roman"/>
          <w:u w:val="single"/>
        </w:rPr>
        <w:t xml:space="preserve">. </w:t>
      </w:r>
      <w:r w:rsidRPr="002632C2">
        <w:rPr>
          <w:rFonts w:ascii="Times New Roman" w:hAnsi="Times New Roman" w:cs="Times New Roman"/>
        </w:rPr>
        <w:t xml:space="preserve">Approximately </w:t>
      </w:r>
      <w:r w:rsidR="00FC4110" w:rsidRPr="002632C2">
        <w:rPr>
          <w:rFonts w:ascii="Times New Roman" w:hAnsi="Times New Roman" w:cs="Times New Roman"/>
        </w:rPr>
        <w:t>$300K</w:t>
      </w:r>
      <w:r w:rsidRPr="002632C2">
        <w:rPr>
          <w:rFonts w:ascii="Times New Roman" w:hAnsi="Times New Roman" w:cs="Times New Roman"/>
        </w:rPr>
        <w:t xml:space="preserve"> is encumbered.</w:t>
      </w:r>
    </w:p>
    <w:p w:rsidR="00C72405" w:rsidRPr="00D925B8" w:rsidRDefault="00C72405" w:rsidP="00C72405">
      <w:pPr>
        <w:spacing w:after="0" w:line="240" w:lineRule="auto"/>
        <w:jc w:val="both"/>
        <w:rPr>
          <w:rFonts w:ascii="Times New Roman" w:hAnsi="Times New Roman" w:cs="Times New Roman"/>
        </w:rPr>
      </w:pPr>
    </w:p>
    <w:p w:rsidR="00432A16" w:rsidRDefault="002632C2" w:rsidP="00C72405">
      <w:pPr>
        <w:spacing w:after="0" w:line="240" w:lineRule="auto"/>
        <w:jc w:val="both"/>
        <w:rPr>
          <w:rFonts w:ascii="Times New Roman" w:hAnsi="Times New Roman" w:cs="Times New Roman"/>
        </w:rPr>
      </w:pPr>
      <w:r>
        <w:rPr>
          <w:rFonts w:ascii="Times New Roman" w:hAnsi="Times New Roman" w:cs="Times New Roman"/>
        </w:rPr>
        <w:t>On behalf of the Liquefied Petroleum Advisory Board, Artie Cole</w:t>
      </w:r>
      <w:r w:rsidR="0092577D" w:rsidRPr="00D925B8">
        <w:rPr>
          <w:rFonts w:ascii="Times New Roman" w:hAnsi="Times New Roman" w:cs="Times New Roman"/>
        </w:rPr>
        <w:t xml:space="preserve"> approached the Commission. </w:t>
      </w:r>
      <w:r>
        <w:rPr>
          <w:rFonts w:ascii="Times New Roman" w:hAnsi="Times New Roman" w:cs="Times New Roman"/>
        </w:rPr>
        <w:t>Mr. Cole stated that a meeting was held last week to go over several proposals. According to him, another meeting will be held before the next Commission meeting</w:t>
      </w:r>
      <w:r w:rsidR="00014B26">
        <w:rPr>
          <w:rFonts w:ascii="Times New Roman" w:hAnsi="Times New Roman" w:cs="Times New Roman"/>
        </w:rPr>
        <w:t xml:space="preserve"> to vote on proposals</w:t>
      </w:r>
      <w:r>
        <w:rPr>
          <w:rFonts w:ascii="Times New Roman" w:hAnsi="Times New Roman" w:cs="Times New Roman"/>
        </w:rPr>
        <w:t>. Possible proposals to come before the Commission may include: Alpha Media</w:t>
      </w:r>
      <w:r w:rsidR="00A85958">
        <w:rPr>
          <w:rFonts w:ascii="Times New Roman" w:hAnsi="Times New Roman" w:cs="Times New Roman"/>
        </w:rPr>
        <w:t>, Moons</w:t>
      </w:r>
      <w:r w:rsidR="00014B26">
        <w:rPr>
          <w:rFonts w:ascii="Times New Roman" w:hAnsi="Times New Roman" w:cs="Times New Roman"/>
        </w:rPr>
        <w:t xml:space="preserve"> for Fun</w:t>
      </w:r>
      <w:r w:rsidR="00A85958">
        <w:rPr>
          <w:rFonts w:ascii="Times New Roman" w:hAnsi="Times New Roman" w:cs="Times New Roman"/>
        </w:rPr>
        <w:t xml:space="preserve"> Enterprises,</w:t>
      </w:r>
      <w:r>
        <w:rPr>
          <w:rFonts w:ascii="Times New Roman" w:hAnsi="Times New Roman" w:cs="Times New Roman"/>
        </w:rPr>
        <w:t xml:space="preserve"> and Capital City Press – social media advertising</w:t>
      </w:r>
      <w:r w:rsidR="000E0439">
        <w:rPr>
          <w:rFonts w:ascii="Times New Roman" w:hAnsi="Times New Roman" w:cs="Times New Roman"/>
        </w:rPr>
        <w:t>.</w:t>
      </w:r>
      <w:r w:rsidR="00014B26">
        <w:rPr>
          <w:rFonts w:ascii="Times New Roman" w:hAnsi="Times New Roman" w:cs="Times New Roman"/>
        </w:rPr>
        <w:t xml:space="preserve"> Alpha Media is a new proposal with Jaguar Football Show tv/radio and Coach Terrance Graves. The coverage will promote </w:t>
      </w:r>
      <w:r w:rsidR="00D21DCD">
        <w:rPr>
          <w:rFonts w:ascii="Times New Roman" w:hAnsi="Times New Roman" w:cs="Times New Roman"/>
        </w:rPr>
        <w:t>propane in</w:t>
      </w:r>
      <w:r w:rsidR="00014B26">
        <w:rPr>
          <w:rFonts w:ascii="Times New Roman" w:hAnsi="Times New Roman" w:cs="Times New Roman"/>
        </w:rPr>
        <w:t xml:space="preserve"> the </w:t>
      </w:r>
      <w:r w:rsidR="0098638E">
        <w:rPr>
          <w:rFonts w:ascii="Times New Roman" w:hAnsi="Times New Roman" w:cs="Times New Roman"/>
        </w:rPr>
        <w:t xml:space="preserve">rural areas that extend beyond </w:t>
      </w:r>
      <w:r w:rsidR="00014B26">
        <w:rPr>
          <w:rFonts w:ascii="Times New Roman" w:hAnsi="Times New Roman" w:cs="Times New Roman"/>
        </w:rPr>
        <w:t>North Baton Rouge. Capital City Press will consist of Facebook, Instagram, zip codes, You</w:t>
      </w:r>
      <w:r w:rsidR="00432A16">
        <w:rPr>
          <w:rFonts w:ascii="Times New Roman" w:hAnsi="Times New Roman" w:cs="Times New Roman"/>
        </w:rPr>
        <w:t>T</w:t>
      </w:r>
      <w:r w:rsidR="00014B26">
        <w:rPr>
          <w:rFonts w:ascii="Times New Roman" w:hAnsi="Times New Roman" w:cs="Times New Roman"/>
        </w:rPr>
        <w:t>ube, etc. Currently, LP Gas Commission does not have a YouTube channel.</w:t>
      </w:r>
      <w:r w:rsidR="000E0439">
        <w:rPr>
          <w:rFonts w:ascii="Times New Roman" w:hAnsi="Times New Roman" w:cs="Times New Roman"/>
        </w:rPr>
        <w:t xml:space="preserve"> There was a </w:t>
      </w:r>
      <w:r w:rsidR="00014B26">
        <w:rPr>
          <w:rFonts w:ascii="Times New Roman" w:hAnsi="Times New Roman" w:cs="Times New Roman"/>
        </w:rPr>
        <w:t>brief discussion about the benefits</w:t>
      </w:r>
      <w:r w:rsidR="000E0439">
        <w:rPr>
          <w:rFonts w:ascii="Times New Roman" w:hAnsi="Times New Roman" w:cs="Times New Roman"/>
        </w:rPr>
        <w:t xml:space="preserve"> of social media. </w:t>
      </w:r>
      <w:r w:rsidR="00014B26">
        <w:rPr>
          <w:rFonts w:ascii="Times New Roman" w:hAnsi="Times New Roman" w:cs="Times New Roman"/>
        </w:rPr>
        <w:t>LTC Hasselbeck stated that the average person think</w:t>
      </w:r>
      <w:r w:rsidR="00A9646A">
        <w:rPr>
          <w:rFonts w:ascii="Times New Roman" w:hAnsi="Times New Roman" w:cs="Times New Roman"/>
        </w:rPr>
        <w:t>s</w:t>
      </w:r>
      <w:r w:rsidR="00014B26">
        <w:rPr>
          <w:rFonts w:ascii="Times New Roman" w:hAnsi="Times New Roman" w:cs="Times New Roman"/>
        </w:rPr>
        <w:t xml:space="preserve"> of propane only for hurricanes and BBQ but there are many more uses for propane. LTC Hasselbeck asked Mr. Cole about the ability to track followers. Mr. Cole said social media does allow tracking. The target audience is residential, agricultural, and commercial use.</w:t>
      </w:r>
      <w:r w:rsidR="00432A16">
        <w:rPr>
          <w:rFonts w:ascii="Times New Roman" w:hAnsi="Times New Roman" w:cs="Times New Roman"/>
        </w:rPr>
        <w:t xml:space="preserve"> Louisiana Radio and Louisiana First are two additional proposals that will come before the Commission. Louisiana Radio will consist of 50 radio stations statewide that include billboard, Facebook, Instagram, agricultural ads, etc. Louisiana First (Sports) includes a NFL Sunday package and a Super Bowl package.</w:t>
      </w:r>
    </w:p>
    <w:p w:rsidR="00432A16" w:rsidRDefault="00432A16" w:rsidP="00C72405">
      <w:pPr>
        <w:spacing w:after="0" w:line="240" w:lineRule="auto"/>
        <w:jc w:val="both"/>
        <w:rPr>
          <w:rFonts w:ascii="Times New Roman" w:hAnsi="Times New Roman" w:cs="Times New Roman"/>
        </w:rPr>
      </w:pPr>
    </w:p>
    <w:p w:rsidR="00C72405" w:rsidRDefault="000E0439" w:rsidP="00C72405">
      <w:pPr>
        <w:spacing w:after="0" w:line="240" w:lineRule="auto"/>
        <w:jc w:val="both"/>
        <w:rPr>
          <w:rFonts w:ascii="Times New Roman" w:hAnsi="Times New Roman" w:cs="Times New Roman"/>
        </w:rPr>
      </w:pPr>
      <w:r>
        <w:rPr>
          <w:rFonts w:ascii="Times New Roman" w:hAnsi="Times New Roman" w:cs="Times New Roman"/>
        </w:rPr>
        <w:t>The</w:t>
      </w:r>
      <w:r w:rsidR="00432A16">
        <w:rPr>
          <w:rFonts w:ascii="Times New Roman" w:hAnsi="Times New Roman" w:cs="Times New Roman"/>
        </w:rPr>
        <w:t>re was a brief discussion on the success of the Zurich Classic. Mr. Cole said he received positive feedback. Jody Herring from Herring Gas also attended and received lots of positive feedback. LTC Hasselbeck and Colonel Hodges was able to visit the tent. LTC Hasselbeck commended the team that worked the tent for the Zurich Classic.</w:t>
      </w:r>
    </w:p>
    <w:p w:rsidR="000E0439" w:rsidRDefault="000E0439" w:rsidP="00C72405">
      <w:pPr>
        <w:spacing w:after="0" w:line="240" w:lineRule="auto"/>
        <w:jc w:val="both"/>
        <w:rPr>
          <w:rFonts w:ascii="Times New Roman" w:hAnsi="Times New Roman" w:cs="Times New Roman"/>
        </w:rPr>
      </w:pPr>
    </w:p>
    <w:p w:rsidR="000E0439" w:rsidRDefault="000E0439" w:rsidP="00C72405">
      <w:pPr>
        <w:spacing w:after="0" w:line="240" w:lineRule="auto"/>
        <w:jc w:val="both"/>
        <w:rPr>
          <w:rFonts w:ascii="Times New Roman" w:hAnsi="Times New Roman" w:cs="Times New Roman"/>
        </w:rPr>
      </w:pPr>
      <w:r>
        <w:rPr>
          <w:rFonts w:ascii="Times New Roman" w:hAnsi="Times New Roman" w:cs="Times New Roman"/>
        </w:rPr>
        <w:lastRenderedPageBreak/>
        <w:t xml:space="preserve">Mr. Cole stated that he and Jody Herring </w:t>
      </w:r>
      <w:r w:rsidR="0098638E">
        <w:rPr>
          <w:rFonts w:ascii="Times New Roman" w:hAnsi="Times New Roman" w:cs="Times New Roman"/>
        </w:rPr>
        <w:t>are</w:t>
      </w:r>
      <w:r>
        <w:rPr>
          <w:rFonts w:ascii="Times New Roman" w:hAnsi="Times New Roman" w:cs="Times New Roman"/>
        </w:rPr>
        <w:t xml:space="preserve"> resigning from their respective positions. A new </w:t>
      </w:r>
      <w:r w:rsidR="00DF7BAF">
        <w:rPr>
          <w:rFonts w:ascii="Times New Roman" w:hAnsi="Times New Roman" w:cs="Times New Roman"/>
        </w:rPr>
        <w:t>chairperson</w:t>
      </w:r>
      <w:r>
        <w:rPr>
          <w:rFonts w:ascii="Times New Roman" w:hAnsi="Times New Roman" w:cs="Times New Roman"/>
        </w:rPr>
        <w:t xml:space="preserve"> will be announced at the next meeting and names for the Market Development Advisory Board will be presented to the Commission.</w:t>
      </w:r>
    </w:p>
    <w:p w:rsidR="002632C2" w:rsidRPr="00D925B8" w:rsidRDefault="002632C2" w:rsidP="00C72405">
      <w:pPr>
        <w:spacing w:after="0" w:line="240" w:lineRule="auto"/>
        <w:jc w:val="both"/>
        <w:rPr>
          <w:rFonts w:ascii="Times New Roman" w:hAnsi="Times New Roman" w:cs="Times New Roman"/>
        </w:rPr>
      </w:pPr>
    </w:p>
    <w:p w:rsidR="00D925B8" w:rsidRPr="00D925B8" w:rsidRDefault="004412FF" w:rsidP="008C48FB">
      <w:pPr>
        <w:spacing w:after="0" w:line="240" w:lineRule="auto"/>
        <w:jc w:val="both"/>
        <w:rPr>
          <w:rFonts w:ascii="Times New Roman" w:hAnsi="Times New Roman" w:cs="Times New Roman"/>
          <w:b/>
        </w:rPr>
      </w:pPr>
      <w:r w:rsidRPr="00D925B8">
        <w:rPr>
          <w:rFonts w:ascii="Times New Roman" w:hAnsi="Times New Roman" w:cs="Times New Roman"/>
          <w:b/>
        </w:rPr>
        <w:t>Commission Legislation and/or Rule Changes, Office of Legal Affairs</w:t>
      </w:r>
      <w:r w:rsidR="00821001" w:rsidRPr="00D925B8">
        <w:rPr>
          <w:rFonts w:ascii="Times New Roman" w:hAnsi="Times New Roman" w:cs="Times New Roman"/>
          <w:b/>
        </w:rPr>
        <w:t>:</w:t>
      </w:r>
    </w:p>
    <w:p w:rsidR="004F3666" w:rsidRDefault="00010513" w:rsidP="008C48FB">
      <w:pPr>
        <w:spacing w:after="0" w:line="240" w:lineRule="auto"/>
        <w:jc w:val="both"/>
        <w:rPr>
          <w:rFonts w:ascii="Times New Roman" w:hAnsi="Times New Roman" w:cs="Times New Roman"/>
        </w:rPr>
      </w:pPr>
      <w:r w:rsidRPr="00D925B8">
        <w:rPr>
          <w:rFonts w:ascii="Times New Roman" w:hAnsi="Times New Roman" w:cs="Times New Roman"/>
        </w:rPr>
        <w:t xml:space="preserve">Attorney Scioneaux </w:t>
      </w:r>
      <w:r w:rsidR="002B1DFA" w:rsidRPr="00D925B8">
        <w:rPr>
          <w:rFonts w:ascii="Times New Roman" w:hAnsi="Times New Roman" w:cs="Times New Roman"/>
        </w:rPr>
        <w:t>had no comments.</w:t>
      </w:r>
    </w:p>
    <w:p w:rsidR="002632C2" w:rsidRPr="00D925B8" w:rsidRDefault="002632C2" w:rsidP="008C48FB">
      <w:pPr>
        <w:spacing w:after="0" w:line="240" w:lineRule="auto"/>
        <w:jc w:val="both"/>
        <w:rPr>
          <w:rFonts w:ascii="Times New Roman" w:hAnsi="Times New Roman" w:cs="Times New Roman"/>
        </w:rPr>
      </w:pPr>
    </w:p>
    <w:p w:rsidR="004412FF" w:rsidRPr="002632C2" w:rsidRDefault="004412FF" w:rsidP="004F3666">
      <w:pPr>
        <w:spacing w:after="0" w:line="240" w:lineRule="auto"/>
        <w:jc w:val="both"/>
        <w:rPr>
          <w:rFonts w:ascii="Times New Roman" w:hAnsi="Times New Roman" w:cs="Times New Roman"/>
          <w:b/>
        </w:rPr>
      </w:pPr>
      <w:r w:rsidRPr="002632C2">
        <w:rPr>
          <w:rFonts w:ascii="Times New Roman" w:hAnsi="Times New Roman" w:cs="Times New Roman"/>
          <w:b/>
        </w:rPr>
        <w:t>O</w:t>
      </w:r>
      <w:r w:rsidR="002632C2" w:rsidRPr="002632C2">
        <w:rPr>
          <w:rFonts w:ascii="Times New Roman" w:hAnsi="Times New Roman" w:cs="Times New Roman"/>
          <w:b/>
        </w:rPr>
        <w:t>pen discussion, Director Robin and/or Chairman Hodges:</w:t>
      </w:r>
    </w:p>
    <w:p w:rsidR="002632C2" w:rsidRDefault="00014B26" w:rsidP="004F3666">
      <w:pPr>
        <w:spacing w:after="0" w:line="240" w:lineRule="auto"/>
        <w:jc w:val="both"/>
        <w:rPr>
          <w:rFonts w:ascii="Times New Roman" w:hAnsi="Times New Roman" w:cs="Times New Roman"/>
        </w:rPr>
      </w:pPr>
      <w:r>
        <w:rPr>
          <w:rFonts w:ascii="Times New Roman" w:hAnsi="Times New Roman" w:cs="Times New Roman"/>
        </w:rPr>
        <w:t>Director Robin stated that things were all good and Chairman Hodges stated that everything was going great.</w:t>
      </w:r>
    </w:p>
    <w:p w:rsidR="002632C2" w:rsidRPr="00D925B8" w:rsidRDefault="002632C2" w:rsidP="004F3666">
      <w:pPr>
        <w:spacing w:after="0" w:line="240" w:lineRule="auto"/>
        <w:jc w:val="both"/>
        <w:rPr>
          <w:rFonts w:ascii="Times New Roman" w:hAnsi="Times New Roman" w:cs="Times New Roman"/>
        </w:rPr>
      </w:pPr>
    </w:p>
    <w:p w:rsidR="0079022C" w:rsidRDefault="00766160" w:rsidP="0079022C">
      <w:pPr>
        <w:spacing w:after="0" w:line="240" w:lineRule="auto"/>
        <w:jc w:val="both"/>
        <w:rPr>
          <w:rFonts w:ascii="Times New Roman" w:hAnsi="Times New Roman" w:cs="Times New Roman"/>
        </w:rPr>
      </w:pPr>
      <w:r w:rsidRPr="00D925B8">
        <w:rPr>
          <w:rFonts w:ascii="Times New Roman" w:hAnsi="Times New Roman" w:cs="Times New Roman"/>
          <w:b/>
        </w:rPr>
        <w:t>Next meeting date:</w:t>
      </w:r>
      <w:r w:rsidR="00977E73">
        <w:rPr>
          <w:rFonts w:ascii="Times New Roman" w:hAnsi="Times New Roman" w:cs="Times New Roman"/>
        </w:rPr>
        <w:t xml:space="preserve"> </w:t>
      </w:r>
    </w:p>
    <w:p w:rsidR="00766160" w:rsidRDefault="00977E73" w:rsidP="0079022C">
      <w:pPr>
        <w:spacing w:after="0" w:line="240" w:lineRule="auto"/>
        <w:jc w:val="both"/>
        <w:rPr>
          <w:rFonts w:ascii="Times New Roman" w:hAnsi="Times New Roman" w:cs="Times New Roman"/>
        </w:rPr>
      </w:pPr>
      <w:r>
        <w:rPr>
          <w:rFonts w:ascii="Times New Roman" w:hAnsi="Times New Roman" w:cs="Times New Roman"/>
        </w:rPr>
        <w:t>July 23</w:t>
      </w:r>
      <w:r w:rsidR="00766160" w:rsidRPr="00D925B8">
        <w:rPr>
          <w:rFonts w:ascii="Times New Roman" w:hAnsi="Times New Roman" w:cs="Times New Roman"/>
        </w:rPr>
        <w:t>, 2025 – Baton Rouge, LA</w:t>
      </w:r>
    </w:p>
    <w:p w:rsidR="0079022C" w:rsidRDefault="0079022C" w:rsidP="0079022C">
      <w:pPr>
        <w:spacing w:after="0" w:line="240" w:lineRule="auto"/>
        <w:jc w:val="both"/>
        <w:rPr>
          <w:rFonts w:ascii="Times New Roman" w:hAnsi="Times New Roman" w:cs="Times New Roman"/>
        </w:rPr>
      </w:pPr>
    </w:p>
    <w:p w:rsidR="002632C2" w:rsidRDefault="002632C2" w:rsidP="002632C2">
      <w:pPr>
        <w:spacing w:after="0" w:line="240" w:lineRule="auto"/>
        <w:jc w:val="both"/>
        <w:rPr>
          <w:rFonts w:ascii="Times New Roman" w:hAnsi="Times New Roman" w:cs="Times New Roman"/>
          <w:b/>
        </w:rPr>
      </w:pPr>
      <w:r w:rsidRPr="002632C2">
        <w:rPr>
          <w:rFonts w:ascii="Times New Roman" w:hAnsi="Times New Roman" w:cs="Times New Roman"/>
          <w:b/>
        </w:rPr>
        <w:t>Industry Communication, Randy Hayden</w:t>
      </w:r>
      <w:r>
        <w:rPr>
          <w:rFonts w:ascii="Times New Roman" w:hAnsi="Times New Roman" w:cs="Times New Roman"/>
          <w:b/>
        </w:rPr>
        <w:t>:</w:t>
      </w:r>
    </w:p>
    <w:p w:rsidR="002632C2" w:rsidRPr="002632C2" w:rsidRDefault="002632C2" w:rsidP="002632C2">
      <w:pPr>
        <w:spacing w:after="0" w:line="240" w:lineRule="auto"/>
        <w:jc w:val="both"/>
        <w:rPr>
          <w:rFonts w:ascii="Times New Roman" w:hAnsi="Times New Roman" w:cs="Times New Roman"/>
        </w:rPr>
      </w:pPr>
      <w:r>
        <w:rPr>
          <w:rFonts w:ascii="Times New Roman" w:hAnsi="Times New Roman" w:cs="Times New Roman"/>
        </w:rPr>
        <w:t>On behalf of the Louisiana Propane Gas Association, Mr. Hayden approached the Commission.</w:t>
      </w:r>
      <w:r w:rsidR="000E0439">
        <w:rPr>
          <w:rFonts w:ascii="Times New Roman" w:hAnsi="Times New Roman" w:cs="Times New Roman"/>
        </w:rPr>
        <w:t xml:space="preserve"> Mr. Hayden </w:t>
      </w:r>
      <w:r w:rsidR="0098638E">
        <w:rPr>
          <w:rFonts w:ascii="Times New Roman" w:hAnsi="Times New Roman" w:cs="Times New Roman"/>
        </w:rPr>
        <w:t>stated that some of the contracts discussed this morning are repeats of current contacts with up to two years extended. Mr. Hayden asked Attorney Scioneaux about the process for the extension</w:t>
      </w:r>
      <w:r w:rsidR="00610DC3">
        <w:rPr>
          <w:rFonts w:ascii="Times New Roman" w:hAnsi="Times New Roman" w:cs="Times New Roman"/>
        </w:rPr>
        <w:t xml:space="preserve">. </w:t>
      </w:r>
      <w:r w:rsidR="000E0439">
        <w:rPr>
          <w:rFonts w:ascii="Times New Roman" w:hAnsi="Times New Roman" w:cs="Times New Roman"/>
        </w:rPr>
        <w:t>Attorney Scioneaux said the exte</w:t>
      </w:r>
      <w:r w:rsidR="00610DC3">
        <w:rPr>
          <w:rFonts w:ascii="Times New Roman" w:hAnsi="Times New Roman" w:cs="Times New Roman"/>
        </w:rPr>
        <w:t>nsion has to be voted by Market Development and presented to the Commission for renewal.</w:t>
      </w:r>
    </w:p>
    <w:p w:rsidR="00A9646A" w:rsidRDefault="00A9646A" w:rsidP="00C72405">
      <w:pPr>
        <w:jc w:val="both"/>
        <w:rPr>
          <w:rFonts w:ascii="Times New Roman" w:hAnsi="Times New Roman" w:cs="Times New Roman"/>
        </w:rPr>
      </w:pPr>
    </w:p>
    <w:p w:rsidR="00610DC3" w:rsidRDefault="00610DC3" w:rsidP="00C72405">
      <w:pPr>
        <w:jc w:val="both"/>
        <w:rPr>
          <w:rFonts w:ascii="Times New Roman" w:hAnsi="Times New Roman" w:cs="Times New Roman"/>
        </w:rPr>
      </w:pPr>
      <w:r w:rsidRPr="00610DC3">
        <w:rPr>
          <w:rFonts w:ascii="Times New Roman" w:hAnsi="Times New Roman" w:cs="Times New Roman"/>
        </w:rPr>
        <w:t>Mr. Hayden c</w:t>
      </w:r>
      <w:r w:rsidR="00A9646A">
        <w:rPr>
          <w:rFonts w:ascii="Times New Roman" w:hAnsi="Times New Roman" w:cs="Times New Roman"/>
        </w:rPr>
        <w:t>onfirmed with the Commission</w:t>
      </w:r>
      <w:r w:rsidRPr="00610DC3">
        <w:rPr>
          <w:rFonts w:ascii="Times New Roman" w:hAnsi="Times New Roman" w:cs="Times New Roman"/>
        </w:rPr>
        <w:t xml:space="preserve"> </w:t>
      </w:r>
      <w:r>
        <w:rPr>
          <w:rFonts w:ascii="Times New Roman" w:hAnsi="Times New Roman" w:cs="Times New Roman"/>
        </w:rPr>
        <w:t>that the</w:t>
      </w:r>
      <w:r w:rsidRPr="00610DC3">
        <w:rPr>
          <w:rFonts w:ascii="Times New Roman" w:hAnsi="Times New Roman" w:cs="Times New Roman"/>
        </w:rPr>
        <w:t xml:space="preserve"> phone </w:t>
      </w:r>
      <w:r>
        <w:rPr>
          <w:rFonts w:ascii="Times New Roman" w:hAnsi="Times New Roman" w:cs="Times New Roman"/>
        </w:rPr>
        <w:t>numbers on the website are current.</w:t>
      </w:r>
    </w:p>
    <w:p w:rsidR="00610DC3" w:rsidRDefault="00610DC3" w:rsidP="00C72405">
      <w:pPr>
        <w:jc w:val="both"/>
        <w:rPr>
          <w:rFonts w:ascii="Times New Roman" w:hAnsi="Times New Roman" w:cs="Times New Roman"/>
        </w:rPr>
      </w:pPr>
      <w:r>
        <w:rPr>
          <w:rFonts w:ascii="Times New Roman" w:hAnsi="Times New Roman" w:cs="Times New Roman"/>
        </w:rPr>
        <w:t>Mr. Hayden reminded the Commission this is the 15</w:t>
      </w:r>
      <w:r w:rsidRPr="00610DC3">
        <w:rPr>
          <w:rFonts w:ascii="Times New Roman" w:hAnsi="Times New Roman" w:cs="Times New Roman"/>
          <w:vertAlign w:val="superscript"/>
        </w:rPr>
        <w:t>th</w:t>
      </w:r>
      <w:r>
        <w:rPr>
          <w:rFonts w:ascii="Times New Roman" w:hAnsi="Times New Roman" w:cs="Times New Roman"/>
        </w:rPr>
        <w:t xml:space="preserve"> year for sponsoring the Miss Louisiana pageant. He checked on the status of the Miss Louisiana contract. Director Robin said the contract went to Procurement. According to Mr. Hayden, the Miss America pageant moved to September. Miss Louisiana will compete in Orlando, Florida. Miss Louisiana </w:t>
      </w:r>
      <w:r w:rsidR="00D21DCD">
        <w:rPr>
          <w:rFonts w:ascii="Times New Roman" w:hAnsi="Times New Roman" w:cs="Times New Roman"/>
        </w:rPr>
        <w:t>will attend the Louisiana Sports Hall of Fame with Louisiana Propane sponsors.</w:t>
      </w:r>
    </w:p>
    <w:p w:rsidR="00D21DCD" w:rsidRPr="00610DC3" w:rsidRDefault="00D21DCD" w:rsidP="00C72405">
      <w:pPr>
        <w:jc w:val="both"/>
        <w:rPr>
          <w:rFonts w:ascii="Times New Roman" w:hAnsi="Times New Roman" w:cs="Times New Roman"/>
        </w:rPr>
      </w:pPr>
      <w:r>
        <w:rPr>
          <w:rFonts w:ascii="Times New Roman" w:hAnsi="Times New Roman" w:cs="Times New Roman"/>
        </w:rPr>
        <w:t xml:space="preserve">Mr. Hayden provided a recap of Propane Days in Washington, D.C where several Federal issues were addressed. Propane can no longer be banned in Louisiana. There is an interest to make that happened nationwide. Municipal natural gas systems do not want the competition. </w:t>
      </w:r>
      <w:r w:rsidR="000A394A">
        <w:rPr>
          <w:rFonts w:ascii="Times New Roman" w:hAnsi="Times New Roman" w:cs="Times New Roman"/>
        </w:rPr>
        <w:t>Louisiana Income Home Energy Assistance Program (</w:t>
      </w:r>
      <w:r>
        <w:rPr>
          <w:rFonts w:ascii="Times New Roman" w:hAnsi="Times New Roman" w:cs="Times New Roman"/>
        </w:rPr>
        <w:t>LIHEAP</w:t>
      </w:r>
      <w:r w:rsidR="000A394A">
        <w:rPr>
          <w:rFonts w:ascii="Times New Roman" w:hAnsi="Times New Roman" w:cs="Times New Roman"/>
        </w:rPr>
        <w:t>)</w:t>
      </w:r>
      <w:r>
        <w:rPr>
          <w:rFonts w:ascii="Times New Roman" w:hAnsi="Times New Roman" w:cs="Times New Roman"/>
        </w:rPr>
        <w:t xml:space="preserve"> is a statewide program that helps low-income families pay their utilities during difficult times. The Trump Administration was considering stopping the funding nationwide and allowing the State to fund completely. Although electric utilities are mostly benefited, </w:t>
      </w:r>
      <w:r w:rsidR="00AC6CF9">
        <w:rPr>
          <w:rFonts w:ascii="Times New Roman" w:hAnsi="Times New Roman" w:cs="Times New Roman"/>
        </w:rPr>
        <w:t>some propane customers</w:t>
      </w:r>
      <w:r>
        <w:rPr>
          <w:rFonts w:ascii="Times New Roman" w:hAnsi="Times New Roman" w:cs="Times New Roman"/>
        </w:rPr>
        <w:t xml:space="preserve"> fall in that category. The funding was supported.</w:t>
      </w:r>
    </w:p>
    <w:p w:rsidR="00610DC3" w:rsidRDefault="00AC6CF9" w:rsidP="00C72405">
      <w:pPr>
        <w:jc w:val="both"/>
        <w:rPr>
          <w:rFonts w:ascii="Times New Roman" w:hAnsi="Times New Roman" w:cs="Times New Roman"/>
        </w:rPr>
      </w:pPr>
      <w:r w:rsidRPr="00AC6CF9">
        <w:rPr>
          <w:rFonts w:ascii="Times New Roman" w:hAnsi="Times New Roman" w:cs="Times New Roman"/>
        </w:rPr>
        <w:t>Mr. Hayden informed the Commission about the support for the truck tag increase. According to him, the Commission is still moderate in the increase in comparison to other states. Mr. Hayden congratulated the Commission for getting the increase.</w:t>
      </w:r>
    </w:p>
    <w:p w:rsidR="00AC6CF9" w:rsidRDefault="00AC6CF9" w:rsidP="00C72405">
      <w:pPr>
        <w:jc w:val="both"/>
        <w:rPr>
          <w:rFonts w:ascii="Times New Roman" w:hAnsi="Times New Roman" w:cs="Times New Roman"/>
        </w:rPr>
      </w:pPr>
      <w:r>
        <w:rPr>
          <w:rFonts w:ascii="Times New Roman" w:hAnsi="Times New Roman" w:cs="Times New Roman"/>
        </w:rPr>
        <w:t xml:space="preserve">Mr. Hayden also discussed insurance. If you do not have </w:t>
      </w:r>
      <w:r w:rsidR="00F64905">
        <w:rPr>
          <w:rFonts w:ascii="Times New Roman" w:hAnsi="Times New Roman" w:cs="Times New Roman"/>
        </w:rPr>
        <w:t>insurance,</w:t>
      </w:r>
      <w:r>
        <w:rPr>
          <w:rFonts w:ascii="Times New Roman" w:hAnsi="Times New Roman" w:cs="Times New Roman"/>
        </w:rPr>
        <w:t xml:space="preserve"> you </w:t>
      </w:r>
      <w:r w:rsidR="00F64905">
        <w:rPr>
          <w:rFonts w:ascii="Times New Roman" w:hAnsi="Times New Roman" w:cs="Times New Roman"/>
        </w:rPr>
        <w:t>cannot</w:t>
      </w:r>
      <w:r>
        <w:rPr>
          <w:rFonts w:ascii="Times New Roman" w:hAnsi="Times New Roman" w:cs="Times New Roman"/>
        </w:rPr>
        <w:t xml:space="preserve"> file a lawsuit. If you are more than 50% (previously </w:t>
      </w:r>
      <w:r w:rsidR="00F64905">
        <w:rPr>
          <w:rFonts w:ascii="Times New Roman" w:hAnsi="Times New Roman" w:cs="Times New Roman"/>
        </w:rPr>
        <w:t>90%),</w:t>
      </w:r>
      <w:r>
        <w:rPr>
          <w:rFonts w:ascii="Times New Roman" w:hAnsi="Times New Roman" w:cs="Times New Roman"/>
        </w:rPr>
        <w:t xml:space="preserve"> you </w:t>
      </w:r>
      <w:r w:rsidR="00F64905">
        <w:rPr>
          <w:rFonts w:ascii="Times New Roman" w:hAnsi="Times New Roman" w:cs="Times New Roman"/>
        </w:rPr>
        <w:t>cannot</w:t>
      </w:r>
      <w:r>
        <w:rPr>
          <w:rFonts w:ascii="Times New Roman" w:hAnsi="Times New Roman" w:cs="Times New Roman"/>
        </w:rPr>
        <w:t xml:space="preserve"> collect damages.</w:t>
      </w:r>
    </w:p>
    <w:p w:rsidR="00AC6CF9" w:rsidRDefault="00AC6CF9" w:rsidP="00C72405">
      <w:pPr>
        <w:jc w:val="both"/>
        <w:rPr>
          <w:rFonts w:ascii="Times New Roman" w:hAnsi="Times New Roman" w:cs="Times New Roman"/>
        </w:rPr>
      </w:pPr>
      <w:r>
        <w:rPr>
          <w:rFonts w:ascii="Times New Roman" w:hAnsi="Times New Roman" w:cs="Times New Roman"/>
        </w:rPr>
        <w:t xml:space="preserve">Mr. Hayden reminded the Commission about the convention in Alabama. Miss American will be in attendance. Mr. Hayden provided a training update. </w:t>
      </w:r>
      <w:r w:rsidR="00815CBB">
        <w:rPr>
          <w:rFonts w:ascii="Times New Roman" w:hAnsi="Times New Roman" w:cs="Times New Roman"/>
        </w:rPr>
        <w:t>Continuing</w:t>
      </w:r>
      <w:r w:rsidR="000A394A">
        <w:rPr>
          <w:rFonts w:ascii="Times New Roman" w:hAnsi="Times New Roman" w:cs="Times New Roman"/>
        </w:rPr>
        <w:t xml:space="preserve"> </w:t>
      </w:r>
      <w:r w:rsidR="00815CBB">
        <w:rPr>
          <w:rFonts w:ascii="Times New Roman" w:hAnsi="Times New Roman" w:cs="Times New Roman"/>
        </w:rPr>
        <w:t xml:space="preserve">Employee </w:t>
      </w:r>
      <w:r w:rsidR="000A394A">
        <w:rPr>
          <w:rFonts w:ascii="Times New Roman" w:hAnsi="Times New Roman" w:cs="Times New Roman"/>
        </w:rPr>
        <w:t>Training Program (</w:t>
      </w:r>
      <w:r>
        <w:rPr>
          <w:rFonts w:ascii="Times New Roman" w:hAnsi="Times New Roman" w:cs="Times New Roman"/>
        </w:rPr>
        <w:t>CE</w:t>
      </w:r>
      <w:r w:rsidR="00815CBB">
        <w:rPr>
          <w:rFonts w:ascii="Times New Roman" w:hAnsi="Times New Roman" w:cs="Times New Roman"/>
        </w:rPr>
        <w:t>T</w:t>
      </w:r>
      <w:r>
        <w:rPr>
          <w:rFonts w:ascii="Times New Roman" w:hAnsi="Times New Roman" w:cs="Times New Roman"/>
        </w:rPr>
        <w:t>P</w:t>
      </w:r>
      <w:r w:rsidR="000A394A">
        <w:rPr>
          <w:rFonts w:ascii="Times New Roman" w:hAnsi="Times New Roman" w:cs="Times New Roman"/>
        </w:rPr>
        <w:t>)</w:t>
      </w:r>
      <w:r>
        <w:rPr>
          <w:rFonts w:ascii="Times New Roman" w:hAnsi="Times New Roman" w:cs="Times New Roman"/>
        </w:rPr>
        <w:t xml:space="preserve"> is no</w:t>
      </w:r>
      <w:r w:rsidR="000A394A">
        <w:rPr>
          <w:rFonts w:ascii="Times New Roman" w:hAnsi="Times New Roman" w:cs="Times New Roman"/>
        </w:rPr>
        <w:t>w</w:t>
      </w:r>
      <w:r>
        <w:rPr>
          <w:rFonts w:ascii="Times New Roman" w:hAnsi="Times New Roman" w:cs="Times New Roman"/>
        </w:rPr>
        <w:t xml:space="preserve"> PEP </w:t>
      </w:r>
      <w:r w:rsidR="00F64905">
        <w:rPr>
          <w:rFonts w:ascii="Times New Roman" w:hAnsi="Times New Roman" w:cs="Times New Roman"/>
        </w:rPr>
        <w:t>program, which</w:t>
      </w:r>
      <w:r w:rsidR="00815CBB">
        <w:rPr>
          <w:rFonts w:ascii="Times New Roman" w:hAnsi="Times New Roman" w:cs="Times New Roman"/>
        </w:rPr>
        <w:t xml:space="preserve"> is based online.</w:t>
      </w:r>
      <w:r>
        <w:rPr>
          <w:rFonts w:ascii="Times New Roman" w:hAnsi="Times New Roman" w:cs="Times New Roman"/>
        </w:rPr>
        <w:t xml:space="preserve"> Some states have a training fund.</w:t>
      </w:r>
      <w:r w:rsidR="000A394A">
        <w:rPr>
          <w:rFonts w:ascii="Times New Roman" w:hAnsi="Times New Roman" w:cs="Times New Roman"/>
        </w:rPr>
        <w:t xml:space="preserve"> Mr. Hayden stated that is something to consider in the future with a </w:t>
      </w:r>
      <w:r w:rsidR="00F64905">
        <w:rPr>
          <w:rFonts w:ascii="Times New Roman" w:hAnsi="Times New Roman" w:cs="Times New Roman"/>
        </w:rPr>
        <w:t>centralized locations</w:t>
      </w:r>
      <w:r w:rsidR="000A394A">
        <w:rPr>
          <w:rFonts w:ascii="Times New Roman" w:hAnsi="Times New Roman" w:cs="Times New Roman"/>
        </w:rPr>
        <w:t xml:space="preserve"> with the inspect</w:t>
      </w:r>
      <w:r w:rsidR="00A9646A">
        <w:rPr>
          <w:rFonts w:ascii="Times New Roman" w:hAnsi="Times New Roman" w:cs="Times New Roman"/>
        </w:rPr>
        <w:t>ors</w:t>
      </w:r>
      <w:r w:rsidR="000A394A">
        <w:rPr>
          <w:rFonts w:ascii="Times New Roman" w:hAnsi="Times New Roman" w:cs="Times New Roman"/>
        </w:rPr>
        <w:t>.</w:t>
      </w:r>
    </w:p>
    <w:p w:rsidR="000A394A" w:rsidRDefault="000A394A" w:rsidP="00C72405">
      <w:pPr>
        <w:jc w:val="both"/>
        <w:rPr>
          <w:rFonts w:ascii="Times New Roman" w:hAnsi="Times New Roman" w:cs="Times New Roman"/>
        </w:rPr>
      </w:pPr>
      <w:r>
        <w:rPr>
          <w:rFonts w:ascii="Times New Roman" w:hAnsi="Times New Roman" w:cs="Times New Roman"/>
        </w:rPr>
        <w:lastRenderedPageBreak/>
        <w:t xml:space="preserve">Mr. Hayden extended an invitation to the conference. He also suggested that the Commission send </w:t>
      </w:r>
      <w:r w:rsidR="00F64905">
        <w:rPr>
          <w:rFonts w:ascii="Times New Roman" w:hAnsi="Times New Roman" w:cs="Times New Roman"/>
        </w:rPr>
        <w:t>someone to</w:t>
      </w:r>
      <w:r>
        <w:rPr>
          <w:rFonts w:ascii="Times New Roman" w:hAnsi="Times New Roman" w:cs="Times New Roman"/>
        </w:rPr>
        <w:t xml:space="preserve"> the conference that can explain the truck tag increase. Depending on scheduling, Commissioner Thompson suggested the author of the bill.</w:t>
      </w:r>
    </w:p>
    <w:p w:rsidR="00865E45" w:rsidRDefault="00865E45" w:rsidP="00C72405">
      <w:pPr>
        <w:jc w:val="both"/>
        <w:rPr>
          <w:rFonts w:ascii="Times New Roman" w:hAnsi="Times New Roman" w:cs="Times New Roman"/>
        </w:rPr>
      </w:pPr>
      <w:r>
        <w:rPr>
          <w:rFonts w:ascii="Times New Roman" w:hAnsi="Times New Roman" w:cs="Times New Roman"/>
        </w:rPr>
        <w:t>Mr. Hayden thanked Attorney Scioneaux for her assistance with the contracts.</w:t>
      </w:r>
    </w:p>
    <w:p w:rsidR="00F64905" w:rsidRPr="00815CBB" w:rsidRDefault="000A394A" w:rsidP="00F64905">
      <w:pPr>
        <w:jc w:val="both"/>
        <w:rPr>
          <w:rFonts w:ascii="Times New Roman" w:hAnsi="Times New Roman" w:cs="Times New Roman"/>
        </w:rPr>
      </w:pPr>
      <w:r>
        <w:rPr>
          <w:rFonts w:ascii="Times New Roman" w:hAnsi="Times New Roman" w:cs="Times New Roman"/>
        </w:rPr>
        <w:t>Commissioner Thompson said there are two permit</w:t>
      </w:r>
      <w:r w:rsidR="00A9646A">
        <w:rPr>
          <w:rFonts w:ascii="Times New Roman" w:hAnsi="Times New Roman" w:cs="Times New Roman"/>
        </w:rPr>
        <w:t>s that need</w:t>
      </w:r>
      <w:r>
        <w:rPr>
          <w:rFonts w:ascii="Times New Roman" w:hAnsi="Times New Roman" w:cs="Times New Roman"/>
        </w:rPr>
        <w:t xml:space="preserve"> to be approved or postponed. Chairman Hodges stated the law does not allow </w:t>
      </w:r>
      <w:r w:rsidR="00F64905">
        <w:rPr>
          <w:rFonts w:ascii="Times New Roman" w:hAnsi="Times New Roman" w:cs="Times New Roman"/>
        </w:rPr>
        <w:t>those</w:t>
      </w:r>
      <w:r>
        <w:rPr>
          <w:rFonts w:ascii="Times New Roman" w:hAnsi="Times New Roman" w:cs="Times New Roman"/>
        </w:rPr>
        <w:t xml:space="preserve"> particular classes to be approved in absentia.</w:t>
      </w:r>
      <w:r w:rsidR="00815CBB">
        <w:rPr>
          <w:rFonts w:ascii="Times New Roman" w:hAnsi="Times New Roman" w:cs="Times New Roman"/>
        </w:rPr>
        <w:t xml:space="preserve"> </w:t>
      </w:r>
      <w:r w:rsidR="00815CBB" w:rsidRPr="00815CBB">
        <w:rPr>
          <w:rFonts w:ascii="Times New Roman" w:hAnsi="Times New Roman" w:cs="Times New Roman"/>
        </w:rPr>
        <w:t xml:space="preserve">Commissioner Thompson motioned for </w:t>
      </w:r>
      <w:r w:rsidR="00815CBB">
        <w:rPr>
          <w:rFonts w:ascii="Times New Roman" w:hAnsi="Times New Roman" w:cs="Times New Roman"/>
        </w:rPr>
        <w:t xml:space="preserve">Antioch Partnership LLC and Circle A Hardware to be </w:t>
      </w:r>
      <w:r w:rsidR="00815CBB" w:rsidRPr="00815CBB">
        <w:rPr>
          <w:rFonts w:ascii="Times New Roman" w:hAnsi="Times New Roman" w:cs="Times New Roman"/>
        </w:rPr>
        <w:t>postpone</w:t>
      </w:r>
      <w:r w:rsidR="00815CBB">
        <w:rPr>
          <w:rFonts w:ascii="Times New Roman" w:hAnsi="Times New Roman" w:cs="Times New Roman"/>
        </w:rPr>
        <w:t>d</w:t>
      </w:r>
      <w:r w:rsidR="00F64905">
        <w:rPr>
          <w:rFonts w:ascii="Times New Roman" w:hAnsi="Times New Roman" w:cs="Times New Roman"/>
        </w:rPr>
        <w:t xml:space="preserve">. </w:t>
      </w:r>
      <w:r w:rsidR="009150A3">
        <w:rPr>
          <w:rFonts w:ascii="Times New Roman" w:hAnsi="Times New Roman" w:cs="Times New Roman"/>
        </w:rPr>
        <w:t xml:space="preserve">(There is no record of a second). </w:t>
      </w:r>
      <w:r w:rsidR="00F64905">
        <w:rPr>
          <w:rFonts w:ascii="Times New Roman" w:hAnsi="Times New Roman" w:cs="Times New Roman"/>
        </w:rPr>
        <w:t xml:space="preserve">Chairman Hodges read the following applications: </w:t>
      </w:r>
      <w:r w:rsidR="00F64905" w:rsidRPr="00186742">
        <w:rPr>
          <w:rFonts w:ascii="Times New Roman" w:hAnsi="Times New Roman" w:cs="Times New Roman"/>
        </w:rPr>
        <w:t>Antioch Partne</w:t>
      </w:r>
      <w:r w:rsidR="00F64905">
        <w:rPr>
          <w:rFonts w:ascii="Times New Roman" w:hAnsi="Times New Roman" w:cs="Times New Roman"/>
        </w:rPr>
        <w:t>r</w:t>
      </w:r>
      <w:r w:rsidR="00F64905" w:rsidRPr="00186742">
        <w:rPr>
          <w:rFonts w:ascii="Times New Roman" w:hAnsi="Times New Roman" w:cs="Times New Roman"/>
        </w:rPr>
        <w:t>ship LLC – 200 Breard St. Monroe, LA 71201</w:t>
      </w:r>
      <w:r w:rsidR="00F64905">
        <w:rPr>
          <w:rFonts w:ascii="Times New Roman" w:hAnsi="Times New Roman" w:cs="Times New Roman"/>
        </w:rPr>
        <w:t xml:space="preserve"> and </w:t>
      </w:r>
      <w:r w:rsidR="00F64905" w:rsidRPr="00186742">
        <w:rPr>
          <w:rFonts w:ascii="Times New Roman" w:hAnsi="Times New Roman" w:cs="Times New Roman"/>
        </w:rPr>
        <w:t>Circle A Hardware – Springfield – 29187 Hwy. 43 Albany, LA 70711</w:t>
      </w:r>
      <w:r w:rsidR="00A9646A">
        <w:rPr>
          <w:rFonts w:ascii="Times New Roman" w:hAnsi="Times New Roman" w:cs="Times New Roman"/>
        </w:rPr>
        <w:t>; By verbal votes the applications were postpone with no dissenting votes</w:t>
      </w:r>
      <w:r w:rsidR="00F64905">
        <w:rPr>
          <w:rFonts w:ascii="Times New Roman" w:hAnsi="Times New Roman" w:cs="Times New Roman"/>
        </w:rPr>
        <w:t>.</w:t>
      </w:r>
    </w:p>
    <w:p w:rsidR="004412FF" w:rsidRPr="00D925B8" w:rsidRDefault="00FC4110" w:rsidP="004412FF">
      <w:pPr>
        <w:jc w:val="both"/>
        <w:rPr>
          <w:rFonts w:ascii="Times New Roman" w:hAnsi="Times New Roman" w:cs="Times New Roman"/>
        </w:rPr>
      </w:pPr>
      <w:r w:rsidRPr="00D925B8">
        <w:rPr>
          <w:rFonts w:ascii="Times New Roman" w:hAnsi="Times New Roman" w:cs="Times New Roman"/>
          <w:b/>
        </w:rPr>
        <w:t>Adjournment:</w:t>
      </w:r>
      <w:r w:rsidR="00054FD2" w:rsidRPr="00D925B8">
        <w:rPr>
          <w:rFonts w:ascii="Times New Roman" w:hAnsi="Times New Roman" w:cs="Times New Roman"/>
        </w:rPr>
        <w:t xml:space="preserve"> </w:t>
      </w:r>
      <w:r w:rsidR="00DD66F9">
        <w:rPr>
          <w:rFonts w:ascii="Times New Roman" w:hAnsi="Times New Roman" w:cs="Times New Roman"/>
        </w:rPr>
        <w:t>No further discussion, the meeting was adjourned.</w:t>
      </w:r>
    </w:p>
    <w:p w:rsidR="00E9554F" w:rsidRPr="00D925B8" w:rsidRDefault="00E9554F" w:rsidP="00E9554F">
      <w:pPr>
        <w:pStyle w:val="ListParagraph"/>
        <w:ind w:left="2880"/>
        <w:jc w:val="both"/>
        <w:rPr>
          <w:rFonts w:ascii="Times New Roman" w:hAnsi="Times New Roman" w:cs="Times New Roman"/>
          <w:b/>
        </w:rPr>
      </w:pPr>
    </w:p>
    <w:p w:rsidR="00EB3E33" w:rsidRPr="00E9554F" w:rsidRDefault="00C23674"/>
    <w:sectPr w:rsidR="00EB3E33" w:rsidRPr="00E9554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C79" w:rsidRDefault="00456C79" w:rsidP="00456C79">
      <w:pPr>
        <w:spacing w:after="0" w:line="240" w:lineRule="auto"/>
      </w:pPr>
      <w:r>
        <w:separator/>
      </w:r>
    </w:p>
  </w:endnote>
  <w:endnote w:type="continuationSeparator" w:id="0">
    <w:p w:rsidR="00456C79" w:rsidRDefault="00456C79" w:rsidP="00456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C79" w:rsidRDefault="00456C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222024"/>
      <w:docPartObj>
        <w:docPartGallery w:val="Page Numbers (Bottom of Page)"/>
        <w:docPartUnique/>
      </w:docPartObj>
    </w:sdtPr>
    <w:sdtEndPr>
      <w:rPr>
        <w:noProof/>
      </w:rPr>
    </w:sdtEndPr>
    <w:sdtContent>
      <w:p w:rsidR="00456C79" w:rsidRDefault="00456C79">
        <w:pPr>
          <w:pStyle w:val="Footer"/>
          <w:jc w:val="right"/>
        </w:pPr>
        <w:r>
          <w:fldChar w:fldCharType="begin"/>
        </w:r>
        <w:r>
          <w:instrText xml:space="preserve"> PAGE   \* MERGEFORMAT </w:instrText>
        </w:r>
        <w:r>
          <w:fldChar w:fldCharType="separate"/>
        </w:r>
        <w:r w:rsidR="00C23674">
          <w:rPr>
            <w:noProof/>
          </w:rPr>
          <w:t>8</w:t>
        </w:r>
        <w:r>
          <w:rPr>
            <w:noProof/>
          </w:rPr>
          <w:fldChar w:fldCharType="end"/>
        </w:r>
      </w:p>
    </w:sdtContent>
  </w:sdt>
  <w:p w:rsidR="00456C79" w:rsidRDefault="00456C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C79" w:rsidRDefault="00456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C79" w:rsidRDefault="00456C79" w:rsidP="00456C79">
      <w:pPr>
        <w:spacing w:after="0" w:line="240" w:lineRule="auto"/>
      </w:pPr>
      <w:r>
        <w:separator/>
      </w:r>
    </w:p>
  </w:footnote>
  <w:footnote w:type="continuationSeparator" w:id="0">
    <w:p w:rsidR="00456C79" w:rsidRDefault="00456C79" w:rsidP="00456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C79" w:rsidRDefault="00456C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C79" w:rsidRDefault="00456C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C79" w:rsidRDefault="00456C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6492"/>
    <w:multiLevelType w:val="hybridMultilevel"/>
    <w:tmpl w:val="176C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B59E1"/>
    <w:multiLevelType w:val="hybridMultilevel"/>
    <w:tmpl w:val="8B3AC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A1068"/>
    <w:multiLevelType w:val="hybridMultilevel"/>
    <w:tmpl w:val="163C3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F1B48"/>
    <w:multiLevelType w:val="hybridMultilevel"/>
    <w:tmpl w:val="F0B4E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9B287A"/>
    <w:multiLevelType w:val="hybridMultilevel"/>
    <w:tmpl w:val="4A32C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3301AD"/>
    <w:multiLevelType w:val="hybridMultilevel"/>
    <w:tmpl w:val="5EC2B3AE"/>
    <w:lvl w:ilvl="0" w:tplc="390AA84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0E5ABE"/>
    <w:multiLevelType w:val="hybridMultilevel"/>
    <w:tmpl w:val="E2EAA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E577B6"/>
    <w:multiLevelType w:val="hybridMultilevel"/>
    <w:tmpl w:val="FD4E4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F214FA"/>
    <w:multiLevelType w:val="hybridMultilevel"/>
    <w:tmpl w:val="DE0C1972"/>
    <w:lvl w:ilvl="0" w:tplc="82F2F6A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8"/>
  </w:num>
  <w:num w:numId="4">
    <w:abstractNumId w:val="1"/>
  </w:num>
  <w:num w:numId="5">
    <w:abstractNumId w:val="4"/>
  </w:num>
  <w:num w:numId="6">
    <w:abstractNumId w:val="7"/>
  </w:num>
  <w:num w:numId="7">
    <w:abstractNumId w:val="5"/>
  </w:num>
  <w:num w:numId="8">
    <w:abstractNumId w:val="6"/>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74"/>
    <w:rsid w:val="00004FDB"/>
    <w:rsid w:val="00010513"/>
    <w:rsid w:val="00014B26"/>
    <w:rsid w:val="000210E1"/>
    <w:rsid w:val="00023CD6"/>
    <w:rsid w:val="00031883"/>
    <w:rsid w:val="00033EC0"/>
    <w:rsid w:val="00050AED"/>
    <w:rsid w:val="00054FD2"/>
    <w:rsid w:val="000759B2"/>
    <w:rsid w:val="000A1428"/>
    <w:rsid w:val="000A394A"/>
    <w:rsid w:val="000A3FB6"/>
    <w:rsid w:val="000B0188"/>
    <w:rsid w:val="000B2AB1"/>
    <w:rsid w:val="000B4F24"/>
    <w:rsid w:val="000E0439"/>
    <w:rsid w:val="000E617F"/>
    <w:rsid w:val="000F0D1C"/>
    <w:rsid w:val="000F628A"/>
    <w:rsid w:val="00104554"/>
    <w:rsid w:val="00107200"/>
    <w:rsid w:val="00111BC7"/>
    <w:rsid w:val="0011718C"/>
    <w:rsid w:val="0015120A"/>
    <w:rsid w:val="001546E8"/>
    <w:rsid w:val="00164679"/>
    <w:rsid w:val="00175498"/>
    <w:rsid w:val="00186742"/>
    <w:rsid w:val="00194BC0"/>
    <w:rsid w:val="001B0F67"/>
    <w:rsid w:val="001B6581"/>
    <w:rsid w:val="001C7D71"/>
    <w:rsid w:val="001F1C21"/>
    <w:rsid w:val="001F5B41"/>
    <w:rsid w:val="00201451"/>
    <w:rsid w:val="0020352A"/>
    <w:rsid w:val="00213015"/>
    <w:rsid w:val="002134FA"/>
    <w:rsid w:val="00244B66"/>
    <w:rsid w:val="0025314A"/>
    <w:rsid w:val="002632C2"/>
    <w:rsid w:val="002722AF"/>
    <w:rsid w:val="00282FF3"/>
    <w:rsid w:val="00286465"/>
    <w:rsid w:val="002B10CF"/>
    <w:rsid w:val="002B1DFA"/>
    <w:rsid w:val="002C5EFD"/>
    <w:rsid w:val="002D3FEB"/>
    <w:rsid w:val="002E1D03"/>
    <w:rsid w:val="003104EE"/>
    <w:rsid w:val="00322EA0"/>
    <w:rsid w:val="00325DB2"/>
    <w:rsid w:val="00342D03"/>
    <w:rsid w:val="0035730E"/>
    <w:rsid w:val="00373685"/>
    <w:rsid w:val="0039157E"/>
    <w:rsid w:val="0039491F"/>
    <w:rsid w:val="003B2843"/>
    <w:rsid w:val="004006EF"/>
    <w:rsid w:val="00404CFB"/>
    <w:rsid w:val="00420AA9"/>
    <w:rsid w:val="004249A4"/>
    <w:rsid w:val="00431257"/>
    <w:rsid w:val="00432A16"/>
    <w:rsid w:val="004412FF"/>
    <w:rsid w:val="00450732"/>
    <w:rsid w:val="00456C79"/>
    <w:rsid w:val="0048577B"/>
    <w:rsid w:val="00486BBB"/>
    <w:rsid w:val="00495077"/>
    <w:rsid w:val="004D0F80"/>
    <w:rsid w:val="004F236B"/>
    <w:rsid w:val="004F3666"/>
    <w:rsid w:val="00500B2C"/>
    <w:rsid w:val="00501BAA"/>
    <w:rsid w:val="00522406"/>
    <w:rsid w:val="005230D2"/>
    <w:rsid w:val="00525196"/>
    <w:rsid w:val="00525D48"/>
    <w:rsid w:val="00540402"/>
    <w:rsid w:val="00580AAE"/>
    <w:rsid w:val="005812DC"/>
    <w:rsid w:val="00593921"/>
    <w:rsid w:val="005E4A25"/>
    <w:rsid w:val="005E5EF5"/>
    <w:rsid w:val="005E750E"/>
    <w:rsid w:val="00606AA7"/>
    <w:rsid w:val="00610DC3"/>
    <w:rsid w:val="00646855"/>
    <w:rsid w:val="00690B32"/>
    <w:rsid w:val="006A015E"/>
    <w:rsid w:val="006A21CD"/>
    <w:rsid w:val="006A338B"/>
    <w:rsid w:val="006B7F79"/>
    <w:rsid w:val="006E207A"/>
    <w:rsid w:val="006E2607"/>
    <w:rsid w:val="00700A57"/>
    <w:rsid w:val="00701DC4"/>
    <w:rsid w:val="0070571F"/>
    <w:rsid w:val="007073AC"/>
    <w:rsid w:val="00736725"/>
    <w:rsid w:val="00753F80"/>
    <w:rsid w:val="00766160"/>
    <w:rsid w:val="007669E4"/>
    <w:rsid w:val="00781F2C"/>
    <w:rsid w:val="00782E8C"/>
    <w:rsid w:val="0079022C"/>
    <w:rsid w:val="007E6A45"/>
    <w:rsid w:val="007F1529"/>
    <w:rsid w:val="007F336F"/>
    <w:rsid w:val="00815CBB"/>
    <w:rsid w:val="00821001"/>
    <w:rsid w:val="008239DE"/>
    <w:rsid w:val="008240A8"/>
    <w:rsid w:val="00852D40"/>
    <w:rsid w:val="00865E45"/>
    <w:rsid w:val="008855BD"/>
    <w:rsid w:val="008A0F09"/>
    <w:rsid w:val="008A55FB"/>
    <w:rsid w:val="008A7B22"/>
    <w:rsid w:val="008B553D"/>
    <w:rsid w:val="008C48FB"/>
    <w:rsid w:val="008C6D74"/>
    <w:rsid w:val="009150A3"/>
    <w:rsid w:val="0092577D"/>
    <w:rsid w:val="009319D2"/>
    <w:rsid w:val="00937707"/>
    <w:rsid w:val="00966FCE"/>
    <w:rsid w:val="00975295"/>
    <w:rsid w:val="00977E73"/>
    <w:rsid w:val="00981FFC"/>
    <w:rsid w:val="0098638E"/>
    <w:rsid w:val="00992563"/>
    <w:rsid w:val="009A1D96"/>
    <w:rsid w:val="009F194A"/>
    <w:rsid w:val="009F22A7"/>
    <w:rsid w:val="00A0739D"/>
    <w:rsid w:val="00A21FB2"/>
    <w:rsid w:val="00A242AC"/>
    <w:rsid w:val="00A242D4"/>
    <w:rsid w:val="00A40949"/>
    <w:rsid w:val="00A70CEB"/>
    <w:rsid w:val="00A85958"/>
    <w:rsid w:val="00A85CA0"/>
    <w:rsid w:val="00A92705"/>
    <w:rsid w:val="00A9646A"/>
    <w:rsid w:val="00A97226"/>
    <w:rsid w:val="00A9741E"/>
    <w:rsid w:val="00AB7953"/>
    <w:rsid w:val="00AC6CF9"/>
    <w:rsid w:val="00B12935"/>
    <w:rsid w:val="00B13F14"/>
    <w:rsid w:val="00B424E2"/>
    <w:rsid w:val="00B4270D"/>
    <w:rsid w:val="00B56FF7"/>
    <w:rsid w:val="00B62FE7"/>
    <w:rsid w:val="00BA4649"/>
    <w:rsid w:val="00BB0219"/>
    <w:rsid w:val="00BB0F27"/>
    <w:rsid w:val="00C17D21"/>
    <w:rsid w:val="00C23674"/>
    <w:rsid w:val="00C3009A"/>
    <w:rsid w:val="00C40502"/>
    <w:rsid w:val="00C54760"/>
    <w:rsid w:val="00C62014"/>
    <w:rsid w:val="00C65B1C"/>
    <w:rsid w:val="00C67A30"/>
    <w:rsid w:val="00C72405"/>
    <w:rsid w:val="00C80681"/>
    <w:rsid w:val="00C8391D"/>
    <w:rsid w:val="00CD5AA0"/>
    <w:rsid w:val="00CE156E"/>
    <w:rsid w:val="00CF09BB"/>
    <w:rsid w:val="00D21DCD"/>
    <w:rsid w:val="00D232F0"/>
    <w:rsid w:val="00D36D82"/>
    <w:rsid w:val="00D40845"/>
    <w:rsid w:val="00D41F6F"/>
    <w:rsid w:val="00D52AF1"/>
    <w:rsid w:val="00D661DB"/>
    <w:rsid w:val="00D70C43"/>
    <w:rsid w:val="00D713CE"/>
    <w:rsid w:val="00D84B36"/>
    <w:rsid w:val="00D925B8"/>
    <w:rsid w:val="00DB4603"/>
    <w:rsid w:val="00DB6438"/>
    <w:rsid w:val="00DC57DA"/>
    <w:rsid w:val="00DC79A7"/>
    <w:rsid w:val="00DD66F9"/>
    <w:rsid w:val="00DE1768"/>
    <w:rsid w:val="00DF32F3"/>
    <w:rsid w:val="00DF7BAF"/>
    <w:rsid w:val="00E04CB5"/>
    <w:rsid w:val="00E116B5"/>
    <w:rsid w:val="00E13920"/>
    <w:rsid w:val="00E30EE2"/>
    <w:rsid w:val="00E63537"/>
    <w:rsid w:val="00E65EF3"/>
    <w:rsid w:val="00E76AA3"/>
    <w:rsid w:val="00E94290"/>
    <w:rsid w:val="00E9554F"/>
    <w:rsid w:val="00EA5A87"/>
    <w:rsid w:val="00EF4A90"/>
    <w:rsid w:val="00F04CCD"/>
    <w:rsid w:val="00F1305B"/>
    <w:rsid w:val="00F279C4"/>
    <w:rsid w:val="00F6437F"/>
    <w:rsid w:val="00F64905"/>
    <w:rsid w:val="00F660F0"/>
    <w:rsid w:val="00F74FE2"/>
    <w:rsid w:val="00F771F4"/>
    <w:rsid w:val="00F83015"/>
    <w:rsid w:val="00F8321B"/>
    <w:rsid w:val="00F84C4F"/>
    <w:rsid w:val="00FA6349"/>
    <w:rsid w:val="00FB38F8"/>
    <w:rsid w:val="00FC4110"/>
    <w:rsid w:val="00FE10CC"/>
    <w:rsid w:val="00FE1927"/>
    <w:rsid w:val="00FE7DC7"/>
    <w:rsid w:val="00FF1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55668"/>
  <w15:chartTrackingRefBased/>
  <w15:docId w15:val="{DE5BA25C-DEA0-4DA6-AA8A-4A99B9AD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D74"/>
    <w:pPr>
      <w:ind w:left="720"/>
      <w:contextualSpacing/>
    </w:pPr>
  </w:style>
  <w:style w:type="paragraph" w:styleId="BalloonText">
    <w:name w:val="Balloon Text"/>
    <w:basedOn w:val="Normal"/>
    <w:link w:val="BalloonTextChar"/>
    <w:uiPriority w:val="99"/>
    <w:semiHidden/>
    <w:unhideWhenUsed/>
    <w:rsid w:val="007367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725"/>
    <w:rPr>
      <w:rFonts w:ascii="Segoe UI" w:hAnsi="Segoe UI" w:cs="Segoe UI"/>
      <w:sz w:val="18"/>
      <w:szCs w:val="18"/>
    </w:rPr>
  </w:style>
  <w:style w:type="paragraph" w:customStyle="1" w:styleId="a0001">
    <w:name w:val="a0001"/>
    <w:basedOn w:val="Normal"/>
    <w:rsid w:val="008240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02">
    <w:name w:val="a0002"/>
    <w:basedOn w:val="Normal"/>
    <w:rsid w:val="008240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7549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456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C79"/>
  </w:style>
  <w:style w:type="paragraph" w:styleId="Footer">
    <w:name w:val="footer"/>
    <w:basedOn w:val="Normal"/>
    <w:link w:val="FooterChar"/>
    <w:uiPriority w:val="99"/>
    <w:unhideWhenUsed/>
    <w:rsid w:val="00456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98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04FEE-B733-46B3-80C2-1748D0BE0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3055</Words>
  <Characters>17418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Ariesha Dents</dc:creator>
  <cp:keywords/>
  <dc:description/>
  <cp:lastModifiedBy>Ariesha Dents</cp:lastModifiedBy>
  <cp:revision>2</cp:revision>
  <cp:lastPrinted>2025-07-22T15:30:00Z</cp:lastPrinted>
  <dcterms:created xsi:type="dcterms:W3CDTF">2025-07-22T19:55:00Z</dcterms:created>
  <dcterms:modified xsi:type="dcterms:W3CDTF">2025-07-22T19:55:00Z</dcterms:modified>
</cp:coreProperties>
</file>