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BABEB" w14:textId="77777777" w:rsidR="0040094A" w:rsidRDefault="0040094A" w:rsidP="0040094A">
      <w:pPr>
        <w:spacing w:before="65" w:line="285" w:lineRule="exact"/>
        <w:ind w:left="4059" w:right="3340"/>
        <w:jc w:val="center"/>
        <w:rPr>
          <w:rFonts w:ascii="Bell MT" w:eastAsia="Bell MT" w:hAnsi="Bell MT" w:cs="Bell MT"/>
          <w:sz w:val="26"/>
          <w:szCs w:val="26"/>
        </w:rPr>
      </w:pPr>
      <w:r>
        <w:rPr>
          <w:rFonts w:ascii="Times New Roman" w:hAnsi="Times New Roman" w:cs="Times New Roman"/>
          <w:noProof/>
          <w:color w:val="1F497D"/>
          <w:sz w:val="24"/>
          <w:szCs w:val="24"/>
        </w:rPr>
        <w:drawing>
          <wp:anchor distT="0" distB="0" distL="114300" distR="114300" simplePos="0" relativeHeight="251671552" behindDoc="0" locked="0" layoutInCell="1" allowOverlap="1" wp14:anchorId="3F659299" wp14:editId="36B5D026">
            <wp:simplePos x="0" y="0"/>
            <wp:positionH relativeFrom="column">
              <wp:posOffset>-185420</wp:posOffset>
            </wp:positionH>
            <wp:positionV relativeFrom="paragraph">
              <wp:posOffset>-180975</wp:posOffset>
            </wp:positionV>
            <wp:extent cx="1087755" cy="1075055"/>
            <wp:effectExtent l="0" t="0" r="0" b="0"/>
            <wp:wrapThrough wrapText="bothSides">
              <wp:wrapPolygon edited="0">
                <wp:start x="7566" y="0"/>
                <wp:lineTo x="4539" y="1148"/>
                <wp:lineTo x="378" y="4593"/>
                <wp:lineTo x="0" y="8038"/>
                <wp:lineTo x="0" y="13779"/>
                <wp:lineTo x="2270" y="18372"/>
                <wp:lineTo x="7187" y="21051"/>
                <wp:lineTo x="8701" y="21051"/>
                <wp:lineTo x="12862" y="21051"/>
                <wp:lineTo x="14375" y="21051"/>
                <wp:lineTo x="19292" y="18372"/>
                <wp:lineTo x="21184" y="13779"/>
                <wp:lineTo x="21184" y="8038"/>
                <wp:lineTo x="20806" y="4976"/>
                <wp:lineTo x="17401" y="1531"/>
                <wp:lineTo x="13996" y="0"/>
                <wp:lineTo x="7566" y="0"/>
              </wp:wrapPolygon>
            </wp:wrapThrough>
            <wp:docPr id="159" name="Picture 159" descr="signature_1756375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_1756375445"/>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087755" cy="1075055"/>
                    </a:xfrm>
                    <a:prstGeom prst="rect">
                      <a:avLst/>
                    </a:prstGeom>
                    <a:noFill/>
                    <a:ln>
                      <a:noFill/>
                    </a:ln>
                  </pic:spPr>
                </pic:pic>
              </a:graphicData>
            </a:graphic>
          </wp:anchor>
        </w:drawing>
      </w:r>
      <w:r>
        <w:rPr>
          <w:noProof/>
        </w:rPr>
        <mc:AlternateContent>
          <mc:Choice Requires="wps">
            <w:drawing>
              <wp:anchor distT="0" distB="0" distL="114300" distR="114300" simplePos="0" relativeHeight="251659264" behindDoc="1" locked="0" layoutInCell="1" allowOverlap="1" wp14:anchorId="77FF101A" wp14:editId="0F19AE88">
                <wp:simplePos x="0" y="0"/>
                <wp:positionH relativeFrom="page">
                  <wp:posOffset>970915</wp:posOffset>
                </wp:positionH>
                <wp:positionV relativeFrom="paragraph">
                  <wp:posOffset>113030</wp:posOffset>
                </wp:positionV>
                <wp:extent cx="78740" cy="104140"/>
                <wp:effectExtent l="0" t="0" r="0" b="1905"/>
                <wp:wrapNone/>
                <wp:docPr id="12"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40" cy="10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6B0CB" w14:textId="77777777" w:rsidR="0040094A" w:rsidRDefault="0040094A" w:rsidP="0040094A">
                            <w:pPr>
                              <w:spacing w:before="6"/>
                              <w:ind w:left="20"/>
                              <w:rPr>
                                <w:rFonts w:ascii="Times New Roman" w:eastAsia="Times New Roman" w:hAnsi="Times New Roman" w:cs="Times New Roman"/>
                                <w:sz w:val="12"/>
                                <w:szCs w:val="12"/>
                              </w:rPr>
                            </w:pPr>
                            <w:r>
                              <w:rPr>
                                <w:rFonts w:ascii="Times New Roman" w:eastAsia="Times New Roman" w:hAnsi="Times New Roman" w:cs="Times New Roman"/>
                                <w:b/>
                                <w:bCs/>
                                <w:color w:val="FFFFFF"/>
                                <w:sz w:val="12"/>
                                <w:szCs w:val="12"/>
                              </w:rPr>
                              <w:t>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FF101A" id="_x0000_t202" coordsize="21600,21600" o:spt="202" path="m,l,21600r21600,l21600,xe">
                <v:stroke joinstyle="miter"/>
                <v:path gradientshapeok="t" o:connecttype="rect"/>
              </v:shapetype>
              <v:shape id="Text Box 147" o:spid="_x0000_s1026" type="#_x0000_t202" style="position:absolute;left:0;text-align:left;margin-left:76.45pt;margin-top:8.9pt;width:6.2pt;height:8.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" filled="f" stroked="f">
                <v:textbox inset="0,0,0,0">
                  <w:txbxContent>
                    <w:p w14:paraId="16D6B0CB" w14:textId="77777777" w:rsidR="0040094A" w:rsidRDefault="0040094A" w:rsidP="0040094A">
                      <w:pPr>
                        <w:spacing w:before="6"/>
                        <w:ind w:left="20"/>
                        <w:rPr>
                          <w:rFonts w:ascii="Times New Roman" w:eastAsia="Times New Roman" w:hAnsi="Times New Roman" w:cs="Times New Roman"/>
                          <w:sz w:val="12"/>
                          <w:szCs w:val="12"/>
                        </w:rPr>
                      </w:pPr>
                      <w:r>
                        <w:rPr>
                          <w:rFonts w:ascii="Times New Roman" w:eastAsia="Times New Roman" w:hAnsi="Times New Roman" w:cs="Times New Roman"/>
                          <w:b/>
                          <w:bCs/>
                          <w:color w:val="FFFFFF"/>
                          <w:sz w:val="12"/>
                          <w:szCs w:val="12"/>
                        </w:rPr>
                        <w:t>L</w:t>
                      </w:r>
                    </w:p>
                  </w:txbxContent>
                </v:textbox>
                <w10:wrap anchorx="page"/>
              </v:shape>
            </w:pict>
          </mc:Fallback>
        </mc:AlternateContent>
      </w:r>
      <w:r>
        <w:rPr>
          <w:noProof/>
        </w:rPr>
        <mc:AlternateContent>
          <mc:Choice Requires="wps">
            <w:drawing>
              <wp:anchor distT="0" distB="0" distL="114300" distR="114300" simplePos="0" relativeHeight="251660288" behindDoc="1" locked="0" layoutInCell="1" allowOverlap="1" wp14:anchorId="67495F43" wp14:editId="04D86E9A">
                <wp:simplePos x="0" y="0"/>
                <wp:positionH relativeFrom="page">
                  <wp:posOffset>1036955</wp:posOffset>
                </wp:positionH>
                <wp:positionV relativeFrom="paragraph">
                  <wp:posOffset>131445</wp:posOffset>
                </wp:positionV>
                <wp:extent cx="61595" cy="78740"/>
                <wp:effectExtent l="0" t="7620" r="6350" b="0"/>
                <wp:wrapNone/>
                <wp:docPr id="11" name="WordArt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0">
                          <a:off x="0" y="0"/>
                          <a:ext cx="61595" cy="787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E2A8E46"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7495F43" id="WordArt 148" o:spid="_x0000_s1027" type="#_x0000_t202" style="position:absolute;left:0;text-align:left;margin-left:81.65pt;margin-top:10.35pt;width:4.85pt;height:6.2pt;rotation:1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" filled="f" stroked="f">
                <v:stroke joinstyle="round"/>
                <o:lock v:ext="edit" shapetype="t"/>
                <v:textbox style="mso-fit-shape-to-text:t">
                  <w:txbxContent>
                    <w:p w14:paraId="1E2A8E46"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O</w:t>
                      </w:r>
                    </w:p>
                  </w:txbxContent>
                </v:textbox>
                <w10:wrap anchorx="page"/>
              </v:shape>
            </w:pict>
          </mc:Fallback>
        </mc:AlternateContent>
      </w:r>
      <w:r>
        <w:rPr>
          <w:noProof/>
        </w:rPr>
        <mc:AlternateContent>
          <mc:Choice Requires="wps">
            <w:drawing>
              <wp:anchor distT="0" distB="0" distL="114300" distR="114300" simplePos="0" relativeHeight="251661312" behindDoc="1" locked="0" layoutInCell="1" allowOverlap="1" wp14:anchorId="7E17B493" wp14:editId="6E77792A">
                <wp:simplePos x="0" y="0"/>
                <wp:positionH relativeFrom="page">
                  <wp:posOffset>1097280</wp:posOffset>
                </wp:positionH>
                <wp:positionV relativeFrom="paragraph">
                  <wp:posOffset>148590</wp:posOffset>
                </wp:positionV>
                <wp:extent cx="56515" cy="78105"/>
                <wp:effectExtent l="1905" t="5715" r="17780" b="0"/>
                <wp:wrapNone/>
                <wp:docPr id="10" name="WordArt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260000">
                          <a:off x="0" y="0"/>
                          <a:ext cx="56515" cy="781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1BBEFC7"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U</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E17B493" id="WordArt 149" o:spid="_x0000_s1028" type="#_x0000_t202" style="position:absolute;left:0;text-align:left;margin-left:86.4pt;margin-top:11.7pt;width:4.45pt;height:6.15pt;rotation:21;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" filled="f" stroked="f">
                <v:stroke joinstyle="round"/>
                <o:lock v:ext="edit" shapetype="t"/>
                <v:textbox style="mso-fit-shape-to-text:t">
                  <w:txbxContent>
                    <w:p w14:paraId="71BBEFC7"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U</w:t>
                      </w:r>
                    </w:p>
                  </w:txbxContent>
                </v:textbox>
                <w10:wrap anchorx="page"/>
              </v:shape>
            </w:pict>
          </mc:Fallback>
        </mc:AlternateContent>
      </w:r>
      <w:r>
        <w:rPr>
          <w:noProof/>
        </w:rPr>
        <mc:AlternateContent>
          <mc:Choice Requires="wps">
            <w:drawing>
              <wp:anchor distT="0" distB="0" distL="114300" distR="114300" simplePos="0" relativeHeight="251662336" behindDoc="1" locked="0" layoutInCell="1" allowOverlap="1" wp14:anchorId="78703392" wp14:editId="037756DD">
                <wp:simplePos x="0" y="0"/>
                <wp:positionH relativeFrom="page">
                  <wp:posOffset>1150620</wp:posOffset>
                </wp:positionH>
                <wp:positionV relativeFrom="paragraph">
                  <wp:posOffset>167640</wp:posOffset>
                </wp:positionV>
                <wp:extent cx="30480" cy="78105"/>
                <wp:effectExtent l="7620" t="5715" r="19050" b="0"/>
                <wp:wrapNone/>
                <wp:docPr id="9" name="WordArt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40000">
                          <a:off x="0" y="0"/>
                          <a:ext cx="30480" cy="781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D6F3DD7"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I</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8703392" id="WordArt 150" o:spid="_x0000_s1029" type="#_x0000_t202" style="position:absolute;left:0;text-align:left;margin-left:90.6pt;margin-top:13.2pt;width:2.4pt;height:6.15pt;rotation:29;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" filled="f" stroked="f">
                <v:stroke joinstyle="round"/>
                <o:lock v:ext="edit" shapetype="t"/>
                <v:textbox style="mso-fit-shape-to-text:t">
                  <w:txbxContent>
                    <w:p w14:paraId="2D6F3DD7"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I</w:t>
                      </w:r>
                    </w:p>
                  </w:txbxContent>
                </v:textbox>
                <w10:wrap anchorx="page"/>
              </v:shape>
            </w:pict>
          </mc:Fallback>
        </mc:AlternateContent>
      </w:r>
      <w:r>
        <w:rPr>
          <w:noProof/>
        </w:rPr>
        <mc:AlternateContent>
          <mc:Choice Requires="wps">
            <w:drawing>
              <wp:anchor distT="0" distB="0" distL="114300" distR="114300" simplePos="0" relativeHeight="251663360" behindDoc="1" locked="0" layoutInCell="1" allowOverlap="1" wp14:anchorId="144C0247" wp14:editId="430014CA">
                <wp:simplePos x="0" y="0"/>
                <wp:positionH relativeFrom="page">
                  <wp:posOffset>1176020</wp:posOffset>
                </wp:positionH>
                <wp:positionV relativeFrom="paragraph">
                  <wp:posOffset>187325</wp:posOffset>
                </wp:positionV>
                <wp:extent cx="44450" cy="78105"/>
                <wp:effectExtent l="4445" t="0" r="27305" b="0"/>
                <wp:wrapNone/>
                <wp:docPr id="8" name="WordArt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00000">
                          <a:off x="0" y="0"/>
                          <a:ext cx="44450" cy="781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78DA914"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44C0247" id="WordArt 151" o:spid="_x0000_s1030" type="#_x0000_t202" style="position:absolute;left:0;text-align:left;margin-left:92.6pt;margin-top:14.75pt;width:3.5pt;height:6.15pt;rotation:35;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" filled="f" stroked="f">
                <v:stroke joinstyle="round"/>
                <o:lock v:ext="edit" shapetype="t"/>
                <v:textbox style="mso-fit-shape-to-text:t">
                  <w:txbxContent>
                    <w:p w14:paraId="778DA914"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S</w:t>
                      </w:r>
                    </w:p>
                  </w:txbxContent>
                </v:textbox>
                <w10:wrap anchorx="page"/>
              </v:shape>
            </w:pict>
          </mc:Fallback>
        </mc:AlternateContent>
      </w:r>
      <w:r>
        <w:rPr>
          <w:noProof/>
        </w:rPr>
        <mc:AlternateContent>
          <mc:Choice Requires="wps">
            <w:drawing>
              <wp:anchor distT="0" distB="0" distL="114300" distR="114300" simplePos="0" relativeHeight="251668480" behindDoc="1" locked="0" layoutInCell="1" allowOverlap="1" wp14:anchorId="752A6FA8" wp14:editId="780A7DE8">
                <wp:simplePos x="0" y="0"/>
                <wp:positionH relativeFrom="page">
                  <wp:posOffset>792480</wp:posOffset>
                </wp:positionH>
                <wp:positionV relativeFrom="paragraph">
                  <wp:posOffset>183515</wp:posOffset>
                </wp:positionV>
                <wp:extent cx="52705" cy="78105"/>
                <wp:effectExtent l="1905" t="12065" r="2540" b="0"/>
                <wp:wrapNone/>
                <wp:docPr id="7" name="WordArt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560000">
                          <a:off x="0" y="0"/>
                          <a:ext cx="52705" cy="781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9B04DF5"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52A6FA8" id="WordArt 156" o:spid="_x0000_s1031" type="#_x0000_t202" style="position:absolute;left:0;text-align:left;margin-left:62.4pt;margin-top:14.45pt;width:4.15pt;height:6.15pt;rotation:-34;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" filled="f" stroked="f">
                <v:stroke joinstyle="round"/>
                <o:lock v:ext="edit" shapetype="t"/>
                <v:textbox style="mso-fit-shape-to-text:t">
                  <w:txbxContent>
                    <w:p w14:paraId="59B04DF5"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E</w:t>
                      </w:r>
                    </w:p>
                  </w:txbxContent>
                </v:textbox>
                <w10:wrap anchorx="page"/>
              </v:shape>
            </w:pict>
          </mc:Fallback>
        </mc:AlternateContent>
      </w:r>
      <w:r>
        <w:rPr>
          <w:noProof/>
        </w:rPr>
        <mc:AlternateContent>
          <mc:Choice Requires="wps">
            <w:drawing>
              <wp:anchor distT="0" distB="0" distL="114300" distR="114300" simplePos="0" relativeHeight="251669504" behindDoc="1" locked="0" layoutInCell="1" allowOverlap="1" wp14:anchorId="458D337A" wp14:editId="54FCB572">
                <wp:simplePos x="0" y="0"/>
                <wp:positionH relativeFrom="page">
                  <wp:posOffset>857250</wp:posOffset>
                </wp:positionH>
                <wp:positionV relativeFrom="paragraph">
                  <wp:posOffset>147320</wp:posOffset>
                </wp:positionV>
                <wp:extent cx="61595" cy="78740"/>
                <wp:effectExtent l="9525" t="4445" r="0" b="0"/>
                <wp:wrapNone/>
                <wp:docPr id="6" name="WordArt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400000">
                          <a:off x="0" y="0"/>
                          <a:ext cx="61595" cy="787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343620E"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58D337A" id="WordArt 157" o:spid="_x0000_s1032" type="#_x0000_t202" style="position:absolute;left:0;text-align:left;margin-left:67.5pt;margin-top:11.6pt;width:4.85pt;height:6.2pt;rotation:-20;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" filled="f" stroked="f">
                <v:stroke joinstyle="round"/>
                <o:lock v:ext="edit" shapetype="t"/>
                <v:textbox style="mso-fit-shape-to-text:t">
                  <w:txbxContent>
                    <w:p w14:paraId="6343620E"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O</w:t>
                      </w:r>
                    </w:p>
                  </w:txbxContent>
                </v:textbox>
                <w10:wrap anchorx="page"/>
              </v:shape>
            </w:pict>
          </mc:Fallback>
        </mc:AlternateContent>
      </w:r>
      <w:r>
        <w:rPr>
          <w:noProof/>
        </w:rPr>
        <mc:AlternateContent>
          <mc:Choice Requires="wps">
            <w:drawing>
              <wp:anchor distT="0" distB="0" distL="114300" distR="114300" simplePos="0" relativeHeight="251670528" behindDoc="1" locked="0" layoutInCell="1" allowOverlap="1" wp14:anchorId="7DC9C65A" wp14:editId="40CB7922">
                <wp:simplePos x="0" y="0"/>
                <wp:positionH relativeFrom="page">
                  <wp:posOffset>918210</wp:posOffset>
                </wp:positionH>
                <wp:positionV relativeFrom="paragraph">
                  <wp:posOffset>132080</wp:posOffset>
                </wp:positionV>
                <wp:extent cx="47625" cy="78105"/>
                <wp:effectExtent l="13335" t="8255" r="5715" b="0"/>
                <wp:wrapNone/>
                <wp:docPr id="5" name="WordArt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940000">
                          <a:off x="0" y="0"/>
                          <a:ext cx="47625" cy="781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7FF6CE9"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F</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DC9C65A" id="WordArt 158" o:spid="_x0000_s1033" type="#_x0000_t202" style="position:absolute;left:0;text-align:left;margin-left:72.3pt;margin-top:10.4pt;width:3.75pt;height:6.15pt;rotation:-11;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" filled="f" stroked="f">
                <v:stroke joinstyle="round"/>
                <o:lock v:ext="edit" shapetype="t"/>
                <v:textbox style="mso-fit-shape-to-text:t">
                  <w:txbxContent>
                    <w:p w14:paraId="77FF6CE9"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F</w:t>
                      </w:r>
                    </w:p>
                  </w:txbxContent>
                </v:textbox>
                <w10:wrap anchorx="page"/>
              </v:shape>
            </w:pict>
          </mc:Fallback>
        </mc:AlternateContent>
      </w:r>
      <w:r>
        <w:rPr>
          <w:rFonts w:ascii="Bell MT" w:eastAsia="Bell MT" w:hAnsi="Bell MT" w:cs="Bell MT"/>
          <w:b/>
          <w:bCs/>
          <w:color w:val="414F90"/>
          <w:sz w:val="26"/>
          <w:szCs w:val="26"/>
        </w:rPr>
        <w:t>St</w:t>
      </w:r>
      <w:r>
        <w:rPr>
          <w:rFonts w:ascii="Bell MT" w:eastAsia="Bell MT" w:hAnsi="Bell MT" w:cs="Bell MT"/>
          <w:b/>
          <w:bCs/>
          <w:color w:val="414F90"/>
          <w:spacing w:val="-4"/>
          <w:sz w:val="26"/>
          <w:szCs w:val="26"/>
        </w:rPr>
        <w:t>a</w:t>
      </w:r>
      <w:r>
        <w:rPr>
          <w:rFonts w:ascii="Bell MT" w:eastAsia="Bell MT" w:hAnsi="Bell MT" w:cs="Bell MT"/>
          <w:b/>
          <w:bCs/>
          <w:color w:val="414F90"/>
          <w:sz w:val="26"/>
          <w:szCs w:val="26"/>
        </w:rPr>
        <w:t>te</w:t>
      </w:r>
      <w:r>
        <w:rPr>
          <w:rFonts w:ascii="Bell MT" w:eastAsia="Bell MT" w:hAnsi="Bell MT" w:cs="Bell MT"/>
          <w:b/>
          <w:bCs/>
          <w:color w:val="414F90"/>
          <w:spacing w:val="-7"/>
          <w:sz w:val="26"/>
          <w:szCs w:val="26"/>
        </w:rPr>
        <w:t xml:space="preserve"> </w:t>
      </w:r>
      <w:r>
        <w:rPr>
          <w:rFonts w:ascii="Bell MT" w:eastAsia="Bell MT" w:hAnsi="Bell MT" w:cs="Bell MT"/>
          <w:b/>
          <w:bCs/>
          <w:color w:val="414F90"/>
          <w:spacing w:val="-1"/>
          <w:sz w:val="26"/>
          <w:szCs w:val="26"/>
        </w:rPr>
        <w:t>o</w:t>
      </w:r>
      <w:r>
        <w:rPr>
          <w:rFonts w:ascii="Bell MT" w:eastAsia="Bell MT" w:hAnsi="Bell MT" w:cs="Bell MT"/>
          <w:b/>
          <w:bCs/>
          <w:color w:val="414F90"/>
          <w:sz w:val="26"/>
          <w:szCs w:val="26"/>
        </w:rPr>
        <w:t>f</w:t>
      </w:r>
      <w:r>
        <w:rPr>
          <w:rFonts w:ascii="Bell MT" w:eastAsia="Bell MT" w:hAnsi="Bell MT" w:cs="Bell MT"/>
          <w:b/>
          <w:bCs/>
          <w:color w:val="414F90"/>
          <w:spacing w:val="40"/>
          <w:sz w:val="26"/>
          <w:szCs w:val="26"/>
        </w:rPr>
        <w:t xml:space="preserve"> </w:t>
      </w:r>
      <w:r>
        <w:rPr>
          <w:rFonts w:ascii="Bell MT" w:eastAsia="Bell MT" w:hAnsi="Bell MT" w:cs="Bell MT"/>
          <w:b/>
          <w:bCs/>
          <w:color w:val="414F90"/>
          <w:sz w:val="26"/>
          <w:szCs w:val="26"/>
        </w:rPr>
        <w:t>L</w:t>
      </w:r>
      <w:r>
        <w:rPr>
          <w:rFonts w:ascii="Bell MT" w:eastAsia="Bell MT" w:hAnsi="Bell MT" w:cs="Bell MT"/>
          <w:b/>
          <w:bCs/>
          <w:color w:val="414F90"/>
          <w:spacing w:val="-1"/>
          <w:sz w:val="26"/>
          <w:szCs w:val="26"/>
        </w:rPr>
        <w:t>ou</w:t>
      </w:r>
      <w:r>
        <w:rPr>
          <w:rFonts w:ascii="Bell MT" w:eastAsia="Bell MT" w:hAnsi="Bell MT" w:cs="Bell MT"/>
          <w:b/>
          <w:bCs/>
          <w:color w:val="414F90"/>
          <w:sz w:val="26"/>
          <w:szCs w:val="26"/>
        </w:rPr>
        <w:t>i</w:t>
      </w:r>
      <w:r>
        <w:rPr>
          <w:rFonts w:ascii="Bell MT" w:eastAsia="Bell MT" w:hAnsi="Bell MT" w:cs="Bell MT"/>
          <w:b/>
          <w:bCs/>
          <w:color w:val="414F90"/>
          <w:spacing w:val="-1"/>
          <w:sz w:val="26"/>
          <w:szCs w:val="26"/>
        </w:rPr>
        <w:t>s</w:t>
      </w:r>
      <w:r>
        <w:rPr>
          <w:rFonts w:ascii="Bell MT" w:eastAsia="Bell MT" w:hAnsi="Bell MT" w:cs="Bell MT"/>
          <w:b/>
          <w:bCs/>
          <w:color w:val="414F90"/>
          <w:sz w:val="26"/>
          <w:szCs w:val="26"/>
        </w:rPr>
        <w:t>iana</w:t>
      </w:r>
    </w:p>
    <w:p w14:paraId="36AF2366" w14:textId="77777777" w:rsidR="0040094A" w:rsidRDefault="0040094A" w:rsidP="0040094A">
      <w:pPr>
        <w:pStyle w:val="BodyText"/>
        <w:spacing w:line="154" w:lineRule="exact"/>
      </w:pPr>
      <w:r>
        <w:rPr>
          <w:noProof/>
        </w:rPr>
        <mc:AlternateContent>
          <mc:Choice Requires="wps">
            <w:drawing>
              <wp:anchor distT="0" distB="0" distL="114300" distR="114300" simplePos="0" relativeHeight="251664384" behindDoc="1" locked="0" layoutInCell="1" allowOverlap="1" wp14:anchorId="58F2F2BA" wp14:editId="7B56C08E">
                <wp:simplePos x="0" y="0"/>
                <wp:positionH relativeFrom="page">
                  <wp:posOffset>1263650</wp:posOffset>
                </wp:positionH>
                <wp:positionV relativeFrom="paragraph">
                  <wp:posOffset>69215</wp:posOffset>
                </wp:positionV>
                <wp:extent cx="56515" cy="78105"/>
                <wp:effectExtent l="0" t="0" r="12065" b="0"/>
                <wp:wrapNone/>
                <wp:docPr id="4" name="WordArt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600000">
                          <a:off x="0" y="0"/>
                          <a:ext cx="56515" cy="781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2FE6E2A"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8F2F2BA" id="WordArt 152" o:spid="_x0000_s1034" type="#_x0000_t202" style="position:absolute;left:0;text-align:left;margin-left:99.5pt;margin-top:5.45pt;width:4.45pt;height:6.15pt;rotation:60;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" filled="f" stroked="f">
                <v:stroke joinstyle="round"/>
                <o:lock v:ext="edit" shapetype="t"/>
                <v:textbox style="mso-fit-shape-to-text:t">
                  <w:txbxContent>
                    <w:p w14:paraId="72FE6E2A"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N</w:t>
                      </w:r>
                    </w:p>
                  </w:txbxContent>
                </v:textbox>
                <w10:wrap anchorx="page"/>
              </v:shape>
            </w:pict>
          </mc:Fallback>
        </mc:AlternateContent>
      </w:r>
      <w:r>
        <w:rPr>
          <w:noProof/>
        </w:rPr>
        <mc:AlternateContent>
          <mc:Choice Requires="wps">
            <w:drawing>
              <wp:anchor distT="0" distB="0" distL="114300" distR="114300" simplePos="0" relativeHeight="251667456" behindDoc="1" locked="0" layoutInCell="1" allowOverlap="1" wp14:anchorId="4A25F282" wp14:editId="2CD546DC">
                <wp:simplePos x="0" y="0"/>
                <wp:positionH relativeFrom="page">
                  <wp:posOffset>690880</wp:posOffset>
                </wp:positionH>
                <wp:positionV relativeFrom="paragraph">
                  <wp:posOffset>74295</wp:posOffset>
                </wp:positionV>
                <wp:extent cx="52070" cy="78105"/>
                <wp:effectExtent l="1270" t="30480" r="0" b="3175"/>
                <wp:wrapNone/>
                <wp:docPr id="3" name="WordArt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940000">
                          <a:off x="0" y="0"/>
                          <a:ext cx="52070" cy="781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048C8B0"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A25F282" id="WordArt 155" o:spid="_x0000_s1035" type="#_x0000_t202" style="position:absolute;left:0;text-align:left;margin-left:54.4pt;margin-top:5.85pt;width:4.1pt;height:6.15pt;rotation:-61;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" filled="f" stroked="f">
                <v:stroke joinstyle="round"/>
                <o:lock v:ext="edit" shapetype="t"/>
                <v:textbox style="mso-fit-shape-to-text:t">
                  <w:txbxContent>
                    <w:p w14:paraId="0048C8B0"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T</w:t>
                      </w:r>
                    </w:p>
                  </w:txbxContent>
                </v:textbox>
                <w10:wrap anchorx="page"/>
              </v:shape>
            </w:pict>
          </mc:Fallback>
        </mc:AlternateContent>
      </w:r>
      <w:r>
        <w:rPr>
          <w:color w:val="414F90"/>
          <w:w w:val="90"/>
        </w:rPr>
        <w:t xml:space="preserve">                                                                OFFICE</w:t>
      </w:r>
      <w:r>
        <w:rPr>
          <w:color w:val="414F90"/>
          <w:spacing w:val="-7"/>
          <w:w w:val="90"/>
        </w:rPr>
        <w:t xml:space="preserve"> </w:t>
      </w:r>
      <w:r>
        <w:rPr>
          <w:color w:val="414F90"/>
          <w:w w:val="90"/>
        </w:rPr>
        <w:t>OF</w:t>
      </w:r>
      <w:r>
        <w:rPr>
          <w:color w:val="414F90"/>
          <w:spacing w:val="-9"/>
          <w:w w:val="90"/>
        </w:rPr>
        <w:t xml:space="preserve"> </w:t>
      </w:r>
      <w:r>
        <w:rPr>
          <w:color w:val="414F90"/>
          <w:w w:val="90"/>
        </w:rPr>
        <w:t>THE</w:t>
      </w:r>
      <w:r>
        <w:rPr>
          <w:color w:val="414F90"/>
          <w:spacing w:val="-7"/>
          <w:w w:val="90"/>
        </w:rPr>
        <w:t xml:space="preserve"> </w:t>
      </w:r>
      <w:r>
        <w:rPr>
          <w:color w:val="414F90"/>
          <w:w w:val="90"/>
        </w:rPr>
        <w:t>GOVERNOR</w:t>
      </w:r>
    </w:p>
    <w:p w14:paraId="77EDCF67" w14:textId="77777777" w:rsidR="0040094A" w:rsidRDefault="0040094A" w:rsidP="0040094A">
      <w:pPr>
        <w:pStyle w:val="BodyText"/>
        <w:spacing w:before="2" w:line="180" w:lineRule="exact"/>
        <w:ind w:left="4592" w:right="3872"/>
        <w:jc w:val="center"/>
      </w:pPr>
      <w:r>
        <w:rPr>
          <w:noProof/>
        </w:rPr>
        <mc:AlternateContent>
          <mc:Choice Requires="wps">
            <w:drawing>
              <wp:anchor distT="0" distB="0" distL="114300" distR="114300" simplePos="0" relativeHeight="251665408" behindDoc="1" locked="0" layoutInCell="1" allowOverlap="1" wp14:anchorId="0D0C3367" wp14:editId="281CA2DA">
                <wp:simplePos x="0" y="0"/>
                <wp:positionH relativeFrom="page">
                  <wp:posOffset>1287780</wp:posOffset>
                </wp:positionH>
                <wp:positionV relativeFrom="paragraph">
                  <wp:posOffset>24130</wp:posOffset>
                </wp:positionV>
                <wp:extent cx="56515" cy="78105"/>
                <wp:effectExtent l="0" t="6350" r="6985" b="13335"/>
                <wp:wrapNone/>
                <wp:docPr id="2" name="WordArt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00000">
                          <a:off x="0" y="0"/>
                          <a:ext cx="56515" cy="781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F3E573"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D0C3367" id="WordArt 153" o:spid="_x0000_s1036" type="#_x0000_t202" style="position:absolute;left:0;text-align:left;margin-left:101.4pt;margin-top:1.9pt;width:4.45pt;height:6.15pt;rotation:70;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" filled="f" stroked="f">
                <v:stroke joinstyle="round"/>
                <o:lock v:ext="edit" shapetype="t"/>
                <v:textbox style="mso-fit-shape-to-text:t">
                  <w:txbxContent>
                    <w:p w14:paraId="6EF3E573"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A</w:t>
                      </w:r>
                    </w:p>
                  </w:txbxContent>
                </v:textbox>
                <w10:wrap anchorx="page"/>
              </v:shape>
            </w:pict>
          </mc:Fallback>
        </mc:AlternateContent>
      </w:r>
      <w:r>
        <w:rPr>
          <w:noProof/>
        </w:rPr>
        <mc:AlternateContent>
          <mc:Choice Requires="wps">
            <w:drawing>
              <wp:anchor distT="0" distB="0" distL="114300" distR="114300" simplePos="0" relativeHeight="251666432" behindDoc="1" locked="0" layoutInCell="1" allowOverlap="1" wp14:anchorId="6DA05404" wp14:editId="3AC420F4">
                <wp:simplePos x="0" y="0"/>
                <wp:positionH relativeFrom="page">
                  <wp:posOffset>674370</wp:posOffset>
                </wp:positionH>
                <wp:positionV relativeFrom="paragraph">
                  <wp:posOffset>20955</wp:posOffset>
                </wp:positionV>
                <wp:extent cx="44450" cy="78740"/>
                <wp:effectExtent l="0" t="19050" r="0" b="3175"/>
                <wp:wrapNone/>
                <wp:docPr id="1" name="WordArt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460000">
                          <a:off x="0" y="0"/>
                          <a:ext cx="44450" cy="787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985232A"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DA05404" id="WordArt 154" o:spid="_x0000_s1037" type="#_x0000_t202" style="position:absolute;left:0;text-align:left;margin-left:53.1pt;margin-top:1.65pt;width:3.5pt;height:6.2pt;rotation:-69;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" filled="f" stroked="f">
                <v:stroke joinstyle="round"/>
                <o:lock v:ext="edit" shapetype="t"/>
                <v:textbox style="mso-fit-shape-to-text:t">
                  <w:txbxContent>
                    <w:p w14:paraId="7985232A" w14:textId="77777777" w:rsidR="0040094A" w:rsidRDefault="0040094A" w:rsidP="0040094A">
                      <w:pPr>
                        <w:pStyle w:val="NormalWeb"/>
                        <w:spacing w:before="0" w:beforeAutospacing="0" w:after="0" w:afterAutospacing="0"/>
                        <w:jc w:val="center"/>
                      </w:pPr>
                      <w:r>
                        <w:rPr>
                          <w:rFonts w:ascii="&amp;quot" w:hAnsi="&amp;quot"/>
                          <w:b/>
                          <w:bCs/>
                          <w:color w:val="FFFFFF"/>
                          <w:sz w:val="12"/>
                          <w:szCs w:val="12"/>
                        </w:rPr>
                        <w:t>S</w:t>
                      </w:r>
                    </w:p>
                  </w:txbxContent>
                </v:textbox>
                <w10:wrap anchorx="page"/>
              </v:shape>
            </w:pict>
          </mc:Fallback>
        </mc:AlternateContent>
      </w:r>
      <w:r>
        <w:rPr>
          <w:color w:val="414F90"/>
          <w:spacing w:val="-20"/>
          <w:w w:val="90"/>
        </w:rPr>
        <w:t>P</w:t>
      </w:r>
      <w:r>
        <w:rPr>
          <w:color w:val="414F90"/>
          <w:w w:val="90"/>
        </w:rPr>
        <w:t>.O.</w:t>
      </w:r>
      <w:r>
        <w:rPr>
          <w:color w:val="414F90"/>
          <w:spacing w:val="-4"/>
          <w:w w:val="90"/>
        </w:rPr>
        <w:t xml:space="preserve"> </w:t>
      </w:r>
      <w:r>
        <w:rPr>
          <w:color w:val="414F90"/>
          <w:w w:val="90"/>
        </w:rPr>
        <w:t>BOX</w:t>
      </w:r>
      <w:r>
        <w:rPr>
          <w:color w:val="414F90"/>
          <w:spacing w:val="-3"/>
          <w:w w:val="90"/>
        </w:rPr>
        <w:t xml:space="preserve"> </w:t>
      </w:r>
      <w:r>
        <w:rPr>
          <w:color w:val="414F90"/>
          <w:w w:val="90"/>
        </w:rPr>
        <w:t>94004 B</w:t>
      </w:r>
      <w:r>
        <w:rPr>
          <w:color w:val="414F90"/>
          <w:spacing w:val="-12"/>
          <w:w w:val="90"/>
        </w:rPr>
        <w:t>A</w:t>
      </w:r>
      <w:r>
        <w:rPr>
          <w:color w:val="414F90"/>
          <w:spacing w:val="-4"/>
          <w:w w:val="90"/>
        </w:rPr>
        <w:t>T</w:t>
      </w:r>
      <w:r>
        <w:rPr>
          <w:color w:val="414F90"/>
          <w:w w:val="90"/>
        </w:rPr>
        <w:t>ON</w:t>
      </w:r>
      <w:r>
        <w:rPr>
          <w:color w:val="414F90"/>
          <w:spacing w:val="-8"/>
          <w:w w:val="90"/>
        </w:rPr>
        <w:t xml:space="preserve"> </w:t>
      </w:r>
      <w:r>
        <w:rPr>
          <w:color w:val="414F90"/>
          <w:w w:val="90"/>
        </w:rPr>
        <w:t>ROUGE</w:t>
      </w:r>
      <w:r>
        <w:rPr>
          <w:color w:val="414F90"/>
          <w:w w:val="89"/>
        </w:rPr>
        <w:t xml:space="preserve"> </w:t>
      </w:r>
      <w:r>
        <w:rPr>
          <w:color w:val="414F90"/>
          <w:w w:val="90"/>
        </w:rPr>
        <w:t>70804-9004</w:t>
      </w:r>
    </w:p>
    <w:p w14:paraId="793A89F7" w14:textId="77777777" w:rsidR="0040094A" w:rsidRDefault="0040094A" w:rsidP="0040094A">
      <w:pPr>
        <w:spacing w:before="5" w:line="170" w:lineRule="exact"/>
        <w:rPr>
          <w:sz w:val="17"/>
          <w:szCs w:val="17"/>
        </w:rPr>
      </w:pPr>
    </w:p>
    <w:p w14:paraId="55CBCA21" w14:textId="77777777" w:rsidR="0040094A" w:rsidRDefault="0040094A" w:rsidP="0040094A">
      <w:pPr>
        <w:spacing w:line="200" w:lineRule="exact"/>
        <w:rPr>
          <w:sz w:val="20"/>
          <w:szCs w:val="20"/>
        </w:rPr>
      </w:pPr>
    </w:p>
    <w:p w14:paraId="06164881" w14:textId="77777777" w:rsidR="0040094A" w:rsidRDefault="0040094A" w:rsidP="0040094A">
      <w:pPr>
        <w:spacing w:before="78"/>
        <w:ind w:left="86" w:right="8432"/>
        <w:jc w:val="center"/>
        <w:rPr>
          <w:rFonts w:ascii="Bell MT" w:eastAsia="Bell MT" w:hAnsi="Bell MT" w:cs="Bell MT"/>
          <w:sz w:val="20"/>
          <w:szCs w:val="20"/>
        </w:rPr>
      </w:pPr>
      <w:r>
        <w:rPr>
          <w:rFonts w:ascii="Bell MT" w:eastAsia="Bell MT" w:hAnsi="Bell MT" w:cs="Bell MT"/>
          <w:b/>
          <w:bCs/>
          <w:color w:val="414F90"/>
          <w:spacing w:val="-5"/>
          <w:w w:val="95"/>
          <w:sz w:val="20"/>
          <w:szCs w:val="20"/>
        </w:rPr>
        <w:t>J</w:t>
      </w:r>
      <w:r>
        <w:rPr>
          <w:rFonts w:ascii="Bell MT" w:eastAsia="Bell MT" w:hAnsi="Bell MT" w:cs="Bell MT"/>
          <w:b/>
          <w:bCs/>
          <w:color w:val="414F90"/>
          <w:w w:val="95"/>
          <w:sz w:val="20"/>
          <w:szCs w:val="20"/>
        </w:rPr>
        <w:t>e</w:t>
      </w:r>
      <w:r>
        <w:rPr>
          <w:rFonts w:ascii="Bell MT" w:eastAsia="Bell MT" w:hAnsi="Bell MT" w:cs="Bell MT"/>
          <w:b/>
          <w:bCs/>
          <w:color w:val="414F90"/>
          <w:spacing w:val="5"/>
          <w:w w:val="95"/>
          <w:sz w:val="20"/>
          <w:szCs w:val="20"/>
        </w:rPr>
        <w:t>f</w:t>
      </w:r>
      <w:r>
        <w:rPr>
          <w:rFonts w:ascii="Bell MT" w:eastAsia="Bell MT" w:hAnsi="Bell MT" w:cs="Bell MT"/>
          <w:b/>
          <w:bCs/>
          <w:color w:val="414F90"/>
          <w:w w:val="95"/>
          <w:sz w:val="20"/>
          <w:szCs w:val="20"/>
        </w:rPr>
        <w:t>f</w:t>
      </w:r>
      <w:r>
        <w:rPr>
          <w:rFonts w:ascii="Bell MT" w:eastAsia="Bell MT" w:hAnsi="Bell MT" w:cs="Bell MT"/>
          <w:b/>
          <w:bCs/>
          <w:color w:val="414F90"/>
          <w:spacing w:val="16"/>
          <w:w w:val="95"/>
          <w:sz w:val="20"/>
          <w:szCs w:val="20"/>
        </w:rPr>
        <w:t xml:space="preserve"> </w:t>
      </w:r>
      <w:r>
        <w:rPr>
          <w:rFonts w:ascii="Bell MT" w:eastAsia="Bell MT" w:hAnsi="Bell MT" w:cs="Bell MT"/>
          <w:b/>
          <w:bCs/>
          <w:color w:val="414F90"/>
          <w:w w:val="95"/>
          <w:sz w:val="20"/>
          <w:szCs w:val="20"/>
        </w:rPr>
        <w:t>Land</w:t>
      </w:r>
      <w:r>
        <w:rPr>
          <w:rFonts w:ascii="Bell MT" w:eastAsia="Bell MT" w:hAnsi="Bell MT" w:cs="Bell MT"/>
          <w:b/>
          <w:bCs/>
          <w:color w:val="414F90"/>
          <w:spacing w:val="-1"/>
          <w:w w:val="95"/>
          <w:sz w:val="20"/>
          <w:szCs w:val="20"/>
        </w:rPr>
        <w:t>r</w:t>
      </w:r>
      <w:r>
        <w:rPr>
          <w:rFonts w:ascii="Bell MT" w:eastAsia="Bell MT" w:hAnsi="Bell MT" w:cs="Bell MT"/>
          <w:b/>
          <w:bCs/>
          <w:color w:val="414F90"/>
          <w:w w:val="95"/>
          <w:sz w:val="20"/>
          <w:szCs w:val="20"/>
        </w:rPr>
        <w:t>y</w:t>
      </w:r>
    </w:p>
    <w:p w14:paraId="1FE841A6" w14:textId="77777777" w:rsidR="0040094A" w:rsidRDefault="0040094A" w:rsidP="0040094A">
      <w:pPr>
        <w:spacing w:line="193" w:lineRule="exact"/>
        <w:ind w:right="8346"/>
        <w:jc w:val="center"/>
        <w:rPr>
          <w:rFonts w:ascii="Bell MT" w:eastAsia="Bell MT" w:hAnsi="Bell MT" w:cs="Bell MT"/>
          <w:sz w:val="18"/>
          <w:szCs w:val="18"/>
        </w:rPr>
      </w:pPr>
      <w:r>
        <w:rPr>
          <w:rFonts w:ascii="Bell MT" w:eastAsia="Bell MT" w:hAnsi="Bell MT" w:cs="Bell MT"/>
          <w:color w:val="414F90"/>
          <w:w w:val="90"/>
          <w:sz w:val="18"/>
          <w:szCs w:val="18"/>
        </w:rPr>
        <w:t>G</w:t>
      </w:r>
      <w:r>
        <w:rPr>
          <w:rFonts w:ascii="Bell MT" w:eastAsia="Bell MT" w:hAnsi="Bell MT" w:cs="Bell MT"/>
          <w:color w:val="414F90"/>
          <w:spacing w:val="-4"/>
          <w:w w:val="90"/>
          <w:sz w:val="18"/>
          <w:szCs w:val="18"/>
        </w:rPr>
        <w:t>ov</w:t>
      </w:r>
      <w:r>
        <w:rPr>
          <w:rFonts w:ascii="Bell MT" w:eastAsia="Bell MT" w:hAnsi="Bell MT" w:cs="Bell MT"/>
          <w:color w:val="414F90"/>
          <w:w w:val="90"/>
          <w:sz w:val="18"/>
          <w:szCs w:val="18"/>
        </w:rPr>
        <w:t>e</w:t>
      </w:r>
      <w:r>
        <w:rPr>
          <w:rFonts w:ascii="Bell MT" w:eastAsia="Bell MT" w:hAnsi="Bell MT" w:cs="Bell MT"/>
          <w:color w:val="414F90"/>
          <w:spacing w:val="5"/>
          <w:w w:val="90"/>
          <w:sz w:val="18"/>
          <w:szCs w:val="18"/>
        </w:rPr>
        <w:t>r</w:t>
      </w:r>
      <w:r>
        <w:rPr>
          <w:rFonts w:ascii="Bell MT" w:eastAsia="Bell MT" w:hAnsi="Bell MT" w:cs="Bell MT"/>
          <w:color w:val="414F90"/>
          <w:w w:val="90"/>
          <w:sz w:val="18"/>
          <w:szCs w:val="18"/>
        </w:rPr>
        <w:t>nor</w:t>
      </w:r>
    </w:p>
    <w:p w14:paraId="410B8423" w14:textId="77777777" w:rsidR="00FA2C10" w:rsidRPr="00052917" w:rsidRDefault="00FA2C10" w:rsidP="00FA2C10">
      <w:pPr>
        <w:jc w:val="center"/>
        <w:rPr>
          <w:rFonts w:ascii="Times New Roman" w:hAnsi="Times New Roman" w:cs="Times New Roman"/>
          <w:b/>
          <w:sz w:val="28"/>
          <w:szCs w:val="28"/>
        </w:rPr>
      </w:pPr>
      <w:r>
        <w:rPr>
          <w:rFonts w:ascii="Times New Roman" w:hAnsi="Times New Roman" w:cs="Times New Roman"/>
          <w:b/>
          <w:sz w:val="28"/>
          <w:szCs w:val="28"/>
        </w:rPr>
        <w:t>Children’s Cabinet Meeting</w:t>
      </w:r>
    </w:p>
    <w:p w14:paraId="71D91CF6" w14:textId="77777777" w:rsidR="00FA2C10" w:rsidRPr="00052917" w:rsidRDefault="00FA2C10" w:rsidP="00FA2C10">
      <w:pPr>
        <w:jc w:val="center"/>
        <w:rPr>
          <w:rFonts w:ascii="Times New Roman" w:hAnsi="Times New Roman" w:cs="Times New Roman"/>
          <w:b/>
          <w:sz w:val="24"/>
          <w:szCs w:val="24"/>
        </w:rPr>
      </w:pPr>
      <w:r w:rsidRPr="00052917">
        <w:rPr>
          <w:rFonts w:ascii="Times New Roman" w:hAnsi="Times New Roman" w:cs="Times New Roman"/>
          <w:b/>
          <w:sz w:val="24"/>
          <w:szCs w:val="24"/>
        </w:rPr>
        <w:t>Unapproved Minutes</w:t>
      </w:r>
    </w:p>
    <w:p w14:paraId="3138F8F0" w14:textId="14DB619C" w:rsidR="0040094A" w:rsidRDefault="000B5890" w:rsidP="0040094A">
      <w:pPr>
        <w:jc w:val="center"/>
        <w:rPr>
          <w:rFonts w:ascii="Times New Roman" w:hAnsi="Times New Roman" w:cs="Times New Roman"/>
          <w:b/>
          <w:sz w:val="20"/>
          <w:szCs w:val="20"/>
          <w:u w:val="single"/>
        </w:rPr>
      </w:pPr>
      <w:r>
        <w:rPr>
          <w:rFonts w:ascii="Times New Roman" w:hAnsi="Times New Roman" w:cs="Times New Roman"/>
          <w:b/>
          <w:sz w:val="24"/>
          <w:szCs w:val="24"/>
        </w:rPr>
        <w:t>February 26, 2026</w:t>
      </w:r>
    </w:p>
    <w:p w14:paraId="71B2D47E" w14:textId="77777777" w:rsidR="0040094A" w:rsidRDefault="0040094A" w:rsidP="00FA2C10">
      <w:pPr>
        <w:rPr>
          <w:rFonts w:ascii="Times New Roman" w:hAnsi="Times New Roman" w:cs="Times New Roman"/>
          <w:b/>
          <w:sz w:val="20"/>
          <w:szCs w:val="20"/>
          <w:u w:val="single"/>
        </w:rPr>
      </w:pPr>
    </w:p>
    <w:p w14:paraId="29335854" w14:textId="77777777" w:rsidR="0040094A" w:rsidRDefault="0040094A" w:rsidP="00FA2C10">
      <w:pPr>
        <w:rPr>
          <w:rFonts w:ascii="Times New Roman" w:hAnsi="Times New Roman" w:cs="Times New Roman"/>
          <w:b/>
          <w:sz w:val="20"/>
          <w:szCs w:val="20"/>
          <w:u w:val="single"/>
        </w:rPr>
      </w:pPr>
    </w:p>
    <w:p w14:paraId="31D06941" w14:textId="77777777" w:rsidR="00FA2C10" w:rsidRPr="00C96CE4" w:rsidRDefault="00FA2C10" w:rsidP="00FA2C10">
      <w:pPr>
        <w:rPr>
          <w:rFonts w:ascii="Times New Roman" w:hAnsi="Times New Roman" w:cs="Times New Roman"/>
          <w:b/>
          <w:sz w:val="20"/>
          <w:szCs w:val="20"/>
          <w:u w:val="single"/>
        </w:rPr>
      </w:pPr>
      <w:r>
        <w:rPr>
          <w:rFonts w:ascii="Times New Roman" w:hAnsi="Times New Roman" w:cs="Times New Roman"/>
          <w:b/>
          <w:sz w:val="20"/>
          <w:szCs w:val="20"/>
          <w:u w:val="single"/>
        </w:rPr>
        <w:t>Members Present</w:t>
      </w:r>
      <w:r w:rsidRPr="00455D51">
        <w:rPr>
          <w:rFonts w:ascii="Times New Roman" w:hAnsi="Times New Roman" w:cs="Times New Roman"/>
          <w:sz w:val="20"/>
          <w:szCs w:val="20"/>
        </w:rPr>
        <w:tab/>
      </w:r>
      <w:r w:rsidRPr="00455D51">
        <w:rPr>
          <w:rFonts w:ascii="Times New Roman" w:hAnsi="Times New Roman" w:cs="Times New Roman"/>
          <w:sz w:val="20"/>
          <w:szCs w:val="20"/>
        </w:rPr>
        <w:tab/>
      </w:r>
      <w:r w:rsidRPr="00455D51">
        <w:rPr>
          <w:rFonts w:ascii="Times New Roman" w:hAnsi="Times New Roman" w:cs="Times New Roman"/>
          <w:sz w:val="20"/>
          <w:szCs w:val="20"/>
        </w:rPr>
        <w:tab/>
      </w:r>
    </w:p>
    <w:p w14:paraId="676A3C18" w14:textId="77777777" w:rsidR="002417A6" w:rsidRDefault="002417A6" w:rsidP="00FA2C10">
      <w:pPr>
        <w:rPr>
          <w:rFonts w:ascii="Times New Roman" w:hAnsi="Times New Roman" w:cs="Times New Roman"/>
          <w:sz w:val="20"/>
          <w:szCs w:val="20"/>
          <w:highlight w:val="yellow"/>
        </w:rPr>
      </w:pPr>
    </w:p>
    <w:p w14:paraId="6FD138FC" w14:textId="53791072" w:rsidR="003D5803" w:rsidRPr="005E1DAC" w:rsidRDefault="003D5803" w:rsidP="00FA2C10">
      <w:pPr>
        <w:rPr>
          <w:rFonts w:ascii="Times New Roman" w:hAnsi="Times New Roman" w:cs="Times New Roman"/>
          <w:sz w:val="20"/>
          <w:szCs w:val="20"/>
        </w:rPr>
      </w:pPr>
      <w:r w:rsidRPr="005E1DAC">
        <w:rPr>
          <w:rFonts w:ascii="Times New Roman" w:hAnsi="Times New Roman" w:cs="Times New Roman"/>
          <w:sz w:val="20"/>
          <w:szCs w:val="20"/>
        </w:rPr>
        <w:t xml:space="preserve">Commissioner Taylor Barras represented by </w:t>
      </w:r>
      <w:r w:rsidR="000B5890" w:rsidRPr="005E1DAC">
        <w:rPr>
          <w:rFonts w:ascii="Times New Roman" w:hAnsi="Times New Roman" w:cs="Times New Roman"/>
          <w:sz w:val="20"/>
          <w:szCs w:val="20"/>
        </w:rPr>
        <w:t>Kate Foster</w:t>
      </w:r>
    </w:p>
    <w:p w14:paraId="7DA414C1" w14:textId="4B49F58C" w:rsidR="003D5803" w:rsidRPr="005E1DAC" w:rsidRDefault="003D5803" w:rsidP="00FA2C10">
      <w:pPr>
        <w:rPr>
          <w:rFonts w:ascii="Times New Roman" w:hAnsi="Times New Roman" w:cs="Times New Roman"/>
          <w:sz w:val="20"/>
          <w:szCs w:val="20"/>
        </w:rPr>
      </w:pPr>
      <w:r w:rsidRPr="005E1DAC">
        <w:rPr>
          <w:rFonts w:ascii="Times New Roman" w:hAnsi="Times New Roman" w:cs="Times New Roman"/>
          <w:sz w:val="20"/>
          <w:szCs w:val="20"/>
        </w:rPr>
        <w:t xml:space="preserve">Superintendent Dr. Cade Brumley represented by </w:t>
      </w:r>
      <w:r w:rsidR="000B5890" w:rsidRPr="005E1DAC">
        <w:rPr>
          <w:rFonts w:ascii="Times New Roman" w:hAnsi="Times New Roman" w:cs="Times New Roman"/>
          <w:sz w:val="20"/>
          <w:szCs w:val="20"/>
        </w:rPr>
        <w:t>Brittany Bouligny</w:t>
      </w:r>
    </w:p>
    <w:p w14:paraId="651393F9" w14:textId="55D807F7" w:rsidR="003D5803" w:rsidRPr="005E1DAC" w:rsidRDefault="000B5890" w:rsidP="00FA2C10">
      <w:pPr>
        <w:rPr>
          <w:rFonts w:ascii="Times New Roman" w:hAnsi="Times New Roman" w:cs="Times New Roman"/>
          <w:sz w:val="20"/>
          <w:szCs w:val="20"/>
        </w:rPr>
      </w:pPr>
      <w:r w:rsidRPr="005E1DAC">
        <w:rPr>
          <w:rFonts w:ascii="Times New Roman" w:hAnsi="Times New Roman" w:cs="Times New Roman"/>
          <w:sz w:val="20"/>
          <w:szCs w:val="20"/>
        </w:rPr>
        <w:t>Anh “Joseph” Cao</w:t>
      </w:r>
      <w:r w:rsidR="003D5803" w:rsidRPr="005E1DAC">
        <w:rPr>
          <w:rFonts w:ascii="Times New Roman" w:hAnsi="Times New Roman" w:cs="Times New Roman"/>
          <w:sz w:val="20"/>
          <w:szCs w:val="20"/>
        </w:rPr>
        <w:t>, BESE</w:t>
      </w:r>
    </w:p>
    <w:p w14:paraId="6BE9B686" w14:textId="1BF80977" w:rsidR="003D5803" w:rsidRPr="005E1DAC" w:rsidRDefault="000B5890" w:rsidP="00FA2C10">
      <w:pPr>
        <w:rPr>
          <w:rFonts w:ascii="Times New Roman" w:hAnsi="Times New Roman" w:cs="Times New Roman"/>
          <w:sz w:val="20"/>
          <w:szCs w:val="20"/>
        </w:rPr>
      </w:pPr>
      <w:r w:rsidRPr="005E1DAC">
        <w:rPr>
          <w:rFonts w:ascii="Times New Roman" w:hAnsi="Times New Roman" w:cs="Times New Roman"/>
          <w:sz w:val="20"/>
          <w:szCs w:val="20"/>
        </w:rPr>
        <w:t>Courtney Myers</w:t>
      </w:r>
      <w:r w:rsidR="003D5803" w:rsidRPr="005E1DAC">
        <w:rPr>
          <w:rFonts w:ascii="Times New Roman" w:hAnsi="Times New Roman" w:cs="Times New Roman"/>
          <w:sz w:val="20"/>
          <w:szCs w:val="20"/>
        </w:rPr>
        <w:t>, Office of Juvenile Justice</w:t>
      </w:r>
    </w:p>
    <w:p w14:paraId="0B268B1A" w14:textId="2C1D539F" w:rsidR="002417A6" w:rsidRPr="005E1DAC" w:rsidRDefault="002417A6" w:rsidP="002417A6">
      <w:pPr>
        <w:rPr>
          <w:rFonts w:ascii="Times New Roman" w:hAnsi="Times New Roman" w:cs="Times New Roman"/>
          <w:sz w:val="20"/>
          <w:szCs w:val="20"/>
        </w:rPr>
      </w:pPr>
      <w:r w:rsidRPr="005E1DAC">
        <w:rPr>
          <w:rFonts w:ascii="Times New Roman" w:hAnsi="Times New Roman" w:cs="Times New Roman"/>
          <w:sz w:val="20"/>
          <w:szCs w:val="20"/>
        </w:rPr>
        <w:t>Susana Schowen, Louisiana Workforce Commission</w:t>
      </w:r>
      <w:r w:rsidR="00877326" w:rsidRPr="005E1DAC">
        <w:rPr>
          <w:rFonts w:ascii="Times New Roman" w:hAnsi="Times New Roman" w:cs="Times New Roman"/>
          <w:sz w:val="20"/>
          <w:szCs w:val="20"/>
        </w:rPr>
        <w:t xml:space="preserve"> represented by </w:t>
      </w:r>
      <w:r w:rsidR="003D5803" w:rsidRPr="005E1DAC">
        <w:rPr>
          <w:rFonts w:ascii="Times New Roman" w:hAnsi="Times New Roman" w:cs="Times New Roman"/>
          <w:sz w:val="20"/>
          <w:szCs w:val="20"/>
        </w:rPr>
        <w:t>Jim Garvey</w:t>
      </w:r>
    </w:p>
    <w:p w14:paraId="4D5136B2" w14:textId="01AB3145" w:rsidR="000B5890" w:rsidRPr="005E1DAC" w:rsidRDefault="000B5890" w:rsidP="002417A6">
      <w:pPr>
        <w:rPr>
          <w:rFonts w:ascii="Times New Roman" w:hAnsi="Times New Roman" w:cs="Times New Roman"/>
          <w:sz w:val="20"/>
          <w:szCs w:val="20"/>
        </w:rPr>
      </w:pPr>
      <w:r w:rsidRPr="005E1DAC">
        <w:rPr>
          <w:rFonts w:ascii="Times New Roman" w:hAnsi="Times New Roman" w:cs="Times New Roman"/>
          <w:sz w:val="20"/>
          <w:szCs w:val="20"/>
        </w:rPr>
        <w:t>ReShonn Saul. Children’s Cabinet Advisory Board</w:t>
      </w:r>
    </w:p>
    <w:p w14:paraId="1DB2B6C5" w14:textId="4F153A4E" w:rsidR="000B5890" w:rsidRPr="00FD7B81" w:rsidRDefault="000B5890" w:rsidP="002417A6">
      <w:pPr>
        <w:rPr>
          <w:rFonts w:ascii="Times New Roman" w:hAnsi="Times New Roman" w:cs="Times New Roman"/>
          <w:sz w:val="20"/>
          <w:szCs w:val="20"/>
        </w:rPr>
      </w:pPr>
      <w:r w:rsidRPr="005E1DAC">
        <w:rPr>
          <w:rFonts w:ascii="Times New Roman" w:hAnsi="Times New Roman" w:cs="Times New Roman"/>
          <w:sz w:val="20"/>
          <w:szCs w:val="20"/>
        </w:rPr>
        <w:t>Rep. Annie Spell</w:t>
      </w:r>
    </w:p>
    <w:p w14:paraId="65F72D35" w14:textId="1D9BA645" w:rsidR="00FA2C10" w:rsidRDefault="00FA2C10" w:rsidP="00FA2C10">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14:paraId="568E2956" w14:textId="77777777" w:rsidR="00FA2C10" w:rsidRPr="00956B01" w:rsidRDefault="00FA2C10" w:rsidP="00FA2C10">
      <w:pPr>
        <w:rPr>
          <w:rFonts w:ascii="Times New Roman" w:hAnsi="Times New Roman" w:cs="Times New Roman"/>
          <w:b/>
          <w:sz w:val="20"/>
          <w:szCs w:val="20"/>
          <w:u w:val="single"/>
        </w:rPr>
      </w:pPr>
      <w:r w:rsidRPr="00956B01">
        <w:rPr>
          <w:rFonts w:ascii="Times New Roman" w:hAnsi="Times New Roman" w:cs="Times New Roman"/>
          <w:b/>
          <w:sz w:val="20"/>
          <w:szCs w:val="20"/>
          <w:u w:val="single"/>
        </w:rPr>
        <w:t>Staff</w:t>
      </w:r>
      <w:r w:rsidRPr="00956B01">
        <w:rPr>
          <w:rFonts w:ascii="Times New Roman" w:hAnsi="Times New Roman" w:cs="Times New Roman"/>
          <w:b/>
          <w:sz w:val="20"/>
          <w:szCs w:val="20"/>
        </w:rPr>
        <w:t>:</w:t>
      </w:r>
    </w:p>
    <w:p w14:paraId="26D4B557" w14:textId="72EFE093" w:rsidR="00FA2C10" w:rsidRDefault="003D5803" w:rsidP="00FA2C10">
      <w:pPr>
        <w:rPr>
          <w:rFonts w:ascii="Times New Roman" w:hAnsi="Times New Roman" w:cs="Times New Roman"/>
          <w:sz w:val="20"/>
          <w:szCs w:val="20"/>
        </w:rPr>
      </w:pPr>
      <w:r>
        <w:rPr>
          <w:rFonts w:ascii="Times New Roman" w:hAnsi="Times New Roman" w:cs="Times New Roman"/>
          <w:sz w:val="20"/>
          <w:szCs w:val="20"/>
        </w:rPr>
        <w:t>Jolie Williams</w:t>
      </w:r>
      <w:r w:rsidR="00B25DD7">
        <w:rPr>
          <w:rFonts w:ascii="Times New Roman" w:hAnsi="Times New Roman" w:cs="Times New Roman"/>
          <w:sz w:val="20"/>
          <w:szCs w:val="20"/>
        </w:rPr>
        <w:t>on, Executive Directo</w:t>
      </w:r>
    </w:p>
    <w:p w14:paraId="493D9010" w14:textId="77777777" w:rsidR="00FA2C10" w:rsidRDefault="00FA2C10" w:rsidP="00FA2C10">
      <w:pPr>
        <w:rPr>
          <w:rFonts w:ascii="Times New Roman" w:hAnsi="Times New Roman" w:cs="Times New Roman"/>
          <w:sz w:val="20"/>
          <w:szCs w:val="20"/>
        </w:rPr>
      </w:pPr>
      <w:r>
        <w:rPr>
          <w:rFonts w:ascii="Times New Roman" w:hAnsi="Times New Roman" w:cs="Times New Roman"/>
          <w:sz w:val="20"/>
          <w:szCs w:val="20"/>
        </w:rPr>
        <w:t>Michele Rabalais, LCTF/CC Exec. Assistant</w:t>
      </w:r>
    </w:p>
    <w:p w14:paraId="59CC9E43" w14:textId="77777777" w:rsidR="00FA2C10" w:rsidRDefault="00FA2C10" w:rsidP="00FA2C10">
      <w:pPr>
        <w:rPr>
          <w:rFonts w:ascii="Times New Roman" w:hAnsi="Times New Roman" w:cs="Times New Roman"/>
          <w:b/>
          <w:sz w:val="20"/>
          <w:szCs w:val="20"/>
          <w:u w:val="single"/>
        </w:rPr>
      </w:pPr>
    </w:p>
    <w:p w14:paraId="19E05220" w14:textId="77777777" w:rsidR="00FA2C10" w:rsidRDefault="00FA2C10" w:rsidP="00FA2C10">
      <w:pPr>
        <w:rPr>
          <w:rFonts w:ascii="Times New Roman" w:hAnsi="Times New Roman" w:cs="Times New Roman"/>
          <w:sz w:val="20"/>
          <w:szCs w:val="20"/>
        </w:rPr>
      </w:pPr>
      <w:r w:rsidRPr="00A30395">
        <w:rPr>
          <w:rFonts w:ascii="Times New Roman" w:hAnsi="Times New Roman" w:cs="Times New Roman"/>
          <w:b/>
          <w:sz w:val="20"/>
          <w:szCs w:val="20"/>
          <w:u w:val="single"/>
        </w:rPr>
        <w:t>Call to Order</w:t>
      </w:r>
      <w:r>
        <w:rPr>
          <w:rFonts w:ascii="Times New Roman" w:hAnsi="Times New Roman" w:cs="Times New Roman"/>
          <w:sz w:val="20"/>
          <w:szCs w:val="20"/>
        </w:rPr>
        <w:t>:</w:t>
      </w:r>
    </w:p>
    <w:p w14:paraId="2CBA4531" w14:textId="77777777" w:rsidR="00C57794" w:rsidRDefault="00C57794" w:rsidP="00FA2C10">
      <w:pPr>
        <w:rPr>
          <w:rFonts w:ascii="Times New Roman" w:hAnsi="Times New Roman" w:cs="Times New Roman"/>
          <w:sz w:val="20"/>
          <w:szCs w:val="20"/>
        </w:rPr>
      </w:pPr>
    </w:p>
    <w:p w14:paraId="4DBB4AAC" w14:textId="218BCC4D" w:rsidR="00FA2C10" w:rsidRDefault="00B25DD7" w:rsidP="00FA2C10">
      <w:pPr>
        <w:rPr>
          <w:rFonts w:ascii="Times New Roman" w:hAnsi="Times New Roman" w:cs="Times New Roman"/>
          <w:sz w:val="20"/>
          <w:szCs w:val="20"/>
        </w:rPr>
      </w:pPr>
      <w:r>
        <w:rPr>
          <w:rFonts w:ascii="Times New Roman" w:hAnsi="Times New Roman" w:cs="Times New Roman"/>
          <w:sz w:val="20"/>
          <w:szCs w:val="20"/>
        </w:rPr>
        <w:t>Jolie Williamson</w:t>
      </w:r>
      <w:r w:rsidR="00FA2C10">
        <w:rPr>
          <w:rFonts w:ascii="Times New Roman" w:hAnsi="Times New Roman" w:cs="Times New Roman"/>
          <w:sz w:val="20"/>
          <w:szCs w:val="20"/>
        </w:rPr>
        <w:t xml:space="preserve">, Children’s </w:t>
      </w:r>
      <w:r>
        <w:rPr>
          <w:rFonts w:ascii="Times New Roman" w:hAnsi="Times New Roman" w:cs="Times New Roman"/>
          <w:sz w:val="20"/>
          <w:szCs w:val="20"/>
        </w:rPr>
        <w:t>Cabinet</w:t>
      </w:r>
      <w:r w:rsidR="003D5803">
        <w:rPr>
          <w:rFonts w:ascii="Times New Roman" w:hAnsi="Times New Roman" w:cs="Times New Roman"/>
          <w:sz w:val="20"/>
          <w:szCs w:val="20"/>
        </w:rPr>
        <w:t xml:space="preserve"> </w:t>
      </w:r>
      <w:r w:rsidR="00FA2C10">
        <w:rPr>
          <w:rFonts w:ascii="Times New Roman" w:hAnsi="Times New Roman" w:cs="Times New Roman"/>
          <w:sz w:val="20"/>
          <w:szCs w:val="20"/>
        </w:rPr>
        <w:t xml:space="preserve">Executive </w:t>
      </w:r>
      <w:r w:rsidR="00254EEC">
        <w:rPr>
          <w:rFonts w:ascii="Times New Roman" w:hAnsi="Times New Roman" w:cs="Times New Roman"/>
          <w:sz w:val="20"/>
          <w:szCs w:val="20"/>
        </w:rPr>
        <w:t>Director,</w:t>
      </w:r>
      <w:r w:rsidR="00FA2C10">
        <w:rPr>
          <w:rFonts w:ascii="Times New Roman" w:hAnsi="Times New Roman" w:cs="Times New Roman"/>
          <w:sz w:val="20"/>
          <w:szCs w:val="20"/>
        </w:rPr>
        <w:t xml:space="preserve"> </w:t>
      </w:r>
      <w:r w:rsidR="003D5803">
        <w:rPr>
          <w:rFonts w:ascii="Times New Roman" w:hAnsi="Times New Roman" w:cs="Times New Roman"/>
          <w:sz w:val="20"/>
          <w:szCs w:val="20"/>
        </w:rPr>
        <w:t>welcomed members and guests</w:t>
      </w:r>
      <w:r w:rsidR="00C57794">
        <w:rPr>
          <w:rFonts w:ascii="Times New Roman" w:hAnsi="Times New Roman" w:cs="Times New Roman"/>
          <w:sz w:val="20"/>
          <w:szCs w:val="20"/>
        </w:rPr>
        <w:t xml:space="preserve"> and called the meeting to order at 10:0</w:t>
      </w:r>
      <w:r w:rsidR="000B5890">
        <w:rPr>
          <w:rFonts w:ascii="Times New Roman" w:hAnsi="Times New Roman" w:cs="Times New Roman"/>
          <w:sz w:val="20"/>
          <w:szCs w:val="20"/>
        </w:rPr>
        <w:t>6</w:t>
      </w:r>
      <w:r w:rsidR="00C57794">
        <w:rPr>
          <w:rFonts w:ascii="Times New Roman" w:hAnsi="Times New Roman" w:cs="Times New Roman"/>
          <w:sz w:val="20"/>
          <w:szCs w:val="20"/>
        </w:rPr>
        <w:t xml:space="preserve"> a.m.</w:t>
      </w:r>
    </w:p>
    <w:p w14:paraId="252C9967" w14:textId="77777777" w:rsidR="00FA2C10" w:rsidRDefault="00FA2C10" w:rsidP="00FA2C10">
      <w:pPr>
        <w:rPr>
          <w:rFonts w:ascii="Times New Roman" w:hAnsi="Times New Roman" w:cs="Times New Roman"/>
          <w:sz w:val="20"/>
          <w:szCs w:val="20"/>
        </w:rPr>
      </w:pPr>
    </w:p>
    <w:p w14:paraId="3B05D3FE" w14:textId="77777777" w:rsidR="00FA2C10" w:rsidRPr="00C96CE4" w:rsidRDefault="00FA2C10" w:rsidP="00FA2C10">
      <w:pPr>
        <w:rPr>
          <w:rFonts w:ascii="Times New Roman" w:hAnsi="Times New Roman" w:cs="Times New Roman"/>
          <w:b/>
          <w:sz w:val="20"/>
          <w:szCs w:val="20"/>
        </w:rPr>
      </w:pPr>
      <w:r>
        <w:rPr>
          <w:rFonts w:ascii="Times New Roman" w:hAnsi="Times New Roman" w:cs="Times New Roman"/>
          <w:b/>
          <w:sz w:val="20"/>
          <w:szCs w:val="20"/>
          <w:u w:val="single"/>
        </w:rPr>
        <w:t>Roll Call</w:t>
      </w:r>
      <w:r>
        <w:rPr>
          <w:rFonts w:ascii="Times New Roman" w:hAnsi="Times New Roman" w:cs="Times New Roman"/>
          <w:b/>
          <w:sz w:val="20"/>
          <w:szCs w:val="20"/>
        </w:rPr>
        <w:t xml:space="preserve">:  </w:t>
      </w:r>
    </w:p>
    <w:p w14:paraId="0BE1A28F" w14:textId="77777777" w:rsidR="00C57794" w:rsidRDefault="00C57794" w:rsidP="00FA2C10">
      <w:pPr>
        <w:rPr>
          <w:rFonts w:ascii="Times New Roman" w:hAnsi="Times New Roman" w:cs="Times New Roman"/>
          <w:sz w:val="20"/>
          <w:szCs w:val="20"/>
        </w:rPr>
      </w:pPr>
    </w:p>
    <w:p w14:paraId="69A28D5D" w14:textId="4FFA2CF3" w:rsidR="00FA2C10" w:rsidRDefault="00FA2C10" w:rsidP="00FA2C10">
      <w:pPr>
        <w:rPr>
          <w:rFonts w:ascii="Times New Roman" w:hAnsi="Times New Roman" w:cs="Times New Roman"/>
          <w:sz w:val="20"/>
          <w:szCs w:val="20"/>
        </w:rPr>
      </w:pPr>
      <w:r>
        <w:rPr>
          <w:rFonts w:ascii="Times New Roman" w:hAnsi="Times New Roman" w:cs="Times New Roman"/>
          <w:sz w:val="20"/>
          <w:szCs w:val="20"/>
        </w:rPr>
        <w:t xml:space="preserve">Michele M. Rabalais, Executive Assistant, called </w:t>
      </w:r>
      <w:r w:rsidR="00C57794">
        <w:rPr>
          <w:rFonts w:ascii="Times New Roman" w:hAnsi="Times New Roman" w:cs="Times New Roman"/>
          <w:sz w:val="20"/>
          <w:szCs w:val="20"/>
        </w:rPr>
        <w:t>r</w:t>
      </w:r>
      <w:r w:rsidR="004B2DD2">
        <w:rPr>
          <w:rFonts w:ascii="Times New Roman" w:hAnsi="Times New Roman" w:cs="Times New Roman"/>
          <w:sz w:val="20"/>
          <w:szCs w:val="20"/>
        </w:rPr>
        <w:t>oll</w:t>
      </w:r>
      <w:r>
        <w:rPr>
          <w:rFonts w:ascii="Times New Roman" w:hAnsi="Times New Roman" w:cs="Times New Roman"/>
          <w:sz w:val="20"/>
          <w:szCs w:val="20"/>
        </w:rPr>
        <w:t>.</w:t>
      </w:r>
    </w:p>
    <w:p w14:paraId="0DFFC9CE" w14:textId="77777777" w:rsidR="00D852F5" w:rsidRDefault="00D852F5" w:rsidP="00FA2C10">
      <w:pPr>
        <w:rPr>
          <w:rFonts w:ascii="Times New Roman" w:hAnsi="Times New Roman" w:cs="Times New Roman"/>
          <w:sz w:val="20"/>
          <w:szCs w:val="20"/>
        </w:rPr>
      </w:pPr>
    </w:p>
    <w:p w14:paraId="5BA72418" w14:textId="77777777" w:rsidR="00C57794" w:rsidRDefault="00D852F5" w:rsidP="00D852F5">
      <w:pPr>
        <w:pStyle w:val="Heading2"/>
        <w:shd w:val="clear" w:color="auto" w:fill="FFFFFF"/>
        <w:spacing w:before="0" w:beforeAutospacing="0" w:after="0" w:afterAutospacing="0" w:line="384" w:lineRule="atLeast"/>
        <w:rPr>
          <w:rFonts w:eastAsiaTheme="minorHAnsi"/>
          <w:b w:val="0"/>
          <w:bCs w:val="0"/>
          <w:sz w:val="20"/>
          <w:szCs w:val="20"/>
        </w:rPr>
      </w:pPr>
      <w:r w:rsidRPr="00125305">
        <w:rPr>
          <w:rFonts w:eastAsiaTheme="minorHAnsi"/>
          <w:bCs w:val="0"/>
          <w:sz w:val="20"/>
          <w:szCs w:val="20"/>
          <w:u w:val="single"/>
        </w:rPr>
        <w:t>Public Comments</w:t>
      </w:r>
      <w:r>
        <w:rPr>
          <w:rFonts w:eastAsiaTheme="minorHAnsi"/>
          <w:b w:val="0"/>
          <w:bCs w:val="0"/>
          <w:sz w:val="20"/>
          <w:szCs w:val="20"/>
        </w:rPr>
        <w:t xml:space="preserve">: </w:t>
      </w:r>
    </w:p>
    <w:p w14:paraId="3D850D3A" w14:textId="0A2C2C2B" w:rsidR="00D852F5" w:rsidRDefault="00D852F5" w:rsidP="00D852F5">
      <w:pPr>
        <w:pStyle w:val="Heading2"/>
        <w:shd w:val="clear" w:color="auto" w:fill="FFFFFF"/>
        <w:spacing w:before="0" w:beforeAutospacing="0" w:after="0" w:afterAutospacing="0" w:line="384" w:lineRule="atLeast"/>
        <w:rPr>
          <w:sz w:val="20"/>
          <w:szCs w:val="20"/>
        </w:rPr>
      </w:pPr>
      <w:r>
        <w:rPr>
          <w:rFonts w:eastAsiaTheme="minorHAnsi"/>
          <w:b w:val="0"/>
          <w:bCs w:val="0"/>
          <w:sz w:val="20"/>
          <w:szCs w:val="20"/>
        </w:rPr>
        <w:t>None</w:t>
      </w:r>
    </w:p>
    <w:p w14:paraId="1C161DAD" w14:textId="77777777" w:rsidR="00FA2C10" w:rsidRDefault="00FA2C10" w:rsidP="00FA2C10">
      <w:pPr>
        <w:contextualSpacing/>
        <w:rPr>
          <w:rFonts w:ascii="Times New Roman" w:hAnsi="Times New Roman" w:cs="Times New Roman"/>
          <w:b/>
          <w:sz w:val="20"/>
          <w:szCs w:val="20"/>
          <w:u w:val="single"/>
        </w:rPr>
      </w:pPr>
    </w:p>
    <w:p w14:paraId="19248A22" w14:textId="77777777" w:rsidR="00C57794" w:rsidRDefault="00FA2C10" w:rsidP="00FA2C10">
      <w:pPr>
        <w:rPr>
          <w:rFonts w:ascii="Times New Roman" w:hAnsi="Times New Roman" w:cs="Times New Roman"/>
          <w:sz w:val="20"/>
          <w:szCs w:val="20"/>
        </w:rPr>
      </w:pPr>
      <w:r w:rsidRPr="004965C9">
        <w:rPr>
          <w:rFonts w:ascii="Times New Roman" w:hAnsi="Times New Roman" w:cs="Times New Roman"/>
          <w:b/>
          <w:sz w:val="20"/>
          <w:szCs w:val="20"/>
          <w:u w:val="single"/>
        </w:rPr>
        <w:t>Approval of Minutes</w:t>
      </w:r>
      <w:r>
        <w:rPr>
          <w:rFonts w:ascii="Times New Roman" w:hAnsi="Times New Roman" w:cs="Times New Roman"/>
          <w:sz w:val="20"/>
          <w:szCs w:val="20"/>
        </w:rPr>
        <w:t xml:space="preserve">: </w:t>
      </w:r>
    </w:p>
    <w:p w14:paraId="42D909DE" w14:textId="77777777" w:rsidR="00C57794" w:rsidRDefault="00C57794" w:rsidP="00FA2C10">
      <w:pPr>
        <w:rPr>
          <w:rFonts w:ascii="Times New Roman" w:hAnsi="Times New Roman" w:cs="Times New Roman"/>
          <w:sz w:val="20"/>
          <w:szCs w:val="20"/>
        </w:rPr>
      </w:pPr>
    </w:p>
    <w:p w14:paraId="2D765312" w14:textId="75A60294" w:rsidR="0040094A" w:rsidRDefault="005F6E9E" w:rsidP="00FA2C10">
      <w:pPr>
        <w:rPr>
          <w:rFonts w:ascii="Times New Roman" w:hAnsi="Times New Roman" w:cs="Times New Roman"/>
          <w:sz w:val="20"/>
          <w:szCs w:val="20"/>
        </w:rPr>
      </w:pPr>
      <w:r>
        <w:rPr>
          <w:rFonts w:ascii="Times New Roman" w:hAnsi="Times New Roman" w:cs="Times New Roman"/>
          <w:sz w:val="20"/>
          <w:szCs w:val="20"/>
        </w:rPr>
        <w:t xml:space="preserve">Jim Garvey </w:t>
      </w:r>
      <w:r w:rsidR="004B2DD2">
        <w:rPr>
          <w:rFonts w:ascii="Times New Roman" w:hAnsi="Times New Roman" w:cs="Times New Roman"/>
          <w:sz w:val="20"/>
          <w:szCs w:val="20"/>
        </w:rPr>
        <w:t>moved</w:t>
      </w:r>
      <w:r w:rsidR="003D5803">
        <w:rPr>
          <w:rFonts w:ascii="Times New Roman" w:hAnsi="Times New Roman" w:cs="Times New Roman"/>
          <w:sz w:val="20"/>
          <w:szCs w:val="20"/>
        </w:rPr>
        <w:t xml:space="preserve"> for approval of</w:t>
      </w:r>
      <w:r w:rsidR="00D852F5">
        <w:rPr>
          <w:rFonts w:ascii="Times New Roman" w:hAnsi="Times New Roman" w:cs="Times New Roman"/>
          <w:sz w:val="20"/>
          <w:szCs w:val="20"/>
        </w:rPr>
        <w:t xml:space="preserve"> the </w:t>
      </w:r>
      <w:r w:rsidR="000B5890">
        <w:rPr>
          <w:rFonts w:ascii="Times New Roman" w:hAnsi="Times New Roman" w:cs="Times New Roman"/>
          <w:sz w:val="20"/>
          <w:szCs w:val="20"/>
        </w:rPr>
        <w:t>October 9</w:t>
      </w:r>
      <w:r w:rsidR="00FD7B81">
        <w:rPr>
          <w:rFonts w:ascii="Times New Roman" w:hAnsi="Times New Roman" w:cs="Times New Roman"/>
          <w:sz w:val="20"/>
          <w:szCs w:val="20"/>
        </w:rPr>
        <w:t xml:space="preserve">, </w:t>
      </w:r>
      <w:r w:rsidR="005E1DAC">
        <w:rPr>
          <w:rFonts w:ascii="Times New Roman" w:hAnsi="Times New Roman" w:cs="Times New Roman"/>
          <w:sz w:val="20"/>
          <w:szCs w:val="20"/>
        </w:rPr>
        <w:t xml:space="preserve">2025; </w:t>
      </w:r>
      <w:r w:rsidR="003D5803">
        <w:rPr>
          <w:rFonts w:ascii="Times New Roman" w:hAnsi="Times New Roman" w:cs="Times New Roman"/>
          <w:sz w:val="20"/>
          <w:szCs w:val="20"/>
        </w:rPr>
        <w:t xml:space="preserve">minutes as presented.  </w:t>
      </w:r>
      <w:r>
        <w:rPr>
          <w:rFonts w:ascii="Times New Roman" w:hAnsi="Times New Roman" w:cs="Times New Roman"/>
          <w:sz w:val="20"/>
          <w:szCs w:val="20"/>
        </w:rPr>
        <w:t xml:space="preserve">Joseph Cao </w:t>
      </w:r>
      <w:r w:rsidR="00E84031">
        <w:rPr>
          <w:rFonts w:ascii="Times New Roman" w:hAnsi="Times New Roman" w:cs="Times New Roman"/>
          <w:sz w:val="20"/>
          <w:szCs w:val="20"/>
        </w:rPr>
        <w:t>seconded the motion.</w:t>
      </w:r>
      <w:r w:rsidR="00254EEC">
        <w:rPr>
          <w:rFonts w:ascii="Times New Roman" w:hAnsi="Times New Roman" w:cs="Times New Roman"/>
          <w:sz w:val="20"/>
          <w:szCs w:val="20"/>
        </w:rPr>
        <w:t xml:space="preserve"> All approved.  </w:t>
      </w:r>
    </w:p>
    <w:p w14:paraId="4CE8934B" w14:textId="77777777" w:rsidR="00155BF3" w:rsidRPr="00155BF3" w:rsidRDefault="00155BF3">
      <w:pPr>
        <w:rPr>
          <w:rFonts w:ascii="Times New Roman" w:eastAsia="Times New Roman" w:hAnsi="Times New Roman" w:cs="Times New Roman"/>
          <w:b/>
          <w:bCs/>
          <w:sz w:val="20"/>
          <w:szCs w:val="20"/>
        </w:rPr>
      </w:pPr>
      <w:r w:rsidRPr="00155BF3">
        <w:rPr>
          <w:sz w:val="20"/>
          <w:szCs w:val="20"/>
        </w:rPr>
        <w:br w:type="page"/>
      </w:r>
    </w:p>
    <w:p w14:paraId="6343C071" w14:textId="381D08D5" w:rsidR="005336FB" w:rsidRPr="005F6E9E" w:rsidRDefault="005F6E9E" w:rsidP="005336FB">
      <w:pPr>
        <w:pStyle w:val="Heading2"/>
        <w:shd w:val="clear" w:color="auto" w:fill="FFFFFF"/>
        <w:spacing w:before="0" w:beforeAutospacing="0" w:after="0" w:afterAutospacing="0" w:line="384" w:lineRule="atLeast"/>
        <w:rPr>
          <w:sz w:val="20"/>
          <w:szCs w:val="20"/>
        </w:rPr>
      </w:pPr>
      <w:r>
        <w:rPr>
          <w:sz w:val="20"/>
          <w:szCs w:val="20"/>
          <w:u w:val="single"/>
        </w:rPr>
        <w:t>Human Trafficking Prevention</w:t>
      </w:r>
      <w:r w:rsidR="005336FB" w:rsidRPr="005336FB">
        <w:rPr>
          <w:sz w:val="20"/>
          <w:szCs w:val="20"/>
          <w:u w:val="single"/>
        </w:rPr>
        <w:t xml:space="preserve"> Presentation</w:t>
      </w:r>
      <w:r>
        <w:rPr>
          <w:sz w:val="20"/>
          <w:szCs w:val="20"/>
        </w:rPr>
        <w:t>:</w:t>
      </w:r>
    </w:p>
    <w:p w14:paraId="46D63924" w14:textId="77777777" w:rsidR="005336FB" w:rsidRPr="005336FB" w:rsidRDefault="005336FB" w:rsidP="005336FB">
      <w:pPr>
        <w:pStyle w:val="Heading2"/>
        <w:shd w:val="clear" w:color="auto" w:fill="FFFFFF"/>
        <w:spacing w:before="0" w:beforeAutospacing="0" w:after="0" w:afterAutospacing="0" w:line="384" w:lineRule="atLeast"/>
        <w:rPr>
          <w:sz w:val="20"/>
          <w:szCs w:val="20"/>
          <w:u w:val="single"/>
        </w:rPr>
      </w:pPr>
    </w:p>
    <w:p w14:paraId="115F1466" w14:textId="77777777" w:rsidR="00155BF3" w:rsidRPr="00155BF3" w:rsidRDefault="00155BF3" w:rsidP="00155BF3">
      <w:pPr>
        <w:rPr>
          <w:rFonts w:ascii="Times New Roman" w:hAnsi="Times New Roman" w:cs="Times New Roman"/>
          <w:sz w:val="20"/>
          <w:szCs w:val="20"/>
        </w:rPr>
      </w:pPr>
      <w:r w:rsidRPr="00155BF3">
        <w:rPr>
          <w:rFonts w:ascii="Times New Roman" w:hAnsi="Times New Roman" w:cs="Times New Roman"/>
          <w:sz w:val="20"/>
          <w:szCs w:val="20"/>
        </w:rPr>
        <w:t>Mary Kate Andrepont, Executive Director, presented information regarding statewide human trafficking prevention efforts. The Office of Human Trafficking Prevention coordinates statewide initiatives to prevent human trafficking and address the needs of survivors. The office utilizes a survivor-informed and trauma-informed approach guided by the nationally recognized “4 Ps” framework: Prevention, Protection, Prosecution, and Partnerships.</w:t>
      </w:r>
    </w:p>
    <w:p w14:paraId="75377C53" w14:textId="77777777" w:rsidR="00155BF3" w:rsidRDefault="00155BF3" w:rsidP="00155BF3">
      <w:pPr>
        <w:rPr>
          <w:rFonts w:ascii="Times New Roman" w:hAnsi="Times New Roman" w:cs="Times New Roman"/>
          <w:sz w:val="20"/>
          <w:szCs w:val="20"/>
        </w:rPr>
      </w:pPr>
    </w:p>
    <w:p w14:paraId="079E3A3D" w14:textId="321BF29F" w:rsidR="00155BF3" w:rsidRPr="00155BF3" w:rsidRDefault="00155BF3" w:rsidP="00155BF3">
      <w:pPr>
        <w:rPr>
          <w:rFonts w:ascii="Times New Roman" w:hAnsi="Times New Roman" w:cs="Times New Roman"/>
          <w:sz w:val="20"/>
          <w:szCs w:val="20"/>
        </w:rPr>
      </w:pPr>
      <w:r w:rsidRPr="00155BF3">
        <w:rPr>
          <w:rFonts w:ascii="Times New Roman" w:hAnsi="Times New Roman" w:cs="Times New Roman"/>
          <w:sz w:val="20"/>
          <w:szCs w:val="20"/>
        </w:rPr>
        <w:t>Primary Goals:</w:t>
      </w:r>
    </w:p>
    <w:p w14:paraId="5C2CFDF1" w14:textId="6CA96FB0" w:rsidR="00155BF3" w:rsidRPr="00155BF3" w:rsidRDefault="00155BF3" w:rsidP="00155BF3">
      <w:pPr>
        <w:ind w:firstLine="720"/>
        <w:rPr>
          <w:rFonts w:ascii="Times New Roman" w:hAnsi="Times New Roman" w:cs="Times New Roman"/>
          <w:sz w:val="20"/>
          <w:szCs w:val="20"/>
        </w:rPr>
      </w:pPr>
      <w:r>
        <w:rPr>
          <w:rFonts w:ascii="Times New Roman" w:hAnsi="Times New Roman" w:cs="Times New Roman"/>
          <w:sz w:val="20"/>
          <w:szCs w:val="20"/>
        </w:rPr>
        <w:t>*</w:t>
      </w:r>
      <w:r w:rsidRPr="00155BF3">
        <w:rPr>
          <w:rFonts w:ascii="Times New Roman" w:hAnsi="Times New Roman" w:cs="Times New Roman"/>
          <w:sz w:val="20"/>
          <w:szCs w:val="20"/>
        </w:rPr>
        <w:t>Increase public awareness</w:t>
      </w:r>
    </w:p>
    <w:p w14:paraId="4516E0D7" w14:textId="3B2EB6BD" w:rsidR="00155BF3" w:rsidRPr="00155BF3" w:rsidRDefault="00155BF3" w:rsidP="00155BF3">
      <w:pPr>
        <w:ind w:firstLine="720"/>
        <w:rPr>
          <w:rFonts w:ascii="Times New Roman" w:hAnsi="Times New Roman" w:cs="Times New Roman"/>
          <w:sz w:val="20"/>
          <w:szCs w:val="20"/>
        </w:rPr>
      </w:pPr>
      <w:r>
        <w:rPr>
          <w:rFonts w:ascii="Times New Roman" w:hAnsi="Times New Roman" w:cs="Times New Roman"/>
          <w:sz w:val="20"/>
          <w:szCs w:val="20"/>
        </w:rPr>
        <w:t>*</w:t>
      </w:r>
      <w:r w:rsidRPr="00155BF3">
        <w:rPr>
          <w:rFonts w:ascii="Times New Roman" w:hAnsi="Times New Roman" w:cs="Times New Roman"/>
          <w:sz w:val="20"/>
          <w:szCs w:val="20"/>
        </w:rPr>
        <w:t>Provide a resource directory</w:t>
      </w:r>
    </w:p>
    <w:p w14:paraId="19BC6D3A" w14:textId="0A25379F" w:rsidR="00155BF3" w:rsidRPr="00155BF3" w:rsidRDefault="00155BF3" w:rsidP="00155BF3">
      <w:pPr>
        <w:ind w:firstLine="720"/>
        <w:rPr>
          <w:rFonts w:ascii="Times New Roman" w:hAnsi="Times New Roman" w:cs="Times New Roman"/>
          <w:sz w:val="20"/>
          <w:szCs w:val="20"/>
        </w:rPr>
      </w:pPr>
      <w:r>
        <w:rPr>
          <w:rFonts w:ascii="Times New Roman" w:hAnsi="Times New Roman" w:cs="Times New Roman"/>
          <w:sz w:val="20"/>
          <w:szCs w:val="20"/>
        </w:rPr>
        <w:t>*</w:t>
      </w:r>
      <w:r w:rsidRPr="00155BF3">
        <w:rPr>
          <w:rFonts w:ascii="Times New Roman" w:hAnsi="Times New Roman" w:cs="Times New Roman"/>
          <w:sz w:val="20"/>
          <w:szCs w:val="20"/>
        </w:rPr>
        <w:t>Improve victim identification</w:t>
      </w:r>
    </w:p>
    <w:p w14:paraId="6CB70ABB" w14:textId="50D382C3" w:rsidR="00155BF3" w:rsidRPr="00155BF3" w:rsidRDefault="00155BF3" w:rsidP="00155BF3">
      <w:pPr>
        <w:ind w:firstLine="720"/>
        <w:rPr>
          <w:rFonts w:ascii="Times New Roman" w:hAnsi="Times New Roman" w:cs="Times New Roman"/>
          <w:sz w:val="20"/>
          <w:szCs w:val="20"/>
        </w:rPr>
      </w:pPr>
      <w:r>
        <w:rPr>
          <w:rFonts w:ascii="Times New Roman" w:hAnsi="Times New Roman" w:cs="Times New Roman"/>
          <w:sz w:val="20"/>
          <w:szCs w:val="20"/>
        </w:rPr>
        <w:t>*</w:t>
      </w:r>
      <w:r w:rsidRPr="00155BF3">
        <w:rPr>
          <w:rFonts w:ascii="Times New Roman" w:hAnsi="Times New Roman" w:cs="Times New Roman"/>
          <w:sz w:val="20"/>
          <w:szCs w:val="20"/>
        </w:rPr>
        <w:t>Develop screening tools</w:t>
      </w:r>
    </w:p>
    <w:p w14:paraId="45239EC5" w14:textId="5D4C4EED" w:rsidR="00155BF3" w:rsidRDefault="00155BF3" w:rsidP="00155BF3">
      <w:pPr>
        <w:ind w:firstLine="720"/>
        <w:rPr>
          <w:rFonts w:ascii="Times New Roman" w:hAnsi="Times New Roman" w:cs="Times New Roman"/>
          <w:sz w:val="20"/>
          <w:szCs w:val="20"/>
        </w:rPr>
      </w:pPr>
      <w:r>
        <w:rPr>
          <w:rFonts w:ascii="Times New Roman" w:hAnsi="Times New Roman" w:cs="Times New Roman"/>
          <w:sz w:val="20"/>
          <w:szCs w:val="20"/>
        </w:rPr>
        <w:t>*</w:t>
      </w:r>
      <w:r w:rsidRPr="00155BF3">
        <w:rPr>
          <w:rFonts w:ascii="Times New Roman" w:hAnsi="Times New Roman" w:cs="Times New Roman"/>
          <w:sz w:val="20"/>
          <w:szCs w:val="20"/>
        </w:rPr>
        <w:t>Provide technical assistance</w:t>
      </w:r>
    </w:p>
    <w:p w14:paraId="736BA035" w14:textId="77777777" w:rsidR="00155BF3" w:rsidRPr="00155BF3" w:rsidRDefault="00155BF3" w:rsidP="00155BF3">
      <w:pPr>
        <w:rPr>
          <w:rFonts w:ascii="Times New Roman" w:hAnsi="Times New Roman" w:cs="Times New Roman"/>
          <w:sz w:val="20"/>
          <w:szCs w:val="20"/>
        </w:rPr>
      </w:pPr>
    </w:p>
    <w:p w14:paraId="028EC8B5" w14:textId="04FD96C6" w:rsidR="00155BF3" w:rsidRPr="00155BF3" w:rsidRDefault="00155BF3" w:rsidP="00155BF3">
      <w:pPr>
        <w:rPr>
          <w:rFonts w:ascii="Times New Roman" w:hAnsi="Times New Roman" w:cs="Times New Roman"/>
          <w:sz w:val="20"/>
          <w:szCs w:val="20"/>
        </w:rPr>
      </w:pPr>
      <w:r>
        <w:rPr>
          <w:rFonts w:ascii="Times New Roman" w:hAnsi="Times New Roman" w:cs="Times New Roman"/>
          <w:sz w:val="20"/>
          <w:szCs w:val="20"/>
        </w:rPr>
        <w:t>D</w:t>
      </w:r>
      <w:r w:rsidRPr="00155BF3">
        <w:rPr>
          <w:rFonts w:ascii="Times New Roman" w:hAnsi="Times New Roman" w:cs="Times New Roman"/>
          <w:sz w:val="20"/>
          <w:szCs w:val="20"/>
        </w:rPr>
        <w:t>iscussion followed.</w:t>
      </w:r>
    </w:p>
    <w:p w14:paraId="5C7A183C" w14:textId="02EE1116" w:rsidR="005336FB" w:rsidRDefault="005F6E9E" w:rsidP="005336FB">
      <w:pPr>
        <w:pStyle w:val="Heading2"/>
        <w:shd w:val="clear" w:color="auto" w:fill="FFFFFF"/>
        <w:spacing w:before="0" w:beforeAutospacing="0" w:after="0" w:afterAutospacing="0" w:line="384" w:lineRule="atLeast"/>
        <w:rPr>
          <w:rFonts w:eastAsiaTheme="minorHAnsi"/>
          <w:sz w:val="20"/>
          <w:szCs w:val="20"/>
          <w:u w:val="single"/>
        </w:rPr>
      </w:pPr>
      <w:r>
        <w:rPr>
          <w:rFonts w:eastAsiaTheme="minorHAnsi"/>
          <w:sz w:val="20"/>
          <w:szCs w:val="20"/>
          <w:u w:val="single"/>
        </w:rPr>
        <w:t>Kids Count Data Presentation</w:t>
      </w:r>
      <w:r w:rsidR="005336FB">
        <w:rPr>
          <w:rFonts w:eastAsiaTheme="minorHAnsi"/>
          <w:sz w:val="20"/>
          <w:szCs w:val="20"/>
          <w:u w:val="single"/>
        </w:rPr>
        <w:t>:</w:t>
      </w:r>
    </w:p>
    <w:p w14:paraId="5873DD5A" w14:textId="77777777" w:rsidR="005E1DAC" w:rsidRDefault="005E1DAC" w:rsidP="005336FB">
      <w:pPr>
        <w:pStyle w:val="Heading2"/>
        <w:shd w:val="clear" w:color="auto" w:fill="FFFFFF"/>
        <w:spacing w:before="0" w:beforeAutospacing="0" w:after="0" w:afterAutospacing="0" w:line="384" w:lineRule="atLeast"/>
        <w:rPr>
          <w:rFonts w:eastAsiaTheme="minorHAnsi"/>
          <w:sz w:val="20"/>
          <w:szCs w:val="20"/>
          <w:u w:val="single"/>
        </w:rPr>
      </w:pPr>
    </w:p>
    <w:p w14:paraId="2BFF8187" w14:textId="453ED65B" w:rsidR="00155BF3" w:rsidRDefault="00155BF3" w:rsidP="00155BF3">
      <w:pPr>
        <w:rPr>
          <w:rFonts w:ascii="Times New Roman" w:hAnsi="Times New Roman" w:cs="Times New Roman"/>
          <w:sz w:val="20"/>
          <w:szCs w:val="20"/>
        </w:rPr>
      </w:pPr>
      <w:r w:rsidRPr="00155BF3">
        <w:rPr>
          <w:rFonts w:ascii="Times New Roman" w:hAnsi="Times New Roman" w:cs="Times New Roman"/>
          <w:sz w:val="20"/>
          <w:szCs w:val="20"/>
        </w:rPr>
        <w:t>Teresa Falgoust, Director of Data and Research for Agenda for Children, presented the Kids Count Data Book on Louisiana’s Children. Copies were distributed to members and guests. The Kids Count</w:t>
      </w:r>
      <w:r>
        <w:rPr>
          <w:rFonts w:ascii="Times New Roman" w:hAnsi="Times New Roman" w:cs="Times New Roman"/>
          <w:sz w:val="20"/>
          <w:szCs w:val="20"/>
        </w:rPr>
        <w:t xml:space="preserve"> </w:t>
      </w:r>
      <w:r w:rsidRPr="00155BF3">
        <w:rPr>
          <w:rFonts w:ascii="Times New Roman" w:hAnsi="Times New Roman" w:cs="Times New Roman"/>
          <w:sz w:val="20"/>
          <w:szCs w:val="20"/>
        </w:rPr>
        <w:t>initiative provides local and state leaders with timely and accurate data on child well-being to support informed policy decisions.</w:t>
      </w:r>
    </w:p>
    <w:p w14:paraId="55D08EE6" w14:textId="77777777" w:rsidR="00155BF3" w:rsidRPr="00155BF3" w:rsidRDefault="00155BF3" w:rsidP="00155BF3">
      <w:pPr>
        <w:rPr>
          <w:rFonts w:ascii="Times New Roman" w:hAnsi="Times New Roman" w:cs="Times New Roman"/>
          <w:sz w:val="20"/>
          <w:szCs w:val="20"/>
        </w:rPr>
      </w:pPr>
    </w:p>
    <w:p w14:paraId="0418ED04" w14:textId="61AEEE13" w:rsidR="00155BF3" w:rsidRPr="00155BF3" w:rsidRDefault="00155BF3" w:rsidP="00155BF3">
      <w:pPr>
        <w:ind w:firstLine="720"/>
        <w:rPr>
          <w:rFonts w:ascii="Times New Roman" w:hAnsi="Times New Roman" w:cs="Times New Roman"/>
          <w:sz w:val="20"/>
          <w:szCs w:val="20"/>
        </w:rPr>
      </w:pPr>
      <w:r>
        <w:rPr>
          <w:rFonts w:ascii="Times New Roman" w:hAnsi="Times New Roman" w:cs="Times New Roman"/>
          <w:sz w:val="20"/>
          <w:szCs w:val="20"/>
        </w:rPr>
        <w:t>*</w:t>
      </w:r>
      <w:r w:rsidRPr="00155BF3">
        <w:rPr>
          <w:rFonts w:ascii="Times New Roman" w:hAnsi="Times New Roman" w:cs="Times New Roman"/>
          <w:sz w:val="20"/>
          <w:szCs w:val="20"/>
        </w:rPr>
        <w:t>Disseminate data reflecting various age groups and areas of child well-being</w:t>
      </w:r>
    </w:p>
    <w:p w14:paraId="4B49652E" w14:textId="0EF03A6E" w:rsidR="00155BF3" w:rsidRPr="00155BF3" w:rsidRDefault="00155BF3" w:rsidP="00155BF3">
      <w:pPr>
        <w:ind w:firstLine="720"/>
        <w:rPr>
          <w:rFonts w:ascii="Times New Roman" w:hAnsi="Times New Roman" w:cs="Times New Roman"/>
          <w:sz w:val="20"/>
          <w:szCs w:val="20"/>
        </w:rPr>
      </w:pPr>
      <w:r>
        <w:rPr>
          <w:rFonts w:ascii="Times New Roman" w:hAnsi="Times New Roman" w:cs="Times New Roman"/>
          <w:sz w:val="20"/>
          <w:szCs w:val="20"/>
        </w:rPr>
        <w:t>*</w:t>
      </w:r>
      <w:r w:rsidRPr="00155BF3">
        <w:rPr>
          <w:rFonts w:ascii="Times New Roman" w:hAnsi="Times New Roman" w:cs="Times New Roman"/>
          <w:sz w:val="20"/>
          <w:szCs w:val="20"/>
        </w:rPr>
        <w:t>Produce local data products including the Data Book on Louisiana’s Children</w:t>
      </w:r>
    </w:p>
    <w:p w14:paraId="59BB6E6D" w14:textId="2E441221" w:rsidR="00155BF3" w:rsidRPr="00155BF3" w:rsidRDefault="00155BF3" w:rsidP="00155BF3">
      <w:pPr>
        <w:ind w:firstLine="720"/>
        <w:rPr>
          <w:rFonts w:ascii="Times New Roman" w:hAnsi="Times New Roman" w:cs="Times New Roman"/>
          <w:sz w:val="20"/>
          <w:szCs w:val="20"/>
        </w:rPr>
      </w:pPr>
      <w:r>
        <w:rPr>
          <w:rFonts w:ascii="Times New Roman" w:hAnsi="Times New Roman" w:cs="Times New Roman"/>
          <w:sz w:val="20"/>
          <w:szCs w:val="20"/>
        </w:rPr>
        <w:t>*</w:t>
      </w:r>
      <w:r w:rsidRPr="00155BF3">
        <w:rPr>
          <w:rFonts w:ascii="Times New Roman" w:hAnsi="Times New Roman" w:cs="Times New Roman"/>
          <w:sz w:val="20"/>
          <w:szCs w:val="20"/>
        </w:rPr>
        <w:t>Maintain parish-level data in the Kids Count</w:t>
      </w:r>
      <w:r>
        <w:rPr>
          <w:rFonts w:ascii="Times New Roman" w:hAnsi="Times New Roman" w:cs="Times New Roman"/>
          <w:sz w:val="20"/>
          <w:szCs w:val="20"/>
        </w:rPr>
        <w:t xml:space="preserve"> </w:t>
      </w:r>
      <w:r w:rsidRPr="00155BF3">
        <w:rPr>
          <w:rFonts w:ascii="Times New Roman" w:hAnsi="Times New Roman" w:cs="Times New Roman"/>
          <w:sz w:val="20"/>
          <w:szCs w:val="20"/>
        </w:rPr>
        <w:t>Data Center</w:t>
      </w:r>
    </w:p>
    <w:p w14:paraId="068827D7" w14:textId="3996BFBC" w:rsidR="00155BF3" w:rsidRDefault="00155BF3" w:rsidP="00155BF3">
      <w:pPr>
        <w:ind w:firstLine="720"/>
        <w:rPr>
          <w:rFonts w:ascii="Times New Roman" w:hAnsi="Times New Roman" w:cs="Times New Roman"/>
          <w:sz w:val="20"/>
          <w:szCs w:val="20"/>
        </w:rPr>
      </w:pPr>
      <w:r>
        <w:rPr>
          <w:rFonts w:ascii="Times New Roman" w:hAnsi="Times New Roman" w:cs="Times New Roman"/>
          <w:sz w:val="20"/>
          <w:szCs w:val="20"/>
        </w:rPr>
        <w:t>*</w:t>
      </w:r>
      <w:r w:rsidRPr="00155BF3">
        <w:rPr>
          <w:rFonts w:ascii="Times New Roman" w:hAnsi="Times New Roman" w:cs="Times New Roman"/>
          <w:sz w:val="20"/>
          <w:szCs w:val="20"/>
        </w:rPr>
        <w:t>Provide outreach related to the national Kids Count</w:t>
      </w:r>
      <w:r>
        <w:rPr>
          <w:rFonts w:ascii="Times New Roman" w:hAnsi="Times New Roman" w:cs="Times New Roman"/>
          <w:sz w:val="20"/>
          <w:szCs w:val="20"/>
        </w:rPr>
        <w:t xml:space="preserve"> </w:t>
      </w:r>
      <w:r w:rsidRPr="00155BF3">
        <w:rPr>
          <w:rFonts w:ascii="Times New Roman" w:hAnsi="Times New Roman" w:cs="Times New Roman"/>
          <w:sz w:val="20"/>
          <w:szCs w:val="20"/>
        </w:rPr>
        <w:t>Data Book</w:t>
      </w:r>
    </w:p>
    <w:p w14:paraId="306D0739" w14:textId="77777777" w:rsidR="00155BF3" w:rsidRPr="00155BF3" w:rsidRDefault="00155BF3" w:rsidP="00155BF3">
      <w:pPr>
        <w:pStyle w:val="Heading2"/>
        <w:shd w:val="clear" w:color="auto" w:fill="FFFFFF"/>
        <w:spacing w:before="0" w:beforeAutospacing="0" w:after="0" w:afterAutospacing="0" w:line="384" w:lineRule="atLeast"/>
        <w:rPr>
          <w:rFonts w:eastAsiaTheme="minorHAnsi"/>
          <w:b w:val="0"/>
          <w:bCs w:val="0"/>
          <w:sz w:val="20"/>
          <w:szCs w:val="20"/>
        </w:rPr>
      </w:pPr>
      <w:r w:rsidRPr="00155BF3">
        <w:rPr>
          <w:rFonts w:eastAsiaTheme="minorHAnsi"/>
          <w:b w:val="0"/>
          <w:bCs w:val="0"/>
          <w:sz w:val="20"/>
          <w:szCs w:val="20"/>
        </w:rPr>
        <w:t>Discussion followed.</w:t>
      </w:r>
    </w:p>
    <w:p w14:paraId="75EF5420" w14:textId="31455E37" w:rsidR="005336FB" w:rsidRDefault="005F6E9E" w:rsidP="005336FB">
      <w:pPr>
        <w:pStyle w:val="Heading2"/>
        <w:shd w:val="clear" w:color="auto" w:fill="FFFFFF"/>
        <w:spacing w:before="0" w:beforeAutospacing="0" w:after="0" w:afterAutospacing="0" w:line="384" w:lineRule="atLeast"/>
        <w:rPr>
          <w:rFonts w:eastAsiaTheme="minorHAnsi"/>
          <w:sz w:val="20"/>
          <w:szCs w:val="20"/>
        </w:rPr>
      </w:pPr>
      <w:r>
        <w:rPr>
          <w:rFonts w:eastAsiaTheme="minorHAnsi"/>
          <w:sz w:val="20"/>
          <w:szCs w:val="20"/>
          <w:u w:val="single"/>
        </w:rPr>
        <w:t>Louisiana Chapter of the American Academy of Pediatrics, LA-AAP Presentation</w:t>
      </w:r>
      <w:r>
        <w:rPr>
          <w:rFonts w:eastAsiaTheme="minorHAnsi"/>
          <w:sz w:val="20"/>
          <w:szCs w:val="20"/>
        </w:rPr>
        <w:t xml:space="preserve">:  </w:t>
      </w:r>
    </w:p>
    <w:p w14:paraId="15F4925B" w14:textId="77777777" w:rsidR="00BD1F59" w:rsidRDefault="00BD1F59" w:rsidP="00BD1F59">
      <w:pPr>
        <w:rPr>
          <w:rFonts w:ascii="Times New Roman" w:hAnsi="Times New Roman" w:cs="Times New Roman"/>
          <w:sz w:val="20"/>
          <w:szCs w:val="20"/>
        </w:rPr>
      </w:pPr>
    </w:p>
    <w:p w14:paraId="73A828BF" w14:textId="77777777" w:rsidR="00155BF3" w:rsidRPr="00155BF3" w:rsidRDefault="00155BF3" w:rsidP="00155BF3">
      <w:pPr>
        <w:rPr>
          <w:rFonts w:ascii="Times New Roman" w:hAnsi="Times New Roman" w:cs="Times New Roman"/>
          <w:sz w:val="20"/>
          <w:szCs w:val="20"/>
        </w:rPr>
      </w:pPr>
      <w:r w:rsidRPr="00155BF3">
        <w:rPr>
          <w:rFonts w:ascii="Times New Roman" w:hAnsi="Times New Roman" w:cs="Times New Roman"/>
          <w:sz w:val="20"/>
          <w:szCs w:val="20"/>
        </w:rPr>
        <w:t>Natasha Cheatham, Executive Director, presented information about the Louisiana Chapter of the American Academy of Pediatrics (LA-AAP). The organization advocates for the optimal health and well-being of youth in Louisiana through education, collaboration, and policy advocacy.</w:t>
      </w:r>
    </w:p>
    <w:p w14:paraId="79FAF527" w14:textId="77777777" w:rsidR="00155BF3" w:rsidRDefault="00155BF3" w:rsidP="00155BF3"/>
    <w:p w14:paraId="15302F4F" w14:textId="17711DE3" w:rsidR="00155BF3" w:rsidRPr="00155BF3" w:rsidRDefault="00155BF3" w:rsidP="00155BF3">
      <w:pPr>
        <w:ind w:firstLine="720"/>
        <w:rPr>
          <w:rFonts w:ascii="Times New Roman" w:hAnsi="Times New Roman" w:cs="Times New Roman"/>
          <w:sz w:val="20"/>
          <w:szCs w:val="20"/>
        </w:rPr>
      </w:pPr>
      <w:r w:rsidRPr="00155BF3">
        <w:rPr>
          <w:rFonts w:ascii="Times New Roman" w:hAnsi="Times New Roman" w:cs="Times New Roman"/>
          <w:sz w:val="20"/>
          <w:szCs w:val="20"/>
        </w:rPr>
        <w:t>*</w:t>
      </w:r>
      <w:r w:rsidRPr="00155BF3">
        <w:rPr>
          <w:rFonts w:ascii="Times New Roman" w:hAnsi="Times New Roman" w:cs="Times New Roman"/>
          <w:sz w:val="20"/>
          <w:szCs w:val="20"/>
        </w:rPr>
        <w:t>Improve the health and well-being of youth and families in Louisiana</w:t>
      </w:r>
    </w:p>
    <w:p w14:paraId="7493B05B" w14:textId="69944A28" w:rsidR="00155BF3" w:rsidRPr="00155BF3" w:rsidRDefault="00155BF3" w:rsidP="00155BF3">
      <w:pPr>
        <w:ind w:firstLine="720"/>
        <w:rPr>
          <w:rFonts w:ascii="Times New Roman" w:hAnsi="Times New Roman" w:cs="Times New Roman"/>
          <w:sz w:val="20"/>
          <w:szCs w:val="20"/>
        </w:rPr>
      </w:pPr>
      <w:r w:rsidRPr="00155BF3">
        <w:rPr>
          <w:rFonts w:ascii="Times New Roman" w:hAnsi="Times New Roman" w:cs="Times New Roman"/>
          <w:sz w:val="20"/>
          <w:szCs w:val="20"/>
        </w:rPr>
        <w:t>*</w:t>
      </w:r>
      <w:r w:rsidRPr="00155BF3">
        <w:rPr>
          <w:rFonts w:ascii="Times New Roman" w:hAnsi="Times New Roman" w:cs="Times New Roman"/>
          <w:sz w:val="20"/>
          <w:szCs w:val="20"/>
        </w:rPr>
        <w:t>Serve as a trusted source of pediatric healthcare expertise</w:t>
      </w:r>
    </w:p>
    <w:p w14:paraId="60E177E9" w14:textId="78EDBF50" w:rsidR="00155BF3" w:rsidRPr="00155BF3" w:rsidRDefault="00155BF3" w:rsidP="00155BF3">
      <w:pPr>
        <w:ind w:firstLine="720"/>
        <w:rPr>
          <w:rFonts w:ascii="Times New Roman" w:hAnsi="Times New Roman" w:cs="Times New Roman"/>
          <w:sz w:val="20"/>
          <w:szCs w:val="20"/>
        </w:rPr>
      </w:pPr>
      <w:r w:rsidRPr="00155BF3">
        <w:rPr>
          <w:rFonts w:ascii="Times New Roman" w:hAnsi="Times New Roman" w:cs="Times New Roman"/>
          <w:sz w:val="20"/>
          <w:szCs w:val="20"/>
        </w:rPr>
        <w:t>*</w:t>
      </w:r>
      <w:r w:rsidRPr="00155BF3">
        <w:rPr>
          <w:rFonts w:ascii="Times New Roman" w:hAnsi="Times New Roman" w:cs="Times New Roman"/>
          <w:sz w:val="20"/>
          <w:szCs w:val="20"/>
        </w:rPr>
        <w:t>Support public health policies addressing the needs of youth and families</w:t>
      </w:r>
    </w:p>
    <w:p w14:paraId="44C2125E" w14:textId="53D157A6" w:rsidR="00155BF3" w:rsidRPr="00155BF3" w:rsidRDefault="00155BF3" w:rsidP="00155BF3">
      <w:pPr>
        <w:ind w:firstLine="720"/>
        <w:rPr>
          <w:rFonts w:ascii="Times New Roman" w:hAnsi="Times New Roman" w:cs="Times New Roman"/>
          <w:sz w:val="20"/>
          <w:szCs w:val="20"/>
        </w:rPr>
      </w:pPr>
      <w:r w:rsidRPr="00155BF3">
        <w:rPr>
          <w:rFonts w:ascii="Times New Roman" w:hAnsi="Times New Roman" w:cs="Times New Roman"/>
          <w:sz w:val="20"/>
          <w:szCs w:val="20"/>
        </w:rPr>
        <w:t>*</w:t>
      </w:r>
      <w:r w:rsidRPr="00155BF3">
        <w:rPr>
          <w:rFonts w:ascii="Times New Roman" w:hAnsi="Times New Roman" w:cs="Times New Roman"/>
          <w:sz w:val="20"/>
          <w:szCs w:val="20"/>
        </w:rPr>
        <w:t>Build coalitions with organizations and community stakeholders</w:t>
      </w:r>
    </w:p>
    <w:p w14:paraId="64476920" w14:textId="193D359D" w:rsidR="00155BF3" w:rsidRPr="00155BF3" w:rsidRDefault="00155BF3" w:rsidP="00155BF3">
      <w:pPr>
        <w:ind w:firstLine="720"/>
        <w:rPr>
          <w:rFonts w:ascii="Times New Roman" w:hAnsi="Times New Roman" w:cs="Times New Roman"/>
          <w:sz w:val="20"/>
          <w:szCs w:val="20"/>
        </w:rPr>
      </w:pPr>
      <w:r w:rsidRPr="00155BF3">
        <w:rPr>
          <w:rFonts w:ascii="Times New Roman" w:hAnsi="Times New Roman" w:cs="Times New Roman"/>
          <w:sz w:val="20"/>
          <w:szCs w:val="20"/>
        </w:rPr>
        <w:t>*</w:t>
      </w:r>
      <w:r w:rsidRPr="00155BF3">
        <w:rPr>
          <w:rFonts w:ascii="Times New Roman" w:hAnsi="Times New Roman" w:cs="Times New Roman"/>
          <w:sz w:val="20"/>
          <w:szCs w:val="20"/>
        </w:rPr>
        <w:t>Promote the interests of Louisiana AAP members</w:t>
      </w:r>
    </w:p>
    <w:p w14:paraId="2298EDAF" w14:textId="5C3E82C7" w:rsidR="00155BF3" w:rsidRPr="00155BF3" w:rsidRDefault="00155BF3" w:rsidP="00155BF3">
      <w:pPr>
        <w:ind w:firstLine="720"/>
        <w:rPr>
          <w:rFonts w:ascii="Times New Roman" w:hAnsi="Times New Roman" w:cs="Times New Roman"/>
          <w:sz w:val="20"/>
          <w:szCs w:val="20"/>
        </w:rPr>
      </w:pPr>
      <w:r w:rsidRPr="00155BF3">
        <w:rPr>
          <w:rFonts w:ascii="Times New Roman" w:hAnsi="Times New Roman" w:cs="Times New Roman"/>
          <w:sz w:val="20"/>
          <w:szCs w:val="20"/>
        </w:rPr>
        <w:t>*</w:t>
      </w:r>
      <w:r w:rsidRPr="00155BF3">
        <w:rPr>
          <w:rFonts w:ascii="Times New Roman" w:hAnsi="Times New Roman" w:cs="Times New Roman"/>
          <w:sz w:val="20"/>
          <w:szCs w:val="20"/>
        </w:rPr>
        <w:t>Increase member participation in advocacy</w:t>
      </w:r>
    </w:p>
    <w:p w14:paraId="5FE30C1E" w14:textId="652BF5B7" w:rsidR="00155BF3" w:rsidRDefault="00155BF3" w:rsidP="00155BF3">
      <w:pPr>
        <w:ind w:firstLine="720"/>
        <w:rPr>
          <w:rFonts w:ascii="Times New Roman" w:hAnsi="Times New Roman" w:cs="Times New Roman"/>
          <w:sz w:val="20"/>
          <w:szCs w:val="20"/>
        </w:rPr>
      </w:pPr>
      <w:r w:rsidRPr="00155BF3">
        <w:rPr>
          <w:rFonts w:ascii="Times New Roman" w:hAnsi="Times New Roman" w:cs="Times New Roman"/>
          <w:sz w:val="20"/>
          <w:szCs w:val="20"/>
        </w:rPr>
        <w:t>*</w:t>
      </w:r>
      <w:r w:rsidRPr="00155BF3">
        <w:rPr>
          <w:rFonts w:ascii="Times New Roman" w:hAnsi="Times New Roman" w:cs="Times New Roman"/>
          <w:sz w:val="20"/>
          <w:szCs w:val="20"/>
        </w:rPr>
        <w:t>Provide quality educational opportunities for professional development</w:t>
      </w:r>
    </w:p>
    <w:p w14:paraId="1A2AB9D0" w14:textId="77777777" w:rsidR="00155BF3" w:rsidRPr="00155BF3" w:rsidRDefault="00155BF3" w:rsidP="00155BF3">
      <w:pPr>
        <w:ind w:firstLine="720"/>
        <w:rPr>
          <w:rFonts w:ascii="Times New Roman" w:hAnsi="Times New Roman" w:cs="Times New Roman"/>
          <w:sz w:val="20"/>
          <w:szCs w:val="20"/>
        </w:rPr>
      </w:pPr>
    </w:p>
    <w:p w14:paraId="2454C7EC" w14:textId="77777777" w:rsidR="00155BF3" w:rsidRPr="00155BF3" w:rsidRDefault="00155BF3" w:rsidP="00155BF3">
      <w:pPr>
        <w:rPr>
          <w:rFonts w:ascii="Times New Roman" w:hAnsi="Times New Roman" w:cs="Times New Roman"/>
          <w:sz w:val="20"/>
          <w:szCs w:val="20"/>
        </w:rPr>
      </w:pPr>
      <w:r w:rsidRPr="00155BF3">
        <w:rPr>
          <w:rFonts w:ascii="Times New Roman" w:hAnsi="Times New Roman" w:cs="Times New Roman"/>
          <w:sz w:val="20"/>
          <w:szCs w:val="20"/>
        </w:rPr>
        <w:t>Discussion followed.</w:t>
      </w:r>
    </w:p>
    <w:p w14:paraId="4967587C" w14:textId="1AFE5FD2" w:rsidR="005336FB" w:rsidRPr="005F6E9E" w:rsidRDefault="005F6E9E" w:rsidP="005336FB">
      <w:pPr>
        <w:pStyle w:val="Heading2"/>
        <w:shd w:val="clear" w:color="auto" w:fill="FFFFFF"/>
        <w:spacing w:before="0" w:beforeAutospacing="0" w:after="0" w:afterAutospacing="0" w:line="384" w:lineRule="atLeast"/>
        <w:rPr>
          <w:rFonts w:eastAsiaTheme="minorHAnsi"/>
          <w:sz w:val="20"/>
          <w:szCs w:val="20"/>
        </w:rPr>
      </w:pPr>
      <w:r>
        <w:rPr>
          <w:rFonts w:eastAsiaTheme="minorHAnsi"/>
          <w:sz w:val="20"/>
          <w:szCs w:val="20"/>
          <w:u w:val="single"/>
        </w:rPr>
        <w:t>Louisiana Obesity Society Presentation</w:t>
      </w:r>
      <w:r>
        <w:rPr>
          <w:rFonts w:eastAsiaTheme="minorHAnsi"/>
          <w:sz w:val="20"/>
          <w:szCs w:val="20"/>
        </w:rPr>
        <w:t>:</w:t>
      </w:r>
    </w:p>
    <w:p w14:paraId="691B3E94" w14:textId="77777777" w:rsidR="00A87366" w:rsidRDefault="00A87366" w:rsidP="005336FB">
      <w:pPr>
        <w:rPr>
          <w:rFonts w:ascii="Times New Roman" w:hAnsi="Times New Roman" w:cs="Times New Roman"/>
          <w:sz w:val="20"/>
          <w:szCs w:val="20"/>
        </w:rPr>
      </w:pPr>
    </w:p>
    <w:p w14:paraId="681F46A2" w14:textId="77777777" w:rsidR="00155BF3" w:rsidRPr="00155BF3" w:rsidRDefault="00155BF3" w:rsidP="00155BF3">
      <w:pPr>
        <w:rPr>
          <w:rFonts w:ascii="Times New Roman" w:hAnsi="Times New Roman" w:cs="Times New Roman"/>
          <w:sz w:val="20"/>
          <w:szCs w:val="20"/>
        </w:rPr>
      </w:pPr>
      <w:r w:rsidRPr="00155BF3">
        <w:rPr>
          <w:rFonts w:ascii="Times New Roman" w:hAnsi="Times New Roman" w:cs="Times New Roman"/>
          <w:sz w:val="20"/>
          <w:szCs w:val="20"/>
        </w:rPr>
        <w:t>Dr. Katie Queen presented on behalf of the Louisiana Obesity Society. The organization’s priority is reducing childhood obesity and early onset chronic disease through prevention, coordinated systems, and equitable access to care. The organization advocates for improved access to comprehensive obesity treatment and evidence-based care.</w:t>
      </w:r>
    </w:p>
    <w:p w14:paraId="12E59ECE" w14:textId="77777777" w:rsidR="00155BF3" w:rsidRPr="00155BF3" w:rsidRDefault="00155BF3" w:rsidP="00155BF3">
      <w:pPr>
        <w:rPr>
          <w:rFonts w:ascii="Times New Roman" w:hAnsi="Times New Roman" w:cs="Times New Roman"/>
          <w:sz w:val="20"/>
          <w:szCs w:val="20"/>
        </w:rPr>
      </w:pPr>
      <w:r w:rsidRPr="00155BF3">
        <w:rPr>
          <w:rFonts w:ascii="Times New Roman" w:hAnsi="Times New Roman" w:cs="Times New Roman"/>
          <w:sz w:val="20"/>
          <w:szCs w:val="20"/>
        </w:rPr>
        <w:t>Discussion followed.</w:t>
      </w:r>
    </w:p>
    <w:p w14:paraId="114075DF" w14:textId="38304D05" w:rsidR="005336FB" w:rsidRDefault="005336FB" w:rsidP="005336FB">
      <w:pPr>
        <w:pStyle w:val="Heading2"/>
        <w:shd w:val="clear" w:color="auto" w:fill="FFFFFF"/>
        <w:spacing w:before="0" w:beforeAutospacing="0" w:after="0" w:afterAutospacing="0" w:line="384" w:lineRule="atLeast"/>
        <w:rPr>
          <w:rFonts w:eastAsiaTheme="minorHAnsi"/>
          <w:sz w:val="20"/>
          <w:szCs w:val="20"/>
        </w:rPr>
      </w:pPr>
      <w:r w:rsidRPr="005336FB">
        <w:rPr>
          <w:rFonts w:eastAsiaTheme="minorHAnsi"/>
          <w:sz w:val="20"/>
          <w:szCs w:val="20"/>
          <w:u w:val="single"/>
        </w:rPr>
        <w:t>Other Business</w:t>
      </w:r>
      <w:r w:rsidR="00B41628">
        <w:rPr>
          <w:rFonts w:eastAsiaTheme="minorHAnsi"/>
          <w:sz w:val="20"/>
          <w:szCs w:val="20"/>
        </w:rPr>
        <w:t xml:space="preserve">:  </w:t>
      </w:r>
    </w:p>
    <w:p w14:paraId="4883420D" w14:textId="191235DD" w:rsidR="00B41628" w:rsidRDefault="00B41628" w:rsidP="005336FB">
      <w:pPr>
        <w:pStyle w:val="Heading2"/>
        <w:shd w:val="clear" w:color="auto" w:fill="FFFFFF"/>
        <w:spacing w:before="0" w:beforeAutospacing="0" w:after="0" w:afterAutospacing="0" w:line="384" w:lineRule="atLeast"/>
        <w:rPr>
          <w:rFonts w:eastAsiaTheme="minorHAnsi"/>
          <w:b w:val="0"/>
          <w:bCs w:val="0"/>
          <w:sz w:val="20"/>
          <w:szCs w:val="20"/>
        </w:rPr>
      </w:pPr>
      <w:r w:rsidRPr="00B41628">
        <w:rPr>
          <w:rFonts w:eastAsiaTheme="minorHAnsi"/>
          <w:b w:val="0"/>
          <w:bCs w:val="0"/>
          <w:sz w:val="20"/>
          <w:szCs w:val="20"/>
        </w:rPr>
        <w:t xml:space="preserve">None.  </w:t>
      </w:r>
    </w:p>
    <w:p w14:paraId="052A7AC5" w14:textId="77777777" w:rsidR="00155BF3" w:rsidRDefault="00155BF3" w:rsidP="00155BF3"/>
    <w:p w14:paraId="5C388414" w14:textId="0F45D5DF" w:rsidR="00155BF3" w:rsidRPr="00155BF3" w:rsidRDefault="00155BF3" w:rsidP="00155BF3">
      <w:pPr>
        <w:rPr>
          <w:rFonts w:ascii="Times New Roman" w:hAnsi="Times New Roman" w:cs="Times New Roman"/>
          <w:sz w:val="20"/>
          <w:szCs w:val="20"/>
        </w:rPr>
      </w:pPr>
      <w:r w:rsidRPr="00155BF3">
        <w:rPr>
          <w:rFonts w:ascii="Times New Roman" w:hAnsi="Times New Roman" w:cs="Times New Roman"/>
          <w:sz w:val="20"/>
          <w:szCs w:val="20"/>
        </w:rPr>
        <w:t xml:space="preserve">Executive Director Jolie Williamson reminded members of the importance of attendance to ensure a quorum. Members were also reminded that the April 2, </w:t>
      </w:r>
      <w:proofErr w:type="gramStart"/>
      <w:r w:rsidRPr="00155BF3">
        <w:rPr>
          <w:rFonts w:ascii="Times New Roman" w:hAnsi="Times New Roman" w:cs="Times New Roman"/>
          <w:sz w:val="20"/>
          <w:szCs w:val="20"/>
        </w:rPr>
        <w:t>2026</w:t>
      </w:r>
      <w:proofErr w:type="gramEnd"/>
      <w:r w:rsidRPr="00155BF3">
        <w:rPr>
          <w:rFonts w:ascii="Times New Roman" w:hAnsi="Times New Roman" w:cs="Times New Roman"/>
          <w:sz w:val="20"/>
          <w:szCs w:val="20"/>
        </w:rPr>
        <w:t xml:space="preserve"> meeting will include a vote on Children’s Trust Fund grant recommendations. Members unable to attend were encouraged to send a proxy.</w:t>
      </w:r>
    </w:p>
    <w:p w14:paraId="7D253702" w14:textId="77777777" w:rsidR="00D40D40" w:rsidRDefault="00D40D40" w:rsidP="005336FB">
      <w:pPr>
        <w:rPr>
          <w:rFonts w:ascii="Times New Roman" w:hAnsi="Times New Roman" w:cs="Times New Roman"/>
          <w:sz w:val="20"/>
          <w:szCs w:val="20"/>
        </w:rPr>
      </w:pPr>
    </w:p>
    <w:p w14:paraId="3040DFE8" w14:textId="77777777" w:rsidR="00155BF3" w:rsidRPr="00155BF3" w:rsidRDefault="00155BF3">
      <w:pPr>
        <w:rPr>
          <w:rFonts w:ascii="Times New Roman" w:hAnsi="Times New Roman" w:cs="Times New Roman"/>
          <w:b/>
          <w:bCs/>
          <w:sz w:val="20"/>
          <w:szCs w:val="20"/>
        </w:rPr>
      </w:pPr>
      <w:r w:rsidRPr="00155BF3">
        <w:rPr>
          <w:sz w:val="20"/>
          <w:szCs w:val="20"/>
        </w:rPr>
        <w:br w:type="page"/>
      </w:r>
    </w:p>
    <w:p w14:paraId="3890FBDD" w14:textId="49B4983B" w:rsidR="005336FB" w:rsidRPr="005336FB" w:rsidRDefault="005336FB" w:rsidP="005336FB">
      <w:pPr>
        <w:pStyle w:val="Heading2"/>
        <w:shd w:val="clear" w:color="auto" w:fill="FFFFFF"/>
        <w:spacing w:before="0" w:beforeAutospacing="0" w:after="0" w:afterAutospacing="0" w:line="384" w:lineRule="atLeast"/>
        <w:rPr>
          <w:rFonts w:eastAsiaTheme="minorHAnsi"/>
          <w:sz w:val="20"/>
          <w:szCs w:val="20"/>
          <w:u w:val="single"/>
        </w:rPr>
      </w:pPr>
      <w:r w:rsidRPr="005336FB">
        <w:rPr>
          <w:rFonts w:eastAsiaTheme="minorHAnsi"/>
          <w:sz w:val="20"/>
          <w:szCs w:val="20"/>
          <w:u w:val="single"/>
        </w:rPr>
        <w:t>Adjournment</w:t>
      </w:r>
    </w:p>
    <w:p w14:paraId="19BF5CE0" w14:textId="77777777" w:rsidR="00D40D40" w:rsidRDefault="00D40D40" w:rsidP="005336FB">
      <w:pPr>
        <w:rPr>
          <w:rFonts w:ascii="Times New Roman" w:hAnsi="Times New Roman" w:cs="Times New Roman"/>
          <w:sz w:val="20"/>
          <w:szCs w:val="20"/>
        </w:rPr>
      </w:pPr>
    </w:p>
    <w:p w14:paraId="2D1B1BD0" w14:textId="7BF7CDB3" w:rsidR="005336FB" w:rsidRPr="005336FB" w:rsidRDefault="005F6E9E" w:rsidP="005336FB">
      <w:pPr>
        <w:rPr>
          <w:rFonts w:ascii="Times New Roman" w:hAnsi="Times New Roman" w:cs="Times New Roman"/>
          <w:sz w:val="20"/>
          <w:szCs w:val="20"/>
        </w:rPr>
      </w:pPr>
      <w:r>
        <w:rPr>
          <w:rFonts w:ascii="Times New Roman" w:hAnsi="Times New Roman" w:cs="Times New Roman"/>
          <w:sz w:val="20"/>
          <w:szCs w:val="20"/>
        </w:rPr>
        <w:t>ReShonn Saul</w:t>
      </w:r>
      <w:r w:rsidR="005336FB" w:rsidRPr="005336FB">
        <w:rPr>
          <w:rFonts w:ascii="Times New Roman" w:hAnsi="Times New Roman" w:cs="Times New Roman"/>
          <w:sz w:val="20"/>
          <w:szCs w:val="20"/>
        </w:rPr>
        <w:t xml:space="preserve"> made a motion to adjourn. </w:t>
      </w:r>
      <w:r>
        <w:rPr>
          <w:rFonts w:ascii="Times New Roman" w:hAnsi="Times New Roman" w:cs="Times New Roman"/>
          <w:sz w:val="20"/>
          <w:szCs w:val="20"/>
        </w:rPr>
        <w:t>Anh “Joseph” Gao seconded the motion</w:t>
      </w:r>
      <w:r w:rsidR="005336FB" w:rsidRPr="005336FB">
        <w:rPr>
          <w:rFonts w:ascii="Times New Roman" w:hAnsi="Times New Roman" w:cs="Times New Roman"/>
          <w:sz w:val="20"/>
          <w:szCs w:val="20"/>
        </w:rPr>
        <w:t xml:space="preserve">. </w:t>
      </w:r>
      <w:r>
        <w:rPr>
          <w:rFonts w:ascii="Times New Roman" w:hAnsi="Times New Roman" w:cs="Times New Roman"/>
          <w:sz w:val="20"/>
          <w:szCs w:val="20"/>
        </w:rPr>
        <w:t xml:space="preserve">All approved.  Meeting </w:t>
      </w:r>
      <w:r w:rsidR="005336FB" w:rsidRPr="005336FB">
        <w:rPr>
          <w:rFonts w:ascii="Times New Roman" w:hAnsi="Times New Roman" w:cs="Times New Roman"/>
          <w:sz w:val="20"/>
          <w:szCs w:val="20"/>
        </w:rPr>
        <w:t>adjourned.</w:t>
      </w:r>
    </w:p>
    <w:p w14:paraId="25012118" w14:textId="77777777" w:rsidR="00CA2A66" w:rsidRPr="005336FB" w:rsidRDefault="00CA2A66" w:rsidP="005336FB">
      <w:pPr>
        <w:pStyle w:val="Heading2"/>
        <w:shd w:val="clear" w:color="auto" w:fill="FFFFFF"/>
        <w:spacing w:before="0" w:beforeAutospacing="0" w:after="0" w:afterAutospacing="0" w:line="384" w:lineRule="atLeast"/>
        <w:rPr>
          <w:rFonts w:eastAsiaTheme="minorHAnsi"/>
          <w:b w:val="0"/>
          <w:bCs w:val="0"/>
          <w:sz w:val="20"/>
          <w:szCs w:val="20"/>
        </w:rPr>
      </w:pPr>
    </w:p>
    <w:p w14:paraId="4BFCE18C" w14:textId="0B6778EB" w:rsidR="0019322D" w:rsidRDefault="0019322D" w:rsidP="0059196A">
      <w:pPr>
        <w:pStyle w:val="Heading2"/>
        <w:shd w:val="clear" w:color="auto" w:fill="FFFFFF"/>
        <w:spacing w:before="0" w:beforeAutospacing="0" w:after="0" w:afterAutospacing="0" w:line="384" w:lineRule="atLeast"/>
        <w:jc w:val="center"/>
        <w:rPr>
          <w:rFonts w:eastAsiaTheme="minorHAnsi"/>
          <w:bCs w:val="0"/>
          <w:sz w:val="24"/>
          <w:szCs w:val="24"/>
        </w:rPr>
      </w:pPr>
      <w:r w:rsidRPr="0059196A">
        <w:rPr>
          <w:rFonts w:eastAsiaTheme="minorHAnsi"/>
          <w:bCs w:val="0"/>
          <w:sz w:val="24"/>
          <w:szCs w:val="24"/>
          <w:u w:val="single"/>
        </w:rPr>
        <w:t>Next Meeting</w:t>
      </w:r>
      <w:r w:rsidR="00FD7B81" w:rsidRPr="0059196A">
        <w:rPr>
          <w:rFonts w:eastAsiaTheme="minorHAnsi"/>
          <w:bCs w:val="0"/>
          <w:sz w:val="24"/>
          <w:szCs w:val="24"/>
        </w:rPr>
        <w:t xml:space="preserve">: </w:t>
      </w:r>
      <w:r w:rsidR="00B41628">
        <w:rPr>
          <w:rFonts w:eastAsiaTheme="minorHAnsi"/>
          <w:bCs w:val="0"/>
          <w:sz w:val="24"/>
          <w:szCs w:val="24"/>
        </w:rPr>
        <w:t xml:space="preserve"> April 2, 2026</w:t>
      </w:r>
    </w:p>
    <w:p w14:paraId="384F341A" w14:textId="77777777" w:rsidR="0003260C" w:rsidRDefault="0003260C" w:rsidP="0059196A">
      <w:pPr>
        <w:pStyle w:val="Heading2"/>
        <w:shd w:val="clear" w:color="auto" w:fill="FFFFFF"/>
        <w:spacing w:before="0" w:beforeAutospacing="0" w:after="0" w:afterAutospacing="0" w:line="384" w:lineRule="atLeast"/>
        <w:jc w:val="center"/>
        <w:rPr>
          <w:rFonts w:eastAsiaTheme="minorHAnsi"/>
          <w:bCs w:val="0"/>
          <w:sz w:val="24"/>
          <w:szCs w:val="24"/>
        </w:rPr>
      </w:pPr>
    </w:p>
    <w:sectPr w:rsidR="0003260C">
      <w:type w:val="continuous"/>
      <w:pgSz w:w="12240" w:h="15840"/>
      <w:pgMar w:top="780" w:right="1720" w:bottom="280" w:left="10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BA1D4" w14:textId="77777777" w:rsidR="00FC28E4" w:rsidRDefault="00FC28E4" w:rsidP="0051587F">
      <w:r>
        <w:separator/>
      </w:r>
    </w:p>
  </w:endnote>
  <w:endnote w:type="continuationSeparator" w:id="0">
    <w:p w14:paraId="5FBB5D7B" w14:textId="77777777" w:rsidR="00FC28E4" w:rsidRDefault="00FC28E4" w:rsidP="00515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ll MT">
    <w:panose1 w:val="02020503060305020303"/>
    <w:charset w:val="00"/>
    <w:family w:val="roman"/>
    <w:pitch w:val="variable"/>
    <w:sig w:usb0="00000003" w:usb1="00000000" w:usb2="00000000" w:usb3="00000000" w:csb0="00000001" w:csb1="00000000"/>
  </w:font>
  <w:font w:name="&amp;quo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8FCDB" w14:textId="77777777" w:rsidR="00FC28E4" w:rsidRDefault="00FC28E4" w:rsidP="0051587F">
      <w:r>
        <w:separator/>
      </w:r>
    </w:p>
  </w:footnote>
  <w:footnote w:type="continuationSeparator" w:id="0">
    <w:p w14:paraId="15736ABD" w14:textId="77777777" w:rsidR="00FC28E4" w:rsidRDefault="00FC28E4" w:rsidP="005158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77C2FF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A22E3F"/>
    <w:multiLevelType w:val="hybridMultilevel"/>
    <w:tmpl w:val="69708D9C"/>
    <w:lvl w:ilvl="0" w:tplc="873A3D7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2B6772B"/>
    <w:multiLevelType w:val="multilevel"/>
    <w:tmpl w:val="11C868E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152610A5"/>
    <w:multiLevelType w:val="hybridMultilevel"/>
    <w:tmpl w:val="8DEAE6F2"/>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 w15:restartNumberingAfterBreak="0">
    <w:nsid w:val="1CE1237B"/>
    <w:multiLevelType w:val="hybridMultilevel"/>
    <w:tmpl w:val="8DEAE6F2"/>
    <w:lvl w:ilvl="0" w:tplc="61A8F24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0EC099D"/>
    <w:multiLevelType w:val="hybridMultilevel"/>
    <w:tmpl w:val="8DEAE6F2"/>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 w15:restartNumberingAfterBreak="0">
    <w:nsid w:val="37FC0431"/>
    <w:multiLevelType w:val="multilevel"/>
    <w:tmpl w:val="14960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A06320"/>
    <w:multiLevelType w:val="hybridMultilevel"/>
    <w:tmpl w:val="557276E4"/>
    <w:lvl w:ilvl="0" w:tplc="7B223B1E">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3C053F0"/>
    <w:multiLevelType w:val="hybridMultilevel"/>
    <w:tmpl w:val="32E03D30"/>
    <w:lvl w:ilvl="0" w:tplc="2C90DB7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A1014B2"/>
    <w:multiLevelType w:val="hybridMultilevel"/>
    <w:tmpl w:val="75828518"/>
    <w:lvl w:ilvl="0" w:tplc="7FEE4BCE">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A777603"/>
    <w:multiLevelType w:val="hybridMultilevel"/>
    <w:tmpl w:val="2116B9A0"/>
    <w:lvl w:ilvl="0" w:tplc="D97C1DC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F041D95"/>
    <w:multiLevelType w:val="multilevel"/>
    <w:tmpl w:val="09AC8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14537F"/>
    <w:multiLevelType w:val="multilevel"/>
    <w:tmpl w:val="F6220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8090948"/>
    <w:multiLevelType w:val="hybridMultilevel"/>
    <w:tmpl w:val="A124952E"/>
    <w:lvl w:ilvl="0" w:tplc="B880BE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2E371C1"/>
    <w:multiLevelType w:val="hybridMultilevel"/>
    <w:tmpl w:val="8DEAE6F2"/>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5" w15:restartNumberingAfterBreak="0">
    <w:nsid w:val="63DA7DD1"/>
    <w:multiLevelType w:val="multilevel"/>
    <w:tmpl w:val="394A4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597CAD"/>
    <w:multiLevelType w:val="hybridMultilevel"/>
    <w:tmpl w:val="8DEAE6F2"/>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7" w15:restartNumberingAfterBreak="0">
    <w:nsid w:val="756D25F3"/>
    <w:multiLevelType w:val="hybridMultilevel"/>
    <w:tmpl w:val="9C1EB9C8"/>
    <w:lvl w:ilvl="0" w:tplc="61A8F24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2084594951">
    <w:abstractNumId w:val="13"/>
  </w:num>
  <w:num w:numId="2" w16cid:durableId="1210654026">
    <w:abstractNumId w:val="7"/>
  </w:num>
  <w:num w:numId="3" w16cid:durableId="566578588">
    <w:abstractNumId w:val="8"/>
  </w:num>
  <w:num w:numId="4" w16cid:durableId="101388726">
    <w:abstractNumId w:val="4"/>
  </w:num>
  <w:num w:numId="5" w16cid:durableId="1428116129">
    <w:abstractNumId w:val="14"/>
  </w:num>
  <w:num w:numId="6" w16cid:durableId="1043561001">
    <w:abstractNumId w:val="16"/>
  </w:num>
  <w:num w:numId="7" w16cid:durableId="2110003963">
    <w:abstractNumId w:val="5"/>
  </w:num>
  <w:num w:numId="8" w16cid:durableId="998655792">
    <w:abstractNumId w:val="3"/>
  </w:num>
  <w:num w:numId="9" w16cid:durableId="1547639477">
    <w:abstractNumId w:val="17"/>
  </w:num>
  <w:num w:numId="10" w16cid:durableId="1579555980">
    <w:abstractNumId w:val="10"/>
  </w:num>
  <w:num w:numId="11" w16cid:durableId="2093578258">
    <w:abstractNumId w:val="11"/>
  </w:num>
  <w:num w:numId="12" w16cid:durableId="692220910">
    <w:abstractNumId w:val="1"/>
  </w:num>
  <w:num w:numId="13" w16cid:durableId="1674529636">
    <w:abstractNumId w:val="6"/>
  </w:num>
  <w:num w:numId="14" w16cid:durableId="1509176413">
    <w:abstractNumId w:val="2"/>
  </w:num>
  <w:num w:numId="15" w16cid:durableId="534730850">
    <w:abstractNumId w:val="15"/>
  </w:num>
  <w:num w:numId="16" w16cid:durableId="1268080254">
    <w:abstractNumId w:val="9"/>
  </w:num>
  <w:num w:numId="17" w16cid:durableId="1159543831">
    <w:abstractNumId w:val="12"/>
  </w:num>
  <w:num w:numId="18" w16cid:durableId="465901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B28"/>
    <w:rsid w:val="00021068"/>
    <w:rsid w:val="0003260C"/>
    <w:rsid w:val="000B5890"/>
    <w:rsid w:val="000C28C8"/>
    <w:rsid w:val="000F487B"/>
    <w:rsid w:val="001115CB"/>
    <w:rsid w:val="00125305"/>
    <w:rsid w:val="00155BF3"/>
    <w:rsid w:val="001573B5"/>
    <w:rsid w:val="00181B90"/>
    <w:rsid w:val="0019322D"/>
    <w:rsid w:val="001A6636"/>
    <w:rsid w:val="001D5C81"/>
    <w:rsid w:val="002004E5"/>
    <w:rsid w:val="00231B28"/>
    <w:rsid w:val="00233946"/>
    <w:rsid w:val="002417A6"/>
    <w:rsid w:val="00254EEC"/>
    <w:rsid w:val="00257B69"/>
    <w:rsid w:val="002A6F96"/>
    <w:rsid w:val="002F73A1"/>
    <w:rsid w:val="003175C0"/>
    <w:rsid w:val="00321B83"/>
    <w:rsid w:val="003263C3"/>
    <w:rsid w:val="003479E2"/>
    <w:rsid w:val="003553F0"/>
    <w:rsid w:val="00357CAB"/>
    <w:rsid w:val="003C116A"/>
    <w:rsid w:val="003D5803"/>
    <w:rsid w:val="003D730F"/>
    <w:rsid w:val="003E10D2"/>
    <w:rsid w:val="0040094A"/>
    <w:rsid w:val="0042432A"/>
    <w:rsid w:val="00447304"/>
    <w:rsid w:val="004933AD"/>
    <w:rsid w:val="004A0604"/>
    <w:rsid w:val="004B2DD2"/>
    <w:rsid w:val="004D0628"/>
    <w:rsid w:val="004F3D47"/>
    <w:rsid w:val="0051587F"/>
    <w:rsid w:val="00522248"/>
    <w:rsid w:val="005336FB"/>
    <w:rsid w:val="00556A6F"/>
    <w:rsid w:val="0059196A"/>
    <w:rsid w:val="005C763F"/>
    <w:rsid w:val="005E1DAC"/>
    <w:rsid w:val="005F2E2F"/>
    <w:rsid w:val="005F4E7D"/>
    <w:rsid w:val="005F6E9E"/>
    <w:rsid w:val="00605750"/>
    <w:rsid w:val="00631D45"/>
    <w:rsid w:val="00652E8F"/>
    <w:rsid w:val="00653F20"/>
    <w:rsid w:val="00682B66"/>
    <w:rsid w:val="006C7A07"/>
    <w:rsid w:val="006F54B6"/>
    <w:rsid w:val="00745F85"/>
    <w:rsid w:val="00746C93"/>
    <w:rsid w:val="00773D13"/>
    <w:rsid w:val="007C5514"/>
    <w:rsid w:val="00823C3F"/>
    <w:rsid w:val="00833B5B"/>
    <w:rsid w:val="0084630C"/>
    <w:rsid w:val="00865E40"/>
    <w:rsid w:val="00872DAF"/>
    <w:rsid w:val="00873F87"/>
    <w:rsid w:val="00877326"/>
    <w:rsid w:val="0088011A"/>
    <w:rsid w:val="008D3A57"/>
    <w:rsid w:val="00920173"/>
    <w:rsid w:val="00960FDB"/>
    <w:rsid w:val="009C5B69"/>
    <w:rsid w:val="009D7F55"/>
    <w:rsid w:val="009E70C8"/>
    <w:rsid w:val="00A15AB8"/>
    <w:rsid w:val="00A31B12"/>
    <w:rsid w:val="00A36745"/>
    <w:rsid w:val="00A508AC"/>
    <w:rsid w:val="00A569C6"/>
    <w:rsid w:val="00A73BE3"/>
    <w:rsid w:val="00A87366"/>
    <w:rsid w:val="00A93615"/>
    <w:rsid w:val="00A962AB"/>
    <w:rsid w:val="00AA549A"/>
    <w:rsid w:val="00AE75E2"/>
    <w:rsid w:val="00B0057D"/>
    <w:rsid w:val="00B01DD1"/>
    <w:rsid w:val="00B02838"/>
    <w:rsid w:val="00B25DD7"/>
    <w:rsid w:val="00B41628"/>
    <w:rsid w:val="00B60B2D"/>
    <w:rsid w:val="00B67A67"/>
    <w:rsid w:val="00B845C3"/>
    <w:rsid w:val="00B86D05"/>
    <w:rsid w:val="00BB6CE7"/>
    <w:rsid w:val="00BC47D5"/>
    <w:rsid w:val="00BC74AE"/>
    <w:rsid w:val="00BD1F59"/>
    <w:rsid w:val="00C50851"/>
    <w:rsid w:val="00C57794"/>
    <w:rsid w:val="00CA2A66"/>
    <w:rsid w:val="00CB314B"/>
    <w:rsid w:val="00CD4204"/>
    <w:rsid w:val="00D04C28"/>
    <w:rsid w:val="00D232E1"/>
    <w:rsid w:val="00D40D40"/>
    <w:rsid w:val="00D75812"/>
    <w:rsid w:val="00D852F5"/>
    <w:rsid w:val="00DE5F50"/>
    <w:rsid w:val="00DE6D30"/>
    <w:rsid w:val="00DF6834"/>
    <w:rsid w:val="00DF7A7F"/>
    <w:rsid w:val="00E05465"/>
    <w:rsid w:val="00E55FB4"/>
    <w:rsid w:val="00E84031"/>
    <w:rsid w:val="00EB0AA7"/>
    <w:rsid w:val="00ED07E3"/>
    <w:rsid w:val="00F30C68"/>
    <w:rsid w:val="00F736B0"/>
    <w:rsid w:val="00F86365"/>
    <w:rsid w:val="00FA2C10"/>
    <w:rsid w:val="00FC28E4"/>
    <w:rsid w:val="00FD7B81"/>
    <w:rsid w:val="00FE0386"/>
    <w:rsid w:val="00FE0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5E87A"/>
  <w15:docId w15:val="{F8890A95-C766-4BEE-8F42-C77A775C1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2">
    <w:name w:val="heading 2"/>
    <w:basedOn w:val="Normal"/>
    <w:link w:val="Heading2Char"/>
    <w:uiPriority w:val="9"/>
    <w:qFormat/>
    <w:rsid w:val="009D7F55"/>
    <w:pPr>
      <w:widowControl/>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5336F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20"/>
    </w:pPr>
    <w:rPr>
      <w:rFonts w:ascii="Arial" w:eastAsia="Arial" w:hAnsi="Arial"/>
      <w:sz w:val="16"/>
      <w:szCs w:val="16"/>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1587F"/>
    <w:pPr>
      <w:tabs>
        <w:tab w:val="center" w:pos="4680"/>
        <w:tab w:val="right" w:pos="9360"/>
      </w:tabs>
    </w:pPr>
  </w:style>
  <w:style w:type="character" w:customStyle="1" w:styleId="HeaderChar">
    <w:name w:val="Header Char"/>
    <w:basedOn w:val="DefaultParagraphFont"/>
    <w:link w:val="Header"/>
    <w:uiPriority w:val="99"/>
    <w:rsid w:val="0051587F"/>
  </w:style>
  <w:style w:type="paragraph" w:styleId="Footer">
    <w:name w:val="footer"/>
    <w:basedOn w:val="Normal"/>
    <w:link w:val="FooterChar"/>
    <w:uiPriority w:val="99"/>
    <w:unhideWhenUsed/>
    <w:rsid w:val="0051587F"/>
    <w:pPr>
      <w:tabs>
        <w:tab w:val="center" w:pos="4680"/>
        <w:tab w:val="right" w:pos="9360"/>
      </w:tabs>
    </w:pPr>
  </w:style>
  <w:style w:type="character" w:customStyle="1" w:styleId="FooterChar">
    <w:name w:val="Footer Char"/>
    <w:basedOn w:val="DefaultParagraphFont"/>
    <w:link w:val="Footer"/>
    <w:uiPriority w:val="99"/>
    <w:rsid w:val="0051587F"/>
  </w:style>
  <w:style w:type="paragraph" w:styleId="NormalWeb">
    <w:name w:val="Normal (Web)"/>
    <w:basedOn w:val="Normal"/>
    <w:uiPriority w:val="99"/>
    <w:unhideWhenUsed/>
    <w:rsid w:val="005F4E7D"/>
    <w:pPr>
      <w:widowControl/>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4D0628"/>
    <w:rPr>
      <w:color w:val="0000FF" w:themeColor="hyperlink"/>
      <w:u w:val="single"/>
    </w:rPr>
  </w:style>
  <w:style w:type="paragraph" w:styleId="BalloonText">
    <w:name w:val="Balloon Text"/>
    <w:basedOn w:val="Normal"/>
    <w:link w:val="BalloonTextChar"/>
    <w:uiPriority w:val="99"/>
    <w:semiHidden/>
    <w:unhideWhenUsed/>
    <w:rsid w:val="004D06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0628"/>
    <w:rPr>
      <w:rFonts w:ascii="Segoe UI" w:hAnsi="Segoe UI" w:cs="Segoe UI"/>
      <w:sz w:val="18"/>
      <w:szCs w:val="18"/>
    </w:rPr>
  </w:style>
  <w:style w:type="character" w:customStyle="1" w:styleId="Heading2Char">
    <w:name w:val="Heading 2 Char"/>
    <w:basedOn w:val="DefaultParagraphFont"/>
    <w:link w:val="Heading2"/>
    <w:uiPriority w:val="9"/>
    <w:rsid w:val="009D7F5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5336FB"/>
    <w:rPr>
      <w:rFonts w:asciiTheme="majorHAnsi" w:eastAsiaTheme="majorEastAsia" w:hAnsiTheme="majorHAnsi" w:cstheme="majorBidi"/>
      <w:color w:val="243F60" w:themeColor="accent1" w:themeShade="7F"/>
      <w:sz w:val="24"/>
      <w:szCs w:val="24"/>
    </w:rPr>
  </w:style>
  <w:style w:type="paragraph" w:styleId="ListBullet">
    <w:name w:val="List Bullet"/>
    <w:basedOn w:val="Normal"/>
    <w:uiPriority w:val="99"/>
    <w:unhideWhenUsed/>
    <w:rsid w:val="00155BF3"/>
    <w:pPr>
      <w:widowControl/>
      <w:numPr>
        <w:numId w:val="18"/>
      </w:numPr>
      <w:spacing w:after="200" w:line="276" w:lineRule="auto"/>
      <w:contextualSpacing/>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2635">
      <w:bodyDiv w:val="1"/>
      <w:marLeft w:val="0"/>
      <w:marRight w:val="0"/>
      <w:marTop w:val="0"/>
      <w:marBottom w:val="0"/>
      <w:divBdr>
        <w:top w:val="none" w:sz="0" w:space="0" w:color="auto"/>
        <w:left w:val="none" w:sz="0" w:space="0" w:color="auto"/>
        <w:bottom w:val="none" w:sz="0" w:space="0" w:color="auto"/>
        <w:right w:val="none" w:sz="0" w:space="0" w:color="auto"/>
      </w:divBdr>
    </w:div>
    <w:div w:id="417943814">
      <w:bodyDiv w:val="1"/>
      <w:marLeft w:val="0"/>
      <w:marRight w:val="0"/>
      <w:marTop w:val="0"/>
      <w:marBottom w:val="0"/>
      <w:divBdr>
        <w:top w:val="none" w:sz="0" w:space="0" w:color="auto"/>
        <w:left w:val="none" w:sz="0" w:space="0" w:color="auto"/>
        <w:bottom w:val="none" w:sz="0" w:space="0" w:color="auto"/>
        <w:right w:val="none" w:sz="0" w:space="0" w:color="auto"/>
      </w:divBdr>
    </w:div>
    <w:div w:id="422334561">
      <w:bodyDiv w:val="1"/>
      <w:marLeft w:val="0"/>
      <w:marRight w:val="0"/>
      <w:marTop w:val="0"/>
      <w:marBottom w:val="0"/>
      <w:divBdr>
        <w:top w:val="none" w:sz="0" w:space="0" w:color="auto"/>
        <w:left w:val="none" w:sz="0" w:space="0" w:color="auto"/>
        <w:bottom w:val="none" w:sz="0" w:space="0" w:color="auto"/>
        <w:right w:val="none" w:sz="0" w:space="0" w:color="auto"/>
      </w:divBdr>
    </w:div>
    <w:div w:id="514853917">
      <w:bodyDiv w:val="1"/>
      <w:marLeft w:val="0"/>
      <w:marRight w:val="0"/>
      <w:marTop w:val="0"/>
      <w:marBottom w:val="0"/>
      <w:divBdr>
        <w:top w:val="none" w:sz="0" w:space="0" w:color="auto"/>
        <w:left w:val="none" w:sz="0" w:space="0" w:color="auto"/>
        <w:bottom w:val="none" w:sz="0" w:space="0" w:color="auto"/>
        <w:right w:val="none" w:sz="0" w:space="0" w:color="auto"/>
      </w:divBdr>
    </w:div>
    <w:div w:id="701902997">
      <w:bodyDiv w:val="1"/>
      <w:marLeft w:val="0"/>
      <w:marRight w:val="0"/>
      <w:marTop w:val="0"/>
      <w:marBottom w:val="0"/>
      <w:divBdr>
        <w:top w:val="none" w:sz="0" w:space="0" w:color="auto"/>
        <w:left w:val="none" w:sz="0" w:space="0" w:color="auto"/>
        <w:bottom w:val="none" w:sz="0" w:space="0" w:color="auto"/>
        <w:right w:val="none" w:sz="0" w:space="0" w:color="auto"/>
      </w:divBdr>
    </w:div>
    <w:div w:id="1224873260">
      <w:bodyDiv w:val="1"/>
      <w:marLeft w:val="0"/>
      <w:marRight w:val="0"/>
      <w:marTop w:val="0"/>
      <w:marBottom w:val="0"/>
      <w:divBdr>
        <w:top w:val="none" w:sz="0" w:space="0" w:color="auto"/>
        <w:left w:val="none" w:sz="0" w:space="0" w:color="auto"/>
        <w:bottom w:val="none" w:sz="0" w:space="0" w:color="auto"/>
        <w:right w:val="none" w:sz="0" w:space="0" w:color="auto"/>
      </w:divBdr>
    </w:div>
    <w:div w:id="1528525068">
      <w:bodyDiv w:val="1"/>
      <w:marLeft w:val="0"/>
      <w:marRight w:val="0"/>
      <w:marTop w:val="0"/>
      <w:marBottom w:val="0"/>
      <w:divBdr>
        <w:top w:val="none" w:sz="0" w:space="0" w:color="auto"/>
        <w:left w:val="none" w:sz="0" w:space="0" w:color="auto"/>
        <w:bottom w:val="none" w:sz="0" w:space="0" w:color="auto"/>
        <w:right w:val="none" w:sz="0" w:space="0" w:color="auto"/>
      </w:divBdr>
      <w:divsChild>
        <w:div w:id="665321686">
          <w:marLeft w:val="0"/>
          <w:marRight w:val="0"/>
          <w:marTop w:val="0"/>
          <w:marBottom w:val="0"/>
          <w:divBdr>
            <w:top w:val="none" w:sz="0" w:space="0" w:color="auto"/>
            <w:left w:val="none" w:sz="0" w:space="0" w:color="auto"/>
            <w:bottom w:val="none" w:sz="0" w:space="0" w:color="auto"/>
            <w:right w:val="none" w:sz="0" w:space="0" w:color="auto"/>
          </w:divBdr>
          <w:divsChild>
            <w:div w:id="21751431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31917258">
      <w:bodyDiv w:val="1"/>
      <w:marLeft w:val="0"/>
      <w:marRight w:val="0"/>
      <w:marTop w:val="0"/>
      <w:marBottom w:val="0"/>
      <w:divBdr>
        <w:top w:val="none" w:sz="0" w:space="0" w:color="auto"/>
        <w:left w:val="none" w:sz="0" w:space="0" w:color="auto"/>
        <w:bottom w:val="none" w:sz="0" w:space="0" w:color="auto"/>
        <w:right w:val="none" w:sz="0" w:space="0" w:color="auto"/>
      </w:divBdr>
    </w:div>
    <w:div w:id="1578444348">
      <w:bodyDiv w:val="1"/>
      <w:marLeft w:val="0"/>
      <w:marRight w:val="0"/>
      <w:marTop w:val="0"/>
      <w:marBottom w:val="0"/>
      <w:divBdr>
        <w:top w:val="none" w:sz="0" w:space="0" w:color="auto"/>
        <w:left w:val="none" w:sz="0" w:space="0" w:color="auto"/>
        <w:bottom w:val="none" w:sz="0" w:space="0" w:color="auto"/>
        <w:right w:val="none" w:sz="0" w:space="0" w:color="auto"/>
      </w:divBdr>
      <w:divsChild>
        <w:div w:id="1166095860">
          <w:marLeft w:val="0"/>
          <w:marRight w:val="0"/>
          <w:marTop w:val="0"/>
          <w:marBottom w:val="0"/>
          <w:divBdr>
            <w:top w:val="none" w:sz="0" w:space="0" w:color="auto"/>
            <w:left w:val="none" w:sz="0" w:space="0" w:color="auto"/>
            <w:bottom w:val="none" w:sz="0" w:space="0" w:color="auto"/>
            <w:right w:val="none" w:sz="0" w:space="0" w:color="auto"/>
          </w:divBdr>
          <w:divsChild>
            <w:div w:id="32586194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95168281">
      <w:bodyDiv w:val="1"/>
      <w:marLeft w:val="0"/>
      <w:marRight w:val="0"/>
      <w:marTop w:val="0"/>
      <w:marBottom w:val="0"/>
      <w:divBdr>
        <w:top w:val="none" w:sz="0" w:space="0" w:color="auto"/>
        <w:left w:val="none" w:sz="0" w:space="0" w:color="auto"/>
        <w:bottom w:val="none" w:sz="0" w:space="0" w:color="auto"/>
        <w:right w:val="none" w:sz="0" w:space="0" w:color="auto"/>
      </w:divBdr>
    </w:div>
    <w:div w:id="1710566262">
      <w:bodyDiv w:val="1"/>
      <w:marLeft w:val="0"/>
      <w:marRight w:val="0"/>
      <w:marTop w:val="0"/>
      <w:marBottom w:val="0"/>
      <w:divBdr>
        <w:top w:val="none" w:sz="0" w:space="0" w:color="auto"/>
        <w:left w:val="none" w:sz="0" w:space="0" w:color="auto"/>
        <w:bottom w:val="none" w:sz="0" w:space="0" w:color="auto"/>
        <w:right w:val="none" w:sz="0" w:space="0" w:color="auto"/>
      </w:divBdr>
    </w:div>
    <w:div w:id="1732383031">
      <w:bodyDiv w:val="1"/>
      <w:marLeft w:val="0"/>
      <w:marRight w:val="0"/>
      <w:marTop w:val="0"/>
      <w:marBottom w:val="0"/>
      <w:divBdr>
        <w:top w:val="none" w:sz="0" w:space="0" w:color="auto"/>
        <w:left w:val="none" w:sz="0" w:space="0" w:color="auto"/>
        <w:bottom w:val="none" w:sz="0" w:space="0" w:color="auto"/>
        <w:right w:val="none" w:sz="0" w:space="0" w:color="auto"/>
      </w:divBdr>
    </w:div>
    <w:div w:id="1907835798">
      <w:bodyDiv w:val="1"/>
      <w:marLeft w:val="0"/>
      <w:marRight w:val="0"/>
      <w:marTop w:val="0"/>
      <w:marBottom w:val="0"/>
      <w:divBdr>
        <w:top w:val="none" w:sz="0" w:space="0" w:color="auto"/>
        <w:left w:val="none" w:sz="0" w:space="0" w:color="auto"/>
        <w:bottom w:val="none" w:sz="0" w:space="0" w:color="auto"/>
        <w:right w:val="none" w:sz="0" w:space="0" w:color="auto"/>
      </w:divBdr>
    </w:div>
    <w:div w:id="1950580638">
      <w:bodyDiv w:val="1"/>
      <w:marLeft w:val="0"/>
      <w:marRight w:val="0"/>
      <w:marTop w:val="0"/>
      <w:marBottom w:val="0"/>
      <w:divBdr>
        <w:top w:val="none" w:sz="0" w:space="0" w:color="auto"/>
        <w:left w:val="none" w:sz="0" w:space="0" w:color="auto"/>
        <w:bottom w:val="none" w:sz="0" w:space="0" w:color="auto"/>
        <w:right w:val="none" w:sz="0" w:space="0" w:color="auto"/>
      </w:divBdr>
    </w:div>
    <w:div w:id="2023899705">
      <w:bodyDiv w:val="1"/>
      <w:marLeft w:val="0"/>
      <w:marRight w:val="0"/>
      <w:marTop w:val="0"/>
      <w:marBottom w:val="0"/>
      <w:divBdr>
        <w:top w:val="none" w:sz="0" w:space="0" w:color="auto"/>
        <w:left w:val="none" w:sz="0" w:space="0" w:color="auto"/>
        <w:bottom w:val="none" w:sz="0" w:space="0" w:color="auto"/>
        <w:right w:val="none" w:sz="0" w:space="0" w:color="auto"/>
      </w:divBdr>
    </w:div>
    <w:div w:id="2112122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cid:image001.png@01DA52C5.96B3783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609</Words>
  <Characters>3475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20014 - Gov Jeff Landry LH</vt:lpstr>
    </vt:vector>
  </TitlesOfParts>
  <Company>State of Louisiana</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20014 - Gov Jeff Landry LH</dc:title>
  <dc:subject/>
  <dc:creator>Kristi Morehead</dc:creator>
  <cp:keywords/>
  <dc:description/>
  <cp:lastModifiedBy>Michele Rabalais</cp:lastModifiedBy>
  <cp:revision>2</cp:revision>
  <cp:lastPrinted>2024-03-21T18:21:00Z</cp:lastPrinted>
  <dcterms:created xsi:type="dcterms:W3CDTF">2026-03-05T19:06:00Z</dcterms:created>
  <dcterms:modified xsi:type="dcterms:W3CDTF">2026-03-05T19:06:00Z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2024-01-10T00:00:00Z</vt:filetime>
  </property>
  <property fmtid="{D5CDD505-2E9C-101B-9397-08002B2CF9AE}" pid="3" name="LastSaved">
    <vt:filetime>2024-01-24T00:00:00Z</vt:filetime>
  </property>
</Properties>
</file>