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55BE6" w14:textId="77777777" w:rsidR="00863368" w:rsidRDefault="00AB5188" w:rsidP="00863368">
      <w:pPr>
        <w:pStyle w:val="Title"/>
        <w:tabs>
          <w:tab w:val="left" w:pos="4590"/>
        </w:tabs>
        <w:jc w:val="left"/>
        <w:rPr>
          <w:rFonts w:ascii="Times New Roman" w:hAnsi="Times New Roman"/>
          <w:sz w:val="32"/>
        </w:rPr>
      </w:pPr>
      <w:r>
        <w:rPr>
          <w:rFonts w:ascii="Times New Roman" w:hAnsi="Times New Roman"/>
          <w:noProof/>
          <w:sz w:val="32"/>
        </w:rPr>
        <w:object w:dxaOrig="1440" w:dyaOrig="1440" w14:anchorId="5C101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pt;margin-top:29.85pt;width:81.6pt;height:83.4pt;z-index:251659264;mso-position-vertical-relative:page" o:allowincell="f" fillcolor="window">
            <v:imagedata r:id="rId8" o:title=""/>
            <w10:wrap type="square" anchory="page"/>
          </v:shape>
          <o:OLEObject Type="Embed" ProgID="Word.Picture.8" ShapeID="_x0000_s1026" DrawAspect="Content" ObjectID="_1786771728" r:id="rId9"/>
        </w:object>
      </w:r>
      <w:r w:rsidR="00CF317A">
        <w:rPr>
          <w:rFonts w:ascii="Times New Roman" w:hAnsi="Times New Roman"/>
          <w:sz w:val="32"/>
        </w:rPr>
        <w:t xml:space="preserve">        </w:t>
      </w:r>
      <w:r w:rsidR="00172796">
        <w:rPr>
          <w:rFonts w:ascii="Times New Roman" w:hAnsi="Times New Roman"/>
          <w:sz w:val="32"/>
        </w:rPr>
        <w:t xml:space="preserve">   </w:t>
      </w:r>
      <w:r w:rsidR="008B78C5">
        <w:rPr>
          <w:rFonts w:ascii="Times New Roman" w:hAnsi="Times New Roman"/>
          <w:sz w:val="32"/>
        </w:rPr>
        <w:t xml:space="preserve">  </w:t>
      </w:r>
    </w:p>
    <w:p w14:paraId="66A331F0" w14:textId="77777777" w:rsidR="00172796" w:rsidRPr="00863368" w:rsidRDefault="00863368" w:rsidP="00863368">
      <w:pPr>
        <w:pStyle w:val="Title"/>
        <w:tabs>
          <w:tab w:val="left" w:pos="4590"/>
        </w:tabs>
        <w:jc w:val="left"/>
        <w:rPr>
          <w:rFonts w:ascii="Times New Roman" w:hAnsi="Times New Roman"/>
          <w:sz w:val="32"/>
        </w:rPr>
      </w:pPr>
      <w:r>
        <w:rPr>
          <w:rFonts w:ascii="Times New Roman" w:hAnsi="Times New Roman"/>
          <w:sz w:val="32"/>
        </w:rPr>
        <w:t xml:space="preserve">                    </w:t>
      </w:r>
      <w:r w:rsidR="00172796" w:rsidRPr="00863368">
        <w:rPr>
          <w:rFonts w:asciiTheme="majorHAnsi" w:hAnsiTheme="majorHAnsi"/>
          <w:sz w:val="52"/>
          <w:szCs w:val="52"/>
        </w:rPr>
        <w:t>State of Louisiana</w:t>
      </w:r>
    </w:p>
    <w:p w14:paraId="1DBFA48C" w14:textId="77777777" w:rsidR="00B80255" w:rsidRPr="00863368" w:rsidRDefault="00B80255" w:rsidP="00B80255">
      <w:pPr>
        <w:pStyle w:val="Title"/>
        <w:tabs>
          <w:tab w:val="left" w:pos="4590"/>
        </w:tabs>
        <w:rPr>
          <w:rFonts w:asciiTheme="majorHAnsi" w:hAnsiTheme="majorHAnsi"/>
          <w:sz w:val="16"/>
        </w:rPr>
      </w:pPr>
    </w:p>
    <w:p w14:paraId="5C1858F6" w14:textId="77777777" w:rsidR="00172796" w:rsidRPr="00863368" w:rsidRDefault="00B80255" w:rsidP="00B80255">
      <w:pPr>
        <w:pStyle w:val="Title"/>
        <w:tabs>
          <w:tab w:val="left" w:pos="4590"/>
        </w:tabs>
        <w:jc w:val="left"/>
        <w:rPr>
          <w:rFonts w:asciiTheme="majorHAnsi" w:hAnsiTheme="majorHAnsi"/>
          <w:iCs/>
        </w:rPr>
      </w:pPr>
      <w:r w:rsidRPr="00863368">
        <w:rPr>
          <w:rFonts w:asciiTheme="majorHAnsi" w:hAnsiTheme="majorHAnsi"/>
          <w:iCs/>
        </w:rPr>
        <w:t xml:space="preserve">            </w:t>
      </w:r>
      <w:r w:rsidR="006C781A" w:rsidRPr="00863368">
        <w:rPr>
          <w:rFonts w:asciiTheme="majorHAnsi" w:hAnsiTheme="majorHAnsi"/>
          <w:iCs/>
        </w:rPr>
        <w:t xml:space="preserve">       </w:t>
      </w:r>
      <w:r w:rsidR="00863368">
        <w:rPr>
          <w:rFonts w:asciiTheme="majorHAnsi" w:hAnsiTheme="majorHAnsi"/>
          <w:iCs/>
        </w:rPr>
        <w:t xml:space="preserve">              </w:t>
      </w:r>
      <w:r w:rsidR="006C781A" w:rsidRPr="00863368">
        <w:rPr>
          <w:rFonts w:asciiTheme="majorHAnsi" w:hAnsiTheme="majorHAnsi"/>
          <w:iCs/>
        </w:rPr>
        <w:t xml:space="preserve"> </w:t>
      </w:r>
      <w:r w:rsidRPr="00863368">
        <w:rPr>
          <w:rFonts w:asciiTheme="majorHAnsi" w:hAnsiTheme="majorHAnsi"/>
          <w:iCs/>
        </w:rPr>
        <w:t>B</w:t>
      </w:r>
      <w:r w:rsidR="00172796" w:rsidRPr="00863368">
        <w:rPr>
          <w:rFonts w:asciiTheme="majorHAnsi" w:hAnsiTheme="majorHAnsi"/>
          <w:iCs/>
        </w:rPr>
        <w:t>oard of Examiners for Sanitarians</w:t>
      </w:r>
    </w:p>
    <w:p w14:paraId="2D19C7DC" w14:textId="77777777" w:rsidR="00172796" w:rsidRPr="00863368" w:rsidRDefault="00B80255" w:rsidP="00B80255">
      <w:pPr>
        <w:pStyle w:val="Title"/>
        <w:tabs>
          <w:tab w:val="left" w:pos="4590"/>
        </w:tabs>
        <w:jc w:val="left"/>
        <w:rPr>
          <w:rFonts w:asciiTheme="majorHAnsi" w:hAnsiTheme="majorHAnsi"/>
          <w:iCs/>
          <w:sz w:val="20"/>
        </w:rPr>
      </w:pPr>
      <w:r w:rsidRPr="00863368">
        <w:rPr>
          <w:rFonts w:asciiTheme="majorHAnsi" w:hAnsiTheme="majorHAnsi"/>
          <w:iCs/>
        </w:rPr>
        <w:t xml:space="preserve">           </w:t>
      </w:r>
      <w:r w:rsidR="006C781A" w:rsidRPr="00863368">
        <w:rPr>
          <w:rFonts w:asciiTheme="majorHAnsi" w:hAnsiTheme="majorHAnsi"/>
          <w:iCs/>
        </w:rPr>
        <w:t xml:space="preserve">             </w:t>
      </w:r>
      <w:r w:rsidR="00863368">
        <w:rPr>
          <w:rFonts w:asciiTheme="majorHAnsi" w:hAnsiTheme="majorHAnsi"/>
          <w:iCs/>
        </w:rPr>
        <w:t xml:space="preserve">               </w:t>
      </w:r>
      <w:r w:rsidR="006C781A" w:rsidRPr="00863368">
        <w:rPr>
          <w:rFonts w:asciiTheme="majorHAnsi" w:hAnsiTheme="majorHAnsi"/>
          <w:iCs/>
        </w:rPr>
        <w:t xml:space="preserve"> </w:t>
      </w:r>
      <w:r w:rsidR="00746B2C" w:rsidRPr="00863368">
        <w:rPr>
          <w:rFonts w:asciiTheme="majorHAnsi" w:hAnsiTheme="majorHAnsi"/>
          <w:iCs/>
        </w:rPr>
        <w:t>7515</w:t>
      </w:r>
      <w:r w:rsidRPr="00863368">
        <w:rPr>
          <w:rFonts w:asciiTheme="majorHAnsi" w:hAnsiTheme="majorHAnsi"/>
          <w:iCs/>
        </w:rPr>
        <w:t xml:space="preserve"> Jefferson Hwy., Box 161</w:t>
      </w:r>
    </w:p>
    <w:p w14:paraId="51150B60" w14:textId="77777777" w:rsidR="00172796" w:rsidRPr="00863368" w:rsidRDefault="00B80255" w:rsidP="00B80255">
      <w:pPr>
        <w:pStyle w:val="Title"/>
        <w:tabs>
          <w:tab w:val="left" w:pos="4590"/>
        </w:tabs>
        <w:jc w:val="left"/>
        <w:rPr>
          <w:rFonts w:asciiTheme="majorHAnsi" w:hAnsiTheme="majorHAnsi"/>
          <w:iCs/>
          <w:szCs w:val="24"/>
        </w:rPr>
      </w:pPr>
      <w:r w:rsidRPr="00863368">
        <w:rPr>
          <w:rFonts w:asciiTheme="majorHAnsi" w:hAnsiTheme="majorHAnsi"/>
          <w:iCs/>
          <w:sz w:val="20"/>
        </w:rPr>
        <w:t xml:space="preserve">                </w:t>
      </w:r>
      <w:r w:rsidR="006C781A" w:rsidRPr="00863368">
        <w:rPr>
          <w:rFonts w:asciiTheme="majorHAnsi" w:hAnsiTheme="majorHAnsi"/>
          <w:iCs/>
          <w:sz w:val="20"/>
        </w:rPr>
        <w:t xml:space="preserve">                  </w:t>
      </w:r>
      <w:r w:rsidR="00863368">
        <w:rPr>
          <w:rFonts w:asciiTheme="majorHAnsi" w:hAnsiTheme="majorHAnsi"/>
          <w:iCs/>
          <w:sz w:val="20"/>
        </w:rPr>
        <w:t xml:space="preserve">                     </w:t>
      </w:r>
      <w:r w:rsidR="00172796" w:rsidRPr="00863368">
        <w:rPr>
          <w:rFonts w:asciiTheme="majorHAnsi" w:hAnsiTheme="majorHAnsi"/>
          <w:iCs/>
          <w:szCs w:val="24"/>
        </w:rPr>
        <w:t>Baton Rouge, LA  70806</w:t>
      </w:r>
    </w:p>
    <w:p w14:paraId="2F625484" w14:textId="5EC3F89D" w:rsidR="003C1F9B" w:rsidRPr="00B80255" w:rsidRDefault="004B2FD2" w:rsidP="00322714">
      <w:pPr>
        <w:pStyle w:val="Title"/>
        <w:tabs>
          <w:tab w:val="left" w:pos="4590"/>
        </w:tabs>
        <w:rPr>
          <w:rFonts w:ascii="Times New Roman" w:hAnsi="Times New Roman"/>
          <w:iCs/>
          <w:szCs w:val="24"/>
        </w:rPr>
      </w:pPr>
      <w:r>
        <w:rPr>
          <w:rFonts w:ascii="American Classic" w:hAnsi="American Classic"/>
          <w:i/>
          <w:iCs/>
          <w:szCs w:val="24"/>
        </w:rPr>
        <w:t>LSBES.org</w:t>
      </w:r>
    </w:p>
    <w:p w14:paraId="1AD0BDD5" w14:textId="77777777" w:rsidR="00154DAE" w:rsidRDefault="00154DAE" w:rsidP="00B80255">
      <w:pPr>
        <w:pStyle w:val="Title"/>
        <w:tabs>
          <w:tab w:val="left" w:pos="4590"/>
        </w:tabs>
        <w:rPr>
          <w:rFonts w:ascii="Arial" w:hAnsi="Arial" w:cs="Arial"/>
          <w:iCs/>
          <w:szCs w:val="24"/>
        </w:rPr>
      </w:pPr>
    </w:p>
    <w:p w14:paraId="6A512258" w14:textId="6F152F9E" w:rsidR="00D8039F" w:rsidRPr="009C7D20" w:rsidRDefault="0010471A" w:rsidP="00B80255">
      <w:pPr>
        <w:pStyle w:val="Title"/>
        <w:tabs>
          <w:tab w:val="left" w:pos="4590"/>
        </w:tabs>
        <w:rPr>
          <w:rFonts w:ascii="Arial" w:hAnsi="Arial" w:cs="Arial"/>
          <w:iCs/>
          <w:szCs w:val="24"/>
        </w:rPr>
      </w:pPr>
      <w:r w:rsidRPr="009C7D20">
        <w:rPr>
          <w:rFonts w:ascii="Arial" w:hAnsi="Arial" w:cs="Arial"/>
          <w:iCs/>
          <w:szCs w:val="24"/>
        </w:rPr>
        <w:t>BOARD MEETING MINUTES</w:t>
      </w:r>
    </w:p>
    <w:p w14:paraId="114CA18C" w14:textId="77CD670B" w:rsidR="00154DAE" w:rsidRPr="004B5FBF" w:rsidRDefault="004B2FD2" w:rsidP="00154DAE">
      <w:pPr>
        <w:jc w:val="center"/>
        <w:rPr>
          <w:rFonts w:ascii="Times New Roman" w:hAnsi="Times New Roman"/>
          <w:b/>
          <w:bCs/>
          <w:sz w:val="28"/>
          <w:szCs w:val="28"/>
        </w:rPr>
      </w:pPr>
      <w:r>
        <w:rPr>
          <w:rFonts w:ascii="Times New Roman" w:hAnsi="Times New Roman"/>
          <w:b/>
          <w:bCs/>
          <w:sz w:val="28"/>
          <w:szCs w:val="28"/>
        </w:rPr>
        <w:t xml:space="preserve">February </w:t>
      </w:r>
      <w:r w:rsidR="00DA5EC9">
        <w:rPr>
          <w:rFonts w:ascii="Times New Roman" w:hAnsi="Times New Roman"/>
          <w:b/>
          <w:bCs/>
          <w:sz w:val="28"/>
          <w:szCs w:val="28"/>
        </w:rPr>
        <w:t>2</w:t>
      </w:r>
      <w:r>
        <w:rPr>
          <w:rFonts w:ascii="Times New Roman" w:hAnsi="Times New Roman"/>
          <w:b/>
          <w:bCs/>
          <w:sz w:val="28"/>
          <w:szCs w:val="28"/>
        </w:rPr>
        <w:t>1, 2024</w:t>
      </w:r>
    </w:p>
    <w:p w14:paraId="43DE34C7" w14:textId="75C84534" w:rsidR="00154DAE" w:rsidRDefault="00154DAE" w:rsidP="00154DAE">
      <w:pPr>
        <w:jc w:val="center"/>
        <w:rPr>
          <w:rFonts w:ascii="Times New Roman" w:hAnsi="Times New Roman"/>
          <w:b/>
          <w:bCs/>
          <w:szCs w:val="24"/>
        </w:rPr>
      </w:pPr>
      <w:r>
        <w:rPr>
          <w:rFonts w:ascii="Times New Roman" w:hAnsi="Times New Roman"/>
          <w:b/>
          <w:bCs/>
          <w:szCs w:val="24"/>
        </w:rPr>
        <w:t xml:space="preserve"> </w:t>
      </w:r>
      <w:r w:rsidR="00DA5EC9">
        <w:rPr>
          <w:rFonts w:ascii="Times New Roman" w:hAnsi="Times New Roman"/>
          <w:b/>
          <w:bCs/>
          <w:szCs w:val="24"/>
        </w:rPr>
        <w:t>9</w:t>
      </w:r>
      <w:r w:rsidR="004B2FD2">
        <w:rPr>
          <w:rFonts w:ascii="Times New Roman" w:hAnsi="Times New Roman"/>
          <w:b/>
          <w:bCs/>
          <w:szCs w:val="24"/>
        </w:rPr>
        <w:t>:00am-1</w:t>
      </w:r>
      <w:r w:rsidR="00DA5EC9">
        <w:rPr>
          <w:rFonts w:ascii="Times New Roman" w:hAnsi="Times New Roman"/>
          <w:b/>
          <w:bCs/>
          <w:szCs w:val="24"/>
        </w:rPr>
        <w:t>0</w:t>
      </w:r>
      <w:r w:rsidR="004B2FD2">
        <w:rPr>
          <w:rFonts w:ascii="Times New Roman" w:hAnsi="Times New Roman"/>
          <w:b/>
          <w:bCs/>
          <w:szCs w:val="24"/>
        </w:rPr>
        <w:t>:00am</w:t>
      </w:r>
    </w:p>
    <w:p w14:paraId="3E9B839F" w14:textId="732DAEC2" w:rsidR="00154DAE" w:rsidRDefault="00322714" w:rsidP="00154DAE">
      <w:pPr>
        <w:jc w:val="center"/>
        <w:rPr>
          <w:rFonts w:ascii="Times New Roman" w:hAnsi="Times New Roman"/>
          <w:b/>
          <w:bCs/>
          <w:szCs w:val="24"/>
        </w:rPr>
      </w:pPr>
      <w:r>
        <w:rPr>
          <w:rFonts w:ascii="Times New Roman" w:hAnsi="Times New Roman"/>
          <w:b/>
          <w:bCs/>
          <w:szCs w:val="24"/>
        </w:rPr>
        <w:t xml:space="preserve">   </w:t>
      </w:r>
      <w:r w:rsidR="00DA5EC9">
        <w:rPr>
          <w:rFonts w:ascii="Times New Roman" w:hAnsi="Times New Roman"/>
          <w:b/>
          <w:bCs/>
          <w:szCs w:val="24"/>
        </w:rPr>
        <w:t xml:space="preserve">Bienville </w:t>
      </w:r>
      <w:proofErr w:type="spellStart"/>
      <w:r w:rsidR="00DA5EC9">
        <w:rPr>
          <w:rFonts w:ascii="Times New Roman" w:hAnsi="Times New Roman"/>
          <w:b/>
          <w:bCs/>
          <w:szCs w:val="24"/>
        </w:rPr>
        <w:t>Bldg</w:t>
      </w:r>
      <w:proofErr w:type="spellEnd"/>
      <w:r w:rsidR="00DA5EC9">
        <w:rPr>
          <w:rFonts w:ascii="Times New Roman" w:hAnsi="Times New Roman"/>
          <w:b/>
          <w:bCs/>
          <w:szCs w:val="24"/>
        </w:rPr>
        <w:t>, Rm 118, 628 N 4</w:t>
      </w:r>
      <w:r w:rsidR="00DA5EC9" w:rsidRPr="00DA5EC9">
        <w:rPr>
          <w:rFonts w:ascii="Times New Roman" w:hAnsi="Times New Roman"/>
          <w:b/>
          <w:bCs/>
          <w:szCs w:val="24"/>
          <w:vertAlign w:val="superscript"/>
        </w:rPr>
        <w:t>th</w:t>
      </w:r>
      <w:r w:rsidR="00DA5EC9">
        <w:rPr>
          <w:rFonts w:ascii="Times New Roman" w:hAnsi="Times New Roman"/>
          <w:b/>
          <w:bCs/>
          <w:szCs w:val="24"/>
        </w:rPr>
        <w:t xml:space="preserve"> St, Baton Rouge, LA</w:t>
      </w:r>
    </w:p>
    <w:p w14:paraId="46ABE993" w14:textId="77777777" w:rsidR="00154DAE" w:rsidRPr="004B5FBF" w:rsidRDefault="00154DAE" w:rsidP="00154DAE">
      <w:pPr>
        <w:jc w:val="center"/>
        <w:rPr>
          <w:rFonts w:ascii="Times New Roman" w:hAnsi="Times New Roman"/>
          <w:b/>
          <w:bCs/>
          <w:szCs w:val="24"/>
        </w:rPr>
      </w:pPr>
    </w:p>
    <w:p w14:paraId="08C22375" w14:textId="77777777" w:rsidR="0010471A" w:rsidRDefault="0010471A" w:rsidP="003C1F9B">
      <w:pPr>
        <w:pStyle w:val="Title"/>
        <w:tabs>
          <w:tab w:val="left" w:pos="4590"/>
        </w:tabs>
        <w:jc w:val="left"/>
        <w:rPr>
          <w:rFonts w:ascii="Times New Roman" w:hAnsi="Times New Roman"/>
          <w:b w:val="0"/>
          <w:iCs/>
        </w:rPr>
      </w:pPr>
    </w:p>
    <w:p w14:paraId="01197DD2" w14:textId="08CF0B1F" w:rsidR="00D8039F" w:rsidRPr="00C85915" w:rsidRDefault="0010471A" w:rsidP="004B2FD2">
      <w:pPr>
        <w:pStyle w:val="Title"/>
        <w:tabs>
          <w:tab w:val="left" w:pos="4590"/>
        </w:tabs>
        <w:jc w:val="both"/>
        <w:rPr>
          <w:rFonts w:ascii="Arial" w:hAnsi="Arial" w:cs="Arial"/>
          <w:b w:val="0"/>
          <w:i/>
          <w:iCs/>
          <w:sz w:val="22"/>
          <w:szCs w:val="22"/>
        </w:rPr>
      </w:pPr>
      <w:r w:rsidRPr="00C85915">
        <w:rPr>
          <w:rFonts w:ascii="Times New Roman" w:hAnsi="Times New Roman"/>
          <w:i/>
          <w:iCs/>
          <w:sz w:val="22"/>
          <w:szCs w:val="22"/>
          <w:u w:val="single"/>
        </w:rPr>
        <w:t>IN ATTENDANCE</w:t>
      </w:r>
      <w:r w:rsidR="009D1982">
        <w:rPr>
          <w:rFonts w:ascii="Times New Roman" w:hAnsi="Times New Roman"/>
          <w:i/>
          <w:iCs/>
          <w:sz w:val="22"/>
          <w:szCs w:val="22"/>
          <w:u w:val="single"/>
        </w:rPr>
        <w:t>:</w:t>
      </w:r>
      <w:r w:rsidR="009D1982">
        <w:rPr>
          <w:rFonts w:ascii="Times New Roman" w:hAnsi="Times New Roman"/>
          <w:b w:val="0"/>
          <w:iCs/>
          <w:sz w:val="22"/>
          <w:szCs w:val="22"/>
        </w:rPr>
        <w:t xml:space="preserve">   </w:t>
      </w:r>
      <w:r w:rsidR="00322714">
        <w:rPr>
          <w:rFonts w:ascii="Arial" w:hAnsi="Arial" w:cs="Arial"/>
          <w:b w:val="0"/>
          <w:i/>
          <w:iCs/>
          <w:sz w:val="22"/>
          <w:szCs w:val="22"/>
        </w:rPr>
        <w:t>Keenan Glover, RS – Chair;</w:t>
      </w:r>
      <w:r w:rsidR="009D1982">
        <w:rPr>
          <w:rFonts w:ascii="Arial" w:hAnsi="Arial" w:cs="Arial"/>
          <w:b w:val="0"/>
          <w:i/>
          <w:iCs/>
          <w:sz w:val="22"/>
          <w:szCs w:val="22"/>
        </w:rPr>
        <w:t xml:space="preserve"> </w:t>
      </w:r>
      <w:r w:rsidR="009C7D20" w:rsidRPr="00C85915">
        <w:rPr>
          <w:rFonts w:ascii="Arial" w:hAnsi="Arial" w:cs="Arial"/>
          <w:b w:val="0"/>
          <w:i/>
          <w:iCs/>
          <w:sz w:val="22"/>
          <w:szCs w:val="22"/>
        </w:rPr>
        <w:t>Chasity Cheramie</w:t>
      </w:r>
      <w:r w:rsidR="009D1982">
        <w:rPr>
          <w:rFonts w:ascii="Arial" w:hAnsi="Arial" w:cs="Arial"/>
          <w:b w:val="0"/>
          <w:i/>
          <w:iCs/>
          <w:sz w:val="22"/>
          <w:szCs w:val="22"/>
        </w:rPr>
        <w:t>,</w:t>
      </w:r>
      <w:r w:rsidR="004763B4">
        <w:rPr>
          <w:rFonts w:ascii="Arial" w:hAnsi="Arial" w:cs="Arial"/>
          <w:b w:val="0"/>
          <w:i/>
          <w:iCs/>
          <w:sz w:val="22"/>
          <w:szCs w:val="22"/>
        </w:rPr>
        <w:t xml:space="preserve"> RS</w:t>
      </w:r>
      <w:r w:rsidR="009C7D20" w:rsidRPr="00C85915">
        <w:rPr>
          <w:rFonts w:ascii="Arial" w:hAnsi="Arial" w:cs="Arial"/>
          <w:b w:val="0"/>
          <w:i/>
          <w:iCs/>
          <w:sz w:val="22"/>
          <w:szCs w:val="22"/>
        </w:rPr>
        <w:t xml:space="preserve"> </w:t>
      </w:r>
      <w:r w:rsidR="00110282">
        <w:rPr>
          <w:rFonts w:ascii="Arial" w:hAnsi="Arial" w:cs="Arial"/>
          <w:b w:val="0"/>
          <w:i/>
          <w:iCs/>
          <w:sz w:val="22"/>
          <w:szCs w:val="22"/>
        </w:rPr>
        <w:t>–</w:t>
      </w:r>
      <w:r w:rsidR="009C7D20" w:rsidRPr="00C85915">
        <w:rPr>
          <w:rFonts w:ascii="Arial" w:hAnsi="Arial" w:cs="Arial"/>
          <w:b w:val="0"/>
          <w:i/>
          <w:iCs/>
          <w:sz w:val="22"/>
          <w:szCs w:val="22"/>
        </w:rPr>
        <w:t xml:space="preserve"> </w:t>
      </w:r>
      <w:r w:rsidR="00110282">
        <w:rPr>
          <w:rFonts w:ascii="Arial" w:hAnsi="Arial" w:cs="Arial"/>
          <w:b w:val="0"/>
          <w:i/>
          <w:iCs/>
          <w:sz w:val="22"/>
          <w:szCs w:val="22"/>
        </w:rPr>
        <w:t>Secretary/Treasurer</w:t>
      </w:r>
      <w:r w:rsidR="009D1982">
        <w:rPr>
          <w:rFonts w:ascii="Arial" w:hAnsi="Arial" w:cs="Arial"/>
          <w:b w:val="0"/>
          <w:i/>
          <w:iCs/>
          <w:sz w:val="22"/>
          <w:szCs w:val="22"/>
        </w:rPr>
        <w:t xml:space="preserve">; </w:t>
      </w:r>
      <w:r w:rsidR="001158F5">
        <w:rPr>
          <w:rFonts w:ascii="Arial" w:hAnsi="Arial" w:cs="Arial"/>
          <w:b w:val="0"/>
          <w:i/>
          <w:iCs/>
          <w:sz w:val="22"/>
          <w:szCs w:val="22"/>
        </w:rPr>
        <w:t>Vickie Collins</w:t>
      </w:r>
      <w:r w:rsidR="00110282">
        <w:rPr>
          <w:rFonts w:ascii="Arial" w:hAnsi="Arial" w:cs="Arial"/>
          <w:b w:val="0"/>
          <w:i/>
          <w:iCs/>
          <w:sz w:val="22"/>
          <w:szCs w:val="22"/>
        </w:rPr>
        <w:t>, RS</w:t>
      </w:r>
      <w:r w:rsidR="009D1982">
        <w:rPr>
          <w:rFonts w:ascii="Arial" w:hAnsi="Arial" w:cs="Arial"/>
          <w:b w:val="0"/>
          <w:i/>
          <w:iCs/>
          <w:sz w:val="22"/>
          <w:szCs w:val="22"/>
        </w:rPr>
        <w:t xml:space="preserve"> –</w:t>
      </w:r>
      <w:r w:rsidR="00110282">
        <w:rPr>
          <w:rFonts w:ascii="Arial" w:hAnsi="Arial" w:cs="Arial"/>
          <w:b w:val="0"/>
          <w:i/>
          <w:iCs/>
          <w:sz w:val="22"/>
          <w:szCs w:val="22"/>
        </w:rPr>
        <w:t xml:space="preserve"> </w:t>
      </w:r>
      <w:r w:rsidR="009C7D20" w:rsidRPr="00C85915">
        <w:rPr>
          <w:rFonts w:ascii="Arial" w:hAnsi="Arial" w:cs="Arial"/>
          <w:b w:val="0"/>
          <w:i/>
          <w:iCs/>
          <w:sz w:val="22"/>
          <w:szCs w:val="22"/>
        </w:rPr>
        <w:t>Member</w:t>
      </w:r>
    </w:p>
    <w:p w14:paraId="49FC8E2C" w14:textId="77777777" w:rsidR="00D26AC5" w:rsidRPr="00C85915" w:rsidRDefault="00D26AC5" w:rsidP="004B2FD2">
      <w:pPr>
        <w:pStyle w:val="Title"/>
        <w:tabs>
          <w:tab w:val="left" w:pos="4590"/>
        </w:tabs>
        <w:jc w:val="both"/>
        <w:rPr>
          <w:rFonts w:ascii="Times New Roman" w:hAnsi="Times New Roman"/>
          <w:b w:val="0"/>
          <w:iCs/>
          <w:sz w:val="22"/>
          <w:szCs w:val="22"/>
        </w:rPr>
      </w:pPr>
    </w:p>
    <w:p w14:paraId="69630373" w14:textId="7D2CC7E0" w:rsidR="004B2FD2" w:rsidRDefault="009D1982" w:rsidP="004B2FD2">
      <w:pPr>
        <w:pStyle w:val="Title"/>
        <w:tabs>
          <w:tab w:val="left" w:pos="4590"/>
        </w:tabs>
        <w:jc w:val="both"/>
        <w:rPr>
          <w:rFonts w:ascii="Arial" w:hAnsi="Arial" w:cs="Arial"/>
          <w:b w:val="0"/>
          <w:iCs/>
          <w:sz w:val="22"/>
          <w:szCs w:val="22"/>
        </w:rPr>
      </w:pPr>
      <w:r>
        <w:rPr>
          <w:rFonts w:ascii="Arial" w:hAnsi="Arial" w:cs="Arial"/>
          <w:b w:val="0"/>
          <w:iCs/>
          <w:sz w:val="22"/>
          <w:szCs w:val="22"/>
        </w:rPr>
        <w:t xml:space="preserve">      </w:t>
      </w:r>
      <w:r w:rsidR="00110282">
        <w:rPr>
          <w:rFonts w:ascii="Arial" w:hAnsi="Arial" w:cs="Arial"/>
          <w:b w:val="0"/>
          <w:iCs/>
          <w:sz w:val="22"/>
          <w:szCs w:val="22"/>
        </w:rPr>
        <w:t xml:space="preserve">After determining a quorum was present, </w:t>
      </w:r>
      <w:r w:rsidR="000D0C70">
        <w:rPr>
          <w:rFonts w:ascii="Arial" w:hAnsi="Arial" w:cs="Arial"/>
          <w:b w:val="0"/>
          <w:iCs/>
          <w:sz w:val="22"/>
          <w:szCs w:val="22"/>
        </w:rPr>
        <w:t xml:space="preserve">Board Chair </w:t>
      </w:r>
      <w:r w:rsidR="00322714">
        <w:rPr>
          <w:rFonts w:ascii="Arial" w:hAnsi="Arial" w:cs="Arial"/>
          <w:b w:val="0"/>
          <w:iCs/>
          <w:sz w:val="22"/>
          <w:szCs w:val="22"/>
        </w:rPr>
        <w:t xml:space="preserve">Keenan Glover </w:t>
      </w:r>
      <w:r w:rsidR="000D0C70">
        <w:rPr>
          <w:rFonts w:ascii="Arial" w:hAnsi="Arial" w:cs="Arial"/>
          <w:b w:val="0"/>
          <w:iCs/>
          <w:sz w:val="22"/>
          <w:szCs w:val="22"/>
        </w:rPr>
        <w:t xml:space="preserve">called the meeting to order at </w:t>
      </w:r>
      <w:r w:rsidR="00DA5EC9">
        <w:rPr>
          <w:rFonts w:ascii="Arial" w:hAnsi="Arial" w:cs="Arial"/>
          <w:b w:val="0"/>
          <w:iCs/>
          <w:sz w:val="22"/>
          <w:szCs w:val="22"/>
        </w:rPr>
        <w:t>9</w:t>
      </w:r>
      <w:r w:rsidR="00E57C9C">
        <w:rPr>
          <w:rFonts w:ascii="Arial" w:hAnsi="Arial" w:cs="Arial"/>
          <w:b w:val="0"/>
          <w:iCs/>
          <w:sz w:val="22"/>
          <w:szCs w:val="22"/>
        </w:rPr>
        <w:t>:00 AM.</w:t>
      </w:r>
      <w:r w:rsidR="000D0C70">
        <w:rPr>
          <w:rFonts w:ascii="Arial" w:hAnsi="Arial" w:cs="Arial"/>
          <w:b w:val="0"/>
          <w:iCs/>
          <w:sz w:val="22"/>
          <w:szCs w:val="22"/>
        </w:rPr>
        <w:t xml:space="preserve"> </w:t>
      </w:r>
      <w:r w:rsidR="00642F6F" w:rsidRPr="00C85915">
        <w:rPr>
          <w:rFonts w:ascii="Arial" w:hAnsi="Arial" w:cs="Arial"/>
          <w:b w:val="0"/>
          <w:iCs/>
          <w:sz w:val="22"/>
          <w:szCs w:val="22"/>
        </w:rPr>
        <w:t xml:space="preserve"> </w:t>
      </w:r>
    </w:p>
    <w:p w14:paraId="2E2258C3" w14:textId="77777777" w:rsidR="004B2FD2" w:rsidRDefault="004B2FD2" w:rsidP="004B2FD2">
      <w:pPr>
        <w:pStyle w:val="Title"/>
        <w:tabs>
          <w:tab w:val="left" w:pos="4590"/>
        </w:tabs>
        <w:jc w:val="both"/>
        <w:rPr>
          <w:rFonts w:ascii="Arial" w:hAnsi="Arial" w:cs="Arial"/>
          <w:b w:val="0"/>
          <w:iCs/>
          <w:sz w:val="22"/>
          <w:szCs w:val="22"/>
        </w:rPr>
      </w:pPr>
    </w:p>
    <w:p w14:paraId="2B869C75" w14:textId="77777777" w:rsidR="00DA5EC9" w:rsidRDefault="004B2FD2" w:rsidP="004B2FD2">
      <w:pPr>
        <w:pStyle w:val="Title"/>
        <w:tabs>
          <w:tab w:val="left" w:pos="4590"/>
        </w:tabs>
        <w:jc w:val="both"/>
        <w:rPr>
          <w:rFonts w:ascii="Arial" w:hAnsi="Arial" w:cs="Arial"/>
          <w:b w:val="0"/>
          <w:iCs/>
          <w:sz w:val="22"/>
          <w:szCs w:val="22"/>
        </w:rPr>
      </w:pPr>
      <w:r w:rsidRPr="00096115">
        <w:rPr>
          <w:rFonts w:ascii="Arial" w:hAnsi="Arial" w:cs="Arial"/>
          <w:bCs/>
          <w:iCs/>
          <w:sz w:val="22"/>
          <w:szCs w:val="22"/>
          <w:u w:val="single"/>
        </w:rPr>
        <w:t>Discussion</w:t>
      </w:r>
      <w:r>
        <w:rPr>
          <w:rFonts w:ascii="Arial" w:hAnsi="Arial" w:cs="Arial"/>
          <w:b w:val="0"/>
          <w:iCs/>
          <w:sz w:val="22"/>
          <w:szCs w:val="22"/>
        </w:rPr>
        <w:t xml:space="preserve">: </w:t>
      </w:r>
    </w:p>
    <w:p w14:paraId="6686DA6D" w14:textId="77777777" w:rsidR="00DA5EC9" w:rsidRDefault="00DA5EC9" w:rsidP="004B2FD2">
      <w:pPr>
        <w:pStyle w:val="Title"/>
        <w:tabs>
          <w:tab w:val="left" w:pos="4590"/>
        </w:tabs>
        <w:jc w:val="both"/>
        <w:rPr>
          <w:rFonts w:ascii="Arial" w:hAnsi="Arial" w:cs="Arial"/>
          <w:b w:val="0"/>
          <w:iCs/>
          <w:sz w:val="22"/>
          <w:szCs w:val="22"/>
        </w:rPr>
      </w:pPr>
    </w:p>
    <w:p w14:paraId="678FD530" w14:textId="62F70630" w:rsidR="007D1D1D" w:rsidRDefault="007D1D1D" w:rsidP="007D1D1D">
      <w:pPr>
        <w:pStyle w:val="Title"/>
        <w:tabs>
          <w:tab w:val="left" w:pos="4590"/>
        </w:tabs>
        <w:jc w:val="left"/>
        <w:rPr>
          <w:rFonts w:ascii="Arial" w:hAnsi="Arial" w:cs="Arial"/>
          <w:b w:val="0"/>
          <w:iCs/>
          <w:sz w:val="22"/>
          <w:szCs w:val="22"/>
        </w:rPr>
      </w:pPr>
      <w:r w:rsidRPr="00C85915">
        <w:rPr>
          <w:rFonts w:ascii="Arial" w:hAnsi="Arial" w:cs="Arial"/>
          <w:b w:val="0"/>
          <w:iCs/>
          <w:sz w:val="22"/>
          <w:szCs w:val="22"/>
        </w:rPr>
        <w:t xml:space="preserve">The minutes of the </w:t>
      </w:r>
      <w:r>
        <w:rPr>
          <w:rFonts w:ascii="Arial" w:hAnsi="Arial" w:cs="Arial"/>
          <w:b w:val="0"/>
          <w:iCs/>
          <w:sz w:val="22"/>
          <w:szCs w:val="22"/>
        </w:rPr>
        <w:t>October 18, 2023, and February 1, 2024, meetings</w:t>
      </w:r>
      <w:r w:rsidRPr="00C85915">
        <w:rPr>
          <w:rFonts w:ascii="Arial" w:hAnsi="Arial" w:cs="Arial"/>
          <w:b w:val="0"/>
          <w:iCs/>
          <w:sz w:val="22"/>
          <w:szCs w:val="22"/>
        </w:rPr>
        <w:t xml:space="preserve"> were disseminated to members </w:t>
      </w:r>
      <w:r>
        <w:rPr>
          <w:rFonts w:ascii="Arial" w:hAnsi="Arial" w:cs="Arial"/>
          <w:b w:val="0"/>
          <w:iCs/>
          <w:sz w:val="22"/>
          <w:szCs w:val="22"/>
        </w:rPr>
        <w:t>prior to the meeting. Motion mad</w:t>
      </w:r>
      <w:r w:rsidRPr="00C85915">
        <w:rPr>
          <w:rFonts w:ascii="Arial" w:hAnsi="Arial" w:cs="Arial"/>
          <w:b w:val="0"/>
          <w:iCs/>
          <w:sz w:val="22"/>
          <w:szCs w:val="22"/>
        </w:rPr>
        <w:t xml:space="preserve">e by </w:t>
      </w:r>
      <w:r>
        <w:rPr>
          <w:rFonts w:ascii="Arial" w:hAnsi="Arial" w:cs="Arial"/>
          <w:b w:val="0"/>
          <w:iCs/>
          <w:sz w:val="22"/>
          <w:szCs w:val="22"/>
        </w:rPr>
        <w:t xml:space="preserve">Keenan to accept the minutes, seconded by Vickie </w:t>
      </w:r>
      <w:r w:rsidR="004C42D4">
        <w:rPr>
          <w:rFonts w:ascii="Arial" w:hAnsi="Arial" w:cs="Arial"/>
          <w:b w:val="0"/>
          <w:iCs/>
          <w:sz w:val="22"/>
          <w:szCs w:val="22"/>
        </w:rPr>
        <w:t xml:space="preserve">- </w:t>
      </w:r>
      <w:r>
        <w:rPr>
          <w:rFonts w:ascii="Arial" w:hAnsi="Arial" w:cs="Arial"/>
          <w:b w:val="0"/>
          <w:iCs/>
          <w:sz w:val="22"/>
          <w:szCs w:val="22"/>
        </w:rPr>
        <w:t>minutes were approved.</w:t>
      </w:r>
      <w:r w:rsidRPr="00C85915">
        <w:rPr>
          <w:rFonts w:ascii="Arial" w:hAnsi="Arial" w:cs="Arial"/>
          <w:b w:val="0"/>
          <w:iCs/>
          <w:sz w:val="22"/>
          <w:szCs w:val="22"/>
        </w:rPr>
        <w:t xml:space="preserve">  The </w:t>
      </w:r>
      <w:r>
        <w:rPr>
          <w:rFonts w:ascii="Arial" w:hAnsi="Arial" w:cs="Arial"/>
          <w:b w:val="0"/>
          <w:iCs/>
          <w:sz w:val="22"/>
          <w:szCs w:val="22"/>
        </w:rPr>
        <w:t xml:space="preserve">Report of the Secretary/Treasurer included the Financial Reports (copies attached) for FY24 as of 2/19/24.  The documents were </w:t>
      </w:r>
      <w:r w:rsidRPr="00C85915">
        <w:rPr>
          <w:rFonts w:ascii="Arial" w:hAnsi="Arial" w:cs="Arial"/>
          <w:b w:val="0"/>
          <w:iCs/>
          <w:sz w:val="22"/>
          <w:szCs w:val="22"/>
        </w:rPr>
        <w:t xml:space="preserve">disseminated to members prior to the meeting; motion made by </w:t>
      </w:r>
      <w:r>
        <w:rPr>
          <w:rFonts w:ascii="Arial" w:hAnsi="Arial" w:cs="Arial"/>
          <w:b w:val="0"/>
          <w:iCs/>
          <w:sz w:val="22"/>
          <w:szCs w:val="22"/>
        </w:rPr>
        <w:t xml:space="preserve">Chasity to accept the financial report; motion seconded by Vickie– the Financial Report was approved.  Reports of sanitarian licenses were disseminated to members prior to </w:t>
      </w:r>
      <w:r w:rsidR="004C42D4">
        <w:rPr>
          <w:rFonts w:ascii="Arial" w:hAnsi="Arial" w:cs="Arial"/>
          <w:b w:val="0"/>
          <w:iCs/>
          <w:sz w:val="22"/>
          <w:szCs w:val="22"/>
        </w:rPr>
        <w:t>the meeting</w:t>
      </w:r>
      <w:r>
        <w:rPr>
          <w:rFonts w:ascii="Arial" w:hAnsi="Arial" w:cs="Arial"/>
          <w:b w:val="0"/>
          <w:iCs/>
          <w:sz w:val="22"/>
          <w:szCs w:val="22"/>
        </w:rPr>
        <w:t xml:space="preserve"> and there was discussion of </w:t>
      </w:r>
      <w:r w:rsidR="004C42D4">
        <w:rPr>
          <w:rFonts w:ascii="Arial" w:hAnsi="Arial" w:cs="Arial"/>
          <w:b w:val="0"/>
          <w:iCs/>
          <w:sz w:val="22"/>
          <w:szCs w:val="22"/>
        </w:rPr>
        <w:t xml:space="preserve">renewed, </w:t>
      </w:r>
      <w:r>
        <w:rPr>
          <w:rFonts w:ascii="Arial" w:hAnsi="Arial" w:cs="Arial"/>
          <w:b w:val="0"/>
          <w:iCs/>
          <w:sz w:val="22"/>
          <w:szCs w:val="22"/>
        </w:rPr>
        <w:t>provisional</w:t>
      </w:r>
      <w:r w:rsidR="004C42D4">
        <w:rPr>
          <w:rFonts w:ascii="Arial" w:hAnsi="Arial" w:cs="Arial"/>
          <w:b w:val="0"/>
          <w:iCs/>
          <w:sz w:val="22"/>
          <w:szCs w:val="22"/>
        </w:rPr>
        <w:t>,</w:t>
      </w:r>
      <w:r>
        <w:rPr>
          <w:rFonts w:ascii="Arial" w:hAnsi="Arial" w:cs="Arial"/>
          <w:b w:val="0"/>
          <w:iCs/>
          <w:sz w:val="22"/>
          <w:szCs w:val="22"/>
        </w:rPr>
        <w:t xml:space="preserve"> and suspended licenses</w:t>
      </w:r>
      <w:r w:rsidR="004C42D4">
        <w:rPr>
          <w:rFonts w:ascii="Arial" w:hAnsi="Arial" w:cs="Arial"/>
          <w:b w:val="0"/>
          <w:iCs/>
          <w:sz w:val="22"/>
          <w:szCs w:val="22"/>
        </w:rPr>
        <w:t>.</w:t>
      </w:r>
    </w:p>
    <w:p w14:paraId="13F283BB" w14:textId="77777777" w:rsidR="007D1D1D" w:rsidRPr="00C85915" w:rsidRDefault="007D1D1D" w:rsidP="007D1D1D">
      <w:pPr>
        <w:pStyle w:val="Title"/>
        <w:tabs>
          <w:tab w:val="left" w:pos="4590"/>
        </w:tabs>
        <w:jc w:val="left"/>
        <w:rPr>
          <w:rFonts w:ascii="Arial" w:hAnsi="Arial" w:cs="Arial"/>
          <w:b w:val="0"/>
          <w:iCs/>
          <w:sz w:val="22"/>
          <w:szCs w:val="22"/>
        </w:rPr>
      </w:pPr>
      <w:r>
        <w:rPr>
          <w:rFonts w:ascii="Arial" w:hAnsi="Arial" w:cs="Arial"/>
          <w:b w:val="0"/>
          <w:iCs/>
          <w:sz w:val="22"/>
          <w:szCs w:val="22"/>
        </w:rPr>
        <w:t xml:space="preserve">       </w:t>
      </w:r>
    </w:p>
    <w:p w14:paraId="59B468FC" w14:textId="77777777" w:rsidR="007D1D1D" w:rsidRPr="000D653B" w:rsidRDefault="007D1D1D" w:rsidP="007D1D1D">
      <w:pPr>
        <w:pStyle w:val="Title"/>
        <w:tabs>
          <w:tab w:val="left" w:pos="4590"/>
        </w:tabs>
        <w:jc w:val="left"/>
        <w:rPr>
          <w:rFonts w:ascii="Arial" w:hAnsi="Arial" w:cs="Arial"/>
          <w:bCs/>
          <w:iCs/>
          <w:sz w:val="22"/>
          <w:szCs w:val="22"/>
          <w:u w:val="single"/>
        </w:rPr>
      </w:pPr>
      <w:r w:rsidRPr="000D653B">
        <w:rPr>
          <w:rFonts w:ascii="Arial" w:hAnsi="Arial" w:cs="Arial"/>
          <w:bCs/>
          <w:iCs/>
          <w:sz w:val="22"/>
          <w:szCs w:val="22"/>
          <w:u w:val="single"/>
        </w:rPr>
        <w:t>Old Business:</w:t>
      </w:r>
    </w:p>
    <w:p w14:paraId="792C7365" w14:textId="2F7DF3B4" w:rsidR="007D1D1D" w:rsidRDefault="007D1D1D" w:rsidP="004C42D4">
      <w:pPr>
        <w:pStyle w:val="Title"/>
        <w:numPr>
          <w:ilvl w:val="0"/>
          <w:numId w:val="3"/>
        </w:numPr>
        <w:tabs>
          <w:tab w:val="left" w:pos="4590"/>
        </w:tabs>
        <w:jc w:val="left"/>
        <w:rPr>
          <w:rFonts w:ascii="Arial" w:hAnsi="Arial" w:cs="Arial"/>
          <w:b w:val="0"/>
          <w:iCs/>
          <w:sz w:val="22"/>
          <w:szCs w:val="22"/>
        </w:rPr>
      </w:pPr>
      <w:r>
        <w:rPr>
          <w:rFonts w:ascii="Arial" w:hAnsi="Arial" w:cs="Arial"/>
          <w:b w:val="0"/>
          <w:iCs/>
          <w:sz w:val="22"/>
          <w:szCs w:val="22"/>
        </w:rPr>
        <w:t xml:space="preserve">The Board members agreed to table the issue of revising the </w:t>
      </w:r>
      <w:r w:rsidR="00094D05">
        <w:rPr>
          <w:rFonts w:ascii="Arial" w:hAnsi="Arial" w:cs="Arial"/>
          <w:b w:val="0"/>
          <w:iCs/>
          <w:sz w:val="22"/>
          <w:szCs w:val="22"/>
        </w:rPr>
        <w:t xml:space="preserve">contact hours </w:t>
      </w:r>
      <w:r>
        <w:rPr>
          <w:rFonts w:ascii="Arial" w:hAnsi="Arial" w:cs="Arial"/>
          <w:b w:val="0"/>
          <w:iCs/>
          <w:sz w:val="22"/>
          <w:szCs w:val="22"/>
        </w:rPr>
        <w:t>application form until new Board Members are appointed.</w:t>
      </w:r>
    </w:p>
    <w:p w14:paraId="3953E074" w14:textId="10E13993" w:rsidR="007D1D1D" w:rsidRDefault="007D1D1D" w:rsidP="004C42D4">
      <w:pPr>
        <w:pStyle w:val="Title"/>
        <w:numPr>
          <w:ilvl w:val="0"/>
          <w:numId w:val="3"/>
        </w:numPr>
        <w:tabs>
          <w:tab w:val="left" w:pos="4590"/>
        </w:tabs>
        <w:jc w:val="left"/>
        <w:rPr>
          <w:rFonts w:ascii="Arial" w:hAnsi="Arial" w:cs="Arial"/>
          <w:b w:val="0"/>
          <w:iCs/>
          <w:sz w:val="22"/>
          <w:szCs w:val="22"/>
        </w:rPr>
      </w:pPr>
      <w:r>
        <w:rPr>
          <w:rFonts w:ascii="Arial" w:hAnsi="Arial" w:cs="Arial"/>
          <w:b w:val="0"/>
          <w:iCs/>
          <w:sz w:val="22"/>
          <w:szCs w:val="22"/>
        </w:rPr>
        <w:t>Discussion on Tulane University course bundle for new sanitarians and need to compile more Registered Sanitarian exams to add to the existing exams.  The certificate of completion for the course bundle has been revised to remove Board Members’ names.</w:t>
      </w:r>
    </w:p>
    <w:p w14:paraId="61D6983B" w14:textId="77777777" w:rsidR="007D1D1D" w:rsidRDefault="007D1D1D" w:rsidP="007D1D1D">
      <w:pPr>
        <w:pStyle w:val="Title"/>
        <w:tabs>
          <w:tab w:val="left" w:pos="4590"/>
        </w:tabs>
        <w:jc w:val="left"/>
        <w:rPr>
          <w:rFonts w:ascii="Arial" w:hAnsi="Arial" w:cs="Arial"/>
          <w:b w:val="0"/>
          <w:iCs/>
          <w:sz w:val="22"/>
          <w:szCs w:val="22"/>
        </w:rPr>
      </w:pPr>
      <w:r>
        <w:rPr>
          <w:rFonts w:ascii="Arial" w:hAnsi="Arial" w:cs="Arial"/>
          <w:b w:val="0"/>
          <w:iCs/>
          <w:sz w:val="22"/>
          <w:szCs w:val="22"/>
        </w:rPr>
        <w:t xml:space="preserve">   </w:t>
      </w:r>
    </w:p>
    <w:p w14:paraId="009B0453" w14:textId="77777777" w:rsidR="007D1D1D" w:rsidRPr="000D653B" w:rsidRDefault="007D1D1D" w:rsidP="007D1D1D">
      <w:pPr>
        <w:pStyle w:val="Title"/>
        <w:tabs>
          <w:tab w:val="left" w:pos="4590"/>
        </w:tabs>
        <w:jc w:val="left"/>
        <w:rPr>
          <w:rFonts w:ascii="Times New Roman" w:hAnsi="Times New Roman"/>
          <w:bCs/>
          <w:iCs/>
          <w:sz w:val="22"/>
          <w:szCs w:val="22"/>
        </w:rPr>
      </w:pPr>
      <w:r w:rsidRPr="000D653B">
        <w:rPr>
          <w:rFonts w:ascii="Arial" w:hAnsi="Arial" w:cs="Arial"/>
          <w:bCs/>
          <w:iCs/>
          <w:sz w:val="22"/>
          <w:szCs w:val="22"/>
          <w:u w:val="single"/>
        </w:rPr>
        <w:t>New Business</w:t>
      </w:r>
      <w:r w:rsidRPr="000D653B">
        <w:rPr>
          <w:rFonts w:ascii="Arial" w:hAnsi="Arial" w:cs="Arial"/>
          <w:bCs/>
          <w:iCs/>
          <w:sz w:val="22"/>
          <w:szCs w:val="22"/>
        </w:rPr>
        <w:t>:</w:t>
      </w:r>
    </w:p>
    <w:p w14:paraId="45FF3843" w14:textId="7FAE4598" w:rsidR="004C42D4" w:rsidRDefault="004C42D4" w:rsidP="004C42D4">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 xml:space="preserve">The regional directors will be notified that they must review the sanitarians training manuals and determine completion before submitting a letter of recommendation for </w:t>
      </w:r>
      <w:proofErr w:type="gramStart"/>
      <w:r>
        <w:rPr>
          <w:rFonts w:ascii="Arial" w:hAnsi="Arial" w:cs="Arial"/>
          <w:b w:val="0"/>
          <w:iCs/>
          <w:sz w:val="22"/>
          <w:szCs w:val="22"/>
        </w:rPr>
        <w:t>board</w:t>
      </w:r>
      <w:proofErr w:type="gramEnd"/>
      <w:r>
        <w:rPr>
          <w:rFonts w:ascii="Arial" w:hAnsi="Arial" w:cs="Arial"/>
          <w:b w:val="0"/>
          <w:iCs/>
          <w:sz w:val="22"/>
          <w:szCs w:val="22"/>
        </w:rPr>
        <w:t xml:space="preserve"> exam.</w:t>
      </w:r>
    </w:p>
    <w:p w14:paraId="7F681FDE" w14:textId="08F9DCF7" w:rsidR="004C42D4" w:rsidRDefault="004C42D4" w:rsidP="007D1D1D">
      <w:pPr>
        <w:pStyle w:val="Title"/>
        <w:numPr>
          <w:ilvl w:val="0"/>
          <w:numId w:val="2"/>
        </w:numPr>
        <w:tabs>
          <w:tab w:val="left" w:pos="4590"/>
        </w:tabs>
        <w:jc w:val="left"/>
        <w:rPr>
          <w:rFonts w:ascii="Arial" w:hAnsi="Arial" w:cs="Arial"/>
          <w:b w:val="0"/>
          <w:iCs/>
          <w:sz w:val="22"/>
          <w:szCs w:val="22"/>
        </w:rPr>
      </w:pPr>
      <w:r w:rsidRPr="004C42D4">
        <w:rPr>
          <w:rFonts w:ascii="Arial" w:hAnsi="Arial" w:cs="Arial"/>
          <w:b w:val="0"/>
          <w:iCs/>
          <w:sz w:val="22"/>
          <w:szCs w:val="22"/>
        </w:rPr>
        <w:t>The guest speaker for the upcoming sanitarian seminar in March 2024 has been booked by Keenan and will be paid for by the board.  Notebooks/pens and ID badge holders were ordered by Chasity and will be paid for by the board.  Chasity will purchase items and setup/cleanup the hospitality suite for the seminar.</w:t>
      </w:r>
    </w:p>
    <w:p w14:paraId="2F5DBA55" w14:textId="138ABDAA" w:rsidR="004C42D4" w:rsidRDefault="004C42D4" w:rsidP="007D1D1D">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 xml:space="preserve">Chasity will contact the </w:t>
      </w:r>
      <w:proofErr w:type="gramStart"/>
      <w:r>
        <w:rPr>
          <w:rFonts w:ascii="Arial" w:hAnsi="Arial" w:cs="Arial"/>
          <w:b w:val="0"/>
          <w:iCs/>
          <w:sz w:val="22"/>
          <w:szCs w:val="22"/>
        </w:rPr>
        <w:t>mail box</w:t>
      </w:r>
      <w:proofErr w:type="gramEnd"/>
      <w:r>
        <w:rPr>
          <w:rFonts w:ascii="Arial" w:hAnsi="Arial" w:cs="Arial"/>
          <w:b w:val="0"/>
          <w:iCs/>
          <w:sz w:val="22"/>
          <w:szCs w:val="22"/>
        </w:rPr>
        <w:t xml:space="preserve"> business to determine how to get a box separate from the other agency that is sharing it currently.</w:t>
      </w:r>
    </w:p>
    <w:p w14:paraId="6E6F470E" w14:textId="553D0E19" w:rsidR="004C42D4" w:rsidRDefault="004C42D4" w:rsidP="007D1D1D">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Chasity opened a new bank account and will close the old one due to its lack of convenient locations.</w:t>
      </w:r>
    </w:p>
    <w:p w14:paraId="77750A75" w14:textId="2431DE6E" w:rsidR="00450F32" w:rsidRDefault="00450F32" w:rsidP="007D1D1D">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The board agrees to submit temporary license applications that might be questionable to all members for review before issuing a denial.</w:t>
      </w:r>
    </w:p>
    <w:p w14:paraId="68AB33E9" w14:textId="2BCD8BA0" w:rsidR="00094D05" w:rsidRPr="004C42D4" w:rsidRDefault="00094D05" w:rsidP="007D1D1D">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 xml:space="preserve">Chasity will contact </w:t>
      </w:r>
      <w:proofErr w:type="gramStart"/>
      <w:r>
        <w:rPr>
          <w:rFonts w:ascii="Arial" w:hAnsi="Arial" w:cs="Arial"/>
          <w:b w:val="0"/>
          <w:iCs/>
          <w:sz w:val="22"/>
          <w:szCs w:val="22"/>
        </w:rPr>
        <w:t>website</w:t>
      </w:r>
      <w:proofErr w:type="gramEnd"/>
      <w:r>
        <w:rPr>
          <w:rFonts w:ascii="Arial" w:hAnsi="Arial" w:cs="Arial"/>
          <w:b w:val="0"/>
          <w:iCs/>
          <w:sz w:val="22"/>
          <w:szCs w:val="22"/>
        </w:rPr>
        <w:t xml:space="preserve"> company about making all license applications available to be performed online.</w:t>
      </w:r>
    </w:p>
    <w:p w14:paraId="12C19EA2" w14:textId="7999B906" w:rsidR="007D1D1D" w:rsidRDefault="007D1D1D" w:rsidP="004C42D4">
      <w:pPr>
        <w:pStyle w:val="Title"/>
        <w:numPr>
          <w:ilvl w:val="0"/>
          <w:numId w:val="2"/>
        </w:numPr>
        <w:tabs>
          <w:tab w:val="left" w:pos="4590"/>
        </w:tabs>
        <w:jc w:val="left"/>
        <w:rPr>
          <w:rFonts w:ascii="Arial" w:hAnsi="Arial" w:cs="Arial"/>
          <w:b w:val="0"/>
          <w:iCs/>
          <w:sz w:val="22"/>
          <w:szCs w:val="22"/>
        </w:rPr>
      </w:pPr>
      <w:r>
        <w:rPr>
          <w:rFonts w:ascii="Arial" w:hAnsi="Arial" w:cs="Arial"/>
          <w:b w:val="0"/>
          <w:iCs/>
          <w:sz w:val="22"/>
          <w:szCs w:val="22"/>
        </w:rPr>
        <w:t>The next Board Meeting and RS exam will be on Wednesday, June 19, 2024</w:t>
      </w:r>
      <w:r w:rsidR="004C42D4">
        <w:rPr>
          <w:rFonts w:ascii="Arial" w:hAnsi="Arial" w:cs="Arial"/>
          <w:b w:val="0"/>
          <w:iCs/>
          <w:sz w:val="22"/>
          <w:szCs w:val="22"/>
        </w:rPr>
        <w:t>,</w:t>
      </w:r>
      <w:r>
        <w:rPr>
          <w:rFonts w:ascii="Arial" w:hAnsi="Arial" w:cs="Arial"/>
          <w:b w:val="0"/>
          <w:iCs/>
          <w:sz w:val="22"/>
          <w:szCs w:val="22"/>
        </w:rPr>
        <w:t xml:space="preserve"> in Baton Rouge; Keenan will schedule a conference room at the Bienville Bldg.</w:t>
      </w:r>
    </w:p>
    <w:p w14:paraId="1AE86E4B" w14:textId="77777777" w:rsidR="00094D05" w:rsidRDefault="00094D05" w:rsidP="00094D05">
      <w:pPr>
        <w:pStyle w:val="Title"/>
        <w:tabs>
          <w:tab w:val="left" w:pos="4590"/>
        </w:tabs>
        <w:ind w:left="720"/>
        <w:jc w:val="left"/>
        <w:rPr>
          <w:rFonts w:ascii="Arial" w:hAnsi="Arial" w:cs="Arial"/>
          <w:b w:val="0"/>
          <w:iCs/>
          <w:sz w:val="22"/>
          <w:szCs w:val="22"/>
        </w:rPr>
      </w:pPr>
    </w:p>
    <w:p w14:paraId="03F2F54F" w14:textId="7815672D" w:rsidR="007D1D1D" w:rsidRDefault="007D1D1D" w:rsidP="004C42D4">
      <w:pPr>
        <w:pStyle w:val="Title"/>
        <w:tabs>
          <w:tab w:val="left" w:pos="4590"/>
        </w:tabs>
        <w:ind w:firstLine="408"/>
        <w:jc w:val="left"/>
        <w:rPr>
          <w:rFonts w:ascii="Arial" w:hAnsi="Arial" w:cs="Arial"/>
          <w:b w:val="0"/>
          <w:iCs/>
          <w:sz w:val="22"/>
          <w:szCs w:val="22"/>
        </w:rPr>
      </w:pPr>
    </w:p>
    <w:p w14:paraId="7D6649CC" w14:textId="0C91FFAD" w:rsidR="001C5D56" w:rsidRDefault="007D1D1D" w:rsidP="003C1F9B">
      <w:pPr>
        <w:pStyle w:val="Title"/>
        <w:tabs>
          <w:tab w:val="left" w:pos="4590"/>
        </w:tabs>
        <w:jc w:val="left"/>
        <w:rPr>
          <w:rFonts w:ascii="Arial" w:hAnsi="Arial" w:cs="Arial"/>
          <w:b w:val="0"/>
          <w:iCs/>
          <w:sz w:val="22"/>
          <w:szCs w:val="22"/>
        </w:rPr>
      </w:pPr>
      <w:r>
        <w:rPr>
          <w:rFonts w:ascii="Arial" w:hAnsi="Arial" w:cs="Arial"/>
          <w:b w:val="0"/>
          <w:iCs/>
          <w:sz w:val="22"/>
          <w:szCs w:val="22"/>
        </w:rPr>
        <w:lastRenderedPageBreak/>
        <w:t xml:space="preserve">      Having no further business to discuss the meeting adjourned at 10:00 AM.</w:t>
      </w:r>
    </w:p>
    <w:p w14:paraId="6A98BBB2" w14:textId="516F6A6D" w:rsidR="00C85915" w:rsidRPr="000D653B" w:rsidRDefault="000D653B" w:rsidP="000D653B">
      <w:pPr>
        <w:pStyle w:val="Title"/>
        <w:tabs>
          <w:tab w:val="left" w:pos="4590"/>
        </w:tabs>
        <w:jc w:val="both"/>
        <w:rPr>
          <w:rFonts w:ascii="Arial" w:hAnsi="Arial" w:cs="Arial"/>
          <w:b w:val="0"/>
          <w:i/>
        </w:rPr>
      </w:pPr>
      <w:r>
        <w:rPr>
          <w:rFonts w:ascii="Arial" w:hAnsi="Arial" w:cs="Arial"/>
          <w:b w:val="0"/>
          <w:i/>
          <w:sz w:val="22"/>
          <w:szCs w:val="22"/>
        </w:rPr>
        <w:t xml:space="preserve">                                                                     </w:t>
      </w:r>
      <w:r w:rsidR="009D1982">
        <w:rPr>
          <w:rFonts w:ascii="Arial" w:hAnsi="Arial" w:cs="Arial"/>
          <w:b w:val="0"/>
          <w:i/>
          <w:sz w:val="22"/>
          <w:szCs w:val="22"/>
        </w:rPr>
        <w:t xml:space="preserve"> </w:t>
      </w:r>
      <w:r>
        <w:rPr>
          <w:rFonts w:ascii="Arial" w:hAnsi="Arial" w:cs="Arial"/>
          <w:b w:val="0"/>
          <w:i/>
          <w:sz w:val="22"/>
          <w:szCs w:val="22"/>
        </w:rPr>
        <w:t xml:space="preserve">                      </w:t>
      </w:r>
      <w:r w:rsidR="006C34F8" w:rsidRPr="000D653B">
        <w:rPr>
          <w:rFonts w:ascii="Arial" w:hAnsi="Arial" w:cs="Arial"/>
          <w:b w:val="0"/>
          <w:i/>
          <w:sz w:val="22"/>
          <w:szCs w:val="22"/>
        </w:rPr>
        <w:t xml:space="preserve">Submitted by:  </w:t>
      </w:r>
      <w:r w:rsidR="004B2FD2">
        <w:rPr>
          <w:rFonts w:ascii="Arial" w:hAnsi="Arial" w:cs="Arial"/>
          <w:b w:val="0"/>
          <w:i/>
          <w:sz w:val="22"/>
          <w:szCs w:val="22"/>
        </w:rPr>
        <w:t>Chasity Cheramie, Secretary/Treasurer</w:t>
      </w:r>
    </w:p>
    <w:sectPr w:rsidR="00C85915" w:rsidRPr="000D653B" w:rsidSect="00D8329A">
      <w:footerReference w:type="default" r:id="rId10"/>
      <w:pgSz w:w="12240" w:h="15840" w:code="1"/>
      <w:pgMar w:top="288" w:right="720" w:bottom="864" w:left="86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AC2D5" w14:textId="77777777" w:rsidR="00BF6EDE" w:rsidRDefault="00AC229B">
      <w:r>
        <w:separator/>
      </w:r>
    </w:p>
  </w:endnote>
  <w:endnote w:type="continuationSeparator" w:id="0">
    <w:p w14:paraId="4FA034E5" w14:textId="77777777" w:rsidR="00BF6EDE" w:rsidRDefault="00AC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can Classic">
    <w:altName w:val="Times New Roman"/>
    <w:charset w:val="00"/>
    <w:family w:val="roman"/>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A29D1" w14:textId="77777777" w:rsidR="00295197" w:rsidRDefault="00094405">
    <w:pPr>
      <w:pStyle w:val="Footer"/>
      <w:jc w:val="center"/>
      <w:rPr>
        <w:rFonts w:ascii="Times New Roman" w:hAnsi="Times New Roman"/>
        <w:b/>
        <w:bCs/>
        <w:i/>
        <w:iCs/>
        <w:sz w:val="18"/>
      </w:rPr>
    </w:pPr>
    <w:r>
      <w:rPr>
        <w:rFonts w:ascii="Times New Roman" w:hAnsi="Times New Roman"/>
        <w:b/>
        <w:bCs/>
        <w:i/>
        <w:iCs/>
        <w:sz w:val="18"/>
      </w:rPr>
      <w:t xml:space="preserve">Please visit our website:  </w:t>
    </w:r>
    <w:hyperlink r:id="rId1" w:history="1">
      <w:r>
        <w:rPr>
          <w:rStyle w:val="Hyperlink"/>
          <w:rFonts w:ascii="Times New Roman" w:hAnsi="Times New Roman"/>
          <w:b/>
          <w:bCs/>
          <w:i/>
          <w:iCs/>
          <w:sz w:val="18"/>
        </w:rPr>
        <w:t>www.lsbes.org</w:t>
      </w:r>
    </w:hyperlink>
  </w:p>
  <w:p w14:paraId="1992EF93" w14:textId="77777777" w:rsidR="00295197" w:rsidRDefault="00094405">
    <w:pPr>
      <w:pStyle w:val="Footer"/>
      <w:jc w:val="center"/>
      <w:rPr>
        <w:sz w:val="23"/>
      </w:rPr>
    </w:pPr>
    <w:r>
      <w:rPr>
        <w:rFonts w:ascii="Times New Roman" w:hAnsi="Times New Roman"/>
        <w:b/>
        <w:sz w:val="15"/>
      </w:rPr>
      <w:t>“AN EQUAL OPPORTUNITY EMPLOYER”</w:t>
    </w:r>
  </w:p>
  <w:p w14:paraId="34FD9A2B" w14:textId="77777777" w:rsidR="00295197" w:rsidRDefault="00295197">
    <w:pPr>
      <w:pStyle w:val="Footer"/>
      <w:jc w:val="center"/>
      <w:rPr>
        <w:rFonts w:ascii="Arial" w:hAnsi="Arial"/>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A3E7D" w14:textId="77777777" w:rsidR="00BF6EDE" w:rsidRDefault="00AC229B">
      <w:r>
        <w:separator/>
      </w:r>
    </w:p>
  </w:footnote>
  <w:footnote w:type="continuationSeparator" w:id="0">
    <w:p w14:paraId="1C092A8D" w14:textId="77777777" w:rsidR="00BF6EDE" w:rsidRDefault="00AC2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31ADA"/>
    <w:multiLevelType w:val="hybridMultilevel"/>
    <w:tmpl w:val="A9EC2E1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145AD6"/>
    <w:multiLevelType w:val="hybridMultilevel"/>
    <w:tmpl w:val="38A0C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DF302A"/>
    <w:multiLevelType w:val="hybridMultilevel"/>
    <w:tmpl w:val="FAB6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1473267">
    <w:abstractNumId w:val="1"/>
  </w:num>
  <w:num w:numId="2" w16cid:durableId="1276600695">
    <w:abstractNumId w:val="0"/>
  </w:num>
  <w:num w:numId="3" w16cid:durableId="1487355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23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796"/>
    <w:rsid w:val="000117CE"/>
    <w:rsid w:val="00015D06"/>
    <w:rsid w:val="000311EB"/>
    <w:rsid w:val="00045342"/>
    <w:rsid w:val="00094405"/>
    <w:rsid w:val="00094D05"/>
    <w:rsid w:val="00096115"/>
    <w:rsid w:val="000A7FC9"/>
    <w:rsid w:val="000B0ADA"/>
    <w:rsid w:val="000C310B"/>
    <w:rsid w:val="000D0C70"/>
    <w:rsid w:val="000D653B"/>
    <w:rsid w:val="000E12E8"/>
    <w:rsid w:val="000F600D"/>
    <w:rsid w:val="00102334"/>
    <w:rsid w:val="0010471A"/>
    <w:rsid w:val="00110282"/>
    <w:rsid w:val="001158F5"/>
    <w:rsid w:val="00124AD1"/>
    <w:rsid w:val="001360EA"/>
    <w:rsid w:val="00154DAE"/>
    <w:rsid w:val="00172796"/>
    <w:rsid w:val="00184D11"/>
    <w:rsid w:val="00186ED6"/>
    <w:rsid w:val="001A3316"/>
    <w:rsid w:val="001A7E1F"/>
    <w:rsid w:val="001C37BF"/>
    <w:rsid w:val="001C5D56"/>
    <w:rsid w:val="0020161B"/>
    <w:rsid w:val="002112A7"/>
    <w:rsid w:val="00212466"/>
    <w:rsid w:val="002210BD"/>
    <w:rsid w:val="002245D2"/>
    <w:rsid w:val="00251C34"/>
    <w:rsid w:val="0025405E"/>
    <w:rsid w:val="00264306"/>
    <w:rsid w:val="00271658"/>
    <w:rsid w:val="00280B1F"/>
    <w:rsid w:val="002870E2"/>
    <w:rsid w:val="00295197"/>
    <w:rsid w:val="002C6976"/>
    <w:rsid w:val="002E3D56"/>
    <w:rsid w:val="002F1EE1"/>
    <w:rsid w:val="00322714"/>
    <w:rsid w:val="003248E6"/>
    <w:rsid w:val="003260BB"/>
    <w:rsid w:val="0034509A"/>
    <w:rsid w:val="0036419C"/>
    <w:rsid w:val="00381D67"/>
    <w:rsid w:val="003947A8"/>
    <w:rsid w:val="003A25B9"/>
    <w:rsid w:val="003A4D3D"/>
    <w:rsid w:val="003C1F9B"/>
    <w:rsid w:val="003D42E0"/>
    <w:rsid w:val="003F5C43"/>
    <w:rsid w:val="00423304"/>
    <w:rsid w:val="0043650C"/>
    <w:rsid w:val="00437EEE"/>
    <w:rsid w:val="00450F32"/>
    <w:rsid w:val="00450FF4"/>
    <w:rsid w:val="004763B4"/>
    <w:rsid w:val="004B1E64"/>
    <w:rsid w:val="004B2FD2"/>
    <w:rsid w:val="004C42D4"/>
    <w:rsid w:val="004E3310"/>
    <w:rsid w:val="00505903"/>
    <w:rsid w:val="005620CB"/>
    <w:rsid w:val="005A44ED"/>
    <w:rsid w:val="005B39EE"/>
    <w:rsid w:val="005E16E6"/>
    <w:rsid w:val="005F2712"/>
    <w:rsid w:val="00626713"/>
    <w:rsid w:val="00640104"/>
    <w:rsid w:val="00641A11"/>
    <w:rsid w:val="00642F6F"/>
    <w:rsid w:val="0066270A"/>
    <w:rsid w:val="00672E00"/>
    <w:rsid w:val="00676D59"/>
    <w:rsid w:val="006954EE"/>
    <w:rsid w:val="006C34F8"/>
    <w:rsid w:val="006C781A"/>
    <w:rsid w:val="006F687F"/>
    <w:rsid w:val="007205D0"/>
    <w:rsid w:val="00727051"/>
    <w:rsid w:val="00746B2C"/>
    <w:rsid w:val="00767B4F"/>
    <w:rsid w:val="0077463C"/>
    <w:rsid w:val="0077729A"/>
    <w:rsid w:val="0078159E"/>
    <w:rsid w:val="007818D2"/>
    <w:rsid w:val="00782BAB"/>
    <w:rsid w:val="007902CB"/>
    <w:rsid w:val="007A2CE1"/>
    <w:rsid w:val="007B755C"/>
    <w:rsid w:val="007D1D1D"/>
    <w:rsid w:val="008334EC"/>
    <w:rsid w:val="00834AB4"/>
    <w:rsid w:val="008467E7"/>
    <w:rsid w:val="00863368"/>
    <w:rsid w:val="008B0D5A"/>
    <w:rsid w:val="008B31BC"/>
    <w:rsid w:val="008B78C5"/>
    <w:rsid w:val="008D23CE"/>
    <w:rsid w:val="008D77DC"/>
    <w:rsid w:val="0095636C"/>
    <w:rsid w:val="009638A5"/>
    <w:rsid w:val="00970F89"/>
    <w:rsid w:val="009736EB"/>
    <w:rsid w:val="009B7460"/>
    <w:rsid w:val="009C7D20"/>
    <w:rsid w:val="009D1982"/>
    <w:rsid w:val="009E6501"/>
    <w:rsid w:val="00A02F42"/>
    <w:rsid w:val="00A2013F"/>
    <w:rsid w:val="00A22600"/>
    <w:rsid w:val="00A473FD"/>
    <w:rsid w:val="00A5326D"/>
    <w:rsid w:val="00AA1315"/>
    <w:rsid w:val="00AA7CD5"/>
    <w:rsid w:val="00AB5188"/>
    <w:rsid w:val="00AC114A"/>
    <w:rsid w:val="00AC229B"/>
    <w:rsid w:val="00AF0FF2"/>
    <w:rsid w:val="00AF2468"/>
    <w:rsid w:val="00B43DEB"/>
    <w:rsid w:val="00B55EDF"/>
    <w:rsid w:val="00B80255"/>
    <w:rsid w:val="00BA3292"/>
    <w:rsid w:val="00BA4D72"/>
    <w:rsid w:val="00BA75F2"/>
    <w:rsid w:val="00BC50A0"/>
    <w:rsid w:val="00BD334F"/>
    <w:rsid w:val="00BF3DEE"/>
    <w:rsid w:val="00BF6EDE"/>
    <w:rsid w:val="00C35278"/>
    <w:rsid w:val="00C6690B"/>
    <w:rsid w:val="00C85915"/>
    <w:rsid w:val="00CB4B3E"/>
    <w:rsid w:val="00CB79A6"/>
    <w:rsid w:val="00CD4A27"/>
    <w:rsid w:val="00CF317A"/>
    <w:rsid w:val="00D26AC5"/>
    <w:rsid w:val="00D535B1"/>
    <w:rsid w:val="00D76C79"/>
    <w:rsid w:val="00D8039F"/>
    <w:rsid w:val="00D8329A"/>
    <w:rsid w:val="00DA5EC9"/>
    <w:rsid w:val="00DA67CA"/>
    <w:rsid w:val="00DE34D5"/>
    <w:rsid w:val="00E01370"/>
    <w:rsid w:val="00E5610E"/>
    <w:rsid w:val="00E57C9C"/>
    <w:rsid w:val="00E67575"/>
    <w:rsid w:val="00E7396C"/>
    <w:rsid w:val="00F25B2A"/>
    <w:rsid w:val="00F3436B"/>
    <w:rsid w:val="00F51903"/>
    <w:rsid w:val="00F92523"/>
    <w:rsid w:val="00FA7587"/>
    <w:rsid w:val="00FC0869"/>
    <w:rsid w:val="00FD537D"/>
    <w:rsid w:val="00FD7382"/>
    <w:rsid w:val="00FE7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EF9A15"/>
  <w15:docId w15:val="{21BD5B59-A914-478A-B30C-4DB35C79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796"/>
    <w:pPr>
      <w:spacing w:after="0" w:line="240" w:lineRule="auto"/>
    </w:pPr>
    <w:rPr>
      <w:rFonts w:ascii="Tahoma" w:eastAsia="Times New Roman" w:hAnsi="Tahoma" w:cs="Times New Roman"/>
      <w:spacing w:val="-3"/>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72796"/>
    <w:pPr>
      <w:tabs>
        <w:tab w:val="center" w:pos="4320"/>
        <w:tab w:val="right" w:pos="8640"/>
      </w:tabs>
    </w:pPr>
  </w:style>
  <w:style w:type="character" w:customStyle="1" w:styleId="FooterChar">
    <w:name w:val="Footer Char"/>
    <w:basedOn w:val="DefaultParagraphFont"/>
    <w:link w:val="Footer"/>
    <w:rsid w:val="00172796"/>
    <w:rPr>
      <w:rFonts w:ascii="Tahoma" w:eastAsia="Times New Roman" w:hAnsi="Tahoma" w:cs="Times New Roman"/>
      <w:spacing w:val="-3"/>
      <w:sz w:val="24"/>
      <w:szCs w:val="20"/>
    </w:rPr>
  </w:style>
  <w:style w:type="paragraph" w:styleId="Title">
    <w:name w:val="Title"/>
    <w:basedOn w:val="Normal"/>
    <w:link w:val="TitleChar"/>
    <w:qFormat/>
    <w:rsid w:val="00172796"/>
    <w:pPr>
      <w:jc w:val="center"/>
    </w:pPr>
    <w:rPr>
      <w:b/>
    </w:rPr>
  </w:style>
  <w:style w:type="character" w:customStyle="1" w:styleId="TitleChar">
    <w:name w:val="Title Char"/>
    <w:basedOn w:val="DefaultParagraphFont"/>
    <w:link w:val="Title"/>
    <w:rsid w:val="00172796"/>
    <w:rPr>
      <w:rFonts w:ascii="Tahoma" w:eastAsia="Times New Roman" w:hAnsi="Tahoma" w:cs="Times New Roman"/>
      <w:b/>
      <w:spacing w:val="-3"/>
      <w:sz w:val="24"/>
      <w:szCs w:val="20"/>
    </w:rPr>
  </w:style>
  <w:style w:type="character" w:styleId="Hyperlink">
    <w:name w:val="Hyperlink"/>
    <w:rsid w:val="00172796"/>
    <w:rPr>
      <w:color w:val="0000FF"/>
      <w:u w:val="single"/>
    </w:rPr>
  </w:style>
  <w:style w:type="paragraph" w:styleId="BalloonText">
    <w:name w:val="Balloon Text"/>
    <w:basedOn w:val="Normal"/>
    <w:link w:val="BalloonTextChar"/>
    <w:uiPriority w:val="99"/>
    <w:semiHidden/>
    <w:unhideWhenUsed/>
    <w:rsid w:val="002124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466"/>
    <w:rPr>
      <w:rFonts w:ascii="Segoe UI" w:eastAsia="Times New Roman" w:hAnsi="Segoe UI" w:cs="Segoe UI"/>
      <w:spacing w:val="-3"/>
      <w:sz w:val="18"/>
      <w:szCs w:val="18"/>
    </w:rPr>
  </w:style>
  <w:style w:type="character" w:styleId="UnresolvedMention">
    <w:name w:val="Unresolved Mention"/>
    <w:basedOn w:val="DefaultParagraphFont"/>
    <w:uiPriority w:val="99"/>
    <w:semiHidden/>
    <w:unhideWhenUsed/>
    <w:rsid w:val="00322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hyperlink" Target="http://www.lsb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605D4-EDF8-4003-9890-C21DDE9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DHH</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DHH</dc:creator>
  <cp:lastModifiedBy>Chasity Cheramie</cp:lastModifiedBy>
  <cp:revision>6</cp:revision>
  <cp:lastPrinted>2023-04-25T18:55:00Z</cp:lastPrinted>
  <dcterms:created xsi:type="dcterms:W3CDTF">2024-03-04T18:48:00Z</dcterms:created>
  <dcterms:modified xsi:type="dcterms:W3CDTF">2024-09-02T13:42:00Z</dcterms:modified>
</cp:coreProperties>
</file>