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1771" w14:textId="77777777" w:rsidR="00210E31" w:rsidRDefault="00210E31" w:rsidP="00113CAA">
      <w:pPr>
        <w:pStyle w:val="NoSpacing"/>
        <w:jc w:val="center"/>
      </w:pPr>
    </w:p>
    <w:p w14:paraId="671F9A8E" w14:textId="77777777" w:rsidR="00210E31" w:rsidRDefault="00210E31" w:rsidP="00113CAA">
      <w:pPr>
        <w:pStyle w:val="NoSpacing"/>
        <w:jc w:val="center"/>
      </w:pPr>
    </w:p>
    <w:p w14:paraId="3C6371D1" w14:textId="77777777" w:rsidR="00210E31" w:rsidRDefault="00210E31" w:rsidP="00113CAA">
      <w:pPr>
        <w:pStyle w:val="NoSpacing"/>
        <w:jc w:val="center"/>
      </w:pPr>
    </w:p>
    <w:p w14:paraId="2E23B157" w14:textId="77777777" w:rsidR="00210E31" w:rsidRDefault="00210E31" w:rsidP="00113CAA">
      <w:pPr>
        <w:pStyle w:val="NoSpacing"/>
        <w:jc w:val="center"/>
      </w:pPr>
    </w:p>
    <w:p w14:paraId="6AAE7C54" w14:textId="77777777" w:rsidR="00210E31" w:rsidRDefault="00210E31" w:rsidP="00113CAA">
      <w:pPr>
        <w:pStyle w:val="NoSpacing"/>
        <w:jc w:val="center"/>
      </w:pPr>
    </w:p>
    <w:p w14:paraId="57D6036E" w14:textId="77777777" w:rsidR="00210E31" w:rsidRDefault="00210E31" w:rsidP="00113CAA">
      <w:pPr>
        <w:pStyle w:val="NoSpacing"/>
        <w:jc w:val="center"/>
      </w:pPr>
    </w:p>
    <w:p w14:paraId="0418417E" w14:textId="77777777" w:rsidR="00210E31" w:rsidRDefault="00210E31" w:rsidP="00113CAA">
      <w:pPr>
        <w:pStyle w:val="NoSpacing"/>
        <w:jc w:val="center"/>
      </w:pPr>
    </w:p>
    <w:p w14:paraId="56412652" w14:textId="484E6F7F" w:rsidR="00113CAA" w:rsidRDefault="00113CAA" w:rsidP="00113CAA">
      <w:pPr>
        <w:pStyle w:val="NoSpacing"/>
        <w:jc w:val="center"/>
      </w:pPr>
      <w:r>
        <w:t>MINUTES OF MEETING</w:t>
      </w:r>
    </w:p>
    <w:p w14:paraId="405EAEED" w14:textId="0B698EEC" w:rsidR="00113CAA" w:rsidRDefault="00113CAA" w:rsidP="00113CAA">
      <w:pPr>
        <w:pStyle w:val="NoSpacing"/>
        <w:jc w:val="center"/>
      </w:pPr>
    </w:p>
    <w:p w14:paraId="6B9C9886" w14:textId="66EB543B" w:rsidR="00113CAA" w:rsidRDefault="00113CAA" w:rsidP="00113CAA">
      <w:pPr>
        <w:pStyle w:val="NoSpacing"/>
        <w:jc w:val="center"/>
      </w:pPr>
      <w:r>
        <w:t>TECHE-VERMILION FRESH WATER DISTRICT</w:t>
      </w:r>
    </w:p>
    <w:p w14:paraId="6D0B374B" w14:textId="62552C9C" w:rsidR="00113CAA" w:rsidRDefault="00113CAA" w:rsidP="00113CAA">
      <w:pPr>
        <w:pStyle w:val="NoSpacing"/>
        <w:jc w:val="center"/>
      </w:pPr>
    </w:p>
    <w:p w14:paraId="789D39F4" w14:textId="32965D05" w:rsidR="00113CAA" w:rsidRDefault="00021729" w:rsidP="00113CAA">
      <w:pPr>
        <w:pStyle w:val="NoSpacing"/>
        <w:jc w:val="center"/>
      </w:pPr>
      <w:r>
        <w:t>September 28</w:t>
      </w:r>
      <w:r w:rsidR="00113CAA">
        <w:t>, 2020</w:t>
      </w:r>
    </w:p>
    <w:p w14:paraId="20C0E435" w14:textId="319536E5" w:rsidR="00113CAA" w:rsidRDefault="00113CAA" w:rsidP="00113CAA">
      <w:pPr>
        <w:pStyle w:val="NoSpacing"/>
        <w:jc w:val="center"/>
      </w:pPr>
    </w:p>
    <w:p w14:paraId="4467CAE7" w14:textId="77777777" w:rsidR="00210E31" w:rsidRDefault="00210E31" w:rsidP="00113CAA">
      <w:pPr>
        <w:pStyle w:val="NoSpacing"/>
        <w:jc w:val="center"/>
      </w:pPr>
    </w:p>
    <w:p w14:paraId="3F00C182" w14:textId="1B0C7CC8" w:rsidR="00113CAA" w:rsidRDefault="00113CAA" w:rsidP="00113CAA">
      <w:pPr>
        <w:pStyle w:val="NoSpacing"/>
        <w:jc w:val="center"/>
      </w:pPr>
    </w:p>
    <w:p w14:paraId="491BD55B" w14:textId="7923494A" w:rsidR="00113CAA" w:rsidRDefault="00113CAA" w:rsidP="00113CAA">
      <w:pPr>
        <w:pStyle w:val="NoSpacing"/>
      </w:pPr>
      <w:r>
        <w:tab/>
        <w:t xml:space="preserve">The Board of Commissioners met on the above date at the Teche-Vermilion Fresh Water District office located at 315 S. College, Suite 110, Lafayette, LA at 10:00 a.m. via Teleconference.  Members present were:  Mr. Ed Sonnier, Mr. Tommy Thibodeaux, Mr. Ralph </w:t>
      </w:r>
      <w:proofErr w:type="spellStart"/>
      <w:r>
        <w:t>Libersat</w:t>
      </w:r>
      <w:proofErr w:type="spellEnd"/>
      <w:r>
        <w:t>,</w:t>
      </w:r>
      <w:r w:rsidR="0019374F">
        <w:t xml:space="preserve"> </w:t>
      </w:r>
      <w:r>
        <w:t>Mr. Donald Segura</w:t>
      </w:r>
      <w:r w:rsidR="00021729">
        <w:t xml:space="preserve">, and </w:t>
      </w:r>
      <w:r w:rsidR="0019374F">
        <w:t xml:space="preserve">Mr. Bradley </w:t>
      </w:r>
      <w:proofErr w:type="spellStart"/>
      <w:r w:rsidR="0019374F">
        <w:t>Grimmett</w:t>
      </w:r>
      <w:proofErr w:type="spellEnd"/>
      <w:r w:rsidR="0019374F">
        <w:t xml:space="preserve">.  </w:t>
      </w:r>
      <w:r>
        <w:t xml:space="preserve">In addition, present were:  Mr. Alex </w:t>
      </w:r>
      <w:proofErr w:type="spellStart"/>
      <w:r>
        <w:t>Lopresto</w:t>
      </w:r>
      <w:proofErr w:type="spellEnd"/>
      <w:r>
        <w:t xml:space="preserve">, Mr. Larry Cramer, </w:t>
      </w:r>
      <w:r w:rsidR="0019374F">
        <w:t>Mr</w:t>
      </w:r>
      <w:r w:rsidR="00314A2C">
        <w:t>. Todd Vincent</w:t>
      </w:r>
      <w:r w:rsidR="0019374F">
        <w:t xml:space="preserve">, </w:t>
      </w:r>
      <w:r w:rsidR="00314A2C">
        <w:t xml:space="preserve">Mrs. Jody White, Mr. John </w:t>
      </w:r>
      <w:proofErr w:type="spellStart"/>
      <w:r w:rsidR="00314A2C">
        <w:t>Istre</w:t>
      </w:r>
      <w:proofErr w:type="spellEnd"/>
      <w:r w:rsidR="00314A2C">
        <w:t>,</w:t>
      </w:r>
      <w:r w:rsidR="0019374F">
        <w:t xml:space="preserve"> </w:t>
      </w:r>
      <w:r>
        <w:t xml:space="preserve">Mr. Donald </w:t>
      </w:r>
      <w:proofErr w:type="spellStart"/>
      <w:r>
        <w:t>Sagrera</w:t>
      </w:r>
      <w:proofErr w:type="spellEnd"/>
      <w:r>
        <w:t xml:space="preserve"> and Ms. Wendy Dupuis.</w:t>
      </w:r>
    </w:p>
    <w:p w14:paraId="0C4FDEE2" w14:textId="6F2639F9" w:rsidR="00113CAA" w:rsidRDefault="00113CAA" w:rsidP="00113CAA">
      <w:pPr>
        <w:pStyle w:val="NoSpacing"/>
      </w:pPr>
    </w:p>
    <w:p w14:paraId="288AF64D" w14:textId="7314A938" w:rsidR="00113CAA" w:rsidRDefault="00113CAA" w:rsidP="00113CAA">
      <w:pPr>
        <w:pStyle w:val="NoSpacing"/>
      </w:pPr>
      <w:r>
        <w:tab/>
        <w:t>At this time of the Public Meeting, the Chairman called for any public comment regarding the Agenda.  There was no comment.</w:t>
      </w:r>
    </w:p>
    <w:p w14:paraId="7AACC6D8" w14:textId="51555643" w:rsidR="00113CAA" w:rsidRDefault="00113CAA" w:rsidP="00113CAA">
      <w:pPr>
        <w:pStyle w:val="NoSpacing"/>
      </w:pPr>
    </w:p>
    <w:p w14:paraId="51DB23AD" w14:textId="1F492466" w:rsidR="00113CAA" w:rsidRDefault="00113CAA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 w:rsidR="00B0178D">
        <w:t>Thibodeaux</w:t>
      </w:r>
      <w:r>
        <w:t xml:space="preserve">, the minutes of the previous meeting of </w:t>
      </w:r>
      <w:r w:rsidR="0039414B">
        <w:t>August 24, 20</w:t>
      </w:r>
      <w:r w:rsidR="00314A2C">
        <w:t>20</w:t>
      </w:r>
      <w:r w:rsidR="00B0178D">
        <w:t xml:space="preserve"> </w:t>
      </w:r>
      <w:r>
        <w:t xml:space="preserve">were accepted and approved.  Motion </w:t>
      </w:r>
      <w:r w:rsidR="00314A2C">
        <w:t xml:space="preserve">unanimously </w:t>
      </w:r>
      <w:r>
        <w:t>carried.</w:t>
      </w:r>
    </w:p>
    <w:p w14:paraId="75CAEB88" w14:textId="04BAC2DC" w:rsidR="00113CAA" w:rsidRDefault="00113CAA" w:rsidP="00113CAA">
      <w:pPr>
        <w:pStyle w:val="NoSpacing"/>
      </w:pPr>
    </w:p>
    <w:p w14:paraId="717CF79A" w14:textId="2FB460DE" w:rsidR="003C2BB3" w:rsidRDefault="003C2BB3" w:rsidP="003C2BB3">
      <w:pPr>
        <w:pStyle w:val="NoSpacing"/>
        <w:ind w:firstLine="720"/>
      </w:pPr>
      <w:r>
        <w:t xml:space="preserve">Mr. Larry Cramer with Seller and Associates gave an update on the Loreauville Canal Bypass Channel Project. </w:t>
      </w:r>
    </w:p>
    <w:p w14:paraId="35F4E2FD" w14:textId="77777777" w:rsidR="0039414B" w:rsidRDefault="0039414B" w:rsidP="003C2BB3">
      <w:pPr>
        <w:pStyle w:val="NoSpacing"/>
        <w:ind w:firstLine="720"/>
      </w:pPr>
    </w:p>
    <w:p w14:paraId="05234330" w14:textId="4D56F550" w:rsidR="00AA0583" w:rsidRDefault="0039414B" w:rsidP="003C2BB3">
      <w:pPr>
        <w:pStyle w:val="NoSpacing"/>
        <w:ind w:firstLine="720"/>
      </w:pPr>
      <w:r>
        <w:t xml:space="preserve">Mr. Donald </w:t>
      </w:r>
      <w:proofErr w:type="spellStart"/>
      <w:r>
        <w:t>Sagrera</w:t>
      </w:r>
      <w:proofErr w:type="spellEnd"/>
      <w:r w:rsidR="003C2BB3">
        <w:t xml:space="preserve"> provided an update on the progress of the New Office Building</w:t>
      </w:r>
      <w:r>
        <w:t>, stating the permit process is still not complete.</w:t>
      </w:r>
    </w:p>
    <w:p w14:paraId="6BC2E78A" w14:textId="34D53EFC" w:rsidR="003C2BB3" w:rsidRDefault="003C2BB3" w:rsidP="003C2BB3">
      <w:pPr>
        <w:pStyle w:val="NoSpacing"/>
        <w:ind w:firstLine="720"/>
      </w:pPr>
      <w:r>
        <w:t xml:space="preserve"> </w:t>
      </w:r>
    </w:p>
    <w:p w14:paraId="2D540C6D" w14:textId="1FAD0248" w:rsidR="0039414B" w:rsidRDefault="00AA0583" w:rsidP="00AA0583">
      <w:pPr>
        <w:pStyle w:val="NoSpacing"/>
      </w:pPr>
      <w:r>
        <w:tab/>
      </w:r>
      <w:r w:rsidR="0039414B">
        <w:t>Mrs. Jody White with CPRA provided an update on the progress of the Inlet Channel</w:t>
      </w:r>
      <w:r w:rsidR="003962D1">
        <w:t xml:space="preserve"> dredging.</w:t>
      </w:r>
      <w:r w:rsidR="0039414B">
        <w:t xml:space="preserve">  </w:t>
      </w:r>
      <w:r w:rsidR="003962D1">
        <w:t>All paperwork has been submitted to the Corp for a permit and we are awaiting approval</w:t>
      </w:r>
      <w:r w:rsidR="0039414B">
        <w:t xml:space="preserve">.  </w:t>
      </w:r>
    </w:p>
    <w:p w14:paraId="5CAE715B" w14:textId="77777777" w:rsidR="0039414B" w:rsidRDefault="0039414B" w:rsidP="00AA0583">
      <w:pPr>
        <w:pStyle w:val="NoSpacing"/>
      </w:pPr>
    </w:p>
    <w:p w14:paraId="427CCCFD" w14:textId="544A17D3" w:rsidR="0039414B" w:rsidRDefault="0039414B" w:rsidP="00AA0583">
      <w:pPr>
        <w:pStyle w:val="NoSpacing"/>
      </w:pPr>
      <w:r>
        <w:tab/>
        <w:t xml:space="preserve">Mr. Donald </w:t>
      </w:r>
      <w:proofErr w:type="spellStart"/>
      <w:r>
        <w:t>Sagrera</w:t>
      </w:r>
      <w:proofErr w:type="spellEnd"/>
      <w:r>
        <w:t xml:space="preserve"> gave an update on the Electrical Upgrade in the Control Room.  Schneider Electric is in Phase one of the Engineering Design. </w:t>
      </w:r>
    </w:p>
    <w:p w14:paraId="12552135" w14:textId="3980CEFF" w:rsidR="0039414B" w:rsidRDefault="0039414B" w:rsidP="00AA0583">
      <w:pPr>
        <w:pStyle w:val="NoSpacing"/>
      </w:pPr>
      <w:r>
        <w:tab/>
      </w:r>
    </w:p>
    <w:p w14:paraId="1D91E235" w14:textId="009FCF5E" w:rsidR="0039414B" w:rsidRDefault="0039414B" w:rsidP="00AA0583">
      <w:pPr>
        <w:pStyle w:val="NoSpacing"/>
      </w:pPr>
    </w:p>
    <w:p w14:paraId="0DE300E6" w14:textId="58A6306D" w:rsidR="0039414B" w:rsidRDefault="0039414B" w:rsidP="00AA0583">
      <w:pPr>
        <w:pStyle w:val="NoSpacing"/>
      </w:pPr>
    </w:p>
    <w:p w14:paraId="3E766399" w14:textId="77777777" w:rsidR="00A852C8" w:rsidRDefault="00A852C8" w:rsidP="00A852C8">
      <w:pPr>
        <w:pStyle w:val="NoSpacing"/>
      </w:pPr>
      <w:r>
        <w:t>Minutes of Meeting</w:t>
      </w:r>
    </w:p>
    <w:p w14:paraId="5ED7B5E1" w14:textId="77777777" w:rsidR="00A852C8" w:rsidRDefault="00A852C8" w:rsidP="00A852C8">
      <w:pPr>
        <w:pStyle w:val="NoSpacing"/>
      </w:pPr>
      <w:r>
        <w:t>September 28, 2020</w:t>
      </w:r>
    </w:p>
    <w:p w14:paraId="146955A7" w14:textId="77777777" w:rsidR="00A852C8" w:rsidRDefault="00A852C8" w:rsidP="00A852C8">
      <w:pPr>
        <w:pStyle w:val="NoSpacing"/>
      </w:pPr>
      <w:r>
        <w:t>Page 2</w:t>
      </w:r>
    </w:p>
    <w:p w14:paraId="48309C98" w14:textId="77777777" w:rsidR="00A852C8" w:rsidRDefault="00A852C8" w:rsidP="00A852C8">
      <w:pPr>
        <w:pStyle w:val="NoSpacing"/>
        <w:ind w:firstLine="720"/>
      </w:pPr>
    </w:p>
    <w:p w14:paraId="36CCC3A8" w14:textId="77777777" w:rsidR="00A852C8" w:rsidRDefault="00A852C8" w:rsidP="00A852C8">
      <w:pPr>
        <w:pStyle w:val="NoSpacing"/>
        <w:ind w:firstLine="720"/>
      </w:pPr>
    </w:p>
    <w:p w14:paraId="7A9CA5C4" w14:textId="0BF450CF" w:rsidR="0039414B" w:rsidRDefault="00A852C8" w:rsidP="00A852C8">
      <w:pPr>
        <w:pStyle w:val="NoSpacing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2019 Audit Report was accepted and approved.  Motion unanimously carried.</w:t>
      </w:r>
    </w:p>
    <w:p w14:paraId="5F70B1E3" w14:textId="77777777" w:rsidR="0039414B" w:rsidRDefault="0039414B" w:rsidP="00AA0583">
      <w:pPr>
        <w:pStyle w:val="NoSpacing"/>
      </w:pPr>
    </w:p>
    <w:p w14:paraId="4E332C73" w14:textId="144507CA" w:rsidR="00A852C8" w:rsidRDefault="00A852C8" w:rsidP="00AA0583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Financial Statement for the period ending August 31, 2020 and Actual Weighted Average Yield of 2.03% </w:t>
      </w:r>
    </w:p>
    <w:p w14:paraId="6E8BE40D" w14:textId="37489EFC" w:rsidR="00A852C8" w:rsidRDefault="00A852C8" w:rsidP="00AA0583">
      <w:pPr>
        <w:pStyle w:val="NoSpacing"/>
      </w:pPr>
    </w:p>
    <w:p w14:paraId="7807F1C6" w14:textId="70629A72" w:rsidR="00A852C8" w:rsidRDefault="00A852C8" w:rsidP="00AA0583">
      <w:pPr>
        <w:pStyle w:val="NoSpacing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approves to hold the October</w:t>
      </w:r>
      <w:r w:rsidR="003962D1">
        <w:t xml:space="preserve"> Board</w:t>
      </w:r>
      <w:r>
        <w:t xml:space="preserve"> meeting on October 26.  Due to the pandemic of COVID-19 our Annual Inspection Meeting with not be held</w:t>
      </w:r>
      <w:r w:rsidR="003962D1">
        <w:t xml:space="preserve"> this year</w:t>
      </w:r>
      <w:r>
        <w:t>.</w:t>
      </w:r>
    </w:p>
    <w:p w14:paraId="190C4ACB" w14:textId="079DFF47" w:rsidR="00A852C8" w:rsidRDefault="00A852C8" w:rsidP="00AA0583">
      <w:pPr>
        <w:pStyle w:val="NoSpacing"/>
      </w:pPr>
    </w:p>
    <w:p w14:paraId="5356FCBE" w14:textId="44806095" w:rsidR="00A852C8" w:rsidRDefault="00A852C8" w:rsidP="00AA0583">
      <w:pPr>
        <w:pStyle w:val="NoSpacing"/>
      </w:pPr>
      <w:r>
        <w:tab/>
        <w:t>The District pumped for 19 days and 4,812,900,000 gallons of water for the month of August, 2020.</w:t>
      </w:r>
    </w:p>
    <w:p w14:paraId="0C060C53" w14:textId="5F13779C" w:rsidR="002745F4" w:rsidRDefault="002745F4" w:rsidP="00AA0583">
      <w:pPr>
        <w:pStyle w:val="NoSpacing"/>
      </w:pPr>
    </w:p>
    <w:p w14:paraId="2D589B11" w14:textId="36B96271" w:rsidR="001102E3" w:rsidRDefault="002745F4" w:rsidP="00113CAA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the cancellation of</w:t>
      </w:r>
      <w:r w:rsidR="003962D1">
        <w:t xml:space="preserve"> Mr.</w:t>
      </w:r>
      <w:r>
        <w:t xml:space="preserve"> Scott </w:t>
      </w:r>
      <w:proofErr w:type="spellStart"/>
      <w:r>
        <w:t>Duplechains</w:t>
      </w:r>
      <w:proofErr w:type="spellEnd"/>
      <w:r>
        <w:t xml:space="preserve">’ </w:t>
      </w:r>
      <w:r w:rsidR="003962D1">
        <w:t xml:space="preserve">agricultural </w:t>
      </w:r>
      <w:r>
        <w:t>lease</w:t>
      </w:r>
      <w:r w:rsidR="003962D1">
        <w:t>, which is on part of the District’s permeant right of way</w:t>
      </w:r>
      <w:r>
        <w:t xml:space="preserve">.  Motion unanimously carried.  </w:t>
      </w:r>
      <w:r w:rsidR="009B6D91">
        <w:t xml:space="preserve"> </w:t>
      </w:r>
    </w:p>
    <w:p w14:paraId="6193F180" w14:textId="03A4A275" w:rsidR="009B6D91" w:rsidRDefault="009B6D91" w:rsidP="00113CAA">
      <w:pPr>
        <w:pStyle w:val="NoSpacing"/>
      </w:pPr>
    </w:p>
    <w:p w14:paraId="10C85FCA" w14:textId="2A5DCEDB" w:rsidR="009B6D91" w:rsidRDefault="009B6D91" w:rsidP="009B6D91">
      <w:pPr>
        <w:pStyle w:val="NoSpacing"/>
      </w:pPr>
      <w:r>
        <w:tab/>
        <w:t xml:space="preserve">Upon motion by Mr. </w:t>
      </w:r>
      <w:r w:rsidR="002745F4">
        <w:t>Segura</w:t>
      </w:r>
      <w:r>
        <w:t xml:space="preserve"> and seconded by Mr. </w:t>
      </w:r>
      <w:proofErr w:type="spellStart"/>
      <w:r w:rsidR="002745F4">
        <w:t>Libersat</w:t>
      </w:r>
      <w:proofErr w:type="spellEnd"/>
      <w:r>
        <w:t xml:space="preserve">, the Board moved to enter into Executive Session to discuss legal issues concerning the </w:t>
      </w:r>
      <w:r w:rsidR="002745F4">
        <w:t>Research Agreement with ULL</w:t>
      </w:r>
      <w:r>
        <w:t>.  Motion</w:t>
      </w:r>
      <w:r w:rsidR="002745F4">
        <w:t xml:space="preserve"> unanimously</w:t>
      </w:r>
      <w:r>
        <w:t xml:space="preserve"> carried.</w:t>
      </w:r>
    </w:p>
    <w:p w14:paraId="5DF905A5" w14:textId="720F891E" w:rsidR="009B6D91" w:rsidRDefault="009B6D91" w:rsidP="00113CAA">
      <w:pPr>
        <w:pStyle w:val="NoSpacing"/>
      </w:pPr>
    </w:p>
    <w:p w14:paraId="2538DEB6" w14:textId="282628E4" w:rsidR="009B6D91" w:rsidRDefault="009B6D91" w:rsidP="009B6D91">
      <w:pPr>
        <w:pStyle w:val="NoSpacing"/>
      </w:pPr>
      <w:r>
        <w:tab/>
        <w:t xml:space="preserve">Upon motion by Mr. </w:t>
      </w:r>
      <w:r w:rsidR="002745F4">
        <w:t>Thibodeaux</w:t>
      </w:r>
      <w:r>
        <w:t xml:space="preserve"> and seconded by Mr. </w:t>
      </w:r>
      <w:r w:rsidR="002745F4">
        <w:t>Segura</w:t>
      </w:r>
      <w:r>
        <w:t>, the Board moved to enter back into Regular Session.  Motion</w:t>
      </w:r>
      <w:r w:rsidR="002745F4">
        <w:t xml:space="preserve"> unanimously</w:t>
      </w:r>
      <w:r>
        <w:t xml:space="preserve"> carried.</w:t>
      </w:r>
    </w:p>
    <w:p w14:paraId="621AD403" w14:textId="11C4BF97" w:rsidR="001102E3" w:rsidRDefault="001102E3" w:rsidP="00113CAA">
      <w:pPr>
        <w:pStyle w:val="NoSpacing"/>
      </w:pPr>
    </w:p>
    <w:p w14:paraId="3C896C7C" w14:textId="580EE5DE" w:rsidR="00210E31" w:rsidRDefault="00210E31" w:rsidP="00113CAA">
      <w:pPr>
        <w:pStyle w:val="NoSpacing"/>
      </w:pPr>
      <w:r>
        <w:tab/>
        <w:t xml:space="preserve">Upon motion by Mr. </w:t>
      </w:r>
      <w:r w:rsidR="002745F4">
        <w:t>Thibodeaux</w:t>
      </w:r>
      <w:r>
        <w:t xml:space="preserve"> and seconded by Mr. </w:t>
      </w:r>
      <w:r w:rsidR="002745F4">
        <w:t>Segura</w:t>
      </w:r>
      <w:r>
        <w:t>, no further business was brought forth, therefore, the meeting adjourned.</w:t>
      </w:r>
    </w:p>
    <w:sectPr w:rsidR="00210E3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AA"/>
    <w:rsid w:val="00021729"/>
    <w:rsid w:val="000D636B"/>
    <w:rsid w:val="001102E3"/>
    <w:rsid w:val="00113CAA"/>
    <w:rsid w:val="0019374F"/>
    <w:rsid w:val="001F0984"/>
    <w:rsid w:val="00210E31"/>
    <w:rsid w:val="002745F4"/>
    <w:rsid w:val="002778A8"/>
    <w:rsid w:val="00314A2C"/>
    <w:rsid w:val="00320A65"/>
    <w:rsid w:val="0033530E"/>
    <w:rsid w:val="0039414B"/>
    <w:rsid w:val="003962D1"/>
    <w:rsid w:val="003A078A"/>
    <w:rsid w:val="003C2BB3"/>
    <w:rsid w:val="0040046D"/>
    <w:rsid w:val="004210B1"/>
    <w:rsid w:val="00430994"/>
    <w:rsid w:val="00431CF1"/>
    <w:rsid w:val="0056746E"/>
    <w:rsid w:val="005C1BD2"/>
    <w:rsid w:val="007B6D8F"/>
    <w:rsid w:val="008016B7"/>
    <w:rsid w:val="008E0072"/>
    <w:rsid w:val="009B2BE0"/>
    <w:rsid w:val="009B6D91"/>
    <w:rsid w:val="00A852C8"/>
    <w:rsid w:val="00AA0583"/>
    <w:rsid w:val="00B0178D"/>
    <w:rsid w:val="00C0624B"/>
    <w:rsid w:val="00C37104"/>
    <w:rsid w:val="00D107E3"/>
    <w:rsid w:val="00D67C45"/>
    <w:rsid w:val="00E0164E"/>
    <w:rsid w:val="00E96917"/>
    <w:rsid w:val="00EB6579"/>
    <w:rsid w:val="00EE3C4B"/>
    <w:rsid w:val="00F93EA7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1B9"/>
  <w15:chartTrackingRefBased/>
  <w15:docId w15:val="{95CCFE6D-FB66-4EC8-A60C-BB385210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5</cp:revision>
  <cp:lastPrinted>2020-10-16T19:25:00Z</cp:lastPrinted>
  <dcterms:created xsi:type="dcterms:W3CDTF">2020-10-16T18:47:00Z</dcterms:created>
  <dcterms:modified xsi:type="dcterms:W3CDTF">2020-10-16T20:05:00Z</dcterms:modified>
</cp:coreProperties>
</file>