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C9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:rsidR="00E712C7" w:rsidRDefault="00747348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0D7A2F">
        <w:rPr>
          <w:b/>
          <w:sz w:val="32"/>
          <w:szCs w:val="32"/>
        </w:rPr>
        <w:t>27</w:t>
      </w:r>
      <w:r w:rsidR="00E712C7" w:rsidRPr="000965BE">
        <w:rPr>
          <w:b/>
          <w:sz w:val="32"/>
          <w:szCs w:val="32"/>
        </w:rPr>
        <w:t>, 2018</w:t>
      </w:r>
    </w:p>
    <w:p w:rsidR="00EC28AE" w:rsidRDefault="00EC28AE" w:rsidP="00E712C7">
      <w:pPr>
        <w:jc w:val="center"/>
        <w:rPr>
          <w:b/>
          <w:sz w:val="32"/>
          <w:szCs w:val="32"/>
        </w:rPr>
      </w:pPr>
    </w:p>
    <w:p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</w:t>
      </w:r>
      <w:proofErr w:type="spellStart"/>
      <w:r w:rsidRPr="000965BE">
        <w:rPr>
          <w:b/>
          <w:sz w:val="28"/>
          <w:szCs w:val="28"/>
        </w:rPr>
        <w:t>Teche</w:t>
      </w:r>
      <w:proofErr w:type="spellEnd"/>
      <w:r w:rsidRPr="000965BE">
        <w:rPr>
          <w:b/>
          <w:sz w:val="28"/>
          <w:szCs w:val="28"/>
        </w:rPr>
        <w:t xml:space="preserve">-Vermilion Fresh Water District office located at 315 S College, Suite 110, </w:t>
      </w:r>
      <w:proofErr w:type="gramStart"/>
      <w:r w:rsidRPr="000965BE">
        <w:rPr>
          <w:b/>
          <w:sz w:val="28"/>
          <w:szCs w:val="28"/>
        </w:rPr>
        <w:t>Lafayette</w:t>
      </w:r>
      <w:proofErr w:type="gramEnd"/>
      <w:r w:rsidRPr="000965BE">
        <w:rPr>
          <w:b/>
          <w:sz w:val="28"/>
          <w:szCs w:val="28"/>
        </w:rPr>
        <w:t xml:space="preserve">, LA at </w:t>
      </w:r>
      <w:r w:rsidR="000D7A2F">
        <w:rPr>
          <w:b/>
          <w:sz w:val="28"/>
          <w:szCs w:val="28"/>
        </w:rPr>
        <w:t>10:00 a.m.</w:t>
      </w:r>
      <w:r w:rsidRPr="000965BE">
        <w:rPr>
          <w:b/>
          <w:sz w:val="28"/>
          <w:szCs w:val="28"/>
        </w:rPr>
        <w:t xml:space="preserve">  Members present were Mr. Ed </w:t>
      </w:r>
      <w:proofErr w:type="spellStart"/>
      <w:r w:rsidRPr="000965BE">
        <w:rPr>
          <w:b/>
          <w:sz w:val="28"/>
          <w:szCs w:val="28"/>
        </w:rPr>
        <w:t>Sonnier</w:t>
      </w:r>
      <w:proofErr w:type="spellEnd"/>
      <w:r w:rsidRPr="000965BE">
        <w:rPr>
          <w:b/>
          <w:sz w:val="28"/>
          <w:szCs w:val="28"/>
        </w:rPr>
        <w:t>, Mr. Tomm</w:t>
      </w:r>
      <w:r w:rsidR="00CF7C1E">
        <w:rPr>
          <w:b/>
          <w:sz w:val="28"/>
          <w:szCs w:val="28"/>
        </w:rPr>
        <w:t xml:space="preserve">y Thibodeaux, Mr. Ralph </w:t>
      </w:r>
      <w:proofErr w:type="spellStart"/>
      <w:r w:rsidR="00CF7C1E">
        <w:rPr>
          <w:b/>
          <w:sz w:val="28"/>
          <w:szCs w:val="28"/>
        </w:rPr>
        <w:t>Libersat</w:t>
      </w:r>
      <w:proofErr w:type="spellEnd"/>
      <w:r w:rsidR="00CF7C1E"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and Mr. B</w:t>
      </w:r>
      <w:r w:rsidR="007404D2">
        <w:rPr>
          <w:b/>
          <w:sz w:val="28"/>
          <w:szCs w:val="28"/>
        </w:rPr>
        <w:t xml:space="preserve">radley </w:t>
      </w:r>
      <w:proofErr w:type="spellStart"/>
      <w:r w:rsidR="007404D2">
        <w:rPr>
          <w:b/>
          <w:sz w:val="28"/>
          <w:szCs w:val="28"/>
        </w:rPr>
        <w:t>Grimmett</w:t>
      </w:r>
      <w:proofErr w:type="spellEnd"/>
      <w:r w:rsidR="007404D2">
        <w:rPr>
          <w:b/>
          <w:sz w:val="28"/>
          <w:szCs w:val="28"/>
        </w:rPr>
        <w:t xml:space="preserve">.  </w:t>
      </w:r>
      <w:r w:rsidR="000D7A2F">
        <w:rPr>
          <w:b/>
          <w:sz w:val="28"/>
          <w:szCs w:val="28"/>
        </w:rPr>
        <w:t xml:space="preserve">Member Absent: </w:t>
      </w:r>
      <w:r w:rsidR="001732CC">
        <w:rPr>
          <w:b/>
          <w:sz w:val="28"/>
          <w:szCs w:val="28"/>
        </w:rPr>
        <w:t xml:space="preserve"> Mr. </w:t>
      </w:r>
      <w:r w:rsidR="000D7A2F">
        <w:rPr>
          <w:b/>
          <w:sz w:val="28"/>
          <w:szCs w:val="28"/>
        </w:rPr>
        <w:t xml:space="preserve">Donald Segura.  </w:t>
      </w:r>
      <w:r w:rsidRPr="000965BE">
        <w:rPr>
          <w:b/>
          <w:sz w:val="28"/>
          <w:szCs w:val="28"/>
        </w:rPr>
        <w:t xml:space="preserve">In addition present were: Mr. John </w:t>
      </w:r>
      <w:proofErr w:type="spellStart"/>
      <w:r w:rsidRPr="000965BE">
        <w:rPr>
          <w:b/>
          <w:sz w:val="28"/>
          <w:szCs w:val="28"/>
        </w:rPr>
        <w:t>Ist</w:t>
      </w:r>
      <w:r w:rsidR="007404D2">
        <w:rPr>
          <w:b/>
          <w:sz w:val="28"/>
          <w:szCs w:val="28"/>
        </w:rPr>
        <w:t>r</w:t>
      </w:r>
      <w:r w:rsidRPr="000965BE">
        <w:rPr>
          <w:b/>
          <w:sz w:val="28"/>
          <w:szCs w:val="28"/>
        </w:rPr>
        <w:t>e</w:t>
      </w:r>
      <w:proofErr w:type="spellEnd"/>
      <w:r w:rsidRPr="000965BE">
        <w:rPr>
          <w:b/>
          <w:sz w:val="28"/>
          <w:szCs w:val="28"/>
        </w:rPr>
        <w:t xml:space="preserve">,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747348">
        <w:rPr>
          <w:b/>
          <w:sz w:val="28"/>
          <w:szCs w:val="28"/>
        </w:rPr>
        <w:t xml:space="preserve">Mr. Larry Cramer, </w:t>
      </w:r>
      <w:r w:rsidR="000D7A2F">
        <w:rPr>
          <w:b/>
          <w:sz w:val="28"/>
          <w:szCs w:val="28"/>
        </w:rPr>
        <w:t xml:space="preserve">Mr. Todd Vincent,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 xml:space="preserve">, </w:t>
      </w:r>
      <w:r w:rsidR="00EC28AE">
        <w:rPr>
          <w:b/>
          <w:sz w:val="28"/>
          <w:szCs w:val="28"/>
        </w:rPr>
        <w:t>Mrs. Jody White</w:t>
      </w:r>
      <w:r w:rsidR="00CF7C1E">
        <w:rPr>
          <w:b/>
          <w:sz w:val="28"/>
          <w:szCs w:val="28"/>
        </w:rPr>
        <w:t>,</w:t>
      </w:r>
      <w:r w:rsidR="00EC28AE">
        <w:rPr>
          <w:b/>
          <w:sz w:val="28"/>
          <w:szCs w:val="28"/>
        </w:rPr>
        <w:t xml:space="preserve"> Mr. T.J. McGee, </w:t>
      </w:r>
      <w:proofErr w:type="spellStart"/>
      <w:r w:rsidR="00EC28AE">
        <w:rPr>
          <w:b/>
          <w:sz w:val="28"/>
          <w:szCs w:val="28"/>
        </w:rPr>
        <w:t>Mr</w:t>
      </w:r>
      <w:proofErr w:type="spellEnd"/>
      <w:r w:rsidR="00EC28AE">
        <w:rPr>
          <w:b/>
          <w:sz w:val="28"/>
          <w:szCs w:val="28"/>
        </w:rPr>
        <w:t xml:space="preserve"> John Larson, </w:t>
      </w:r>
      <w:r w:rsidRPr="000965BE">
        <w:rPr>
          <w:b/>
          <w:sz w:val="28"/>
          <w:szCs w:val="28"/>
        </w:rPr>
        <w:t>Ms. Sue Bergeron, and Ms. Wendy Dupuis.</w:t>
      </w:r>
    </w:p>
    <w:p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At this time of the Public Meeting, the Chairman called for any public </w:t>
      </w:r>
      <w:bookmarkStart w:id="0" w:name="_GoBack"/>
      <w:r w:rsidRPr="000965BE">
        <w:rPr>
          <w:b/>
          <w:sz w:val="28"/>
          <w:szCs w:val="28"/>
        </w:rPr>
        <w:t>comment regarding the Agenda.  There was no comment.</w:t>
      </w:r>
    </w:p>
    <w:bookmarkEnd w:id="0"/>
    <w:p w:rsidR="00FF10CC" w:rsidRDefault="00FF10CC" w:rsidP="00747348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Mr. </w:t>
      </w:r>
      <w:proofErr w:type="spellStart"/>
      <w:r w:rsidR="00747348">
        <w:rPr>
          <w:b/>
          <w:sz w:val="28"/>
          <w:szCs w:val="28"/>
        </w:rPr>
        <w:t>Li</w:t>
      </w:r>
      <w:r w:rsidR="00CB5D0A">
        <w:rPr>
          <w:b/>
          <w:sz w:val="28"/>
          <w:szCs w:val="28"/>
        </w:rPr>
        <w:t>be</w:t>
      </w:r>
      <w:r w:rsidR="00304E22">
        <w:rPr>
          <w:b/>
          <w:sz w:val="28"/>
          <w:szCs w:val="28"/>
        </w:rPr>
        <w:t>r</w:t>
      </w:r>
      <w:r w:rsidR="00CB5D0A">
        <w:rPr>
          <w:b/>
          <w:sz w:val="28"/>
          <w:szCs w:val="28"/>
        </w:rPr>
        <w:t>sat</w:t>
      </w:r>
      <w:proofErr w:type="spellEnd"/>
      <w:r w:rsidR="00CB5D0A">
        <w:rPr>
          <w:b/>
          <w:sz w:val="28"/>
          <w:szCs w:val="28"/>
        </w:rPr>
        <w:t xml:space="preserve"> and seconded by Mr. Thibodeaux</w:t>
      </w:r>
      <w:r w:rsidR="007404D2">
        <w:rPr>
          <w:b/>
          <w:sz w:val="28"/>
          <w:szCs w:val="28"/>
        </w:rPr>
        <w:t>,</w:t>
      </w:r>
      <w:r w:rsidR="00CF7C1E">
        <w:rPr>
          <w:b/>
          <w:sz w:val="28"/>
          <w:szCs w:val="28"/>
        </w:rPr>
        <w:t xml:space="preserve"> </w:t>
      </w:r>
      <w:r w:rsidR="00A269BD">
        <w:rPr>
          <w:b/>
          <w:sz w:val="28"/>
          <w:szCs w:val="28"/>
        </w:rPr>
        <w:t xml:space="preserve">the </w:t>
      </w:r>
      <w:r w:rsidR="00CB5D0A">
        <w:rPr>
          <w:b/>
          <w:sz w:val="28"/>
          <w:szCs w:val="28"/>
        </w:rPr>
        <w:t xml:space="preserve">minutes of the previous meeting of July 23, 2018 and August 8, 2018 were accepted and approved. </w:t>
      </w:r>
      <w:r w:rsidRPr="000965BE">
        <w:rPr>
          <w:b/>
          <w:sz w:val="28"/>
          <w:szCs w:val="28"/>
        </w:rPr>
        <w:t xml:space="preserve"> Motion carried.</w:t>
      </w:r>
    </w:p>
    <w:p w:rsidR="00CB5D0A" w:rsidRDefault="00CB5D0A" w:rsidP="00CB5D0A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>Upon motion by Mr. Thibo</w:t>
      </w:r>
      <w:r>
        <w:rPr>
          <w:b/>
          <w:sz w:val="28"/>
          <w:szCs w:val="28"/>
        </w:rPr>
        <w:t xml:space="preserve">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agenda was amended for </w:t>
      </w:r>
      <w:r>
        <w:rPr>
          <w:b/>
          <w:sz w:val="28"/>
          <w:szCs w:val="28"/>
        </w:rPr>
        <w:t xml:space="preserve">Regions </w:t>
      </w:r>
      <w:r w:rsidR="00304E22">
        <w:rPr>
          <w:b/>
          <w:sz w:val="28"/>
          <w:szCs w:val="28"/>
        </w:rPr>
        <w:t xml:space="preserve">Investment </w:t>
      </w:r>
      <w:r>
        <w:rPr>
          <w:b/>
          <w:sz w:val="28"/>
          <w:szCs w:val="28"/>
        </w:rPr>
        <w:t>presentation</w:t>
      </w:r>
      <w:r>
        <w:rPr>
          <w:b/>
          <w:sz w:val="28"/>
          <w:szCs w:val="28"/>
        </w:rPr>
        <w:t xml:space="preserve">. </w:t>
      </w:r>
      <w:r w:rsidRPr="000965BE">
        <w:rPr>
          <w:b/>
          <w:sz w:val="28"/>
          <w:szCs w:val="28"/>
        </w:rPr>
        <w:t xml:space="preserve">  Motion carried.</w:t>
      </w:r>
    </w:p>
    <w:p w:rsidR="005472A7" w:rsidRDefault="005472A7" w:rsidP="00CB5D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Sellers &amp; Associates gave an update on the Siphon Project stating the Contractor is progressively moving forward.</w:t>
      </w:r>
      <w:r>
        <w:rPr>
          <w:b/>
          <w:sz w:val="28"/>
          <w:szCs w:val="28"/>
        </w:rPr>
        <w:t xml:space="preserve">  Also </w:t>
      </w:r>
      <w:r w:rsidR="001732CC">
        <w:rPr>
          <w:b/>
          <w:sz w:val="28"/>
          <w:szCs w:val="28"/>
        </w:rPr>
        <w:t>Projects</w:t>
      </w:r>
      <w:r>
        <w:rPr>
          <w:b/>
          <w:sz w:val="28"/>
          <w:szCs w:val="28"/>
        </w:rPr>
        <w:t xml:space="preserve"> were approved </w:t>
      </w:r>
      <w:r w:rsidR="00304E22">
        <w:rPr>
          <w:b/>
          <w:sz w:val="28"/>
          <w:szCs w:val="28"/>
        </w:rPr>
        <w:t>to haul</w:t>
      </w:r>
      <w:r w:rsidR="001732CC">
        <w:rPr>
          <w:b/>
          <w:sz w:val="28"/>
          <w:szCs w:val="28"/>
        </w:rPr>
        <w:t xml:space="preserve"> dirt on the District’s</w:t>
      </w:r>
      <w:r w:rsidR="00304E22">
        <w:rPr>
          <w:b/>
          <w:sz w:val="28"/>
          <w:szCs w:val="28"/>
        </w:rPr>
        <w:t xml:space="preserve"> right of way</w:t>
      </w:r>
      <w:r w:rsidR="001732CC">
        <w:rPr>
          <w:b/>
          <w:sz w:val="28"/>
          <w:szCs w:val="28"/>
        </w:rPr>
        <w:t xml:space="preserve"> along Hwy 71 and for a new office building</w:t>
      </w:r>
      <w:r>
        <w:rPr>
          <w:b/>
          <w:sz w:val="28"/>
          <w:szCs w:val="28"/>
        </w:rPr>
        <w:t>.</w:t>
      </w:r>
    </w:p>
    <w:p w:rsidR="0071235E" w:rsidRDefault="0071235E" w:rsidP="00CB5D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approved to order </w:t>
      </w:r>
      <w:r w:rsidR="001732CC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New Electric 1500 HP motor from AGI.  Motion carried.</w:t>
      </w:r>
    </w:p>
    <w:p w:rsidR="0071235E" w:rsidRDefault="0071235E" w:rsidP="0071235E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r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 Financial Statement for the period ended J</w:t>
      </w:r>
      <w:r>
        <w:rPr>
          <w:b/>
          <w:sz w:val="28"/>
          <w:szCs w:val="28"/>
        </w:rPr>
        <w:t>uly 31</w:t>
      </w:r>
      <w:r>
        <w:rPr>
          <w:b/>
          <w:sz w:val="28"/>
          <w:szCs w:val="28"/>
        </w:rPr>
        <w:t>, 2018 were accepted and approved.  Motion carried.</w:t>
      </w:r>
    </w:p>
    <w:p w:rsidR="005472A7" w:rsidRDefault="0071235E" w:rsidP="00CB5D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</w:t>
      </w:r>
      <w:proofErr w:type="spellStart"/>
      <w:r>
        <w:rPr>
          <w:b/>
          <w:sz w:val="28"/>
          <w:szCs w:val="28"/>
        </w:rPr>
        <w:t>Mr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approved </w:t>
      </w:r>
      <w:r w:rsidR="001732CC">
        <w:rPr>
          <w:b/>
          <w:sz w:val="28"/>
          <w:szCs w:val="28"/>
        </w:rPr>
        <w:t xml:space="preserve">the fee of $500.00 to promote District’s project at the </w:t>
      </w:r>
      <w:proofErr w:type="spellStart"/>
      <w:r w:rsidR="001732CC">
        <w:rPr>
          <w:b/>
          <w:sz w:val="28"/>
          <w:szCs w:val="28"/>
        </w:rPr>
        <w:t>Teche</w:t>
      </w:r>
      <w:proofErr w:type="spellEnd"/>
      <w:r w:rsidR="001732CC">
        <w:rPr>
          <w:b/>
          <w:sz w:val="28"/>
          <w:szCs w:val="28"/>
        </w:rPr>
        <w:t>-Project’s Shake Your Trail Feather event.</w:t>
      </w:r>
      <w:r>
        <w:rPr>
          <w:b/>
          <w:sz w:val="28"/>
          <w:szCs w:val="28"/>
        </w:rPr>
        <w:t xml:space="preserve">  Motion carried.</w:t>
      </w:r>
    </w:p>
    <w:p w:rsidR="00EC28AE" w:rsidRDefault="00EC28AE" w:rsidP="00EC28A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:rsidR="00EC28AE" w:rsidRDefault="00EC28AE" w:rsidP="00EC28A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 27</w:t>
      </w:r>
      <w:r>
        <w:rPr>
          <w:b/>
          <w:sz w:val="28"/>
          <w:szCs w:val="28"/>
        </w:rPr>
        <w:t>, 2018</w:t>
      </w:r>
    </w:p>
    <w:p w:rsidR="00EC28AE" w:rsidRDefault="00EC28AE" w:rsidP="00EC2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:rsidR="00EC28AE" w:rsidRDefault="00EC28AE" w:rsidP="00CB5D0A">
      <w:pPr>
        <w:ind w:firstLine="720"/>
        <w:rPr>
          <w:b/>
          <w:sz w:val="28"/>
          <w:szCs w:val="28"/>
        </w:rPr>
      </w:pPr>
    </w:p>
    <w:p w:rsidR="0071235E" w:rsidRDefault="0071235E" w:rsidP="00CB5D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</w:t>
      </w:r>
      <w:proofErr w:type="spellStart"/>
      <w:r>
        <w:rPr>
          <w:b/>
          <w:sz w:val="28"/>
          <w:szCs w:val="28"/>
        </w:rPr>
        <w:t>Mr</w:t>
      </w:r>
      <w:proofErr w:type="spellEnd"/>
      <w:r>
        <w:rPr>
          <w:b/>
          <w:sz w:val="28"/>
          <w:szCs w:val="28"/>
        </w:rPr>
        <w:t xml:space="preserve">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approved the </w:t>
      </w:r>
      <w:r w:rsidR="001732CC">
        <w:rPr>
          <w:b/>
          <w:sz w:val="28"/>
          <w:szCs w:val="28"/>
        </w:rPr>
        <w:t xml:space="preserve">fee of $500.00 to promote the District’s project at the </w:t>
      </w:r>
      <w:r>
        <w:rPr>
          <w:b/>
          <w:sz w:val="28"/>
          <w:szCs w:val="28"/>
        </w:rPr>
        <w:t xml:space="preserve">Bayou Vermilion Preservation </w:t>
      </w:r>
      <w:r w:rsidR="001732CC">
        <w:rPr>
          <w:b/>
          <w:sz w:val="28"/>
          <w:szCs w:val="28"/>
        </w:rPr>
        <w:t>Association</w:t>
      </w:r>
      <w:r>
        <w:rPr>
          <w:b/>
          <w:sz w:val="28"/>
          <w:szCs w:val="28"/>
        </w:rPr>
        <w:t xml:space="preserve"> Symposium presentation fee.  Motion carried.</w:t>
      </w:r>
    </w:p>
    <w:p w:rsidR="0071235E" w:rsidRPr="000965BE" w:rsidRDefault="0071235E" w:rsidP="00CB5D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Thibodeaux the board approved Dr. Emad Habib ULL Class to visit on</w:t>
      </w:r>
      <w:r w:rsidR="001732C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of the </w:t>
      </w:r>
      <w:proofErr w:type="spellStart"/>
      <w:r>
        <w:rPr>
          <w:b/>
          <w:sz w:val="28"/>
          <w:szCs w:val="28"/>
        </w:rPr>
        <w:t>Teche</w:t>
      </w:r>
      <w:proofErr w:type="spellEnd"/>
      <w:r>
        <w:rPr>
          <w:b/>
          <w:sz w:val="28"/>
          <w:szCs w:val="28"/>
        </w:rPr>
        <w:t>-Vermilion Structures</w:t>
      </w:r>
      <w:r w:rsidR="001732CC">
        <w:rPr>
          <w:b/>
          <w:sz w:val="28"/>
          <w:szCs w:val="28"/>
        </w:rPr>
        <w:t>.  Motion carried.</w:t>
      </w:r>
      <w:r>
        <w:rPr>
          <w:b/>
          <w:sz w:val="28"/>
          <w:szCs w:val="28"/>
        </w:rPr>
        <w:t xml:space="preserve"> </w:t>
      </w:r>
    </w:p>
    <w:p w:rsidR="000965BE" w:rsidRPr="000965BE" w:rsidRDefault="000965BE" w:rsidP="000965BE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Upon motion by Mr. </w:t>
      </w:r>
      <w:r w:rsidR="0071235E">
        <w:rPr>
          <w:b/>
          <w:sz w:val="28"/>
          <w:szCs w:val="28"/>
        </w:rPr>
        <w:t>Thibodeaux</w:t>
      </w:r>
      <w:r w:rsidR="0099366D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 xml:space="preserve">and seconded by Mr. </w:t>
      </w:r>
      <w:proofErr w:type="spellStart"/>
      <w:r w:rsidR="0071235E">
        <w:rPr>
          <w:b/>
          <w:sz w:val="28"/>
          <w:szCs w:val="28"/>
        </w:rPr>
        <w:t>Libersat</w:t>
      </w:r>
      <w:proofErr w:type="spellEnd"/>
      <w:r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7"/>
    <w:rsid w:val="00041FAB"/>
    <w:rsid w:val="00081DB8"/>
    <w:rsid w:val="000965BE"/>
    <w:rsid w:val="000D7A2F"/>
    <w:rsid w:val="001732CC"/>
    <w:rsid w:val="00304E22"/>
    <w:rsid w:val="00433361"/>
    <w:rsid w:val="005472A7"/>
    <w:rsid w:val="00610333"/>
    <w:rsid w:val="0071235E"/>
    <w:rsid w:val="00733C6D"/>
    <w:rsid w:val="007404D2"/>
    <w:rsid w:val="00747348"/>
    <w:rsid w:val="008F4AA3"/>
    <w:rsid w:val="00985A4F"/>
    <w:rsid w:val="0099366D"/>
    <w:rsid w:val="00A269BD"/>
    <w:rsid w:val="00A94C98"/>
    <w:rsid w:val="00B46EF7"/>
    <w:rsid w:val="00C166D6"/>
    <w:rsid w:val="00CA0215"/>
    <w:rsid w:val="00CB5D0A"/>
    <w:rsid w:val="00CD10C9"/>
    <w:rsid w:val="00CF7BC8"/>
    <w:rsid w:val="00CF7C1E"/>
    <w:rsid w:val="00DE0924"/>
    <w:rsid w:val="00E712C7"/>
    <w:rsid w:val="00EC28AE"/>
    <w:rsid w:val="00F37BAC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ED39-67F6-4655-967C-8547BE0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3</cp:revision>
  <cp:lastPrinted>2018-09-17T16:54:00Z</cp:lastPrinted>
  <dcterms:created xsi:type="dcterms:W3CDTF">2018-09-17T15:43:00Z</dcterms:created>
  <dcterms:modified xsi:type="dcterms:W3CDTF">2018-09-17T18:35:00Z</dcterms:modified>
</cp:coreProperties>
</file>