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69AE" w14:textId="77777777" w:rsidR="009505B7" w:rsidRPr="00C855A1" w:rsidRDefault="009505B7" w:rsidP="00444A7B">
      <w:pPr>
        <w:jc w:val="left"/>
      </w:pPr>
      <w:bookmarkStart w:id="0" w:name="_GoBack"/>
      <w:bookmarkEnd w:id="0"/>
      <w:r w:rsidRPr="00C855A1">
        <w:t xml:space="preserve">NONVERBATIM MINUTES OF THE MEETING OF THE BOARD OF TRUSTEES, SHERIFFS’ PENSION &amp; RELIEF FUND, HELD AT THE LOUISIANA SHERIFFS’ PENSION FUND </w:t>
      </w:r>
      <w:r w:rsidR="000E661F">
        <w:t xml:space="preserve">OFFICE </w:t>
      </w:r>
      <w:r w:rsidRPr="00C855A1">
        <w:t xml:space="preserve">IN BATON ROUGE, LOUISIANA </w:t>
      </w:r>
      <w:r w:rsidR="00E43BB8" w:rsidRPr="00C855A1">
        <w:t xml:space="preserve">AT </w:t>
      </w:r>
      <w:r w:rsidR="008928F0">
        <w:t>9:</w:t>
      </w:r>
      <w:r w:rsidR="00817D9B">
        <w:t>00</w:t>
      </w:r>
      <w:r w:rsidR="00FE60D1">
        <w:t xml:space="preserve"> AM ON </w:t>
      </w:r>
      <w:r w:rsidR="00CD4C88">
        <w:t>TUESDAY</w:t>
      </w:r>
      <w:r w:rsidR="003E6E59">
        <w:t xml:space="preserve">, </w:t>
      </w:r>
      <w:r w:rsidR="00CD4C88">
        <w:t>NOVEMBER 19</w:t>
      </w:r>
      <w:r w:rsidR="00FE60D1">
        <w:t>, 201</w:t>
      </w:r>
      <w:r w:rsidR="006604F8">
        <w:t>9</w:t>
      </w:r>
      <w:r w:rsidR="00BE2E4D">
        <w:t xml:space="preserve">. </w:t>
      </w:r>
    </w:p>
    <w:p w14:paraId="16354501" w14:textId="77777777" w:rsidR="007C188F" w:rsidRDefault="007C188F" w:rsidP="00444A7B">
      <w:pPr>
        <w:ind w:left="720"/>
        <w:jc w:val="left"/>
      </w:pPr>
    </w:p>
    <w:p w14:paraId="14A4F688" w14:textId="77777777" w:rsidR="002D1B7A" w:rsidRDefault="00C44853" w:rsidP="00AC274A">
      <w:pPr>
        <w:ind w:left="720"/>
        <w:jc w:val="left"/>
      </w:pPr>
      <w:r>
        <w:t>Active Sheriff William Hilton, President</w:t>
      </w:r>
      <w:r w:rsidR="009A5DB7">
        <w:br/>
        <w:t>Active Sheriff Willy Martin, Vice President</w:t>
      </w:r>
    </w:p>
    <w:p w14:paraId="1792779B" w14:textId="77777777" w:rsidR="00B0765C" w:rsidRDefault="002D1B7A" w:rsidP="00AC274A">
      <w:pPr>
        <w:ind w:left="720"/>
        <w:jc w:val="left"/>
      </w:pPr>
      <w:r>
        <w:t xml:space="preserve">Active Sheriff </w:t>
      </w:r>
      <w:r w:rsidR="00CD4C88">
        <w:t>Greg Champagne</w:t>
      </w:r>
    </w:p>
    <w:p w14:paraId="690331A0" w14:textId="77777777" w:rsidR="00CD4C88" w:rsidRDefault="00B0765C" w:rsidP="00AC274A">
      <w:pPr>
        <w:ind w:left="720"/>
        <w:jc w:val="left"/>
      </w:pPr>
      <w:r>
        <w:t>Active Sheriff Jay Russell</w:t>
      </w:r>
    </w:p>
    <w:p w14:paraId="3A93A96E" w14:textId="77777777" w:rsidR="008928F0" w:rsidRDefault="00CD4C88" w:rsidP="00AC274A">
      <w:pPr>
        <w:ind w:left="720"/>
        <w:jc w:val="left"/>
      </w:pPr>
      <w:r>
        <w:t xml:space="preserve">Retired Sheriff Jeff Wiley </w:t>
      </w:r>
      <w:r w:rsidR="009A5DB7">
        <w:br/>
      </w:r>
      <w:r w:rsidR="003E6E59">
        <w:t>Retired Sheriff Wayne Melancon</w:t>
      </w:r>
      <w:r w:rsidR="00BA066B">
        <w:tab/>
      </w:r>
    </w:p>
    <w:p w14:paraId="4DD7C6CA" w14:textId="1093DB61" w:rsidR="00817D9B" w:rsidRDefault="009E72F3" w:rsidP="00444A7B">
      <w:pPr>
        <w:pStyle w:val="Footer"/>
        <w:jc w:val="left"/>
      </w:pPr>
      <w:r>
        <w:t xml:space="preserve">      </w:t>
      </w:r>
      <w:r w:rsidR="009834BC">
        <w:t>Retired Deputy Don Rittenberry</w:t>
      </w:r>
      <w:r w:rsidR="001660BA">
        <w:br/>
        <w:t xml:space="preserve">      Retired Deputy Ronnie Morse</w:t>
      </w:r>
    </w:p>
    <w:p w14:paraId="69F20773" w14:textId="4E500BD2" w:rsidR="005B64AC" w:rsidRDefault="009E72F3" w:rsidP="00444A7B">
      <w:pPr>
        <w:pStyle w:val="Footer"/>
        <w:jc w:val="left"/>
      </w:pPr>
      <w:r>
        <w:t xml:space="preserve">      </w:t>
      </w:r>
      <w:r w:rsidR="005B64AC">
        <w:t>Executive Director Osey McGee, Jr.</w:t>
      </w:r>
    </w:p>
    <w:p w14:paraId="0514BF57" w14:textId="77777777" w:rsidR="00AA7F5E" w:rsidRPr="00C855A1" w:rsidRDefault="00AA7F5E" w:rsidP="00444A7B">
      <w:pPr>
        <w:pStyle w:val="Footer"/>
        <w:jc w:val="left"/>
      </w:pPr>
    </w:p>
    <w:p w14:paraId="07FD2A0D" w14:textId="77777777" w:rsidR="00A471C5" w:rsidRDefault="002D44C4" w:rsidP="00444A7B">
      <w:pPr>
        <w:jc w:val="left"/>
      </w:pPr>
      <w:r w:rsidRPr="00C855A1">
        <w:t xml:space="preserve">President Sheriff </w:t>
      </w:r>
      <w:r w:rsidR="00C44853">
        <w:t>William Hilton</w:t>
      </w:r>
      <w:r w:rsidRPr="00C855A1">
        <w:t xml:space="preserve"> called the meeting to order</w:t>
      </w:r>
      <w:r w:rsidR="001660BA">
        <w:t xml:space="preserve">. </w:t>
      </w:r>
      <w:r w:rsidR="005B652B">
        <w:t>Ronnie Morse</w:t>
      </w:r>
      <w:r w:rsidR="00B0765C">
        <w:t xml:space="preserve"> </w:t>
      </w:r>
      <w:r w:rsidRPr="00C855A1">
        <w:t xml:space="preserve">offered the invocation and </w:t>
      </w:r>
      <w:r w:rsidR="00817D9B">
        <w:t xml:space="preserve">Sheriff </w:t>
      </w:r>
      <w:r w:rsidR="005B652B">
        <w:t xml:space="preserve">Jay Russell </w:t>
      </w:r>
      <w:r w:rsidR="000E661F">
        <w:t>led the pledge to the American F</w:t>
      </w:r>
      <w:r w:rsidRPr="00C855A1">
        <w:t xml:space="preserve">lag.  Roll was called </w:t>
      </w:r>
      <w:r w:rsidR="006658B7">
        <w:t xml:space="preserve">and </w:t>
      </w:r>
      <w:r w:rsidR="00120467">
        <w:t>those in attendance represented a quorum</w:t>
      </w:r>
      <w:r w:rsidR="00B45F7A" w:rsidRPr="00C855A1">
        <w:t xml:space="preserve">. </w:t>
      </w:r>
    </w:p>
    <w:p w14:paraId="1642E61A" w14:textId="77777777" w:rsidR="00B0765C" w:rsidRDefault="00B0765C" w:rsidP="00CA1D04">
      <w:pPr>
        <w:jc w:val="left"/>
      </w:pPr>
    </w:p>
    <w:p w14:paraId="1F8241D3" w14:textId="6B0985FB" w:rsidR="00E61C22" w:rsidRDefault="00CA1D04" w:rsidP="001A38B9">
      <w:pPr>
        <w:jc w:val="left"/>
      </w:pPr>
      <w:r>
        <w:t>Sheriff Hilton</w:t>
      </w:r>
      <w:r w:rsidR="00BB2CA3">
        <w:t xml:space="preserve"> </w:t>
      </w:r>
      <w:r>
        <w:t xml:space="preserve">asked audience members to introduce themselves. Others in attendance </w:t>
      </w:r>
      <w:r w:rsidR="00AC274A">
        <w:t>included</w:t>
      </w:r>
      <w:r w:rsidR="00CD4C88">
        <w:t xml:space="preserve"> Sheriff Victor Jones, Natchitoches Parish;</w:t>
      </w:r>
      <w:r w:rsidR="009E72F3">
        <w:t xml:space="preserve"> </w:t>
      </w:r>
      <w:r w:rsidR="00CD4C88">
        <w:t>Bob Klausner, Attorney, Klausner, Kaufman, Jens</w:t>
      </w:r>
      <w:r w:rsidR="009E72F3">
        <w:t>e</w:t>
      </w:r>
      <w:r w:rsidR="00CD4C88">
        <w:t xml:space="preserve">n &amp; Levinson; </w:t>
      </w:r>
      <w:r w:rsidR="001F4F63">
        <w:t>Dr. Bill Madden</w:t>
      </w:r>
      <w:r w:rsidR="00CD4C88">
        <w:t xml:space="preserve"> and Andrew </w:t>
      </w:r>
      <w:proofErr w:type="spellStart"/>
      <w:r w:rsidR="00CD4C88">
        <w:t>Horenbein</w:t>
      </w:r>
      <w:proofErr w:type="spellEnd"/>
      <w:r w:rsidR="00817D9B">
        <w:t>, Russell</w:t>
      </w:r>
      <w:r w:rsidR="00CD4C88">
        <w:t xml:space="preserve"> Consulting</w:t>
      </w:r>
      <w:r w:rsidR="00817D9B">
        <w:t xml:space="preserve">; </w:t>
      </w:r>
      <w:r>
        <w:t>G</w:t>
      </w:r>
      <w:r w:rsidR="00817D9B">
        <w:t>reg</w:t>
      </w:r>
      <w:r>
        <w:t xml:space="preserve"> Curran, Actuary, </w:t>
      </w:r>
      <w:r w:rsidR="009E72F3">
        <w:t xml:space="preserve">G.S. </w:t>
      </w:r>
      <w:r>
        <w:t>Curran &amp; Co.</w:t>
      </w:r>
      <w:r w:rsidR="00AC274A">
        <w:t xml:space="preserve">; </w:t>
      </w:r>
      <w:r w:rsidR="00B0765C">
        <w:t>Ja</w:t>
      </w:r>
      <w:r w:rsidR="0073137C">
        <w:t>son</w:t>
      </w:r>
      <w:r w:rsidR="00B0765C">
        <w:t xml:space="preserve"> Windham, </w:t>
      </w:r>
      <w:proofErr w:type="spellStart"/>
      <w:r w:rsidR="00B0765C">
        <w:t>Shobe</w:t>
      </w:r>
      <w:proofErr w:type="spellEnd"/>
      <w:r w:rsidR="00B0765C">
        <w:t xml:space="preserve"> Financial, </w:t>
      </w:r>
      <w:r>
        <w:t xml:space="preserve">and several </w:t>
      </w:r>
      <w:r w:rsidR="00817D9B">
        <w:t xml:space="preserve">active and retired </w:t>
      </w:r>
      <w:r>
        <w:t xml:space="preserve">parish representatives. Pension Fund staff members in attendance included Assistant Director Keith Duplechain, </w:t>
      </w:r>
      <w:r w:rsidR="000B39AC">
        <w:t xml:space="preserve">Chris DeWitt, </w:t>
      </w:r>
      <w:r>
        <w:t xml:space="preserve">and Katie Thiebaud. </w:t>
      </w:r>
    </w:p>
    <w:p w14:paraId="6323EEFA" w14:textId="77777777" w:rsidR="001A38B9" w:rsidRDefault="001A38B9" w:rsidP="001A38B9">
      <w:pPr>
        <w:jc w:val="left"/>
      </w:pPr>
    </w:p>
    <w:p w14:paraId="7493D6EA" w14:textId="7A7300A9" w:rsidR="006B7C60" w:rsidRDefault="00AA4CC0" w:rsidP="006B7C60">
      <w:r>
        <w:t xml:space="preserve">For the first item on the agenda, the Board heard a Global Economic and Market Outlook presentation from Erik </w:t>
      </w:r>
      <w:proofErr w:type="spellStart"/>
      <w:r>
        <w:t>Ristuben</w:t>
      </w:r>
      <w:proofErr w:type="spellEnd"/>
      <w:r>
        <w:t>, Global Chief Investment Strategist for Russell Investments. Erik joined the meeting through conference call.</w:t>
      </w:r>
      <w:r w:rsidR="0042115A">
        <w:t xml:space="preserve"> </w:t>
      </w:r>
      <w:r w:rsidR="009E72F3">
        <w:t>These presentations assist the Board in planning their</w:t>
      </w:r>
      <w:r w:rsidR="0042115A">
        <w:t xml:space="preserve"> investment strategies and activi</w:t>
      </w:r>
      <w:r w:rsidR="009E72F3">
        <w:t>ti</w:t>
      </w:r>
      <w:r w:rsidR="0042115A">
        <w:t xml:space="preserve">es. </w:t>
      </w:r>
      <w:r>
        <w:t xml:space="preserve"> </w:t>
      </w:r>
    </w:p>
    <w:p w14:paraId="66A8D700" w14:textId="77777777" w:rsidR="00D341CC" w:rsidRDefault="00D341CC" w:rsidP="006B7C60"/>
    <w:p w14:paraId="764D0EE9" w14:textId="77777777" w:rsidR="00070222" w:rsidRPr="009D10C7" w:rsidRDefault="00070222" w:rsidP="009D10C7">
      <w:pPr>
        <w:pStyle w:val="Heading2"/>
        <w:jc w:val="left"/>
        <w:rPr>
          <w:u w:val="single"/>
        </w:rPr>
      </w:pPr>
      <w:r w:rsidRPr="00CA3BED">
        <w:rPr>
          <w:u w:val="single"/>
        </w:rPr>
        <w:t>Financial and Market Reports</w:t>
      </w:r>
    </w:p>
    <w:p w14:paraId="054200C7" w14:textId="77777777" w:rsidR="008F7969" w:rsidRPr="008F7969" w:rsidRDefault="008F7969" w:rsidP="008F7969">
      <w:pPr>
        <w:rPr>
          <w:lang w:eastAsia="en-US"/>
        </w:rPr>
      </w:pPr>
    </w:p>
    <w:p w14:paraId="502476C8" w14:textId="77777777" w:rsidR="00DE4CC9" w:rsidRDefault="00CD4C88" w:rsidP="00CA3BED">
      <w:pPr>
        <w:pStyle w:val="Footer"/>
        <w:jc w:val="left"/>
      </w:pPr>
      <w:r>
        <w:t xml:space="preserve">Next was </w:t>
      </w:r>
      <w:r w:rsidR="008928F0">
        <w:t>a performance report and asset allocation review by Executive</w:t>
      </w:r>
      <w:r w:rsidR="00B301F2">
        <w:t xml:space="preserve"> Director Osey McGee</w:t>
      </w:r>
      <w:r w:rsidR="00B86FFE" w:rsidRPr="004920DE">
        <w:t xml:space="preserve"> Jr.</w:t>
      </w:r>
      <w:r w:rsidR="008C27A6">
        <w:t xml:space="preserve"> and </w:t>
      </w:r>
      <w:r w:rsidR="000019F5">
        <w:t>Assistant Chief Investment Officer</w:t>
      </w:r>
      <w:r w:rsidR="00B27A36" w:rsidRPr="004920DE">
        <w:t xml:space="preserve"> Chris </w:t>
      </w:r>
      <w:r w:rsidR="000D5B4C" w:rsidRPr="004920DE">
        <w:t>DeWitt</w:t>
      </w:r>
      <w:r w:rsidR="000D5B4C">
        <w:t>.</w:t>
      </w:r>
      <w:r w:rsidR="008928F0">
        <w:t xml:space="preserve"> They</w:t>
      </w:r>
      <w:r w:rsidR="00B27A36" w:rsidRPr="004920DE">
        <w:t xml:space="preserve"> presented </w:t>
      </w:r>
      <w:r w:rsidR="00B25229">
        <w:t>a review of performance and economic information from the beginning of the fiscal year, to date</w:t>
      </w:r>
      <w:r w:rsidR="00DE4CC9">
        <w:t xml:space="preserve"> of the meeting</w:t>
      </w:r>
      <w:r w:rsidR="00DD681C">
        <w:t>.</w:t>
      </w:r>
    </w:p>
    <w:p w14:paraId="21EDC21B" w14:textId="77777777" w:rsidR="00D4014E" w:rsidRPr="00D4014E" w:rsidRDefault="00D4014E" w:rsidP="00D4014E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393C4B6B" w14:textId="77777777" w:rsidR="00154195" w:rsidRDefault="00245760" w:rsidP="00D4014E">
      <w:pPr>
        <w:spacing w:after="200" w:line="276" w:lineRule="auto"/>
        <w:contextualSpacing/>
        <w:jc w:val="left"/>
      </w:pPr>
      <w:r>
        <w:t xml:space="preserve">Director </w:t>
      </w:r>
      <w:r w:rsidR="00955640">
        <w:t xml:space="preserve">McGee and DeWitt also reviewed the Fund’s asset allocation as of </w:t>
      </w:r>
      <w:r w:rsidR="00F573C2">
        <w:t xml:space="preserve">the date of the </w:t>
      </w:r>
      <w:r w:rsidR="00B8174C">
        <w:t>meeting and</w:t>
      </w:r>
      <w:r w:rsidR="00F573C2">
        <w:t xml:space="preserve"> considered reasons for both optimism and concern in the market going forward. </w:t>
      </w:r>
    </w:p>
    <w:p w14:paraId="592617E5" w14:textId="77777777" w:rsidR="00B419F4" w:rsidRDefault="00B419F4" w:rsidP="00D4014E">
      <w:pPr>
        <w:spacing w:after="200" w:line="276" w:lineRule="auto"/>
        <w:contextualSpacing/>
        <w:jc w:val="left"/>
      </w:pPr>
    </w:p>
    <w:p w14:paraId="256F85BC" w14:textId="70A33A29" w:rsidR="00B419F4" w:rsidRPr="00D4014E" w:rsidRDefault="009E72F3" w:rsidP="00D4014E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  <w:r>
        <w:t xml:space="preserve">Next, </w:t>
      </w:r>
      <w:r w:rsidR="00B419F4">
        <w:t xml:space="preserve">The Director informed the Board that the Louisiana Legislative Actuary </w:t>
      </w:r>
      <w:r w:rsidR="00DC6173">
        <w:t xml:space="preserve">was </w:t>
      </w:r>
      <w:r w:rsidR="00794BEC">
        <w:t xml:space="preserve">planning to </w:t>
      </w:r>
      <w:r w:rsidR="00B419F4">
        <w:t>conduct a</w:t>
      </w:r>
      <w:r w:rsidR="00143E5F">
        <w:t>n actuarial</w:t>
      </w:r>
      <w:r w:rsidR="00B419F4">
        <w:t xml:space="preserve"> review </w:t>
      </w:r>
      <w:r w:rsidR="00DC6173">
        <w:t xml:space="preserve">of </w:t>
      </w:r>
      <w:r w:rsidR="00B419F4">
        <w:t>the results of LSPSF’s actuarial valuation</w:t>
      </w:r>
      <w:r w:rsidR="00351B11">
        <w:t xml:space="preserve"> performed by G.S. Curran &amp; Co</w:t>
      </w:r>
      <w:r w:rsidR="00B419F4">
        <w:t xml:space="preserve">. </w:t>
      </w:r>
      <w:r w:rsidR="00143E5F">
        <w:t xml:space="preserve">A letter was sent from Mr. Lowell Good, the Legislative Actuary, </w:t>
      </w:r>
      <w:r>
        <w:t xml:space="preserve">which contained various actuarial questions and </w:t>
      </w:r>
      <w:r w:rsidR="00351B11">
        <w:t xml:space="preserve">information </w:t>
      </w:r>
      <w:r>
        <w:t>requests</w:t>
      </w:r>
      <w:r w:rsidR="00143E5F">
        <w:t xml:space="preserve"> to conduct the review</w:t>
      </w:r>
      <w:r w:rsidR="00B419F4">
        <w:t>.</w:t>
      </w:r>
      <w:r w:rsidR="00143E5F">
        <w:t xml:space="preserve"> A copy of this letter was provided to Board members.</w:t>
      </w:r>
      <w:r w:rsidR="00B419F4">
        <w:t xml:space="preserve"> </w:t>
      </w:r>
      <w:r w:rsidR="00351B11">
        <w:t>The Director and Actuary reported that they were in the process of completing answers to Mr. Good’s request</w:t>
      </w:r>
      <w:r w:rsidR="00143E5F">
        <w:t>.</w:t>
      </w:r>
      <w:r w:rsidR="00351B11">
        <w:t xml:space="preserve"> </w:t>
      </w:r>
      <w:r w:rsidR="00143E5F">
        <w:t>U</w:t>
      </w:r>
      <w:r w:rsidR="00351B11">
        <w:t xml:space="preserve">pdate: the answers were completed and sent to Mr. Good on 11/22/19. </w:t>
      </w:r>
    </w:p>
    <w:p w14:paraId="40840DFB" w14:textId="77777777" w:rsidR="009E72F3" w:rsidRDefault="009E72F3" w:rsidP="00444A7B">
      <w:pPr>
        <w:jc w:val="left"/>
        <w:rPr>
          <w:b/>
          <w:u w:val="single"/>
        </w:rPr>
      </w:pPr>
    </w:p>
    <w:p w14:paraId="542B92A4" w14:textId="77777777" w:rsidR="009E72F3" w:rsidRDefault="009E72F3" w:rsidP="00444A7B">
      <w:pPr>
        <w:jc w:val="left"/>
        <w:rPr>
          <w:b/>
          <w:u w:val="single"/>
        </w:rPr>
      </w:pPr>
    </w:p>
    <w:p w14:paraId="37053CF9" w14:textId="77777777" w:rsidR="009E72F3" w:rsidRDefault="009E72F3" w:rsidP="00444A7B">
      <w:pPr>
        <w:jc w:val="left"/>
        <w:rPr>
          <w:b/>
          <w:u w:val="single"/>
        </w:rPr>
      </w:pPr>
    </w:p>
    <w:p w14:paraId="4088AF37" w14:textId="77777777" w:rsidR="009E72F3" w:rsidRDefault="009E72F3" w:rsidP="00444A7B">
      <w:pPr>
        <w:jc w:val="left"/>
        <w:rPr>
          <w:b/>
          <w:u w:val="single"/>
        </w:rPr>
      </w:pPr>
    </w:p>
    <w:p w14:paraId="39DDBF4A" w14:textId="77777777" w:rsidR="009E72F3" w:rsidRDefault="009E72F3" w:rsidP="00444A7B">
      <w:pPr>
        <w:jc w:val="left"/>
        <w:rPr>
          <w:b/>
          <w:u w:val="single"/>
        </w:rPr>
      </w:pPr>
    </w:p>
    <w:p w14:paraId="7F370997" w14:textId="56B6B229" w:rsidR="002907E5" w:rsidRDefault="00F40773" w:rsidP="00444A7B">
      <w:pPr>
        <w:jc w:val="left"/>
        <w:rPr>
          <w:b/>
          <w:u w:val="single"/>
        </w:rPr>
      </w:pPr>
      <w:r w:rsidRPr="008F0BD5">
        <w:rPr>
          <w:b/>
          <w:u w:val="single"/>
        </w:rPr>
        <w:t>Investment Committee</w:t>
      </w:r>
    </w:p>
    <w:p w14:paraId="7D77D8F1" w14:textId="77777777" w:rsidR="008F7969" w:rsidRPr="008F0BD5" w:rsidRDefault="008F7969" w:rsidP="00444A7B">
      <w:pPr>
        <w:jc w:val="left"/>
        <w:rPr>
          <w:b/>
          <w:u w:val="single"/>
        </w:rPr>
      </w:pPr>
    </w:p>
    <w:p w14:paraId="79CA95C0" w14:textId="26409B52" w:rsidR="00E44015" w:rsidRDefault="007D5E16" w:rsidP="002207EB">
      <w:pPr>
        <w:jc w:val="left"/>
      </w:pPr>
      <w:r>
        <w:t xml:space="preserve">Investment Committee Chairman Don Rittenberry </w:t>
      </w:r>
      <w:r w:rsidR="00DD797E">
        <w:t>asked for the Board to approve</w:t>
      </w:r>
      <w:r w:rsidR="00351B11">
        <w:t xml:space="preserve"> current manager</w:t>
      </w:r>
      <w:r w:rsidR="00DD797E">
        <w:t xml:space="preserve"> Dodge and Cox as a Core Plus manager</w:t>
      </w:r>
      <w:r w:rsidR="00630018">
        <w:t>, allowing them up to 15% in non-core assets, rather than their original 10%</w:t>
      </w:r>
      <w:r w:rsidR="00351B11">
        <w:t xml:space="preserve">. The Committee is considering no other portfolio changes </w:t>
      </w:r>
      <w:proofErr w:type="gramStart"/>
      <w:r w:rsidR="00351B11">
        <w:t>at this time</w:t>
      </w:r>
      <w:proofErr w:type="gramEnd"/>
      <w:r w:rsidR="00351B11">
        <w:t xml:space="preserve">. </w:t>
      </w:r>
    </w:p>
    <w:p w14:paraId="6BDFDEDC" w14:textId="77777777" w:rsidR="00DD681C" w:rsidRDefault="00DD681C" w:rsidP="002207EB">
      <w:pPr>
        <w:jc w:val="left"/>
      </w:pPr>
    </w:p>
    <w:p w14:paraId="06757E5C" w14:textId="7CDE111A" w:rsidR="0040272C" w:rsidRDefault="00DD681C" w:rsidP="001453C8">
      <w:r>
        <w:t>Ronnie Morse</w:t>
      </w:r>
      <w:r w:rsidR="00275EE6">
        <w:t xml:space="preserve"> made a motion to accept the recommendations of the Investment Committee</w:t>
      </w:r>
      <w:r w:rsidR="0099031C">
        <w:t xml:space="preserve"> and </w:t>
      </w:r>
      <w:r w:rsidR="00630018">
        <w:t xml:space="preserve">approve Dodge &amp; Cox as a core plus manager. </w:t>
      </w:r>
      <w:r>
        <w:t>Don Rittenberry</w:t>
      </w:r>
      <w:r w:rsidR="00275EE6">
        <w:t xml:space="preserve"> seconded, and the motion passed.</w:t>
      </w:r>
      <w:r w:rsidR="007C081D">
        <w:rPr>
          <w:rStyle w:val="EndnoteReference"/>
        </w:rPr>
        <w:endnoteReference w:id="1"/>
      </w:r>
    </w:p>
    <w:p w14:paraId="647D3A34" w14:textId="77777777" w:rsidR="00275EE6" w:rsidRDefault="00275EE6" w:rsidP="001453C8"/>
    <w:p w14:paraId="332ED23B" w14:textId="77777777" w:rsidR="00E17274" w:rsidRDefault="00DD797E" w:rsidP="001453C8">
      <w:pPr>
        <w:rPr>
          <w:bCs/>
        </w:rPr>
      </w:pPr>
      <w:r>
        <w:rPr>
          <w:bCs/>
        </w:rPr>
        <w:t>Next, Dr. B</w:t>
      </w:r>
      <w:r w:rsidR="00E17274">
        <w:rPr>
          <w:bCs/>
        </w:rPr>
        <w:t>ill Madden gave a presentation related to the upcoming valuation which explained Russell’s view and support of LSPRF’s valuation interest rate</w:t>
      </w:r>
      <w:r w:rsidR="00F16D8F">
        <w:rPr>
          <w:bCs/>
        </w:rPr>
        <w:t xml:space="preserve"> and the favor of long-term assumptions</w:t>
      </w:r>
      <w:r w:rsidR="00E17274">
        <w:rPr>
          <w:bCs/>
        </w:rPr>
        <w:t>. The presentation was entitled, “Estimating the Long Term Expected Return on Assets: Building Blocks and Capital Market Assumptions.”</w:t>
      </w:r>
    </w:p>
    <w:p w14:paraId="2643E625" w14:textId="77777777" w:rsidR="00E17274" w:rsidRDefault="00E17274" w:rsidP="001453C8">
      <w:pPr>
        <w:rPr>
          <w:bCs/>
        </w:rPr>
      </w:pPr>
    </w:p>
    <w:p w14:paraId="15E0E293" w14:textId="77777777" w:rsidR="00E17274" w:rsidRPr="00E17274" w:rsidRDefault="00E17274" w:rsidP="00E17274">
      <w:pPr>
        <w:rPr>
          <w:bCs/>
        </w:rPr>
      </w:pPr>
      <w:r>
        <w:rPr>
          <w:bCs/>
        </w:rPr>
        <w:t xml:space="preserve">Bill also updated the Board members on Russell staffing, and introduced Andrew </w:t>
      </w:r>
      <w:proofErr w:type="spellStart"/>
      <w:r>
        <w:rPr>
          <w:bCs/>
        </w:rPr>
        <w:t>Hornbein</w:t>
      </w:r>
      <w:proofErr w:type="spellEnd"/>
      <w:r>
        <w:rPr>
          <w:bCs/>
        </w:rPr>
        <w:t xml:space="preserve"> as </w:t>
      </w:r>
      <w:r w:rsidR="00F16D8F">
        <w:rPr>
          <w:bCs/>
        </w:rPr>
        <w:t>a Senior Analyst, new to the supporting team for LSPRF.</w:t>
      </w:r>
      <w:r>
        <w:rPr>
          <w:bCs/>
        </w:rPr>
        <w:t xml:space="preserve"> </w:t>
      </w:r>
    </w:p>
    <w:p w14:paraId="6F60DFAA" w14:textId="77777777" w:rsidR="00DD681C" w:rsidRDefault="00DD681C" w:rsidP="001453C8">
      <w:pPr>
        <w:rPr>
          <w:b/>
          <w:bCs/>
          <w:u w:val="single"/>
        </w:rPr>
      </w:pPr>
    </w:p>
    <w:p w14:paraId="3FB17A2D" w14:textId="77777777" w:rsidR="00200873" w:rsidRDefault="00200873" w:rsidP="001453C8"/>
    <w:p w14:paraId="16A8F222" w14:textId="77777777" w:rsidR="00384739" w:rsidRDefault="00384739" w:rsidP="00384739">
      <w:pPr>
        <w:rPr>
          <w:b/>
          <w:u w:val="single"/>
        </w:rPr>
      </w:pPr>
      <w:r>
        <w:rPr>
          <w:b/>
          <w:u w:val="single"/>
        </w:rPr>
        <w:t>Informational Items</w:t>
      </w:r>
    </w:p>
    <w:p w14:paraId="6A5DB766" w14:textId="77777777" w:rsidR="00F545BE" w:rsidRDefault="00F545BE" w:rsidP="00384739"/>
    <w:p w14:paraId="2851B4F9" w14:textId="6A83E905" w:rsidR="00F16D8F" w:rsidRDefault="00F16D8F" w:rsidP="00384739">
      <w:r>
        <w:t xml:space="preserve">The Director </w:t>
      </w:r>
      <w:r w:rsidR="00D26C5A">
        <w:t>expressed his views that LSPRF</w:t>
      </w:r>
      <w:r>
        <w:t xml:space="preserve"> </w:t>
      </w:r>
      <w:r w:rsidR="00D26C5A">
        <w:t xml:space="preserve">should </w:t>
      </w:r>
      <w:r>
        <w:t xml:space="preserve">not sponsor any new legislation for this legislative </w:t>
      </w:r>
      <w:r w:rsidR="00F219CD">
        <w:t>session but</w:t>
      </w:r>
      <w:r>
        <w:t xml:space="preserve"> be ready to defend the System against any potentially detrimental legislation. </w:t>
      </w:r>
    </w:p>
    <w:p w14:paraId="61988407" w14:textId="77777777" w:rsidR="00F16D8F" w:rsidRDefault="00F16D8F" w:rsidP="00384739"/>
    <w:p w14:paraId="330DFD00" w14:textId="0D75B5EF" w:rsidR="00F16D8F" w:rsidRDefault="00F16D8F" w:rsidP="00384739">
      <w:r>
        <w:t>The Director reminded the members that on Dec. 17</w:t>
      </w:r>
      <w:r w:rsidRPr="00F16D8F">
        <w:rPr>
          <w:vertAlign w:val="superscript"/>
        </w:rPr>
        <w:t>th</w:t>
      </w:r>
      <w:r>
        <w:t xml:space="preserve">, the Board would conduct another meeting to hear the actuarial </w:t>
      </w:r>
      <w:r w:rsidR="009E72F3">
        <w:t>valuation</w:t>
      </w:r>
      <w:r>
        <w:t xml:space="preserve"> presented by Greg Curran, and that </w:t>
      </w:r>
      <w:r w:rsidR="00D26C5A">
        <w:t xml:space="preserve">Legislative Actuary </w:t>
      </w:r>
      <w:r>
        <w:t xml:space="preserve">Lowell Good would be in attendance. He asked any Board members </w:t>
      </w:r>
      <w:r w:rsidR="00D26C5A">
        <w:t>to please attend if they are able</w:t>
      </w:r>
      <w:r>
        <w:t xml:space="preserve">. </w:t>
      </w:r>
    </w:p>
    <w:p w14:paraId="3AAFB787" w14:textId="77777777" w:rsidR="00F16D8F" w:rsidRDefault="00F16D8F" w:rsidP="00384739"/>
    <w:p w14:paraId="328DCD32" w14:textId="667A367B" w:rsidR="001A2FFF" w:rsidRDefault="001A2FFF" w:rsidP="001A2FFF">
      <w:pPr>
        <w:pStyle w:val="PlainText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Sheriff Hilton asked for a motion approving the </w:t>
      </w:r>
      <w:r w:rsidR="009E72F3">
        <w:rPr>
          <w:rFonts w:ascii="Courier New" w:hAnsi="Courier New" w:cs="Courier New"/>
          <w:sz w:val="20"/>
          <w:szCs w:val="20"/>
        </w:rPr>
        <w:t>08/08/19</w:t>
      </w:r>
      <w:r>
        <w:rPr>
          <w:rFonts w:ascii="Courier New" w:hAnsi="Courier New" w:cs="Courier New"/>
          <w:sz w:val="20"/>
          <w:szCs w:val="20"/>
        </w:rPr>
        <w:t xml:space="preserve"> Board </w:t>
      </w:r>
      <w:r w:rsidR="009E72F3">
        <w:rPr>
          <w:rFonts w:ascii="Courier New" w:hAnsi="Courier New" w:cs="Courier New"/>
          <w:sz w:val="20"/>
          <w:szCs w:val="20"/>
        </w:rPr>
        <w:t xml:space="preserve">meeting minutes and to accept the applications for reciprocal recognition of service and transfers, and applications for retirement, </w:t>
      </w:r>
      <w:proofErr w:type="spellStart"/>
      <w:r w:rsidR="009E72F3">
        <w:rPr>
          <w:rFonts w:ascii="Courier New" w:hAnsi="Courier New" w:cs="Courier New"/>
          <w:sz w:val="20"/>
          <w:szCs w:val="20"/>
        </w:rPr>
        <w:t>backDROP</w:t>
      </w:r>
      <w:proofErr w:type="spellEnd"/>
      <w:r w:rsidR="009E72F3">
        <w:rPr>
          <w:rFonts w:ascii="Courier New" w:hAnsi="Courier New" w:cs="Courier New"/>
          <w:sz w:val="20"/>
          <w:szCs w:val="20"/>
        </w:rPr>
        <w:t xml:space="preserve">, disability and survivor benefits. </w:t>
      </w:r>
      <w:r>
        <w:rPr>
          <w:rFonts w:ascii="Courier New" w:hAnsi="Courier New" w:cs="Courier New"/>
          <w:sz w:val="20"/>
          <w:szCs w:val="20"/>
        </w:rPr>
        <w:t xml:space="preserve">Sheriff </w:t>
      </w:r>
      <w:r w:rsidR="009E72F3">
        <w:rPr>
          <w:rFonts w:ascii="Courier New" w:hAnsi="Courier New" w:cs="Courier New"/>
          <w:sz w:val="20"/>
          <w:szCs w:val="20"/>
        </w:rPr>
        <w:t>Jeff Wiley</w:t>
      </w:r>
      <w:r>
        <w:rPr>
          <w:rFonts w:ascii="Courier New" w:hAnsi="Courier New" w:cs="Courier New"/>
          <w:sz w:val="20"/>
          <w:szCs w:val="20"/>
        </w:rPr>
        <w:t xml:space="preserve"> made the motion and </w:t>
      </w:r>
      <w:r w:rsidR="009E72F3">
        <w:rPr>
          <w:rFonts w:ascii="Courier New" w:hAnsi="Courier New" w:cs="Courier New"/>
          <w:sz w:val="20"/>
          <w:szCs w:val="20"/>
        </w:rPr>
        <w:t xml:space="preserve">Sheriff Willy Martin </w:t>
      </w:r>
      <w:r>
        <w:rPr>
          <w:rFonts w:ascii="Courier New" w:hAnsi="Courier New" w:cs="Courier New"/>
          <w:sz w:val="20"/>
          <w:szCs w:val="20"/>
        </w:rPr>
        <w:t>seconded. The motion passed.</w:t>
      </w:r>
      <w:r>
        <w:rPr>
          <w:rStyle w:val="EndnoteReference"/>
          <w:rFonts w:ascii="Courier New" w:hAnsi="Courier New" w:cs="Courier New"/>
          <w:sz w:val="20"/>
          <w:szCs w:val="20"/>
        </w:rPr>
        <w:endnoteReference w:id="2"/>
      </w:r>
    </w:p>
    <w:p w14:paraId="196C3B7A" w14:textId="77777777" w:rsidR="00D014F3" w:rsidRDefault="00D014F3" w:rsidP="00981ADE">
      <w:pPr>
        <w:widowControl w:val="0"/>
        <w:tabs>
          <w:tab w:val="left" w:pos="90"/>
        </w:tabs>
        <w:autoSpaceDE w:val="0"/>
        <w:autoSpaceDN w:val="0"/>
        <w:adjustRightInd w:val="0"/>
        <w:spacing w:before="60"/>
        <w:rPr>
          <w:b/>
          <w:bCs/>
          <w:color w:val="000000"/>
          <w:u w:val="single"/>
        </w:rPr>
      </w:pPr>
    </w:p>
    <w:p w14:paraId="6832645A" w14:textId="500E0F10" w:rsidR="00981ADE" w:rsidRPr="004B4974" w:rsidRDefault="00981ADE" w:rsidP="00981ADE">
      <w:pPr>
        <w:widowControl w:val="0"/>
        <w:tabs>
          <w:tab w:val="left" w:pos="90"/>
        </w:tabs>
        <w:autoSpaceDE w:val="0"/>
        <w:autoSpaceDN w:val="0"/>
        <w:adjustRightInd w:val="0"/>
        <w:spacing w:before="60"/>
        <w:rPr>
          <w:b/>
          <w:bCs/>
          <w:color w:val="000000"/>
          <w:u w:val="single"/>
        </w:rPr>
      </w:pPr>
      <w:r w:rsidRPr="004B4974">
        <w:rPr>
          <w:b/>
          <w:bCs/>
          <w:color w:val="000000"/>
          <w:u w:val="single"/>
        </w:rPr>
        <w:t xml:space="preserve">Transfers </w:t>
      </w:r>
      <w:proofErr w:type="gramStart"/>
      <w:r w:rsidRPr="004B4974">
        <w:rPr>
          <w:b/>
          <w:bCs/>
          <w:color w:val="000000"/>
          <w:u w:val="single"/>
        </w:rPr>
        <w:t>In</w:t>
      </w:r>
      <w:proofErr w:type="gramEnd"/>
      <w:r w:rsidRPr="004B4974">
        <w:rPr>
          <w:b/>
          <w:bCs/>
          <w:color w:val="000000"/>
          <w:u w:val="single"/>
        </w:rPr>
        <w:t xml:space="preserve"> </w:t>
      </w:r>
      <w:r w:rsidR="009E72F3">
        <w:rPr>
          <w:b/>
          <w:bCs/>
          <w:color w:val="000000"/>
          <w:u w:val="single"/>
        </w:rPr>
        <w:t>November 19, 2019</w:t>
      </w:r>
    </w:p>
    <w:p w14:paraId="7040B0E7" w14:textId="77777777" w:rsidR="00981ADE" w:rsidRPr="00D014F3" w:rsidRDefault="00981ADE" w:rsidP="00D014F3">
      <w:pPr>
        <w:widowControl w:val="0"/>
        <w:tabs>
          <w:tab w:val="left" w:pos="90"/>
          <w:tab w:val="left" w:pos="720"/>
          <w:tab w:val="left" w:pos="2160"/>
          <w:tab w:val="left" w:pos="3240"/>
          <w:tab w:val="left" w:pos="5040"/>
          <w:tab w:val="left" w:pos="5700"/>
          <w:tab w:val="left" w:pos="7620"/>
        </w:tabs>
        <w:autoSpaceDE w:val="0"/>
        <w:autoSpaceDN w:val="0"/>
        <w:adjustRightInd w:val="0"/>
        <w:spacing w:before="420"/>
        <w:jc w:val="left"/>
        <w:rPr>
          <w:rFonts w:ascii="Times New Roman" w:hAnsi="Times New Roman" w:cs="Times New Roman"/>
          <w:b/>
          <w:bCs/>
          <w:color w:val="000000"/>
          <w:u w:val="single"/>
        </w:rPr>
      </w:pPr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>Parish</w:t>
      </w:r>
      <w:r w:rsidRPr="00D014F3">
        <w:rPr>
          <w:rFonts w:ascii="Times New Roman" w:hAnsi="Times New Roman" w:cs="Times New Roman"/>
          <w:u w:val="single"/>
        </w:rPr>
        <w:tab/>
      </w:r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>Last Name</w:t>
      </w:r>
      <w:r w:rsidRPr="00D014F3">
        <w:rPr>
          <w:rFonts w:ascii="Times New Roman" w:hAnsi="Times New Roman" w:cs="Times New Roman"/>
          <w:u w:val="single"/>
        </w:rPr>
        <w:tab/>
      </w:r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>First Name</w:t>
      </w:r>
      <w:r w:rsidRPr="00D014F3">
        <w:rPr>
          <w:rFonts w:ascii="Times New Roman" w:hAnsi="Times New Roman" w:cs="Times New Roman"/>
          <w:u w:val="single"/>
        </w:rPr>
        <w:tab/>
      </w:r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 xml:space="preserve">Transferring </w:t>
      </w:r>
      <w:proofErr w:type="gramStart"/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>From</w:t>
      </w:r>
      <w:proofErr w:type="gramEnd"/>
      <w:r w:rsidRPr="00D014F3">
        <w:rPr>
          <w:rFonts w:ascii="Times New Roman" w:hAnsi="Times New Roman" w:cs="Times New Roman"/>
          <w:u w:val="single"/>
        </w:rPr>
        <w:tab/>
      </w:r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>Time</w:t>
      </w:r>
      <w:r w:rsidRPr="00D014F3">
        <w:rPr>
          <w:rFonts w:ascii="Times New Roman" w:hAnsi="Times New Roman" w:cs="Times New Roman"/>
          <w:u w:val="single"/>
        </w:rPr>
        <w:tab/>
      </w:r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>Accepted Pro-Rata?</w:t>
      </w:r>
      <w:r w:rsidRPr="00D014F3">
        <w:rPr>
          <w:rFonts w:ascii="Times New Roman" w:hAnsi="Times New Roman" w:cs="Times New Roman"/>
          <w:u w:val="single"/>
        </w:rPr>
        <w:tab/>
      </w:r>
      <w:r w:rsidRPr="00D014F3">
        <w:rPr>
          <w:rFonts w:ascii="Times New Roman" w:hAnsi="Times New Roman" w:cs="Times New Roman"/>
          <w:b/>
          <w:bCs/>
          <w:color w:val="000000"/>
          <w:u w:val="single"/>
        </w:rPr>
        <w:t>Amount Received</w:t>
      </w:r>
    </w:p>
    <w:p w14:paraId="7577EB7E" w14:textId="32161C02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119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</w:rPr>
        <w:t xml:space="preserve">  ASC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Turner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Paulette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3.28082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$89,421.00</w:t>
      </w:r>
    </w:p>
    <w:p w14:paraId="14922A33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ASM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Coddou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Hayward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9.16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$214,304.00</w:t>
      </w:r>
    </w:p>
    <w:p w14:paraId="4669AFE2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BOS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Boughton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Tanya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TEACHERS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4.93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$48,369.00</w:t>
      </w:r>
    </w:p>
    <w:p w14:paraId="5F8D4445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BOS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McKay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Debra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1.47284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$34,709.61</w:t>
      </w:r>
    </w:p>
    <w:p w14:paraId="4980FCBB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Ake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Amanda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2.03562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$14,677.00</w:t>
      </w:r>
    </w:p>
    <w:p w14:paraId="746C80D3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Fry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Angela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TEACHERS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5.45288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$24,950.00</w:t>
      </w:r>
    </w:p>
    <w:p w14:paraId="01971844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Stewart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Bryan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3.0137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$24,449.91</w:t>
      </w:r>
    </w:p>
    <w:p w14:paraId="1C8A94B0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Young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Caleb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3.55068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$27,307.50</w:t>
      </w:r>
    </w:p>
    <w:p w14:paraId="0B76EF52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Beavers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Sean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1.14521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$17,437.00</w:t>
      </w:r>
    </w:p>
    <w:p w14:paraId="08FB4557" w14:textId="4AC7AA43" w:rsidR="00D26C5A" w:rsidRPr="00D014F3" w:rsidRDefault="006E7D44" w:rsidP="00D26C5A">
      <w:pPr>
        <w:widowControl w:val="0"/>
        <w:tabs>
          <w:tab w:val="left" w:pos="90"/>
          <w:tab w:val="left" w:pos="720"/>
          <w:tab w:val="left" w:pos="2160"/>
          <w:tab w:val="left" w:pos="3240"/>
          <w:tab w:val="left" w:pos="5040"/>
          <w:tab w:val="left" w:pos="5700"/>
          <w:tab w:val="left" w:pos="7620"/>
        </w:tabs>
        <w:autoSpaceDE w:val="0"/>
        <w:autoSpaceDN w:val="0"/>
        <w:adjustRightInd w:val="0"/>
        <w:spacing w:before="420"/>
        <w:jc w:val="left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D26C5A" w:rsidRPr="00D014F3">
        <w:rPr>
          <w:rFonts w:ascii="Times New Roman" w:hAnsi="Times New Roman" w:cs="Times New Roman"/>
          <w:b/>
          <w:bCs/>
          <w:color w:val="000000"/>
          <w:u w:val="single"/>
        </w:rPr>
        <w:t>Parish</w:t>
      </w:r>
      <w:r w:rsidR="00D26C5A" w:rsidRPr="00D014F3">
        <w:rPr>
          <w:rFonts w:ascii="Times New Roman" w:hAnsi="Times New Roman" w:cs="Times New Roman"/>
          <w:u w:val="single"/>
        </w:rPr>
        <w:tab/>
      </w:r>
      <w:r w:rsidR="00D26C5A" w:rsidRPr="00D014F3">
        <w:rPr>
          <w:rFonts w:ascii="Times New Roman" w:hAnsi="Times New Roman" w:cs="Times New Roman"/>
          <w:b/>
          <w:bCs/>
          <w:color w:val="000000"/>
          <w:u w:val="single"/>
        </w:rPr>
        <w:t>Last Name</w:t>
      </w:r>
      <w:r w:rsidR="00D26C5A">
        <w:rPr>
          <w:rFonts w:ascii="Times New Roman" w:hAnsi="Times New Roman" w:cs="Times New Roman"/>
          <w:u w:val="single"/>
        </w:rPr>
        <w:t xml:space="preserve">     </w:t>
      </w:r>
      <w:r w:rsidR="00D26C5A" w:rsidRPr="00D014F3">
        <w:rPr>
          <w:rFonts w:ascii="Times New Roman" w:hAnsi="Times New Roman" w:cs="Times New Roman"/>
          <w:b/>
          <w:bCs/>
          <w:color w:val="000000"/>
          <w:u w:val="single"/>
        </w:rPr>
        <w:t>First Name</w:t>
      </w:r>
      <w:r w:rsidR="00D26C5A" w:rsidRPr="00D014F3">
        <w:rPr>
          <w:rFonts w:ascii="Times New Roman" w:hAnsi="Times New Roman" w:cs="Times New Roman"/>
          <w:u w:val="single"/>
        </w:rPr>
        <w:tab/>
      </w:r>
      <w:r w:rsidR="00D26C5A" w:rsidRPr="00D014F3">
        <w:rPr>
          <w:rFonts w:ascii="Times New Roman" w:hAnsi="Times New Roman" w:cs="Times New Roman"/>
          <w:b/>
          <w:bCs/>
          <w:color w:val="000000"/>
          <w:u w:val="single"/>
        </w:rPr>
        <w:t>Transferring From</w:t>
      </w:r>
      <w:proofErr w:type="gramStart"/>
      <w:r w:rsidR="00D26C5A" w:rsidRPr="00D014F3">
        <w:rPr>
          <w:rFonts w:ascii="Times New Roman" w:hAnsi="Times New Roman" w:cs="Times New Roman"/>
          <w:u w:val="single"/>
        </w:rPr>
        <w:tab/>
      </w:r>
      <w:r w:rsidR="00D26C5A">
        <w:rPr>
          <w:rFonts w:ascii="Times New Roman" w:hAnsi="Times New Roman" w:cs="Times New Roman"/>
          <w:u w:val="single"/>
        </w:rPr>
        <w:t xml:space="preserve">  </w:t>
      </w:r>
      <w:r w:rsidR="00D26C5A" w:rsidRPr="00D014F3">
        <w:rPr>
          <w:rFonts w:ascii="Times New Roman" w:hAnsi="Times New Roman" w:cs="Times New Roman"/>
          <w:b/>
          <w:bCs/>
          <w:color w:val="000000"/>
          <w:u w:val="single"/>
        </w:rPr>
        <w:t>Time</w:t>
      </w:r>
      <w:proofErr w:type="gramEnd"/>
      <w:r w:rsidR="00D26C5A" w:rsidRPr="00D014F3">
        <w:rPr>
          <w:rFonts w:ascii="Times New Roman" w:hAnsi="Times New Roman" w:cs="Times New Roman"/>
          <w:u w:val="single"/>
        </w:rPr>
        <w:tab/>
      </w:r>
      <w:r w:rsidR="00D26C5A">
        <w:rPr>
          <w:rFonts w:ascii="Times New Roman" w:hAnsi="Times New Roman" w:cs="Times New Roman"/>
          <w:u w:val="single"/>
        </w:rPr>
        <w:t xml:space="preserve">  </w:t>
      </w:r>
      <w:r w:rsidR="00D26C5A" w:rsidRPr="00D014F3">
        <w:rPr>
          <w:rFonts w:ascii="Times New Roman" w:hAnsi="Times New Roman" w:cs="Times New Roman"/>
          <w:b/>
          <w:bCs/>
          <w:color w:val="000000"/>
          <w:u w:val="single"/>
        </w:rPr>
        <w:t>Accepted Pro-Rata?</w:t>
      </w:r>
      <w:r w:rsidR="00D26C5A" w:rsidRPr="00D014F3">
        <w:rPr>
          <w:rFonts w:ascii="Times New Roman" w:hAnsi="Times New Roman" w:cs="Times New Roman"/>
          <w:u w:val="single"/>
        </w:rPr>
        <w:tab/>
      </w:r>
      <w:r w:rsidR="00D26C5A" w:rsidRPr="00D014F3">
        <w:rPr>
          <w:rFonts w:ascii="Times New Roman" w:hAnsi="Times New Roman" w:cs="Times New Roman"/>
          <w:b/>
          <w:bCs/>
          <w:color w:val="000000"/>
          <w:u w:val="single"/>
        </w:rPr>
        <w:t>Amount Received</w:t>
      </w:r>
    </w:p>
    <w:p w14:paraId="6CC7D16C" w14:textId="22197E13" w:rsidR="006E7D44" w:rsidRDefault="00D26C5A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6E7D44">
        <w:rPr>
          <w:rFonts w:ascii="Times New Roman" w:hAnsi="Times New Roman" w:cs="Times New Roman"/>
          <w:color w:val="000000"/>
        </w:rPr>
        <w:t>LAF</w:t>
      </w:r>
      <w:r w:rsidR="006E7D44">
        <w:rPr>
          <w:rFonts w:ascii="Arial" w:hAnsi="Arial" w:cs="Arial"/>
          <w:sz w:val="24"/>
          <w:szCs w:val="24"/>
        </w:rPr>
        <w:tab/>
      </w:r>
      <w:proofErr w:type="spellStart"/>
      <w:r w:rsidR="006E7D44">
        <w:rPr>
          <w:rFonts w:ascii="Times New Roman" w:hAnsi="Times New Roman" w:cs="Times New Roman"/>
          <w:color w:val="000000"/>
        </w:rPr>
        <w:t>Malaxonis</w:t>
      </w:r>
      <w:proofErr w:type="spellEnd"/>
      <w:r w:rsidR="006E7D44">
        <w:rPr>
          <w:rFonts w:ascii="Arial" w:hAnsi="Arial" w:cs="Arial"/>
          <w:sz w:val="24"/>
          <w:szCs w:val="24"/>
        </w:rPr>
        <w:tab/>
      </w:r>
      <w:r w:rsidR="006E7D44">
        <w:rPr>
          <w:rFonts w:ascii="Times New Roman" w:hAnsi="Times New Roman" w:cs="Times New Roman"/>
          <w:color w:val="000000"/>
        </w:rPr>
        <w:t>Brandon</w:t>
      </w:r>
      <w:r w:rsidR="006E7D44">
        <w:rPr>
          <w:rFonts w:ascii="Arial" w:hAnsi="Arial" w:cs="Arial"/>
          <w:sz w:val="24"/>
          <w:szCs w:val="24"/>
        </w:rPr>
        <w:tab/>
      </w:r>
      <w:r w:rsidR="006E7D44">
        <w:rPr>
          <w:rFonts w:ascii="Times New Roman" w:hAnsi="Times New Roman" w:cs="Times New Roman"/>
          <w:color w:val="000000"/>
        </w:rPr>
        <w:t>MPERS</w:t>
      </w:r>
      <w:r w:rsidR="006E7D44">
        <w:rPr>
          <w:rFonts w:ascii="Arial" w:hAnsi="Arial" w:cs="Arial"/>
          <w:sz w:val="24"/>
          <w:szCs w:val="24"/>
        </w:rPr>
        <w:tab/>
      </w:r>
      <w:r w:rsidR="006E7D44">
        <w:rPr>
          <w:rFonts w:ascii="Times New Roman" w:hAnsi="Times New Roman" w:cs="Times New Roman"/>
          <w:color w:val="000000"/>
        </w:rPr>
        <w:t>3.71233</w:t>
      </w:r>
      <w:r w:rsidR="006E7D44">
        <w:rPr>
          <w:rFonts w:ascii="Arial" w:hAnsi="Arial" w:cs="Arial"/>
          <w:sz w:val="24"/>
          <w:szCs w:val="24"/>
        </w:rPr>
        <w:tab/>
      </w:r>
      <w:r w:rsidR="006E7D44">
        <w:rPr>
          <w:rFonts w:ascii="Times New Roman" w:hAnsi="Times New Roman" w:cs="Times New Roman"/>
          <w:color w:val="000000"/>
        </w:rPr>
        <w:t>No</w:t>
      </w:r>
      <w:r w:rsidR="006E7D44">
        <w:rPr>
          <w:rFonts w:ascii="Arial" w:hAnsi="Arial" w:cs="Arial"/>
          <w:sz w:val="24"/>
          <w:szCs w:val="24"/>
        </w:rPr>
        <w:tab/>
      </w:r>
      <w:r w:rsidR="006E7D44">
        <w:rPr>
          <w:rFonts w:ascii="Times New Roman" w:hAnsi="Times New Roman" w:cs="Times New Roman"/>
          <w:color w:val="000000"/>
        </w:rPr>
        <w:t>$40,882.00</w:t>
      </w:r>
    </w:p>
    <w:p w14:paraId="48BA205F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Mertell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Cassina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4.3863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$43,001.00</w:t>
      </w:r>
    </w:p>
    <w:p w14:paraId="2778AF9C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Miller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Brock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3.89589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$35,581.00</w:t>
      </w:r>
    </w:p>
    <w:p w14:paraId="5BF5B801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Leblanc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Michael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6.5315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$68,797.18</w:t>
      </w:r>
    </w:p>
    <w:p w14:paraId="7CA0F160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OCR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Feyerabend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Paul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$48,145.00</w:t>
      </w:r>
    </w:p>
    <w:p w14:paraId="4558E91C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OCR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King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Kevin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TEACHERS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22.52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$175,661.00</w:t>
      </w:r>
    </w:p>
    <w:p w14:paraId="7EF3AD1C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OUA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Parrish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Logan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2.12055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$19,224.00</w:t>
      </w:r>
    </w:p>
    <w:p w14:paraId="6545187C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RAP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Owens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Kory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3.18767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$47,727.00</w:t>
      </w:r>
    </w:p>
    <w:p w14:paraId="26C93D11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SAB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Harper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Timothy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9.44932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$85,560.00</w:t>
      </w:r>
    </w:p>
    <w:p w14:paraId="11387DDC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Mecum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Laurie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3.86752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$56,381.88</w:t>
      </w:r>
    </w:p>
    <w:p w14:paraId="3F411BBE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White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James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CLERKS'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1.66027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$9,090.00</w:t>
      </w:r>
    </w:p>
    <w:p w14:paraId="3FD2120E" w14:textId="77777777" w:rsidR="006E7D44" w:rsidRDefault="006E7D44" w:rsidP="006E7D44">
      <w:pPr>
        <w:widowControl w:val="0"/>
        <w:tabs>
          <w:tab w:val="left" w:pos="90"/>
          <w:tab w:val="left" w:pos="780"/>
          <w:tab w:val="left" w:pos="1980"/>
          <w:tab w:val="left" w:pos="3300"/>
          <w:tab w:val="left" w:pos="5100"/>
          <w:tab w:val="left" w:pos="6180"/>
          <w:tab w:val="left" w:pos="7620"/>
        </w:tabs>
        <w:autoSpaceDE w:val="0"/>
        <w:autoSpaceDN w:val="0"/>
        <w:adjustRightInd w:val="0"/>
        <w:spacing w:before="7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Edwards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DARS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3.87334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$133,251.95</w:t>
      </w:r>
    </w:p>
    <w:p w14:paraId="5DE22806" w14:textId="6D756980" w:rsidR="0073137C" w:rsidRPr="00D26C5A" w:rsidRDefault="00981ADE" w:rsidP="00D26C5A">
      <w:pPr>
        <w:widowControl w:val="0"/>
        <w:tabs>
          <w:tab w:val="left" w:pos="90"/>
          <w:tab w:val="left" w:pos="720"/>
          <w:tab w:val="left" w:pos="2160"/>
          <w:tab w:val="left" w:pos="3240"/>
          <w:tab w:val="left" w:pos="5040"/>
          <w:tab w:val="left" w:pos="5700"/>
          <w:tab w:val="left" w:pos="7620"/>
        </w:tabs>
        <w:autoSpaceDE w:val="0"/>
        <w:autoSpaceDN w:val="0"/>
        <w:adjustRightInd w:val="0"/>
        <w:spacing w:before="420"/>
        <w:jc w:val="left"/>
        <w:rPr>
          <w:rFonts w:ascii="Times New Roman" w:hAnsi="Times New Roman" w:cs="Times New Roman"/>
          <w:b/>
          <w:bCs/>
          <w:color w:val="000000"/>
          <w:u w:val="single"/>
        </w:rPr>
      </w:pPr>
      <w:r w:rsidRPr="004B4974">
        <w:rPr>
          <w:b/>
          <w:bCs/>
          <w:color w:val="000000"/>
          <w:u w:val="single"/>
        </w:rPr>
        <w:t xml:space="preserve">Transfers </w:t>
      </w:r>
      <w:proofErr w:type="gramStart"/>
      <w:r w:rsidRPr="004B4974">
        <w:rPr>
          <w:b/>
          <w:bCs/>
          <w:color w:val="000000"/>
          <w:u w:val="single"/>
        </w:rPr>
        <w:t xml:space="preserve">Out  </w:t>
      </w:r>
      <w:r w:rsidR="009E72F3">
        <w:rPr>
          <w:b/>
          <w:bCs/>
          <w:color w:val="000000"/>
          <w:u w:val="single"/>
        </w:rPr>
        <w:t>November</w:t>
      </w:r>
      <w:proofErr w:type="gramEnd"/>
      <w:r w:rsidR="009E72F3">
        <w:rPr>
          <w:b/>
          <w:bCs/>
          <w:color w:val="000000"/>
          <w:u w:val="single"/>
        </w:rPr>
        <w:t xml:space="preserve"> 19, 2019</w:t>
      </w:r>
      <w:r w:rsidR="00D26C5A">
        <w:rPr>
          <w:b/>
          <w:bCs/>
          <w:color w:val="000000"/>
          <w:u w:val="single"/>
        </w:rPr>
        <w:br/>
      </w:r>
      <w:r w:rsidR="00D26C5A" w:rsidRPr="00D26C5A">
        <w:rPr>
          <w:rFonts w:ascii="Times New Roman" w:hAnsi="Times New Roman" w:cs="Times New Roman"/>
          <w:b/>
          <w:bCs/>
          <w:color w:val="000000"/>
          <w:u w:val="single"/>
        </w:rPr>
        <w:t xml:space="preserve"> Parish</w:t>
      </w:r>
      <w:r w:rsidR="00D26C5A" w:rsidRPr="00D26C5A">
        <w:rPr>
          <w:rFonts w:ascii="Arial" w:hAnsi="Arial" w:cs="Arial"/>
          <w:sz w:val="24"/>
          <w:szCs w:val="24"/>
          <w:u w:val="single"/>
        </w:rPr>
        <w:tab/>
      </w:r>
      <w:r w:rsidR="00D26C5A" w:rsidRPr="00D26C5A">
        <w:rPr>
          <w:rFonts w:ascii="Times New Roman" w:hAnsi="Times New Roman" w:cs="Times New Roman"/>
          <w:b/>
          <w:bCs/>
          <w:color w:val="000000"/>
          <w:u w:val="single"/>
        </w:rPr>
        <w:t>Last Name</w:t>
      </w:r>
      <w:r w:rsidR="00D26C5A" w:rsidRPr="00D26C5A">
        <w:rPr>
          <w:rFonts w:ascii="Arial" w:hAnsi="Arial" w:cs="Arial"/>
          <w:sz w:val="24"/>
          <w:szCs w:val="24"/>
          <w:u w:val="single"/>
        </w:rPr>
        <w:tab/>
      </w:r>
      <w:r w:rsidR="00D26C5A" w:rsidRPr="00D26C5A">
        <w:rPr>
          <w:rFonts w:ascii="Times New Roman" w:hAnsi="Times New Roman" w:cs="Times New Roman"/>
          <w:b/>
          <w:bCs/>
          <w:color w:val="000000"/>
          <w:u w:val="single"/>
        </w:rPr>
        <w:t>First Name</w:t>
      </w:r>
      <w:r w:rsidR="00D26C5A" w:rsidRPr="00D26C5A">
        <w:rPr>
          <w:rFonts w:ascii="Arial" w:hAnsi="Arial" w:cs="Arial"/>
          <w:sz w:val="24"/>
          <w:szCs w:val="24"/>
          <w:u w:val="single"/>
        </w:rPr>
        <w:tab/>
      </w:r>
      <w:r w:rsidR="00D26C5A">
        <w:rPr>
          <w:rFonts w:ascii="Arial" w:hAnsi="Arial" w:cs="Arial"/>
          <w:sz w:val="24"/>
          <w:szCs w:val="24"/>
          <w:u w:val="single"/>
        </w:rPr>
        <w:t xml:space="preserve">    </w:t>
      </w:r>
      <w:r w:rsidR="00D26C5A" w:rsidRPr="00D26C5A">
        <w:rPr>
          <w:rFonts w:ascii="Times New Roman" w:hAnsi="Times New Roman" w:cs="Times New Roman"/>
          <w:b/>
          <w:bCs/>
          <w:color w:val="000000"/>
          <w:u w:val="single"/>
        </w:rPr>
        <w:t>Other System</w:t>
      </w:r>
      <w:r w:rsidR="00D26C5A" w:rsidRPr="00D26C5A">
        <w:rPr>
          <w:rFonts w:ascii="Arial" w:hAnsi="Arial" w:cs="Arial"/>
          <w:sz w:val="24"/>
          <w:szCs w:val="24"/>
          <w:u w:val="single"/>
        </w:rPr>
        <w:tab/>
      </w:r>
      <w:r w:rsidR="00D26C5A">
        <w:rPr>
          <w:rFonts w:ascii="Arial" w:hAnsi="Arial" w:cs="Arial"/>
          <w:sz w:val="24"/>
          <w:szCs w:val="24"/>
          <w:u w:val="single"/>
        </w:rPr>
        <w:t xml:space="preserve">   </w:t>
      </w:r>
      <w:r w:rsidR="00D26C5A" w:rsidRPr="00D26C5A">
        <w:rPr>
          <w:rFonts w:ascii="Times New Roman" w:hAnsi="Times New Roman" w:cs="Times New Roman"/>
          <w:b/>
          <w:bCs/>
          <w:color w:val="000000"/>
          <w:u w:val="single"/>
        </w:rPr>
        <w:t xml:space="preserve">Total Creditable </w:t>
      </w:r>
      <w:r w:rsidR="00D26C5A">
        <w:rPr>
          <w:rFonts w:ascii="Arial" w:hAnsi="Arial" w:cs="Arial"/>
          <w:sz w:val="24"/>
          <w:szCs w:val="24"/>
          <w:u w:val="single"/>
        </w:rPr>
        <w:t xml:space="preserve">      </w:t>
      </w:r>
      <w:r w:rsidR="00D26C5A" w:rsidRPr="00D26C5A">
        <w:rPr>
          <w:rFonts w:ascii="Times New Roman" w:hAnsi="Times New Roman" w:cs="Times New Roman"/>
          <w:b/>
          <w:bCs/>
          <w:color w:val="000000"/>
          <w:u w:val="single"/>
        </w:rPr>
        <w:t>Total Amount Sent</w:t>
      </w:r>
    </w:p>
    <w:p w14:paraId="55284E0C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19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Aaron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FIREFIGHTERS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2.33151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$27,008.67</w:t>
      </w:r>
    </w:p>
    <w:p w14:paraId="0647008C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Farris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Terri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CLERKS'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9.8548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$76,202.64</w:t>
      </w:r>
    </w:p>
    <w:p w14:paraId="6CECBAB2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EBR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Bennett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Jeffrey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5.05479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$73,060.26</w:t>
      </w:r>
    </w:p>
    <w:p w14:paraId="50C33593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Denzer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Douglas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5.18904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$92,509.66</w:t>
      </w:r>
    </w:p>
    <w:p w14:paraId="6BEB2C6E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Delmarmol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Sarah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TRSL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4.22192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$17,449.91</w:t>
      </w:r>
    </w:p>
    <w:p w14:paraId="3814649C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Taylor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Reginald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4.99726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$81,028.31</w:t>
      </w:r>
    </w:p>
    <w:p w14:paraId="016476D6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Hanson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18.05753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$145,014.00</w:t>
      </w:r>
    </w:p>
    <w:p w14:paraId="062FB222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Leche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Jonathan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3.58083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$33,341.46</w:t>
      </w:r>
    </w:p>
    <w:p w14:paraId="6ED17347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Williams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Sidney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LASERS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5.01918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$62,332.65</w:t>
      </w:r>
    </w:p>
    <w:p w14:paraId="74406794" w14:textId="77777777" w:rsidR="007562D3" w:rsidRDefault="007562D3" w:rsidP="007562D3">
      <w:pPr>
        <w:widowControl w:val="0"/>
        <w:tabs>
          <w:tab w:val="left" w:pos="90"/>
          <w:tab w:val="left" w:pos="960"/>
          <w:tab w:val="left" w:pos="2220"/>
          <w:tab w:val="left" w:pos="3660"/>
          <w:tab w:val="left" w:pos="5520"/>
          <w:tab w:val="left" w:pos="7440"/>
        </w:tabs>
        <w:autoSpaceDE w:val="0"/>
        <w:autoSpaceDN w:val="0"/>
        <w:adjustRightInd w:val="0"/>
        <w:spacing w:before="10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WFE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Stubbs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Thomas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MPERS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4.83288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$81,569.18</w:t>
      </w:r>
    </w:p>
    <w:p w14:paraId="6E5F32AF" w14:textId="77777777" w:rsidR="007562D3" w:rsidRPr="007562D3" w:rsidRDefault="007562D3" w:rsidP="0073137C">
      <w:pPr>
        <w:widowControl w:val="0"/>
        <w:tabs>
          <w:tab w:val="left" w:pos="90"/>
        </w:tabs>
        <w:autoSpaceDE w:val="0"/>
        <w:autoSpaceDN w:val="0"/>
        <w:adjustRightInd w:val="0"/>
        <w:spacing w:before="60"/>
      </w:pPr>
    </w:p>
    <w:p w14:paraId="4B2453C8" w14:textId="54A63016" w:rsidR="00981ADE" w:rsidRPr="004B4974" w:rsidRDefault="00981ADE" w:rsidP="00981ADE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rPr>
          <w:b/>
          <w:bCs/>
          <w:color w:val="000000"/>
          <w:u w:val="single"/>
        </w:rPr>
      </w:pPr>
      <w:r w:rsidRPr="004B4974">
        <w:rPr>
          <w:b/>
          <w:bCs/>
          <w:u w:val="single"/>
        </w:rPr>
        <w:tab/>
      </w:r>
      <w:r w:rsidRPr="004B4974">
        <w:rPr>
          <w:b/>
          <w:bCs/>
          <w:color w:val="000000"/>
          <w:u w:val="single"/>
        </w:rPr>
        <w:t>Regular Retirement</w:t>
      </w:r>
      <w:r w:rsidR="004B4974">
        <w:rPr>
          <w:b/>
          <w:bCs/>
          <w:color w:val="000000"/>
          <w:u w:val="single"/>
        </w:rPr>
        <w:t xml:space="preserve">s – </w:t>
      </w:r>
      <w:r w:rsidR="009E72F3">
        <w:rPr>
          <w:b/>
          <w:bCs/>
          <w:color w:val="000000"/>
          <w:u w:val="single"/>
        </w:rPr>
        <w:t>November 19, 2019</w:t>
      </w:r>
    </w:p>
    <w:p w14:paraId="4BAEEFD4" w14:textId="50A30C45" w:rsidR="00981ADE" w:rsidRDefault="00981ADE" w:rsidP="00981ADE">
      <w:pPr>
        <w:widowControl w:val="0"/>
        <w:tabs>
          <w:tab w:val="left" w:pos="90"/>
          <w:tab w:val="left" w:pos="900"/>
          <w:tab w:val="left" w:pos="2220"/>
          <w:tab w:val="center" w:pos="4080"/>
          <w:tab w:val="center" w:pos="5272"/>
          <w:tab w:val="center" w:pos="6277"/>
          <w:tab w:val="center" w:pos="7380"/>
          <w:tab w:val="center" w:pos="8790"/>
        </w:tabs>
        <w:autoSpaceDE w:val="0"/>
        <w:autoSpaceDN w:val="0"/>
        <w:adjustRightInd w:val="0"/>
        <w:spacing w:before="368"/>
        <w:rPr>
          <w:b/>
          <w:bCs/>
          <w:color w:val="000000"/>
          <w:u w:val="single"/>
        </w:rPr>
      </w:pPr>
      <w:bookmarkStart w:id="1" w:name="_Hlk22113269"/>
      <w:r w:rsidRPr="004B4974">
        <w:rPr>
          <w:b/>
          <w:bCs/>
          <w:color w:val="000000"/>
          <w:u w:val="single"/>
        </w:rPr>
        <w:t>PARISH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LAST NAME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FIRST NAME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SERVICE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OPTION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BENEFIT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(POP-UP)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BENEFICIARY</w:t>
      </w:r>
      <w:bookmarkEnd w:id="1"/>
    </w:p>
    <w:p w14:paraId="60486E81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130"/>
        <w:rPr>
          <w:color w:val="000000"/>
          <w:sz w:val="24"/>
          <w:szCs w:val="24"/>
        </w:rPr>
      </w:pPr>
      <w:r>
        <w:rPr>
          <w:color w:val="000000"/>
        </w:rPr>
        <w:t>ASC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Matthews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Clark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30.0089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$8,027.77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$8,027.77</w:t>
      </w:r>
    </w:p>
    <w:p w14:paraId="55C42B98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BOS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Walls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Jeffrey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14.69315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$2,674.12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61C9532A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Smith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Ronnie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15.22466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$3,268.96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03885026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Briley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Randolph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$806.70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$806.70</w:t>
      </w:r>
    </w:p>
    <w:p w14:paraId="1F7765C6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Leger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Bart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$1,600.43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$1,923.92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$1,600.43</w:t>
      </w:r>
    </w:p>
    <w:p w14:paraId="42881799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Wiley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Robert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16.02192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Five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$1,876.99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$938.50</w:t>
      </w:r>
    </w:p>
    <w:p w14:paraId="79FE2B09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CON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Boren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James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24.13972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Three-A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$2,225.45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$2,411.50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$1,112.73</w:t>
      </w:r>
    </w:p>
    <w:p w14:paraId="2974434A" w14:textId="77777777" w:rsidR="00D26C5A" w:rsidRDefault="007562D3" w:rsidP="00D26C5A">
      <w:pPr>
        <w:widowControl w:val="0"/>
        <w:tabs>
          <w:tab w:val="left" w:pos="90"/>
          <w:tab w:val="left" w:pos="900"/>
          <w:tab w:val="left" w:pos="2220"/>
          <w:tab w:val="center" w:pos="4080"/>
          <w:tab w:val="center" w:pos="5272"/>
          <w:tab w:val="center" w:pos="6277"/>
          <w:tab w:val="center" w:pos="7380"/>
          <w:tab w:val="center" w:pos="8790"/>
        </w:tabs>
        <w:autoSpaceDE w:val="0"/>
        <w:autoSpaceDN w:val="0"/>
        <w:adjustRightInd w:val="0"/>
        <w:spacing w:before="368"/>
        <w:rPr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D26C5A" w:rsidRPr="004B4974">
        <w:rPr>
          <w:b/>
          <w:bCs/>
          <w:color w:val="000000"/>
          <w:u w:val="single"/>
        </w:rPr>
        <w:t>PARISH</w:t>
      </w:r>
      <w:r w:rsidR="00D26C5A" w:rsidRPr="004B4974">
        <w:rPr>
          <w:rFonts w:ascii="Arial" w:hAnsi="Arial" w:cs="Arial"/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LAST NAME</w:t>
      </w:r>
      <w:r w:rsidR="00D26C5A" w:rsidRPr="004B4974">
        <w:rPr>
          <w:rFonts w:ascii="Arial" w:hAnsi="Arial" w:cs="Arial"/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FIRST NAME</w:t>
      </w:r>
      <w:r w:rsidR="00D26C5A" w:rsidRPr="004B4974">
        <w:rPr>
          <w:rFonts w:ascii="Arial" w:hAnsi="Arial" w:cs="Arial"/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SERVICE</w:t>
      </w:r>
      <w:r w:rsidR="00D26C5A" w:rsidRPr="004B4974">
        <w:rPr>
          <w:rFonts w:ascii="Arial" w:hAnsi="Arial" w:cs="Arial"/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OPTION</w:t>
      </w:r>
      <w:r w:rsidR="00D26C5A" w:rsidRPr="004B4974">
        <w:rPr>
          <w:rFonts w:ascii="Arial" w:hAnsi="Arial" w:cs="Arial"/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BENEFIT</w:t>
      </w:r>
      <w:r w:rsidR="00D26C5A" w:rsidRPr="004B4974">
        <w:rPr>
          <w:rFonts w:ascii="Arial" w:hAnsi="Arial" w:cs="Arial"/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(POP-UP)</w:t>
      </w:r>
      <w:r w:rsidR="00D26C5A" w:rsidRPr="004B4974">
        <w:rPr>
          <w:rFonts w:ascii="Arial" w:hAnsi="Arial" w:cs="Arial"/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BENEFICIARY</w:t>
      </w:r>
    </w:p>
    <w:p w14:paraId="26C5EC09" w14:textId="5B5202E2" w:rsidR="007562D3" w:rsidRDefault="00D26C5A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color w:val="000000"/>
        </w:rPr>
        <w:t xml:space="preserve"> </w:t>
      </w:r>
      <w:r w:rsidR="007562D3">
        <w:rPr>
          <w:color w:val="000000"/>
        </w:rPr>
        <w:t>CON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Johnson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Shirley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20.44384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Maximum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$2,417.83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$0.00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$0.00</w:t>
      </w:r>
    </w:p>
    <w:p w14:paraId="11FCE12D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CON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Strickland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Issac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$531.54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2D572EE6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DES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White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Stephaine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22.61644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$3,341.88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04AF0633" w14:textId="77777777" w:rsidR="007562D3" w:rsidRDefault="007562D3" w:rsidP="007562D3">
      <w:pPr>
        <w:widowControl w:val="0"/>
        <w:tabs>
          <w:tab w:val="left" w:pos="1020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  <w:sz w:val="18"/>
          <w:szCs w:val="18"/>
        </w:rPr>
        <w:t>Early</w:t>
      </w:r>
    </w:p>
    <w:p w14:paraId="498D816F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79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EBR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Bellue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Rebecca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13.8904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$1,929.84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54AB4DEC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EBR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Bourdier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Allen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26.02192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$3,712.24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$4,221.77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$3,712.24</w:t>
      </w:r>
    </w:p>
    <w:p w14:paraId="4AD94554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EBR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Curtis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Carla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23.56165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$3,566.15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0C458541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IBE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Landry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Shane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22.92315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$2,450.99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$2,450.99</w:t>
      </w:r>
    </w:p>
    <w:p w14:paraId="6215CB01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IBE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Nerren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Guy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12.91507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Three-A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$992.73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$1,072.77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$496.37</w:t>
      </w:r>
    </w:p>
    <w:p w14:paraId="7919CEA2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IBV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Pourcia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Sean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14.75616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$713.78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6E1924EB" w14:textId="77777777" w:rsidR="007562D3" w:rsidRDefault="007562D3" w:rsidP="007562D3">
      <w:pPr>
        <w:widowControl w:val="0"/>
        <w:tabs>
          <w:tab w:val="left" w:pos="1020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  <w:sz w:val="18"/>
          <w:szCs w:val="18"/>
        </w:rPr>
        <w:t>surviving child of William</w:t>
      </w:r>
    </w:p>
    <w:p w14:paraId="55AA462D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79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Bourque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Keith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17.21644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$1,733.00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$1,929.13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$1,733.00</w:t>
      </w:r>
    </w:p>
    <w:p w14:paraId="00532177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Jones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Samantha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12.8137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$1,391.97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1037820A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Melford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Pamela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27.89589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$4,611.79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3C8468C4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Stewart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Henry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10.32329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$855.64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3EB3F2B6" w14:textId="77777777" w:rsidR="007562D3" w:rsidRDefault="007562D3" w:rsidP="007562D3">
      <w:pPr>
        <w:widowControl w:val="0"/>
        <w:tabs>
          <w:tab w:val="left" w:pos="1020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  <w:sz w:val="18"/>
          <w:szCs w:val="18"/>
        </w:rPr>
        <w:t>10 &amp; 60</w:t>
      </w:r>
    </w:p>
    <w:p w14:paraId="1873156C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79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Brasseaux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Mark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30.2274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$4,043.34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$4,375.18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$4,043.34</w:t>
      </w:r>
    </w:p>
    <w:p w14:paraId="59BEC468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130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Lee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Sharon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12.43014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$1,389.62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0681BA2D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Onezime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Nolan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15.01027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$1,109.66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$1,109.66</w:t>
      </w:r>
    </w:p>
    <w:p w14:paraId="39D01582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Riviere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Sandy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18.15343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$2,409.23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7ED5E8CD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Mapp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Daniel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12.17808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$1,271.18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6F50F2BC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LFH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Bartnesky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Mark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12.09315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$1,033.58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$1,362.63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$1,033.58</w:t>
      </w:r>
    </w:p>
    <w:p w14:paraId="0F7D16A7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LFH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Lorensen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Rickey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10.32055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One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$1,433.60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4CDABDFD" w14:textId="77777777" w:rsidR="007562D3" w:rsidRDefault="007562D3" w:rsidP="007562D3">
      <w:pPr>
        <w:widowControl w:val="0"/>
        <w:tabs>
          <w:tab w:val="left" w:pos="1020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  <w:sz w:val="18"/>
          <w:szCs w:val="18"/>
        </w:rPr>
        <w:t>10&amp;60</w:t>
      </w:r>
    </w:p>
    <w:p w14:paraId="7EB76B06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79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LIN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Taylor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Leon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30.08356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$8,192.88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$10,415.73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$8,192.88</w:t>
      </w:r>
    </w:p>
    <w:p w14:paraId="5D91B665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NAT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Martin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Coleman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25.20274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$3,029.18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3A0F2C37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NAT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Shugart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Billy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15.18356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$1,919.60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$1,919.60</w:t>
      </w:r>
    </w:p>
    <w:p w14:paraId="7320068E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OCR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Braud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Jacinta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12.35069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Three-A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$1,892.98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$2,106.45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$946.49</w:t>
      </w:r>
    </w:p>
    <w:p w14:paraId="2EA867DA" w14:textId="21ACA615" w:rsidR="007562D3" w:rsidRPr="00D26C5A" w:rsidRDefault="00D26C5A" w:rsidP="00D26C5A">
      <w:pPr>
        <w:widowControl w:val="0"/>
        <w:tabs>
          <w:tab w:val="left" w:pos="90"/>
          <w:tab w:val="left" w:pos="900"/>
          <w:tab w:val="left" w:pos="2220"/>
          <w:tab w:val="center" w:pos="4080"/>
          <w:tab w:val="center" w:pos="5272"/>
          <w:tab w:val="center" w:pos="6277"/>
          <w:tab w:val="center" w:pos="7380"/>
          <w:tab w:val="center" w:pos="8790"/>
        </w:tabs>
        <w:autoSpaceDE w:val="0"/>
        <w:autoSpaceDN w:val="0"/>
        <w:adjustRightInd w:val="0"/>
        <w:spacing w:before="368"/>
        <w:rPr>
          <w:b/>
          <w:bCs/>
          <w:color w:val="000000"/>
          <w:u w:val="single"/>
        </w:rPr>
      </w:pPr>
      <w:r w:rsidRPr="004B4974">
        <w:rPr>
          <w:b/>
          <w:bCs/>
          <w:color w:val="000000"/>
          <w:u w:val="single"/>
        </w:rPr>
        <w:lastRenderedPageBreak/>
        <w:t>PARISH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LAST NAME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FIRST NAME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SERVICE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OPTION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BENEFIT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(POP-UP)</w:t>
      </w:r>
      <w:r w:rsidRPr="004B4974">
        <w:rPr>
          <w:rFonts w:ascii="Arial" w:hAnsi="Arial" w:cs="Arial"/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BENEFICIARY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OCR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Pitts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William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11.95251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Maximum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$1,334.72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$0.00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$0.00</w:t>
      </w:r>
    </w:p>
    <w:p w14:paraId="0DA4F030" w14:textId="77777777" w:rsidR="007562D3" w:rsidRDefault="007562D3" w:rsidP="007562D3">
      <w:pPr>
        <w:widowControl w:val="0"/>
        <w:tabs>
          <w:tab w:val="left" w:pos="1020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  <w:sz w:val="18"/>
          <w:szCs w:val="18"/>
        </w:rPr>
        <w:t>10 &amp; 60</w:t>
      </w:r>
    </w:p>
    <w:p w14:paraId="0B9F1AB0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79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OUA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Germany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Enoch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26.76986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Three-A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$4,291.73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$4,657.68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$2,145.87</w:t>
      </w:r>
    </w:p>
    <w:p w14:paraId="71CF7CB8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OUA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Hepler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Steve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16.0274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Five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$3,094.30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$1,547.15</w:t>
      </w:r>
    </w:p>
    <w:p w14:paraId="3FF0942F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PLA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Freeney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Carroll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23.90996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$3,252.42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$3,252.42</w:t>
      </w:r>
    </w:p>
    <w:p w14:paraId="0B7193F0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PLA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Simpson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Allen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21.06027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$3,511.18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1F450EE5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SCH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DeCorte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Frank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15.00274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$1,906.73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$2,281.65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$1,906.73</w:t>
      </w:r>
    </w:p>
    <w:p w14:paraId="37591D37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SJA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Dunn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John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30.00274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$5,509.34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$6,238.20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$5,509.34</w:t>
      </w:r>
    </w:p>
    <w:p w14:paraId="70C29F65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SMR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Blanchard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Camille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13.88219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$364.66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$364.66</w:t>
      </w:r>
    </w:p>
    <w:p w14:paraId="7569CC6A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SMR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Davis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Edward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10.31507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$323.68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$425.15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$323.68</w:t>
      </w:r>
    </w:p>
    <w:p w14:paraId="76D3FFE8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STA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Anglin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Billie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12.03287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$1,141.07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3E0D5BCC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STA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Collins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Madelyn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17.27545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$2,755.65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218765F8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STA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LeBlanc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Daniel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13.13699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One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$1,546.91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625BE4C4" w14:textId="2BBCD58C" w:rsidR="007562D3" w:rsidRP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TAN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Crockett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Cameron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10.3863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$798.67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$1,006.33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$798.67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TAN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Dorsa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Kylar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31.7452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$546.62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7A640E3D" w14:textId="77777777" w:rsidR="007562D3" w:rsidRDefault="007562D3" w:rsidP="007562D3">
      <w:pPr>
        <w:widowControl w:val="0"/>
        <w:tabs>
          <w:tab w:val="left" w:pos="1020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  <w:sz w:val="18"/>
          <w:szCs w:val="18"/>
        </w:rPr>
        <w:t>surviving child of Brian</w:t>
      </w:r>
    </w:p>
    <w:p w14:paraId="6B832E99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79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TER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Baye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Jimmy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10.0411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$747.27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$981.52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$747.27</w:t>
      </w:r>
    </w:p>
    <w:p w14:paraId="229F87EA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TER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Portier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Billie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21.67945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$2,945.31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$3,709.04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$2,945.31</w:t>
      </w:r>
    </w:p>
    <w:p w14:paraId="5D2DD7E0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TER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Richard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Wanda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20.00822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$2,405.60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42BF8B3C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TER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White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Carroll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20.16712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$2,501.34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$2,501.34</w:t>
      </w:r>
    </w:p>
    <w:p w14:paraId="494D54FD" w14:textId="77777777" w:rsidR="007562D3" w:rsidRDefault="007562D3" w:rsidP="007562D3">
      <w:pPr>
        <w:widowControl w:val="0"/>
        <w:tabs>
          <w:tab w:val="left" w:pos="90"/>
          <w:tab w:val="left" w:pos="780"/>
          <w:tab w:val="left" w:pos="2280"/>
          <w:tab w:val="center" w:pos="4140"/>
          <w:tab w:val="center" w:pos="5340"/>
          <w:tab w:val="center" w:pos="6420"/>
          <w:tab w:val="center" w:pos="7620"/>
          <w:tab w:val="center" w:pos="8910"/>
        </w:tabs>
        <w:autoSpaceDE w:val="0"/>
        <w:autoSpaceDN w:val="0"/>
        <w:adjustRightInd w:val="0"/>
        <w:spacing w:before="295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UNI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Barmore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Stephen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19.27671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$2,367.55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1A1A9F57" w14:textId="36C23FBC" w:rsidR="007562D3" w:rsidRPr="004B4974" w:rsidRDefault="007562D3" w:rsidP="007562D3">
      <w:pPr>
        <w:widowControl w:val="0"/>
        <w:tabs>
          <w:tab w:val="left" w:pos="90"/>
          <w:tab w:val="left" w:pos="900"/>
          <w:tab w:val="left" w:pos="2220"/>
          <w:tab w:val="center" w:pos="4080"/>
          <w:tab w:val="center" w:pos="5272"/>
          <w:tab w:val="center" w:pos="6277"/>
          <w:tab w:val="center" w:pos="7380"/>
          <w:tab w:val="center" w:pos="8790"/>
        </w:tabs>
        <w:autoSpaceDE w:val="0"/>
        <w:autoSpaceDN w:val="0"/>
        <w:adjustRightInd w:val="0"/>
        <w:spacing w:before="368"/>
        <w:rPr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WEB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Lowe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Wilburn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12.01096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$1,001.30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$1,616.87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$1,001.30</w:t>
      </w:r>
    </w:p>
    <w:p w14:paraId="1AA95CCF" w14:textId="77777777" w:rsidR="00981ADE" w:rsidRDefault="00981ADE" w:rsidP="00981ADE">
      <w:pPr>
        <w:widowControl w:val="0"/>
        <w:tabs>
          <w:tab w:val="left" w:pos="300"/>
        </w:tabs>
        <w:autoSpaceDE w:val="0"/>
        <w:autoSpaceDN w:val="0"/>
        <w:adjustRightInd w:val="0"/>
        <w:spacing w:before="60"/>
        <w:rPr>
          <w:b/>
          <w:bCs/>
          <w:color w:val="000000"/>
          <w:u w:val="single"/>
        </w:rPr>
      </w:pPr>
    </w:p>
    <w:p w14:paraId="6E5A2F03" w14:textId="4CE85773" w:rsidR="00981ADE" w:rsidRPr="00981ADE" w:rsidRDefault="00981ADE" w:rsidP="00981ADE">
      <w:pPr>
        <w:widowControl w:val="0"/>
        <w:tabs>
          <w:tab w:val="left" w:pos="300"/>
        </w:tabs>
        <w:autoSpaceDE w:val="0"/>
        <w:autoSpaceDN w:val="0"/>
        <w:adjustRightInd w:val="0"/>
        <w:spacing w:before="60"/>
        <w:rPr>
          <w:b/>
          <w:bCs/>
          <w:color w:val="000000"/>
          <w:u w:val="single"/>
        </w:rPr>
      </w:pPr>
      <w:proofErr w:type="spellStart"/>
      <w:r w:rsidRPr="00981ADE">
        <w:rPr>
          <w:b/>
          <w:bCs/>
          <w:color w:val="000000"/>
          <w:u w:val="single"/>
        </w:rPr>
        <w:t>BackDROP</w:t>
      </w:r>
      <w:proofErr w:type="spellEnd"/>
      <w:r w:rsidR="009E72F3">
        <w:rPr>
          <w:b/>
          <w:bCs/>
          <w:color w:val="000000"/>
          <w:u w:val="single"/>
        </w:rPr>
        <w:t xml:space="preserve"> </w:t>
      </w:r>
      <w:r w:rsidR="004B4974">
        <w:rPr>
          <w:b/>
          <w:bCs/>
          <w:color w:val="000000"/>
          <w:u w:val="single"/>
        </w:rPr>
        <w:t xml:space="preserve">Retirements – </w:t>
      </w:r>
      <w:r w:rsidR="009E72F3">
        <w:rPr>
          <w:b/>
          <w:bCs/>
          <w:color w:val="000000"/>
          <w:u w:val="single"/>
        </w:rPr>
        <w:t>November 19, 2019</w:t>
      </w:r>
    </w:p>
    <w:p w14:paraId="14CA80AD" w14:textId="776C3B8F" w:rsidR="00981ADE" w:rsidRDefault="00981ADE" w:rsidP="00981ADE">
      <w:pPr>
        <w:widowControl w:val="0"/>
        <w:tabs>
          <w:tab w:val="left" w:pos="90"/>
          <w:tab w:val="left" w:pos="900"/>
          <w:tab w:val="left" w:pos="2280"/>
          <w:tab w:val="left" w:pos="3600"/>
          <w:tab w:val="left" w:pos="4680"/>
          <w:tab w:val="left" w:pos="5880"/>
          <w:tab w:val="left" w:pos="7020"/>
          <w:tab w:val="left" w:pos="8280"/>
        </w:tabs>
        <w:autoSpaceDE w:val="0"/>
        <w:autoSpaceDN w:val="0"/>
        <w:adjustRightInd w:val="0"/>
        <w:spacing w:before="420"/>
        <w:rPr>
          <w:b/>
          <w:bCs/>
          <w:color w:val="000000"/>
          <w:u w:val="single"/>
        </w:rPr>
      </w:pPr>
      <w:bookmarkStart w:id="2" w:name="_Hlk26263177"/>
      <w:r w:rsidRPr="004B4974">
        <w:rPr>
          <w:b/>
          <w:bCs/>
          <w:color w:val="000000"/>
          <w:u w:val="single"/>
        </w:rPr>
        <w:t>PARISH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LAST NAME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FIRST NAME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SERVICE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OPTION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BENEFIT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(POP-</w:t>
      </w:r>
      <w:proofErr w:type="gramStart"/>
      <w:r w:rsidRPr="004B4974">
        <w:rPr>
          <w:b/>
          <w:bCs/>
          <w:color w:val="000000"/>
          <w:u w:val="single"/>
        </w:rPr>
        <w:t>UP)BENEFICIARY</w:t>
      </w:r>
      <w:proofErr w:type="gramEnd"/>
    </w:p>
    <w:bookmarkEnd w:id="2"/>
    <w:p w14:paraId="69D42F3C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ACA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Joseph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Eliga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25.00274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One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$2,809.12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0C250EFB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BOS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Langley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Jimmy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29.02466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Three-A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$6,382.92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$7,109.19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$3,191.46</w:t>
      </w:r>
    </w:p>
    <w:p w14:paraId="3A1017F4" w14:textId="77777777" w:rsidR="00D26C5A" w:rsidRDefault="007562D3" w:rsidP="00D26C5A">
      <w:pPr>
        <w:widowControl w:val="0"/>
        <w:tabs>
          <w:tab w:val="left" w:pos="90"/>
          <w:tab w:val="left" w:pos="900"/>
          <w:tab w:val="left" w:pos="2280"/>
          <w:tab w:val="left" w:pos="3600"/>
          <w:tab w:val="left" w:pos="4680"/>
          <w:tab w:val="left" w:pos="5880"/>
          <w:tab w:val="left" w:pos="7020"/>
          <w:tab w:val="left" w:pos="8280"/>
        </w:tabs>
        <w:autoSpaceDE w:val="0"/>
        <w:autoSpaceDN w:val="0"/>
        <w:adjustRightInd w:val="0"/>
        <w:spacing w:before="420"/>
        <w:rPr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D26C5A" w:rsidRPr="004B4974">
        <w:rPr>
          <w:b/>
          <w:bCs/>
          <w:color w:val="000000"/>
          <w:u w:val="single"/>
        </w:rPr>
        <w:t>PARISH</w:t>
      </w:r>
      <w:r w:rsidR="00D26C5A" w:rsidRPr="004B4974">
        <w:rPr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LAST NAME</w:t>
      </w:r>
      <w:r w:rsidR="00D26C5A" w:rsidRPr="004B4974">
        <w:rPr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FIRST NAME</w:t>
      </w:r>
      <w:r w:rsidR="00D26C5A" w:rsidRPr="004B4974">
        <w:rPr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SERVICE</w:t>
      </w:r>
      <w:r w:rsidR="00D26C5A" w:rsidRPr="004B4974">
        <w:rPr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OPTION</w:t>
      </w:r>
      <w:r w:rsidR="00D26C5A" w:rsidRPr="004B4974">
        <w:rPr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BENEFIT</w:t>
      </w:r>
      <w:r w:rsidR="00D26C5A" w:rsidRPr="004B4974">
        <w:rPr>
          <w:sz w:val="24"/>
          <w:szCs w:val="24"/>
          <w:u w:val="single"/>
        </w:rPr>
        <w:tab/>
      </w:r>
      <w:r w:rsidR="00D26C5A" w:rsidRPr="004B4974">
        <w:rPr>
          <w:b/>
          <w:bCs/>
          <w:color w:val="000000"/>
          <w:u w:val="single"/>
        </w:rPr>
        <w:t>(POP-</w:t>
      </w:r>
      <w:proofErr w:type="gramStart"/>
      <w:r w:rsidR="00D26C5A" w:rsidRPr="004B4974">
        <w:rPr>
          <w:b/>
          <w:bCs/>
          <w:color w:val="000000"/>
          <w:u w:val="single"/>
        </w:rPr>
        <w:t>UP)BENEFICIARY</w:t>
      </w:r>
      <w:proofErr w:type="gramEnd"/>
    </w:p>
    <w:p w14:paraId="04BC622B" w14:textId="73AAE2FF" w:rsidR="007562D3" w:rsidRDefault="00D26C5A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color w:val="000000"/>
        </w:rPr>
        <w:t xml:space="preserve"> </w:t>
      </w:r>
      <w:r w:rsidR="007562D3">
        <w:rPr>
          <w:color w:val="000000"/>
        </w:rPr>
        <w:t>CAD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Atkins</w:t>
      </w:r>
      <w:r w:rsidR="007562D3">
        <w:rPr>
          <w:rFonts w:ascii="Arial" w:hAnsi="Arial" w:cs="Arial"/>
          <w:sz w:val="24"/>
          <w:szCs w:val="24"/>
        </w:rPr>
        <w:tab/>
      </w:r>
      <w:proofErr w:type="spellStart"/>
      <w:r w:rsidR="007562D3">
        <w:rPr>
          <w:color w:val="000000"/>
        </w:rPr>
        <w:t>Carmem</w:t>
      </w:r>
      <w:proofErr w:type="spellEnd"/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15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Maximum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$1,699.23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$0.00</w:t>
      </w:r>
      <w:r w:rsidR="007562D3">
        <w:rPr>
          <w:rFonts w:ascii="Arial" w:hAnsi="Arial" w:cs="Arial"/>
          <w:sz w:val="24"/>
          <w:szCs w:val="24"/>
        </w:rPr>
        <w:tab/>
      </w:r>
      <w:r w:rsidR="007562D3">
        <w:rPr>
          <w:color w:val="000000"/>
        </w:rPr>
        <w:t>$0.00</w:t>
      </w:r>
    </w:p>
    <w:p w14:paraId="32221B20" w14:textId="68F80161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ind w:left="720" w:hanging="720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Heath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Calandra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$703.38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 w:rsidR="00D26C5A">
        <w:rPr>
          <w:color w:val="000000"/>
          <w:sz w:val="24"/>
          <w:szCs w:val="24"/>
        </w:rPr>
        <w:br/>
      </w:r>
      <w:proofErr w:type="spellStart"/>
      <w:r>
        <w:rPr>
          <w:color w:val="000000"/>
        </w:rPr>
        <w:t>ex spouse</w:t>
      </w:r>
      <w:proofErr w:type="spellEnd"/>
      <w:r>
        <w:rPr>
          <w:color w:val="000000"/>
        </w:rPr>
        <w:t xml:space="preserve"> of Virgil Roberson</w:t>
      </w:r>
    </w:p>
    <w:p w14:paraId="617778BC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Roberson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Virgil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$2,072.87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$2,589.34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$2,072.87</w:t>
      </w:r>
    </w:p>
    <w:p w14:paraId="3F5FA388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CAD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Veuleman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Janet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30.01096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Three-A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$5,230.70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$5,641.40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$2,615.35</w:t>
      </w:r>
    </w:p>
    <w:p w14:paraId="53116D13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Webster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Vernecia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21.98333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$3,622.20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$4,101.73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$3,622.20</w:t>
      </w:r>
    </w:p>
    <w:p w14:paraId="5E92557B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Beneda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33.91037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$6,372.79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$6,372.79</w:t>
      </w:r>
    </w:p>
    <w:p w14:paraId="2EE638E2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Benoit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Mildred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14.00548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$1,569.80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$1,861.41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$1,569.80</w:t>
      </w:r>
    </w:p>
    <w:p w14:paraId="512110D7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Young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Lees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$4,367.43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7C8FE0AB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CAM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Nunez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Kim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32.23562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$7,049.90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$7,765.64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$7,049.90</w:t>
      </w:r>
    </w:p>
    <w:p w14:paraId="36AAF4C9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IBV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Davis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Malindia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$4,534.63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577D95D0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Coussou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Brent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30.03135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$4,410.39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$5,005.24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$4,410.39</w:t>
      </w:r>
    </w:p>
    <w:p w14:paraId="07E941C1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Dufrene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Ted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30.03562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$4,040.65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$4,040.65</w:t>
      </w:r>
    </w:p>
    <w:p w14:paraId="1A8C3FE3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Malveaux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30.21096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$5,072.03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$5,885.12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$5,072.03</w:t>
      </w:r>
    </w:p>
    <w:p w14:paraId="117BB8D7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JEF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Monie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Darren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30.02192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$4,533.80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$5,071.91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$4,533.80</w:t>
      </w:r>
    </w:p>
    <w:p w14:paraId="526ECD9F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LAF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Norse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Albert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27.94247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$3,832.90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63378B36" w14:textId="7B7E96F4" w:rsidR="007562D3" w:rsidRP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LFH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Arceneaux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Chris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15.15616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$1,746.56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$2,193.34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$1,746.56</w:t>
      </w:r>
      <w:r>
        <w:rPr>
          <w:rFonts w:ascii="Arial" w:hAnsi="Arial" w:cs="Arial"/>
          <w:sz w:val="24"/>
          <w:szCs w:val="24"/>
        </w:rPr>
        <w:tab/>
      </w:r>
    </w:p>
    <w:p w14:paraId="2AC689A9" w14:textId="42CC48FC" w:rsidR="007562D3" w:rsidRPr="007562D3" w:rsidRDefault="007562D3" w:rsidP="00D26C5A">
      <w:pPr>
        <w:widowControl w:val="0"/>
        <w:tabs>
          <w:tab w:val="left" w:pos="90"/>
          <w:tab w:val="left" w:pos="900"/>
          <w:tab w:val="left" w:pos="2280"/>
          <w:tab w:val="left" w:pos="3600"/>
          <w:tab w:val="left" w:pos="4680"/>
          <w:tab w:val="left" w:pos="5880"/>
          <w:tab w:val="left" w:pos="7020"/>
          <w:tab w:val="left" w:pos="8280"/>
        </w:tabs>
        <w:autoSpaceDE w:val="0"/>
        <w:autoSpaceDN w:val="0"/>
        <w:adjustRightInd w:val="0"/>
        <w:spacing w:before="120" w:after="100" w:afterAutospacing="1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LIV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Harrell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Louis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13.40822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$383.41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$513.98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$383.41</w:t>
      </w:r>
    </w:p>
    <w:p w14:paraId="1D9BE14D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LIV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Hull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Susan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15.02466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$1,823.63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001F16B3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NAT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Rachal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Doris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15.14794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$1,617.45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43B68EB2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RAP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Bell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Wiley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12.15342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$1,112.13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$1,431.04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$1,112.13</w:t>
      </w:r>
    </w:p>
    <w:p w14:paraId="4D8D08F3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RAP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Dekeyzer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Vicki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16.20274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$2,020.67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369D22AD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RIC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Parrish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Terry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18.85548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$4,284.71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45481CDE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SJA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Duhe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Andrew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30.01621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$5,839.91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$6,782.81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$5,839.91</w:t>
      </w:r>
    </w:p>
    <w:p w14:paraId="7A883834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SJO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Edwards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Craig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19.52877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Three-A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$1,992.80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$2,220.37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$996.40</w:t>
      </w:r>
    </w:p>
    <w:p w14:paraId="7DD3534F" w14:textId="77777777" w:rsidR="00D26C5A" w:rsidRDefault="00D26C5A" w:rsidP="00D26C5A">
      <w:pPr>
        <w:widowControl w:val="0"/>
        <w:tabs>
          <w:tab w:val="left" w:pos="90"/>
          <w:tab w:val="left" w:pos="900"/>
          <w:tab w:val="left" w:pos="2280"/>
          <w:tab w:val="left" w:pos="3600"/>
          <w:tab w:val="left" w:pos="4680"/>
          <w:tab w:val="left" w:pos="5880"/>
          <w:tab w:val="left" w:pos="7020"/>
          <w:tab w:val="left" w:pos="8280"/>
        </w:tabs>
        <w:autoSpaceDE w:val="0"/>
        <w:autoSpaceDN w:val="0"/>
        <w:adjustRightInd w:val="0"/>
        <w:spacing w:before="420"/>
        <w:rPr>
          <w:b/>
          <w:bCs/>
          <w:color w:val="000000"/>
          <w:u w:val="single"/>
        </w:rPr>
      </w:pPr>
      <w:r w:rsidRPr="004B4974">
        <w:rPr>
          <w:b/>
          <w:bCs/>
          <w:color w:val="000000"/>
          <w:u w:val="single"/>
        </w:rPr>
        <w:lastRenderedPageBreak/>
        <w:t>PARISH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LAST NAME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FIRST NAME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SERVICE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OPTION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BENEFIT</w:t>
      </w:r>
      <w:r w:rsidRPr="004B4974">
        <w:rPr>
          <w:sz w:val="24"/>
          <w:szCs w:val="24"/>
          <w:u w:val="single"/>
        </w:rPr>
        <w:tab/>
      </w:r>
      <w:r w:rsidRPr="004B4974">
        <w:rPr>
          <w:b/>
          <w:bCs/>
          <w:color w:val="000000"/>
          <w:u w:val="single"/>
        </w:rPr>
        <w:t>(POP-</w:t>
      </w:r>
      <w:proofErr w:type="gramStart"/>
      <w:r w:rsidRPr="004B4974">
        <w:rPr>
          <w:b/>
          <w:bCs/>
          <w:color w:val="000000"/>
          <w:u w:val="single"/>
        </w:rPr>
        <w:t>UP)BENEFICIARY</w:t>
      </w:r>
      <w:proofErr w:type="gramEnd"/>
    </w:p>
    <w:p w14:paraId="56E10EA3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SJO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Swinney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Monica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17.4637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One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$2,049.45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5158A64F" w14:textId="085464C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ind w:left="840" w:hanging="840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SJO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Weber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Kim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$1,808.63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 w:rsidR="00D26C5A">
        <w:rPr>
          <w:color w:val="000000"/>
          <w:sz w:val="24"/>
          <w:szCs w:val="24"/>
        </w:rPr>
        <w:br/>
      </w:r>
      <w:proofErr w:type="spellStart"/>
      <w:r>
        <w:rPr>
          <w:color w:val="000000"/>
        </w:rPr>
        <w:t>Ex spouse</w:t>
      </w:r>
      <w:proofErr w:type="spellEnd"/>
      <w:r>
        <w:rPr>
          <w:color w:val="000000"/>
        </w:rPr>
        <w:t xml:space="preserve"> of Allen Weber</w:t>
      </w:r>
    </w:p>
    <w:p w14:paraId="50F0F77F" w14:textId="77777777" w:rsidR="007562D3" w:rsidRDefault="007562D3" w:rsidP="00D26C5A">
      <w:pPr>
        <w:widowControl w:val="0"/>
        <w:tabs>
          <w:tab w:val="left" w:pos="90"/>
          <w:tab w:val="left" w:pos="840"/>
          <w:tab w:val="left" w:pos="2280"/>
          <w:tab w:val="left" w:pos="3600"/>
          <w:tab w:val="left" w:pos="4680"/>
          <w:tab w:val="left" w:pos="5760"/>
          <w:tab w:val="left" w:pos="7020"/>
          <w:tab w:val="left" w:pos="8340"/>
        </w:tabs>
        <w:autoSpaceDE w:val="0"/>
        <w:autoSpaceDN w:val="0"/>
        <w:adjustRightInd w:val="0"/>
        <w:spacing w:before="120" w:after="100" w:afterAutospacing="1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SJO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Weber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Allen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Maximum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$3,579.81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$0.00</w:t>
      </w:r>
    </w:p>
    <w:p w14:paraId="57E0B5AC" w14:textId="081576CD" w:rsidR="00981ADE" w:rsidRPr="00D26C5A" w:rsidRDefault="007562D3" w:rsidP="00D26C5A">
      <w:pPr>
        <w:widowControl w:val="0"/>
        <w:tabs>
          <w:tab w:val="left" w:pos="90"/>
          <w:tab w:val="left" w:pos="900"/>
          <w:tab w:val="left" w:pos="2280"/>
          <w:tab w:val="left" w:pos="3600"/>
          <w:tab w:val="left" w:pos="4680"/>
          <w:tab w:val="left" w:pos="5880"/>
          <w:tab w:val="left" w:pos="7020"/>
          <w:tab w:val="left" w:pos="8280"/>
        </w:tabs>
        <w:autoSpaceDE w:val="0"/>
        <w:autoSpaceDN w:val="0"/>
        <w:adjustRightInd w:val="0"/>
        <w:spacing w:before="120" w:after="100" w:afterAutospacing="1"/>
        <w:rPr>
          <w:b/>
          <w:bCs/>
          <w:color w:val="000000"/>
          <w:sz w:val="25"/>
          <w:szCs w:val="25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TAN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color w:val="000000"/>
        </w:rPr>
        <w:t>Dotey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Elouise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18.72122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Two-A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$1,817.85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$2,010.36</w:t>
      </w:r>
      <w:r>
        <w:rPr>
          <w:rFonts w:ascii="Arial" w:hAnsi="Arial" w:cs="Arial"/>
          <w:sz w:val="24"/>
          <w:szCs w:val="24"/>
        </w:rPr>
        <w:tab/>
      </w:r>
      <w:r>
        <w:rPr>
          <w:color w:val="000000"/>
        </w:rPr>
        <w:t>$1,817.8</w:t>
      </w:r>
      <w:r w:rsidR="00981ADE">
        <w:rPr>
          <w:rFonts w:ascii="Arial" w:hAnsi="Arial" w:cs="Arial"/>
          <w:sz w:val="24"/>
          <w:szCs w:val="24"/>
        </w:rPr>
        <w:tab/>
      </w:r>
    </w:p>
    <w:p w14:paraId="62A6613F" w14:textId="77777777" w:rsidR="004B4974" w:rsidRPr="004B4974" w:rsidRDefault="004B4974" w:rsidP="004B4974">
      <w:pPr>
        <w:widowControl w:val="0"/>
        <w:tabs>
          <w:tab w:val="left" w:pos="90"/>
          <w:tab w:val="center" w:pos="1470"/>
          <w:tab w:val="center" w:pos="2790"/>
          <w:tab w:val="left" w:pos="3600"/>
          <w:tab w:val="center" w:pos="5070"/>
          <w:tab w:val="center" w:pos="6090"/>
          <w:tab w:val="right" w:pos="7560"/>
          <w:tab w:val="right" w:pos="9240"/>
        </w:tabs>
        <w:autoSpaceDE w:val="0"/>
        <w:autoSpaceDN w:val="0"/>
        <w:adjustRightInd w:val="0"/>
        <w:spacing w:before="92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Disability Retirements – August 8, 2019</w:t>
      </w:r>
    </w:p>
    <w:p w14:paraId="23ED9EF5" w14:textId="2A578152" w:rsidR="004B4974" w:rsidRDefault="004B4974" w:rsidP="004B4974">
      <w:pPr>
        <w:widowControl w:val="0"/>
        <w:tabs>
          <w:tab w:val="left" w:pos="90"/>
          <w:tab w:val="center" w:pos="1470"/>
          <w:tab w:val="center" w:pos="2790"/>
          <w:tab w:val="left" w:pos="3600"/>
          <w:tab w:val="center" w:pos="5070"/>
          <w:tab w:val="center" w:pos="6090"/>
          <w:tab w:val="right" w:pos="7560"/>
          <w:tab w:val="right" w:pos="9240"/>
        </w:tabs>
        <w:autoSpaceDE w:val="0"/>
        <w:autoSpaceDN w:val="0"/>
        <w:adjustRightInd w:val="0"/>
        <w:spacing w:before="92"/>
        <w:rPr>
          <w:b/>
          <w:bCs/>
          <w:color w:val="000000"/>
          <w:u w:val="single"/>
        </w:rPr>
      </w:pPr>
      <w:r w:rsidRPr="004B4974">
        <w:tab/>
      </w:r>
      <w:r w:rsidRPr="004B4974">
        <w:rPr>
          <w:b/>
          <w:bCs/>
          <w:color w:val="000000"/>
          <w:u w:val="single"/>
        </w:rPr>
        <w:t>PARISH</w:t>
      </w:r>
      <w:r w:rsidRPr="004B4974">
        <w:rPr>
          <w:u w:val="single"/>
        </w:rPr>
        <w:tab/>
      </w:r>
      <w:r w:rsidRPr="004B4974">
        <w:rPr>
          <w:b/>
          <w:bCs/>
          <w:color w:val="000000"/>
          <w:u w:val="single"/>
        </w:rPr>
        <w:t>LAST NAME</w:t>
      </w:r>
      <w:r w:rsidRPr="004B4974">
        <w:rPr>
          <w:u w:val="single"/>
        </w:rPr>
        <w:tab/>
      </w:r>
      <w:r w:rsidRPr="004B4974">
        <w:rPr>
          <w:b/>
          <w:bCs/>
          <w:color w:val="000000"/>
          <w:u w:val="single"/>
        </w:rPr>
        <w:t>FIRST NAME</w:t>
      </w:r>
      <w:r w:rsidRPr="004B4974">
        <w:rPr>
          <w:u w:val="single"/>
        </w:rPr>
        <w:tab/>
      </w:r>
      <w:r w:rsidRPr="004B4974">
        <w:rPr>
          <w:b/>
          <w:bCs/>
          <w:color w:val="000000"/>
          <w:u w:val="single"/>
        </w:rPr>
        <w:t xml:space="preserve"> SERVICE</w:t>
      </w:r>
      <w:r w:rsidRPr="004B4974">
        <w:rPr>
          <w:u w:val="single"/>
        </w:rPr>
        <w:tab/>
      </w:r>
      <w:r w:rsidRPr="004B4974">
        <w:rPr>
          <w:b/>
          <w:bCs/>
          <w:color w:val="000000"/>
          <w:u w:val="single"/>
        </w:rPr>
        <w:t>OPTION</w:t>
      </w:r>
      <w:r w:rsidRPr="004B4974">
        <w:rPr>
          <w:u w:val="single"/>
        </w:rPr>
        <w:tab/>
      </w:r>
      <w:r w:rsidRPr="004B4974">
        <w:rPr>
          <w:b/>
          <w:bCs/>
          <w:color w:val="000000"/>
          <w:u w:val="single"/>
        </w:rPr>
        <w:t>BENEFIT</w:t>
      </w:r>
      <w:r w:rsidRPr="004B4974">
        <w:rPr>
          <w:u w:val="single"/>
        </w:rPr>
        <w:tab/>
      </w:r>
      <w:r w:rsidRPr="004B4974">
        <w:rPr>
          <w:b/>
          <w:bCs/>
          <w:color w:val="000000"/>
          <w:u w:val="single"/>
        </w:rPr>
        <w:t>(POP-UP)</w:t>
      </w:r>
      <w:r w:rsidRPr="004B4974">
        <w:rPr>
          <w:u w:val="single"/>
        </w:rPr>
        <w:tab/>
      </w:r>
      <w:r w:rsidRPr="004B4974">
        <w:rPr>
          <w:b/>
          <w:bCs/>
          <w:color w:val="000000"/>
          <w:u w:val="single"/>
        </w:rPr>
        <w:t>TO BENEFICIARY</w:t>
      </w:r>
    </w:p>
    <w:p w14:paraId="67BEE4C1" w14:textId="77777777" w:rsidR="007562D3" w:rsidRDefault="007562D3" w:rsidP="007562D3">
      <w:pPr>
        <w:widowControl w:val="0"/>
        <w:tabs>
          <w:tab w:val="left" w:pos="90"/>
          <w:tab w:val="left" w:pos="900"/>
          <w:tab w:val="left" w:pos="2220"/>
          <w:tab w:val="right" w:pos="4500"/>
          <w:tab w:val="left" w:pos="4590"/>
          <w:tab w:val="right" w:pos="6660"/>
          <w:tab w:val="right" w:pos="7680"/>
          <w:tab w:val="center" w:pos="8460"/>
        </w:tabs>
        <w:autoSpaceDE w:val="0"/>
        <w:autoSpaceDN w:val="0"/>
        <w:adjustRightInd w:val="0"/>
        <w:spacing w:before="113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JAC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Kohler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Christopher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14.32328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$1,987.69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$0.00</w:t>
      </w:r>
    </w:p>
    <w:p w14:paraId="7A08F90F" w14:textId="77777777" w:rsidR="007562D3" w:rsidRPr="004B4974" w:rsidRDefault="007562D3" w:rsidP="004B4974">
      <w:pPr>
        <w:widowControl w:val="0"/>
        <w:tabs>
          <w:tab w:val="left" w:pos="90"/>
          <w:tab w:val="center" w:pos="1470"/>
          <w:tab w:val="center" w:pos="2790"/>
          <w:tab w:val="left" w:pos="3600"/>
          <w:tab w:val="center" w:pos="5070"/>
          <w:tab w:val="center" w:pos="6090"/>
          <w:tab w:val="right" w:pos="7560"/>
          <w:tab w:val="right" w:pos="9240"/>
        </w:tabs>
        <w:autoSpaceDE w:val="0"/>
        <w:autoSpaceDN w:val="0"/>
        <w:adjustRightInd w:val="0"/>
        <w:spacing w:before="92"/>
        <w:rPr>
          <w:b/>
          <w:bCs/>
          <w:color w:val="000000"/>
          <w:u w:val="single"/>
        </w:rPr>
      </w:pPr>
    </w:p>
    <w:p w14:paraId="5792AA04" w14:textId="77777777" w:rsidR="001A2FFF" w:rsidRDefault="001A2FFF" w:rsidP="00384739"/>
    <w:p w14:paraId="3091512B" w14:textId="77777777" w:rsidR="00F545BE" w:rsidRPr="00384739" w:rsidRDefault="00F545BE" w:rsidP="00384739">
      <w:pPr>
        <w:rPr>
          <w:b/>
          <w:u w:val="single"/>
        </w:rPr>
      </w:pPr>
    </w:p>
    <w:p w14:paraId="4ED962FE" w14:textId="77777777" w:rsidR="00203CB2" w:rsidRPr="002E3BB1" w:rsidRDefault="00203CB2" w:rsidP="002E3BB1">
      <w:pPr>
        <w:pStyle w:val="PlainText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14:paraId="04B78D55" w14:textId="77777777" w:rsidR="000913D5" w:rsidRPr="000913D5" w:rsidRDefault="002D44C4" w:rsidP="00444A7B">
      <w:pPr>
        <w:jc w:val="left"/>
        <w:rPr>
          <w:b/>
          <w:u w:val="single"/>
        </w:rPr>
      </w:pPr>
      <w:r w:rsidRPr="008F0BD5">
        <w:rPr>
          <w:b/>
          <w:u w:val="single"/>
        </w:rPr>
        <w:t>Adjourn</w:t>
      </w:r>
    </w:p>
    <w:p w14:paraId="10B5AE4E" w14:textId="77777777" w:rsidR="002D44C4" w:rsidRPr="00C855A1" w:rsidRDefault="002D44C4" w:rsidP="00444A7B">
      <w:pPr>
        <w:jc w:val="left"/>
        <w:rPr>
          <w:vertAlign w:val="superscript"/>
        </w:rPr>
      </w:pPr>
      <w:r w:rsidRPr="00C855A1">
        <w:t xml:space="preserve">With no further business to consider, </w:t>
      </w:r>
      <w:r w:rsidR="000F252D">
        <w:t>Sheriff William Hilton adjourned the meeting</w:t>
      </w:r>
      <w:r w:rsidR="00D92019">
        <w:t>.</w:t>
      </w:r>
    </w:p>
    <w:p w14:paraId="24EC9132" w14:textId="77777777" w:rsidR="002D44C4" w:rsidRPr="00C855A1" w:rsidRDefault="002D44C4" w:rsidP="00444A7B">
      <w:pPr>
        <w:pStyle w:val="BodyText"/>
        <w:jc w:val="left"/>
      </w:pPr>
    </w:p>
    <w:p w14:paraId="228B011C" w14:textId="606E260D" w:rsidR="002D44C4" w:rsidRPr="00D92019" w:rsidRDefault="002D44C4" w:rsidP="00444A7B">
      <w:pPr>
        <w:pStyle w:val="BodyText"/>
        <w:jc w:val="left"/>
        <w:rPr>
          <w:b w:val="0"/>
        </w:rPr>
      </w:pPr>
      <w:r w:rsidRPr="00D92019">
        <w:rPr>
          <w:b w:val="0"/>
        </w:rPr>
        <w:t xml:space="preserve">I hereby certify to the best of my knowledge and belief that the above and foregoing is a true and correct synopsis of the proceedings </w:t>
      </w:r>
      <w:r w:rsidR="00ED735B" w:rsidRPr="00D92019">
        <w:rPr>
          <w:b w:val="0"/>
        </w:rPr>
        <w:t>of the</w:t>
      </w:r>
      <w:r w:rsidR="00757EAE" w:rsidRPr="00D92019">
        <w:rPr>
          <w:b w:val="0"/>
        </w:rPr>
        <w:t xml:space="preserve"> meeting of the </w:t>
      </w:r>
      <w:r w:rsidR="006215D3">
        <w:rPr>
          <w:b w:val="0"/>
        </w:rPr>
        <w:t xml:space="preserve">Board of Trustees on </w:t>
      </w:r>
      <w:r w:rsidR="006E7D44">
        <w:rPr>
          <w:b w:val="0"/>
        </w:rPr>
        <w:t>November 19, 2019</w:t>
      </w:r>
      <w:r w:rsidRPr="00D92019">
        <w:rPr>
          <w:b w:val="0"/>
        </w:rPr>
        <w:t>.</w:t>
      </w:r>
    </w:p>
    <w:p w14:paraId="49B64FC3" w14:textId="77777777" w:rsidR="00BF6197" w:rsidRDefault="00BF6197" w:rsidP="00BF6197">
      <w:pPr>
        <w:jc w:val="left"/>
      </w:pPr>
    </w:p>
    <w:p w14:paraId="721EB557" w14:textId="77777777" w:rsidR="00BF6197" w:rsidRDefault="00BF6197" w:rsidP="00BF6197">
      <w:pPr>
        <w:jc w:val="left"/>
      </w:pPr>
    </w:p>
    <w:p w14:paraId="1F1FD214" w14:textId="77777777" w:rsidR="002D44C4" w:rsidRPr="00C855A1" w:rsidRDefault="002D44C4" w:rsidP="00444A7B">
      <w:pPr>
        <w:ind w:left="3600"/>
        <w:jc w:val="left"/>
      </w:pPr>
      <w:r w:rsidRPr="00C855A1">
        <w:t>______________________________________</w:t>
      </w:r>
      <w:r w:rsidR="00D92019">
        <w:t>___</w:t>
      </w:r>
    </w:p>
    <w:p w14:paraId="22CB0C54" w14:textId="77777777" w:rsidR="002D44C4" w:rsidRDefault="002D44C4" w:rsidP="00444A7B">
      <w:pPr>
        <w:jc w:val="left"/>
      </w:pPr>
      <w:r w:rsidRPr="00C855A1">
        <w:tab/>
      </w:r>
      <w:r w:rsidRPr="00C855A1">
        <w:tab/>
      </w:r>
      <w:r w:rsidRPr="00C855A1">
        <w:tab/>
      </w:r>
      <w:r w:rsidRPr="00C855A1">
        <w:tab/>
      </w:r>
      <w:r w:rsidRPr="00C855A1">
        <w:tab/>
      </w:r>
      <w:r w:rsidR="00D92019">
        <w:t xml:space="preserve">Sheriff William </w:t>
      </w:r>
      <w:r w:rsidR="0073137C">
        <w:t>Hilton, President</w:t>
      </w:r>
      <w:r w:rsidR="007E6EB2" w:rsidRPr="00C855A1">
        <w:br/>
      </w:r>
    </w:p>
    <w:p w14:paraId="62A4BBCB" w14:textId="77777777" w:rsidR="00CF39BF" w:rsidRPr="00CF39BF" w:rsidRDefault="00CF39BF" w:rsidP="00444A7B">
      <w:pPr>
        <w:jc w:val="left"/>
      </w:pPr>
    </w:p>
    <w:p w14:paraId="64C54D4F" w14:textId="77777777" w:rsidR="002D44C4" w:rsidRPr="00C855A1" w:rsidRDefault="002D44C4" w:rsidP="00444A7B">
      <w:pPr>
        <w:jc w:val="left"/>
      </w:pPr>
      <w:r w:rsidRPr="00C855A1">
        <w:tab/>
      </w:r>
      <w:r w:rsidRPr="00C855A1">
        <w:tab/>
      </w:r>
      <w:r w:rsidRPr="00C855A1">
        <w:tab/>
      </w:r>
      <w:r w:rsidRPr="00C855A1">
        <w:tab/>
      </w:r>
      <w:r w:rsidRPr="00C855A1">
        <w:tab/>
        <w:t>______________________________________</w:t>
      </w:r>
    </w:p>
    <w:p w14:paraId="0033C57E" w14:textId="77777777" w:rsidR="002D44C4" w:rsidRPr="00C855A1" w:rsidRDefault="002D44C4" w:rsidP="00444A7B">
      <w:pPr>
        <w:jc w:val="left"/>
      </w:pPr>
      <w:r w:rsidRPr="00C855A1">
        <w:tab/>
      </w:r>
      <w:r w:rsidRPr="00C855A1">
        <w:tab/>
      </w:r>
      <w:r w:rsidRPr="00C855A1">
        <w:tab/>
      </w:r>
      <w:r w:rsidRPr="00C855A1">
        <w:tab/>
      </w:r>
      <w:r w:rsidRPr="00C855A1">
        <w:tab/>
        <w:t>Osey McGee, Jr. Executive Director</w:t>
      </w:r>
    </w:p>
    <w:p w14:paraId="5D2C1491" w14:textId="77777777" w:rsidR="002D44C4" w:rsidRPr="00C855A1" w:rsidRDefault="002D44C4" w:rsidP="00444A7B">
      <w:pPr>
        <w:jc w:val="left"/>
      </w:pPr>
    </w:p>
    <w:p w14:paraId="7F1DD571" w14:textId="77777777" w:rsidR="00D014F3" w:rsidRDefault="00D014F3" w:rsidP="00444A7B">
      <w:pPr>
        <w:jc w:val="left"/>
      </w:pPr>
    </w:p>
    <w:p w14:paraId="36924551" w14:textId="77777777" w:rsidR="00D014F3" w:rsidRDefault="00D014F3" w:rsidP="00444A7B">
      <w:pPr>
        <w:jc w:val="left"/>
      </w:pPr>
    </w:p>
    <w:p w14:paraId="2479F23E" w14:textId="77777777" w:rsidR="00D014F3" w:rsidRDefault="00D014F3" w:rsidP="00444A7B">
      <w:pPr>
        <w:jc w:val="left"/>
      </w:pPr>
    </w:p>
    <w:p w14:paraId="754F08BD" w14:textId="77777777" w:rsidR="00D014F3" w:rsidRDefault="00D014F3" w:rsidP="00444A7B">
      <w:pPr>
        <w:jc w:val="left"/>
      </w:pPr>
    </w:p>
    <w:p w14:paraId="740F4127" w14:textId="77777777" w:rsidR="00D014F3" w:rsidRDefault="00D014F3" w:rsidP="00444A7B">
      <w:pPr>
        <w:jc w:val="left"/>
      </w:pPr>
    </w:p>
    <w:p w14:paraId="0843772C" w14:textId="77777777" w:rsidR="00794492" w:rsidRDefault="00A268EF" w:rsidP="00444A7B">
      <w:pPr>
        <w:jc w:val="left"/>
      </w:pPr>
      <w:r w:rsidRPr="00C855A1">
        <w:t xml:space="preserve">Motions and Concurrences: </w:t>
      </w:r>
    </w:p>
    <w:p w14:paraId="1F3F8C28" w14:textId="77777777" w:rsidR="001B7754" w:rsidRPr="00C855A1" w:rsidRDefault="001B7754" w:rsidP="00444A7B">
      <w:pPr>
        <w:jc w:val="left"/>
      </w:pPr>
    </w:p>
    <w:sectPr w:rsidR="001B7754" w:rsidRPr="00C855A1" w:rsidSect="0060415C"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F523" w14:textId="77777777" w:rsidR="005B652B" w:rsidRDefault="005B652B" w:rsidP="00D92019">
      <w:r>
        <w:separator/>
      </w:r>
    </w:p>
  </w:endnote>
  <w:endnote w:type="continuationSeparator" w:id="0">
    <w:p w14:paraId="6E4BF53D" w14:textId="77777777" w:rsidR="005B652B" w:rsidRDefault="005B652B" w:rsidP="00D92019">
      <w:r>
        <w:continuationSeparator/>
      </w:r>
    </w:p>
  </w:endnote>
  <w:endnote w:id="1">
    <w:p w14:paraId="3899EFC2" w14:textId="77777777" w:rsidR="005B652B" w:rsidRDefault="005B652B">
      <w:pPr>
        <w:pStyle w:val="EndnoteText"/>
      </w:pPr>
      <w:r>
        <w:rPr>
          <w:rStyle w:val="EndnoteReference"/>
        </w:rPr>
        <w:endnoteRef/>
      </w:r>
      <w:r>
        <w:t xml:space="preserve"> Investment Committee Recommendations</w:t>
      </w:r>
    </w:p>
  </w:endnote>
  <w:endnote w:id="2">
    <w:p w14:paraId="048FA851" w14:textId="7290F229" w:rsidR="005B652B" w:rsidRDefault="005B652B" w:rsidP="001A2FFF">
      <w:pPr>
        <w:pStyle w:val="EndnoteText"/>
      </w:pPr>
      <w:r>
        <w:rPr>
          <w:rStyle w:val="EndnoteReference"/>
        </w:rPr>
        <w:endnoteRef/>
      </w:r>
      <w:r>
        <w:t xml:space="preserve"> Approval of </w:t>
      </w:r>
      <w:r w:rsidR="006E7D44">
        <w:t>08/08/19</w:t>
      </w:r>
      <w:r>
        <w:t xml:space="preserve"> Meeting Minutes</w:t>
      </w:r>
      <w:r w:rsidR="00D26C5A">
        <w:t xml:space="preserve">, Applications for Transfers In &amp; Out, Regular Retirement, BackDROP Retirement and Disability Retirement.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C080" w14:textId="77777777" w:rsidR="005B652B" w:rsidRDefault="005B652B" w:rsidP="00D92019">
    <w:pPr>
      <w:pStyle w:val="Footer"/>
    </w:pPr>
    <w:r>
      <w:rPr>
        <w:b/>
      </w:rPr>
      <w:tab/>
      <w:t>6</w:t>
    </w:r>
    <w:r>
      <w:tab/>
    </w:r>
    <w:r>
      <w:tab/>
    </w:r>
    <w:r>
      <w:tab/>
    </w:r>
    <w:r>
      <w:tab/>
      <w:t>LSPRF Board</w:t>
    </w:r>
  </w:p>
  <w:p w14:paraId="4DA4BFA6" w14:textId="77777777" w:rsidR="005B652B" w:rsidRPr="0052280D" w:rsidRDefault="005B652B" w:rsidP="00D92019">
    <w:pPr>
      <w:pStyle w:val="Footer"/>
    </w:pPr>
    <w:r>
      <w:tab/>
      <w:t xml:space="preserve">                                                            06/27/2012</w:t>
    </w:r>
  </w:p>
  <w:p w14:paraId="44591247" w14:textId="77777777" w:rsidR="005B652B" w:rsidRDefault="005B652B" w:rsidP="00D92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C5C7" w14:textId="77777777" w:rsidR="005B652B" w:rsidRDefault="005B652B" w:rsidP="00D92019">
    <w:pPr>
      <w:pStyle w:val="Footer"/>
    </w:pPr>
    <w:r>
      <w:tab/>
    </w:r>
    <w:r w:rsidR="0039180A">
      <w:rPr>
        <w:noProof/>
      </w:rPr>
      <w:fldChar w:fldCharType="begin"/>
    </w:r>
    <w:r>
      <w:rPr>
        <w:noProof/>
      </w:rPr>
      <w:instrText xml:space="preserve"> PAGE   \* MERGEFORMAT </w:instrText>
    </w:r>
    <w:r w:rsidR="0039180A">
      <w:rPr>
        <w:noProof/>
      </w:rPr>
      <w:fldChar w:fldCharType="separate"/>
    </w:r>
    <w:r w:rsidR="007C544B">
      <w:rPr>
        <w:noProof/>
      </w:rPr>
      <w:t>1</w:t>
    </w:r>
    <w:r w:rsidR="0039180A">
      <w:rPr>
        <w:noProof/>
      </w:rPr>
      <w:fldChar w:fldCharType="end"/>
    </w:r>
    <w:r>
      <w:tab/>
      <w:t xml:space="preserve">LSPRF Board </w:t>
    </w:r>
  </w:p>
  <w:p w14:paraId="2DF547EC" w14:textId="4C5A6DB6" w:rsidR="005B652B" w:rsidRDefault="005B652B" w:rsidP="00D92019">
    <w:pPr>
      <w:pStyle w:val="Footer"/>
    </w:pPr>
    <w:r>
      <w:tab/>
    </w:r>
    <w:r>
      <w:tab/>
    </w:r>
    <w:r w:rsidR="00351B11">
      <w:t>11/19/2019</w:t>
    </w:r>
  </w:p>
  <w:p w14:paraId="35D50067" w14:textId="77777777" w:rsidR="005B652B" w:rsidRPr="0052280D" w:rsidRDefault="005B652B" w:rsidP="00D92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1A77" w14:textId="77777777" w:rsidR="005B652B" w:rsidRDefault="005B652B" w:rsidP="00D92019">
    <w:pPr>
      <w:pStyle w:val="Footer"/>
    </w:pPr>
    <w:r>
      <w:tab/>
    </w:r>
    <w:r w:rsidR="0039180A">
      <w:rPr>
        <w:noProof/>
      </w:rPr>
      <w:fldChar w:fldCharType="begin"/>
    </w:r>
    <w:r>
      <w:rPr>
        <w:noProof/>
      </w:rPr>
      <w:instrText xml:space="preserve"> PAGE   \* MERGEFORMAT </w:instrText>
    </w:r>
    <w:r w:rsidR="0039180A">
      <w:rPr>
        <w:noProof/>
      </w:rPr>
      <w:fldChar w:fldCharType="separate"/>
    </w:r>
    <w:r>
      <w:rPr>
        <w:noProof/>
      </w:rPr>
      <w:t>1</w:t>
    </w:r>
    <w:r w:rsidR="0039180A">
      <w:rPr>
        <w:noProof/>
      </w:rPr>
      <w:fldChar w:fldCharType="end"/>
    </w:r>
    <w:r>
      <w:tab/>
      <w:t xml:space="preserve">LSPRF Board </w:t>
    </w:r>
  </w:p>
  <w:p w14:paraId="70DD0A97" w14:textId="77777777" w:rsidR="005B652B" w:rsidRDefault="005B652B" w:rsidP="00D92019">
    <w:pPr>
      <w:pStyle w:val="Footer"/>
    </w:pPr>
    <w:r>
      <w:t xml:space="preserve">                                                               06/27/12</w:t>
    </w:r>
  </w:p>
  <w:p w14:paraId="6AEC2802" w14:textId="77777777" w:rsidR="005B652B" w:rsidRDefault="005B652B" w:rsidP="00D92019">
    <w:pPr>
      <w:pStyle w:val="Footer"/>
    </w:pPr>
  </w:p>
  <w:p w14:paraId="00C7B6F6" w14:textId="77777777" w:rsidR="005B652B" w:rsidRDefault="005B652B" w:rsidP="00D92019">
    <w:pPr>
      <w:pStyle w:val="Footer"/>
    </w:pPr>
  </w:p>
  <w:p w14:paraId="08C2B3F1" w14:textId="77777777" w:rsidR="005B652B" w:rsidRDefault="005B652B" w:rsidP="00D92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A4B5" w14:textId="77777777" w:rsidR="005B652B" w:rsidRDefault="005B652B" w:rsidP="00D92019">
      <w:r>
        <w:separator/>
      </w:r>
    </w:p>
  </w:footnote>
  <w:footnote w:type="continuationSeparator" w:id="0">
    <w:p w14:paraId="6960DB50" w14:textId="77777777" w:rsidR="005B652B" w:rsidRDefault="005B652B" w:rsidP="00D9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F9B"/>
    <w:multiLevelType w:val="hybridMultilevel"/>
    <w:tmpl w:val="732C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295"/>
    <w:multiLevelType w:val="hybridMultilevel"/>
    <w:tmpl w:val="01EAD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35865"/>
    <w:multiLevelType w:val="hybridMultilevel"/>
    <w:tmpl w:val="C6925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6352E"/>
    <w:multiLevelType w:val="hybridMultilevel"/>
    <w:tmpl w:val="8424D7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AC7E4A"/>
    <w:multiLevelType w:val="hybridMultilevel"/>
    <w:tmpl w:val="816A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A7791"/>
    <w:multiLevelType w:val="hybridMultilevel"/>
    <w:tmpl w:val="9CAA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0C82"/>
    <w:multiLevelType w:val="hybridMultilevel"/>
    <w:tmpl w:val="18A4C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6384D"/>
    <w:multiLevelType w:val="hybridMultilevel"/>
    <w:tmpl w:val="2A12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2283"/>
    <w:multiLevelType w:val="hybridMultilevel"/>
    <w:tmpl w:val="75B04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24E2"/>
    <w:multiLevelType w:val="hybridMultilevel"/>
    <w:tmpl w:val="6874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D2236"/>
    <w:multiLevelType w:val="hybridMultilevel"/>
    <w:tmpl w:val="AA34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03E31"/>
    <w:multiLevelType w:val="hybridMultilevel"/>
    <w:tmpl w:val="1732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194"/>
    <w:multiLevelType w:val="hybridMultilevel"/>
    <w:tmpl w:val="6A70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C77D8"/>
    <w:multiLevelType w:val="hybridMultilevel"/>
    <w:tmpl w:val="D7347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942BE0"/>
    <w:multiLevelType w:val="hybridMultilevel"/>
    <w:tmpl w:val="26ECB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86C69"/>
    <w:multiLevelType w:val="hybridMultilevel"/>
    <w:tmpl w:val="7D86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A3585"/>
    <w:multiLevelType w:val="hybridMultilevel"/>
    <w:tmpl w:val="EB96A18A"/>
    <w:lvl w:ilvl="0" w:tplc="DC5A0F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B6D70E">
      <w:start w:val="180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3BCE9D6">
      <w:numFmt w:val="bullet"/>
      <w:lvlText w:val="-"/>
      <w:lvlJc w:val="left"/>
      <w:pPr>
        <w:ind w:left="2160" w:hanging="360"/>
      </w:pPr>
      <w:rPr>
        <w:rFonts w:ascii="Courier New" w:eastAsia="MS Mincho" w:hAnsi="Courier New" w:cs="Courier New" w:hint="default"/>
      </w:rPr>
    </w:lvl>
    <w:lvl w:ilvl="3" w:tplc="9ABEF2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60E9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2FE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FA87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28B7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2E6E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2DFC5688"/>
    <w:multiLevelType w:val="hybridMultilevel"/>
    <w:tmpl w:val="F176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B5D0B"/>
    <w:multiLevelType w:val="hybridMultilevel"/>
    <w:tmpl w:val="FA064DA6"/>
    <w:lvl w:ilvl="0" w:tplc="42006C52">
      <w:start w:val="1"/>
      <w:numFmt w:val="decimal"/>
      <w:lvlText w:val="%1."/>
      <w:lvlJc w:val="left"/>
      <w:pPr>
        <w:ind w:left="1080" w:hanging="360"/>
      </w:pPr>
      <w:rPr>
        <w:rFonts w:ascii="Courier New" w:eastAsia="MS Mincho" w:hAnsi="Courier New" w:cs="Courier Ne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E23850"/>
    <w:multiLevelType w:val="hybridMultilevel"/>
    <w:tmpl w:val="10222C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B14DB"/>
    <w:multiLevelType w:val="hybridMultilevel"/>
    <w:tmpl w:val="44D4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2026A"/>
    <w:multiLevelType w:val="hybridMultilevel"/>
    <w:tmpl w:val="7CB0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43296"/>
    <w:multiLevelType w:val="hybridMultilevel"/>
    <w:tmpl w:val="D67A8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47273"/>
    <w:multiLevelType w:val="hybridMultilevel"/>
    <w:tmpl w:val="C7E63EE4"/>
    <w:lvl w:ilvl="0" w:tplc="45A4F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0A2ECE">
      <w:start w:val="178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C36F65E">
      <w:start w:val="178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14F7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A86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F2A2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A289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D429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789C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3FB95C9F"/>
    <w:multiLevelType w:val="hybridMultilevel"/>
    <w:tmpl w:val="EFA668E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3FEB5E7C"/>
    <w:multiLevelType w:val="hybridMultilevel"/>
    <w:tmpl w:val="2810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D379D"/>
    <w:multiLevelType w:val="hybridMultilevel"/>
    <w:tmpl w:val="95D6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86275"/>
    <w:multiLevelType w:val="hybridMultilevel"/>
    <w:tmpl w:val="FF761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99189F"/>
    <w:multiLevelType w:val="hybridMultilevel"/>
    <w:tmpl w:val="5DD8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815D1"/>
    <w:multiLevelType w:val="hybridMultilevel"/>
    <w:tmpl w:val="68F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F7A41"/>
    <w:multiLevelType w:val="hybridMultilevel"/>
    <w:tmpl w:val="4EF8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054D6"/>
    <w:multiLevelType w:val="hybridMultilevel"/>
    <w:tmpl w:val="9DD44EE6"/>
    <w:lvl w:ilvl="0" w:tplc="5C50E38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9A2879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07E3ED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C14492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756457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1D4238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6F01E2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D82593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90A33C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2" w15:restartNumberingAfterBreak="0">
    <w:nsid w:val="59DB61D4"/>
    <w:multiLevelType w:val="hybridMultilevel"/>
    <w:tmpl w:val="8408A532"/>
    <w:lvl w:ilvl="0" w:tplc="12860B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4EBDF8">
      <w:start w:val="180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C08A5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9607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D44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0CA4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B242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D818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C43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5BDC45FC"/>
    <w:multiLevelType w:val="hybridMultilevel"/>
    <w:tmpl w:val="2FFC55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F90291"/>
    <w:multiLevelType w:val="hybridMultilevel"/>
    <w:tmpl w:val="22CA0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C30845"/>
    <w:multiLevelType w:val="hybridMultilevel"/>
    <w:tmpl w:val="CCF0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82304"/>
    <w:multiLevelType w:val="hybridMultilevel"/>
    <w:tmpl w:val="B15466C2"/>
    <w:lvl w:ilvl="0" w:tplc="DBF019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222346">
      <w:start w:val="130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D6A37F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D080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8808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5659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86B3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E0DE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0CE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68997947"/>
    <w:multiLevelType w:val="hybridMultilevel"/>
    <w:tmpl w:val="F9FCD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462EAA"/>
    <w:multiLevelType w:val="hybridMultilevel"/>
    <w:tmpl w:val="CDC82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306456"/>
    <w:multiLevelType w:val="hybridMultilevel"/>
    <w:tmpl w:val="4A6ED7D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2A90150"/>
    <w:multiLevelType w:val="hybridMultilevel"/>
    <w:tmpl w:val="332E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82018"/>
    <w:multiLevelType w:val="hybridMultilevel"/>
    <w:tmpl w:val="F554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3A8E"/>
    <w:multiLevelType w:val="hybridMultilevel"/>
    <w:tmpl w:val="2B7A486E"/>
    <w:lvl w:ilvl="0" w:tplc="051A1F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80982E">
      <w:start w:val="39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5E202EA">
      <w:start w:val="39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6897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EEF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64E1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28C5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CAE6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1868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75D95AF1"/>
    <w:multiLevelType w:val="hybridMultilevel"/>
    <w:tmpl w:val="254C2EA2"/>
    <w:lvl w:ilvl="0" w:tplc="7680982E">
      <w:start w:val="39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B4748"/>
    <w:multiLevelType w:val="hybridMultilevel"/>
    <w:tmpl w:val="36A6E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39"/>
  </w:num>
  <w:num w:numId="5">
    <w:abstractNumId w:val="33"/>
  </w:num>
  <w:num w:numId="6">
    <w:abstractNumId w:val="20"/>
  </w:num>
  <w:num w:numId="7">
    <w:abstractNumId w:val="44"/>
  </w:num>
  <w:num w:numId="8">
    <w:abstractNumId w:val="30"/>
  </w:num>
  <w:num w:numId="9">
    <w:abstractNumId w:val="19"/>
  </w:num>
  <w:num w:numId="10">
    <w:abstractNumId w:val="24"/>
  </w:num>
  <w:num w:numId="11">
    <w:abstractNumId w:val="32"/>
  </w:num>
  <w:num w:numId="12">
    <w:abstractNumId w:val="23"/>
  </w:num>
  <w:num w:numId="13">
    <w:abstractNumId w:val="28"/>
  </w:num>
  <w:num w:numId="14">
    <w:abstractNumId w:val="36"/>
  </w:num>
  <w:num w:numId="15">
    <w:abstractNumId w:val="16"/>
  </w:num>
  <w:num w:numId="16">
    <w:abstractNumId w:val="31"/>
  </w:num>
  <w:num w:numId="17">
    <w:abstractNumId w:val="25"/>
  </w:num>
  <w:num w:numId="18">
    <w:abstractNumId w:val="1"/>
  </w:num>
  <w:num w:numId="19">
    <w:abstractNumId w:val="21"/>
  </w:num>
  <w:num w:numId="20">
    <w:abstractNumId w:val="11"/>
  </w:num>
  <w:num w:numId="21">
    <w:abstractNumId w:val="26"/>
  </w:num>
  <w:num w:numId="22">
    <w:abstractNumId w:val="34"/>
  </w:num>
  <w:num w:numId="23">
    <w:abstractNumId w:val="29"/>
  </w:num>
  <w:num w:numId="24">
    <w:abstractNumId w:val="13"/>
  </w:num>
  <w:num w:numId="25">
    <w:abstractNumId w:val="15"/>
  </w:num>
  <w:num w:numId="26">
    <w:abstractNumId w:val="27"/>
  </w:num>
  <w:num w:numId="27">
    <w:abstractNumId w:val="5"/>
  </w:num>
  <w:num w:numId="28">
    <w:abstractNumId w:val="17"/>
  </w:num>
  <w:num w:numId="29">
    <w:abstractNumId w:val="4"/>
  </w:num>
  <w:num w:numId="30">
    <w:abstractNumId w:val="10"/>
  </w:num>
  <w:num w:numId="31">
    <w:abstractNumId w:val="12"/>
  </w:num>
  <w:num w:numId="32">
    <w:abstractNumId w:val="8"/>
  </w:num>
  <w:num w:numId="33">
    <w:abstractNumId w:val="41"/>
  </w:num>
  <w:num w:numId="34">
    <w:abstractNumId w:val="40"/>
  </w:num>
  <w:num w:numId="35">
    <w:abstractNumId w:val="37"/>
  </w:num>
  <w:num w:numId="36">
    <w:abstractNumId w:val="42"/>
  </w:num>
  <w:num w:numId="37">
    <w:abstractNumId w:val="7"/>
  </w:num>
  <w:num w:numId="38">
    <w:abstractNumId w:val="43"/>
  </w:num>
  <w:num w:numId="39">
    <w:abstractNumId w:val="9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"/>
  </w:num>
  <w:num w:numId="43">
    <w:abstractNumId w:val="35"/>
  </w:num>
  <w:num w:numId="44">
    <w:abstractNumId w:val="38"/>
  </w:num>
  <w:num w:numId="4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3"/>
    <w:rsid w:val="00000098"/>
    <w:rsid w:val="000019F5"/>
    <w:rsid w:val="000034ED"/>
    <w:rsid w:val="000055FB"/>
    <w:rsid w:val="00007819"/>
    <w:rsid w:val="0001027A"/>
    <w:rsid w:val="000119D6"/>
    <w:rsid w:val="00014578"/>
    <w:rsid w:val="0001641E"/>
    <w:rsid w:val="000276D2"/>
    <w:rsid w:val="00033EDD"/>
    <w:rsid w:val="000345DC"/>
    <w:rsid w:val="00035D3F"/>
    <w:rsid w:val="000406C4"/>
    <w:rsid w:val="00041984"/>
    <w:rsid w:val="000445FB"/>
    <w:rsid w:val="00044FE2"/>
    <w:rsid w:val="00045487"/>
    <w:rsid w:val="000462C5"/>
    <w:rsid w:val="00050A1E"/>
    <w:rsid w:val="00053F97"/>
    <w:rsid w:val="00054692"/>
    <w:rsid w:val="00057466"/>
    <w:rsid w:val="000622AF"/>
    <w:rsid w:val="00065F28"/>
    <w:rsid w:val="00070222"/>
    <w:rsid w:val="00071EE5"/>
    <w:rsid w:val="0007334A"/>
    <w:rsid w:val="00075994"/>
    <w:rsid w:val="00077742"/>
    <w:rsid w:val="00081CC0"/>
    <w:rsid w:val="00081FB8"/>
    <w:rsid w:val="00083B4B"/>
    <w:rsid w:val="00084622"/>
    <w:rsid w:val="000913D5"/>
    <w:rsid w:val="000938EE"/>
    <w:rsid w:val="0009525A"/>
    <w:rsid w:val="000957E6"/>
    <w:rsid w:val="00095D5F"/>
    <w:rsid w:val="00097B6C"/>
    <w:rsid w:val="000A4B5A"/>
    <w:rsid w:val="000A4F6F"/>
    <w:rsid w:val="000A588D"/>
    <w:rsid w:val="000A75BC"/>
    <w:rsid w:val="000B18F3"/>
    <w:rsid w:val="000B1F5A"/>
    <w:rsid w:val="000B39AC"/>
    <w:rsid w:val="000B667F"/>
    <w:rsid w:val="000B734A"/>
    <w:rsid w:val="000B76BF"/>
    <w:rsid w:val="000C07C8"/>
    <w:rsid w:val="000C1B01"/>
    <w:rsid w:val="000C2DB4"/>
    <w:rsid w:val="000C575E"/>
    <w:rsid w:val="000C5A7B"/>
    <w:rsid w:val="000C6EC0"/>
    <w:rsid w:val="000C7098"/>
    <w:rsid w:val="000C7CBF"/>
    <w:rsid w:val="000D3C2D"/>
    <w:rsid w:val="000D3F28"/>
    <w:rsid w:val="000D5B2F"/>
    <w:rsid w:val="000D5B4C"/>
    <w:rsid w:val="000D7B32"/>
    <w:rsid w:val="000E0051"/>
    <w:rsid w:val="000E01F2"/>
    <w:rsid w:val="000E10D5"/>
    <w:rsid w:val="000E2349"/>
    <w:rsid w:val="000E2C1E"/>
    <w:rsid w:val="000E661F"/>
    <w:rsid w:val="000F057D"/>
    <w:rsid w:val="000F0EBD"/>
    <w:rsid w:val="000F1A18"/>
    <w:rsid w:val="000F252D"/>
    <w:rsid w:val="001049D7"/>
    <w:rsid w:val="001071FD"/>
    <w:rsid w:val="00107442"/>
    <w:rsid w:val="0011068E"/>
    <w:rsid w:val="00112443"/>
    <w:rsid w:val="00112ACE"/>
    <w:rsid w:val="00116CBF"/>
    <w:rsid w:val="0011741B"/>
    <w:rsid w:val="00120467"/>
    <w:rsid w:val="0012152E"/>
    <w:rsid w:val="001227AC"/>
    <w:rsid w:val="00122F05"/>
    <w:rsid w:val="0012525C"/>
    <w:rsid w:val="001304B5"/>
    <w:rsid w:val="00130B2A"/>
    <w:rsid w:val="001330D7"/>
    <w:rsid w:val="00141EE6"/>
    <w:rsid w:val="00143928"/>
    <w:rsid w:val="00143E5F"/>
    <w:rsid w:val="001453C8"/>
    <w:rsid w:val="00145405"/>
    <w:rsid w:val="001455C5"/>
    <w:rsid w:val="001474DD"/>
    <w:rsid w:val="00150118"/>
    <w:rsid w:val="0015041E"/>
    <w:rsid w:val="0015049E"/>
    <w:rsid w:val="001509AE"/>
    <w:rsid w:val="00152E15"/>
    <w:rsid w:val="00154195"/>
    <w:rsid w:val="001557BE"/>
    <w:rsid w:val="00155A5B"/>
    <w:rsid w:val="00157FF4"/>
    <w:rsid w:val="00161354"/>
    <w:rsid w:val="0016242C"/>
    <w:rsid w:val="0016250B"/>
    <w:rsid w:val="00162D7D"/>
    <w:rsid w:val="001660BA"/>
    <w:rsid w:val="001715AE"/>
    <w:rsid w:val="00172AEF"/>
    <w:rsid w:val="00173502"/>
    <w:rsid w:val="0017351B"/>
    <w:rsid w:val="00173F88"/>
    <w:rsid w:val="00174EAD"/>
    <w:rsid w:val="00176177"/>
    <w:rsid w:val="00176FEE"/>
    <w:rsid w:val="00177358"/>
    <w:rsid w:val="001811D2"/>
    <w:rsid w:val="0018582C"/>
    <w:rsid w:val="0018693D"/>
    <w:rsid w:val="00191E42"/>
    <w:rsid w:val="00192223"/>
    <w:rsid w:val="00192B43"/>
    <w:rsid w:val="0019596E"/>
    <w:rsid w:val="00195E4E"/>
    <w:rsid w:val="001A15EB"/>
    <w:rsid w:val="001A2A40"/>
    <w:rsid w:val="001A2FFF"/>
    <w:rsid w:val="001A31ED"/>
    <w:rsid w:val="001A3317"/>
    <w:rsid w:val="001A38B9"/>
    <w:rsid w:val="001A390F"/>
    <w:rsid w:val="001A5C2E"/>
    <w:rsid w:val="001A68CC"/>
    <w:rsid w:val="001A7AD1"/>
    <w:rsid w:val="001B0DFD"/>
    <w:rsid w:val="001B3015"/>
    <w:rsid w:val="001B333A"/>
    <w:rsid w:val="001B3460"/>
    <w:rsid w:val="001B4062"/>
    <w:rsid w:val="001B4423"/>
    <w:rsid w:val="001B7672"/>
    <w:rsid w:val="001B7754"/>
    <w:rsid w:val="001C1D6D"/>
    <w:rsid w:val="001C356D"/>
    <w:rsid w:val="001C5C13"/>
    <w:rsid w:val="001C60F6"/>
    <w:rsid w:val="001C741B"/>
    <w:rsid w:val="001D5B21"/>
    <w:rsid w:val="001E07EA"/>
    <w:rsid w:val="001E1011"/>
    <w:rsid w:val="001E6E2A"/>
    <w:rsid w:val="001F4286"/>
    <w:rsid w:val="001F4F63"/>
    <w:rsid w:val="00200873"/>
    <w:rsid w:val="002009FF"/>
    <w:rsid w:val="00200DCD"/>
    <w:rsid w:val="0020296E"/>
    <w:rsid w:val="00203178"/>
    <w:rsid w:val="00203CB2"/>
    <w:rsid w:val="00206880"/>
    <w:rsid w:val="00206AD0"/>
    <w:rsid w:val="00213919"/>
    <w:rsid w:val="002204D5"/>
    <w:rsid w:val="002207EB"/>
    <w:rsid w:val="00221EE0"/>
    <w:rsid w:val="002309A2"/>
    <w:rsid w:val="00232BC1"/>
    <w:rsid w:val="00234113"/>
    <w:rsid w:val="00234E3F"/>
    <w:rsid w:val="00241478"/>
    <w:rsid w:val="00243E80"/>
    <w:rsid w:val="002448E8"/>
    <w:rsid w:val="00244E01"/>
    <w:rsid w:val="00244FCB"/>
    <w:rsid w:val="00245760"/>
    <w:rsid w:val="0024597F"/>
    <w:rsid w:val="00245AC4"/>
    <w:rsid w:val="00245C6D"/>
    <w:rsid w:val="00245E60"/>
    <w:rsid w:val="0024656B"/>
    <w:rsid w:val="00247663"/>
    <w:rsid w:val="002517B2"/>
    <w:rsid w:val="00251DEC"/>
    <w:rsid w:val="00254B94"/>
    <w:rsid w:val="00254FFB"/>
    <w:rsid w:val="002558AE"/>
    <w:rsid w:val="00263ECF"/>
    <w:rsid w:val="00265324"/>
    <w:rsid w:val="002667D1"/>
    <w:rsid w:val="00267447"/>
    <w:rsid w:val="0027186B"/>
    <w:rsid w:val="002720FA"/>
    <w:rsid w:val="00274B1D"/>
    <w:rsid w:val="00275EE6"/>
    <w:rsid w:val="00277528"/>
    <w:rsid w:val="002818F3"/>
    <w:rsid w:val="00283401"/>
    <w:rsid w:val="002837B0"/>
    <w:rsid w:val="002846CA"/>
    <w:rsid w:val="0028566A"/>
    <w:rsid w:val="00287D70"/>
    <w:rsid w:val="002907E5"/>
    <w:rsid w:val="0029599D"/>
    <w:rsid w:val="002A0E45"/>
    <w:rsid w:val="002A3590"/>
    <w:rsid w:val="002A3D39"/>
    <w:rsid w:val="002B104C"/>
    <w:rsid w:val="002B1FF0"/>
    <w:rsid w:val="002B2F6C"/>
    <w:rsid w:val="002B621B"/>
    <w:rsid w:val="002C05F6"/>
    <w:rsid w:val="002C140C"/>
    <w:rsid w:val="002C1C58"/>
    <w:rsid w:val="002C2DD3"/>
    <w:rsid w:val="002C3140"/>
    <w:rsid w:val="002C5DC5"/>
    <w:rsid w:val="002C676F"/>
    <w:rsid w:val="002C74CE"/>
    <w:rsid w:val="002C79B5"/>
    <w:rsid w:val="002D064F"/>
    <w:rsid w:val="002D1614"/>
    <w:rsid w:val="002D1B7A"/>
    <w:rsid w:val="002D25A9"/>
    <w:rsid w:val="002D2F13"/>
    <w:rsid w:val="002D44C4"/>
    <w:rsid w:val="002D579B"/>
    <w:rsid w:val="002D61CA"/>
    <w:rsid w:val="002D74DB"/>
    <w:rsid w:val="002D796E"/>
    <w:rsid w:val="002E06A9"/>
    <w:rsid w:val="002E2CB2"/>
    <w:rsid w:val="002E30AB"/>
    <w:rsid w:val="002E33C6"/>
    <w:rsid w:val="002E3BB1"/>
    <w:rsid w:val="002E465F"/>
    <w:rsid w:val="002E664E"/>
    <w:rsid w:val="002E67B7"/>
    <w:rsid w:val="002E6DD9"/>
    <w:rsid w:val="002E7433"/>
    <w:rsid w:val="002E7F11"/>
    <w:rsid w:val="002F0493"/>
    <w:rsid w:val="002F0BC8"/>
    <w:rsid w:val="002F213F"/>
    <w:rsid w:val="002F27F1"/>
    <w:rsid w:val="002F4217"/>
    <w:rsid w:val="002F4C39"/>
    <w:rsid w:val="002F71A5"/>
    <w:rsid w:val="00303BDB"/>
    <w:rsid w:val="00307F61"/>
    <w:rsid w:val="00312638"/>
    <w:rsid w:val="00312A19"/>
    <w:rsid w:val="00316D5E"/>
    <w:rsid w:val="00317A40"/>
    <w:rsid w:val="003263B8"/>
    <w:rsid w:val="00327468"/>
    <w:rsid w:val="003314B1"/>
    <w:rsid w:val="003317A0"/>
    <w:rsid w:val="003319FC"/>
    <w:rsid w:val="00332CED"/>
    <w:rsid w:val="0033314A"/>
    <w:rsid w:val="00333B7E"/>
    <w:rsid w:val="003351E6"/>
    <w:rsid w:val="00342A3D"/>
    <w:rsid w:val="003438F2"/>
    <w:rsid w:val="003453F7"/>
    <w:rsid w:val="00351B11"/>
    <w:rsid w:val="0035291A"/>
    <w:rsid w:val="00353B95"/>
    <w:rsid w:val="00353D98"/>
    <w:rsid w:val="00354A9D"/>
    <w:rsid w:val="003557B6"/>
    <w:rsid w:val="0035677A"/>
    <w:rsid w:val="003626D0"/>
    <w:rsid w:val="0036394C"/>
    <w:rsid w:val="003647A8"/>
    <w:rsid w:val="00371005"/>
    <w:rsid w:val="003729AC"/>
    <w:rsid w:val="00375B5D"/>
    <w:rsid w:val="00381927"/>
    <w:rsid w:val="003820F9"/>
    <w:rsid w:val="0038219D"/>
    <w:rsid w:val="00384739"/>
    <w:rsid w:val="00385020"/>
    <w:rsid w:val="003855CE"/>
    <w:rsid w:val="00386A33"/>
    <w:rsid w:val="0039180A"/>
    <w:rsid w:val="00393F70"/>
    <w:rsid w:val="0039431B"/>
    <w:rsid w:val="003A12CC"/>
    <w:rsid w:val="003A7027"/>
    <w:rsid w:val="003A7305"/>
    <w:rsid w:val="003B320F"/>
    <w:rsid w:val="003C2CC5"/>
    <w:rsid w:val="003C3CF4"/>
    <w:rsid w:val="003C559B"/>
    <w:rsid w:val="003D0070"/>
    <w:rsid w:val="003D0842"/>
    <w:rsid w:val="003D09F3"/>
    <w:rsid w:val="003D1A46"/>
    <w:rsid w:val="003D2F6B"/>
    <w:rsid w:val="003D437A"/>
    <w:rsid w:val="003D437D"/>
    <w:rsid w:val="003D44C3"/>
    <w:rsid w:val="003D78DA"/>
    <w:rsid w:val="003E333A"/>
    <w:rsid w:val="003E4AC9"/>
    <w:rsid w:val="003E6E59"/>
    <w:rsid w:val="003F0E5E"/>
    <w:rsid w:val="003F1368"/>
    <w:rsid w:val="003F1C05"/>
    <w:rsid w:val="003F1EA7"/>
    <w:rsid w:val="00400511"/>
    <w:rsid w:val="0040272C"/>
    <w:rsid w:val="004029E7"/>
    <w:rsid w:val="004039F2"/>
    <w:rsid w:val="004131AE"/>
    <w:rsid w:val="00413993"/>
    <w:rsid w:val="0042115A"/>
    <w:rsid w:val="00423C40"/>
    <w:rsid w:val="00426D61"/>
    <w:rsid w:val="004321CD"/>
    <w:rsid w:val="0043605F"/>
    <w:rsid w:val="00440292"/>
    <w:rsid w:val="0044263F"/>
    <w:rsid w:val="00444A7B"/>
    <w:rsid w:val="004451E7"/>
    <w:rsid w:val="00445443"/>
    <w:rsid w:val="00446011"/>
    <w:rsid w:val="00450CCE"/>
    <w:rsid w:val="00451E4B"/>
    <w:rsid w:val="00460E34"/>
    <w:rsid w:val="004618C3"/>
    <w:rsid w:val="00467B03"/>
    <w:rsid w:val="00470781"/>
    <w:rsid w:val="004802C1"/>
    <w:rsid w:val="004832C6"/>
    <w:rsid w:val="00487DCA"/>
    <w:rsid w:val="004920DE"/>
    <w:rsid w:val="00492ADC"/>
    <w:rsid w:val="0049400F"/>
    <w:rsid w:val="00495507"/>
    <w:rsid w:val="004957B1"/>
    <w:rsid w:val="00497D29"/>
    <w:rsid w:val="00497D3E"/>
    <w:rsid w:val="004A0627"/>
    <w:rsid w:val="004A15CB"/>
    <w:rsid w:val="004A2FEC"/>
    <w:rsid w:val="004A4ABB"/>
    <w:rsid w:val="004A7B5A"/>
    <w:rsid w:val="004B0B4D"/>
    <w:rsid w:val="004B26D3"/>
    <w:rsid w:val="004B4974"/>
    <w:rsid w:val="004B5119"/>
    <w:rsid w:val="004B5B9C"/>
    <w:rsid w:val="004C106F"/>
    <w:rsid w:val="004D02C8"/>
    <w:rsid w:val="004D0E2A"/>
    <w:rsid w:val="004D1F34"/>
    <w:rsid w:val="004D3632"/>
    <w:rsid w:val="004D3695"/>
    <w:rsid w:val="004D6248"/>
    <w:rsid w:val="004D71FE"/>
    <w:rsid w:val="004D7429"/>
    <w:rsid w:val="004E2568"/>
    <w:rsid w:val="004E2784"/>
    <w:rsid w:val="004E4110"/>
    <w:rsid w:val="004E4A7B"/>
    <w:rsid w:val="004E4D99"/>
    <w:rsid w:val="004E5AFA"/>
    <w:rsid w:val="004F21E4"/>
    <w:rsid w:val="004F27A2"/>
    <w:rsid w:val="004F2C2B"/>
    <w:rsid w:val="004F4C89"/>
    <w:rsid w:val="004F5952"/>
    <w:rsid w:val="004F59BC"/>
    <w:rsid w:val="00500C7A"/>
    <w:rsid w:val="00500C83"/>
    <w:rsid w:val="00501BF3"/>
    <w:rsid w:val="00505920"/>
    <w:rsid w:val="00505CD2"/>
    <w:rsid w:val="00507B68"/>
    <w:rsid w:val="00507D09"/>
    <w:rsid w:val="005104BA"/>
    <w:rsid w:val="005118A1"/>
    <w:rsid w:val="00512864"/>
    <w:rsid w:val="00515272"/>
    <w:rsid w:val="00516B7E"/>
    <w:rsid w:val="0052278E"/>
    <w:rsid w:val="0052280D"/>
    <w:rsid w:val="00525CB4"/>
    <w:rsid w:val="00527ED0"/>
    <w:rsid w:val="00532DFD"/>
    <w:rsid w:val="00534A07"/>
    <w:rsid w:val="00534DE4"/>
    <w:rsid w:val="0053549E"/>
    <w:rsid w:val="0053702C"/>
    <w:rsid w:val="0054108A"/>
    <w:rsid w:val="00541D6E"/>
    <w:rsid w:val="00543325"/>
    <w:rsid w:val="00543A81"/>
    <w:rsid w:val="005451FC"/>
    <w:rsid w:val="005455E0"/>
    <w:rsid w:val="00551903"/>
    <w:rsid w:val="00551F1B"/>
    <w:rsid w:val="00552985"/>
    <w:rsid w:val="00554C6E"/>
    <w:rsid w:val="00554F52"/>
    <w:rsid w:val="00557A42"/>
    <w:rsid w:val="0056033E"/>
    <w:rsid w:val="00561066"/>
    <w:rsid w:val="00563663"/>
    <w:rsid w:val="0056383D"/>
    <w:rsid w:val="0056521F"/>
    <w:rsid w:val="0056695F"/>
    <w:rsid w:val="0056703F"/>
    <w:rsid w:val="00570A49"/>
    <w:rsid w:val="00573D6D"/>
    <w:rsid w:val="00577674"/>
    <w:rsid w:val="005800C6"/>
    <w:rsid w:val="0058013A"/>
    <w:rsid w:val="0058185E"/>
    <w:rsid w:val="00582AF9"/>
    <w:rsid w:val="00587AD6"/>
    <w:rsid w:val="00597881"/>
    <w:rsid w:val="005B20CE"/>
    <w:rsid w:val="005B32A9"/>
    <w:rsid w:val="005B39F1"/>
    <w:rsid w:val="005B64AC"/>
    <w:rsid w:val="005B652B"/>
    <w:rsid w:val="005B6FEB"/>
    <w:rsid w:val="005C47CC"/>
    <w:rsid w:val="005C4985"/>
    <w:rsid w:val="005C6AA0"/>
    <w:rsid w:val="005D1ACA"/>
    <w:rsid w:val="005D2E54"/>
    <w:rsid w:val="005D7EC3"/>
    <w:rsid w:val="005E7D51"/>
    <w:rsid w:val="005F32F7"/>
    <w:rsid w:val="005F49FE"/>
    <w:rsid w:val="005F701D"/>
    <w:rsid w:val="005F7D5A"/>
    <w:rsid w:val="006009CF"/>
    <w:rsid w:val="00600AE3"/>
    <w:rsid w:val="0060415C"/>
    <w:rsid w:val="006048F6"/>
    <w:rsid w:val="00605360"/>
    <w:rsid w:val="0060654D"/>
    <w:rsid w:val="006065B7"/>
    <w:rsid w:val="006073C9"/>
    <w:rsid w:val="00611124"/>
    <w:rsid w:val="00612113"/>
    <w:rsid w:val="006215D3"/>
    <w:rsid w:val="0062198B"/>
    <w:rsid w:val="006220B7"/>
    <w:rsid w:val="00623339"/>
    <w:rsid w:val="00623AB5"/>
    <w:rsid w:val="00623FE6"/>
    <w:rsid w:val="00625D55"/>
    <w:rsid w:val="0062685B"/>
    <w:rsid w:val="00630018"/>
    <w:rsid w:val="0063088B"/>
    <w:rsid w:val="00631150"/>
    <w:rsid w:val="00634254"/>
    <w:rsid w:val="00637C4D"/>
    <w:rsid w:val="006454E0"/>
    <w:rsid w:val="00646AD0"/>
    <w:rsid w:val="00656D69"/>
    <w:rsid w:val="006579B0"/>
    <w:rsid w:val="006604F8"/>
    <w:rsid w:val="00660946"/>
    <w:rsid w:val="0066314E"/>
    <w:rsid w:val="006635C7"/>
    <w:rsid w:val="006643B8"/>
    <w:rsid w:val="00664AFB"/>
    <w:rsid w:val="006658B7"/>
    <w:rsid w:val="00666C2C"/>
    <w:rsid w:val="006748A1"/>
    <w:rsid w:val="006766B1"/>
    <w:rsid w:val="006773FD"/>
    <w:rsid w:val="0068274C"/>
    <w:rsid w:val="00687463"/>
    <w:rsid w:val="00687A0D"/>
    <w:rsid w:val="0069036D"/>
    <w:rsid w:val="00690D33"/>
    <w:rsid w:val="00696AEA"/>
    <w:rsid w:val="00696F10"/>
    <w:rsid w:val="006A38C0"/>
    <w:rsid w:val="006A4D3B"/>
    <w:rsid w:val="006A6B70"/>
    <w:rsid w:val="006B1BC5"/>
    <w:rsid w:val="006B38C8"/>
    <w:rsid w:val="006B4575"/>
    <w:rsid w:val="006B4F3B"/>
    <w:rsid w:val="006B7452"/>
    <w:rsid w:val="006B76DE"/>
    <w:rsid w:val="006B7C60"/>
    <w:rsid w:val="006C0603"/>
    <w:rsid w:val="006C33F2"/>
    <w:rsid w:val="006C4BAE"/>
    <w:rsid w:val="006C5339"/>
    <w:rsid w:val="006D1840"/>
    <w:rsid w:val="006D2701"/>
    <w:rsid w:val="006D338B"/>
    <w:rsid w:val="006D44DC"/>
    <w:rsid w:val="006D58E5"/>
    <w:rsid w:val="006E33DF"/>
    <w:rsid w:val="006E7D44"/>
    <w:rsid w:val="006F08DE"/>
    <w:rsid w:val="006F1EAC"/>
    <w:rsid w:val="006F4FB1"/>
    <w:rsid w:val="0070427B"/>
    <w:rsid w:val="0071094E"/>
    <w:rsid w:val="00711213"/>
    <w:rsid w:val="00716C85"/>
    <w:rsid w:val="0072216D"/>
    <w:rsid w:val="0072665D"/>
    <w:rsid w:val="007279B9"/>
    <w:rsid w:val="0073137C"/>
    <w:rsid w:val="00732573"/>
    <w:rsid w:val="0073366E"/>
    <w:rsid w:val="007344EC"/>
    <w:rsid w:val="00735333"/>
    <w:rsid w:val="007379F0"/>
    <w:rsid w:val="00740E9C"/>
    <w:rsid w:val="00741106"/>
    <w:rsid w:val="00744EB5"/>
    <w:rsid w:val="00745B10"/>
    <w:rsid w:val="00745FAE"/>
    <w:rsid w:val="00747B83"/>
    <w:rsid w:val="00750689"/>
    <w:rsid w:val="00750BE3"/>
    <w:rsid w:val="00751585"/>
    <w:rsid w:val="00751723"/>
    <w:rsid w:val="00753597"/>
    <w:rsid w:val="007552E5"/>
    <w:rsid w:val="007562D3"/>
    <w:rsid w:val="00757E70"/>
    <w:rsid w:val="00757EAE"/>
    <w:rsid w:val="00762A8A"/>
    <w:rsid w:val="007641F1"/>
    <w:rsid w:val="007716E0"/>
    <w:rsid w:val="00771BB2"/>
    <w:rsid w:val="00774093"/>
    <w:rsid w:val="0077410C"/>
    <w:rsid w:val="00777AB0"/>
    <w:rsid w:val="00780457"/>
    <w:rsid w:val="007866D0"/>
    <w:rsid w:val="00786DDE"/>
    <w:rsid w:val="00790260"/>
    <w:rsid w:val="00794492"/>
    <w:rsid w:val="00794BEC"/>
    <w:rsid w:val="007A001D"/>
    <w:rsid w:val="007A0F69"/>
    <w:rsid w:val="007A2973"/>
    <w:rsid w:val="007A4062"/>
    <w:rsid w:val="007A4492"/>
    <w:rsid w:val="007A46C6"/>
    <w:rsid w:val="007A48D9"/>
    <w:rsid w:val="007A6FBA"/>
    <w:rsid w:val="007B1CF2"/>
    <w:rsid w:val="007B2A60"/>
    <w:rsid w:val="007B43A4"/>
    <w:rsid w:val="007B5DF5"/>
    <w:rsid w:val="007B6E26"/>
    <w:rsid w:val="007C081D"/>
    <w:rsid w:val="007C188F"/>
    <w:rsid w:val="007C4587"/>
    <w:rsid w:val="007C4FFD"/>
    <w:rsid w:val="007C5130"/>
    <w:rsid w:val="007C544B"/>
    <w:rsid w:val="007C5461"/>
    <w:rsid w:val="007D00A4"/>
    <w:rsid w:val="007D1E20"/>
    <w:rsid w:val="007D2C80"/>
    <w:rsid w:val="007D40F3"/>
    <w:rsid w:val="007D5E16"/>
    <w:rsid w:val="007E3BE5"/>
    <w:rsid w:val="007E6EB2"/>
    <w:rsid w:val="007E6F3F"/>
    <w:rsid w:val="007F0B4E"/>
    <w:rsid w:val="007F1545"/>
    <w:rsid w:val="007F21E4"/>
    <w:rsid w:val="007F458F"/>
    <w:rsid w:val="007F5DC6"/>
    <w:rsid w:val="007F71A2"/>
    <w:rsid w:val="00800D05"/>
    <w:rsid w:val="0080203A"/>
    <w:rsid w:val="0080316E"/>
    <w:rsid w:val="00812DD6"/>
    <w:rsid w:val="00814558"/>
    <w:rsid w:val="00815C9E"/>
    <w:rsid w:val="00817D9B"/>
    <w:rsid w:val="008223DE"/>
    <w:rsid w:val="00822BB6"/>
    <w:rsid w:val="00826CD2"/>
    <w:rsid w:val="00827990"/>
    <w:rsid w:val="00830D76"/>
    <w:rsid w:val="008368D7"/>
    <w:rsid w:val="0083764C"/>
    <w:rsid w:val="00837F79"/>
    <w:rsid w:val="00844EA9"/>
    <w:rsid w:val="00845656"/>
    <w:rsid w:val="00846FEF"/>
    <w:rsid w:val="0085048E"/>
    <w:rsid w:val="00852A26"/>
    <w:rsid w:val="008534D2"/>
    <w:rsid w:val="008553B3"/>
    <w:rsid w:val="00860011"/>
    <w:rsid w:val="0086011F"/>
    <w:rsid w:val="00860D51"/>
    <w:rsid w:val="008653A9"/>
    <w:rsid w:val="008669EB"/>
    <w:rsid w:val="00872543"/>
    <w:rsid w:val="0087364D"/>
    <w:rsid w:val="00873DE7"/>
    <w:rsid w:val="00877E52"/>
    <w:rsid w:val="008823CC"/>
    <w:rsid w:val="00884AA0"/>
    <w:rsid w:val="008928F0"/>
    <w:rsid w:val="00896EAE"/>
    <w:rsid w:val="008A0BCF"/>
    <w:rsid w:val="008A149A"/>
    <w:rsid w:val="008B158F"/>
    <w:rsid w:val="008B4CA7"/>
    <w:rsid w:val="008C27A6"/>
    <w:rsid w:val="008C2EF1"/>
    <w:rsid w:val="008D116E"/>
    <w:rsid w:val="008D69C0"/>
    <w:rsid w:val="008F0BD5"/>
    <w:rsid w:val="008F6A51"/>
    <w:rsid w:val="008F7834"/>
    <w:rsid w:val="008F7969"/>
    <w:rsid w:val="008F7C8E"/>
    <w:rsid w:val="00900B85"/>
    <w:rsid w:val="00901BE8"/>
    <w:rsid w:val="00906A9F"/>
    <w:rsid w:val="00907903"/>
    <w:rsid w:val="0091099A"/>
    <w:rsid w:val="009115B9"/>
    <w:rsid w:val="00911BA7"/>
    <w:rsid w:val="00912542"/>
    <w:rsid w:val="00912EE6"/>
    <w:rsid w:val="009134AB"/>
    <w:rsid w:val="0092124D"/>
    <w:rsid w:val="00921E30"/>
    <w:rsid w:val="009232C3"/>
    <w:rsid w:val="00924B3D"/>
    <w:rsid w:val="00930FCD"/>
    <w:rsid w:val="00936BE5"/>
    <w:rsid w:val="00936D65"/>
    <w:rsid w:val="00940755"/>
    <w:rsid w:val="009430B3"/>
    <w:rsid w:val="0094344E"/>
    <w:rsid w:val="009505B7"/>
    <w:rsid w:val="00951912"/>
    <w:rsid w:val="00952E37"/>
    <w:rsid w:val="00954B2B"/>
    <w:rsid w:val="00955640"/>
    <w:rsid w:val="0095632A"/>
    <w:rsid w:val="009565C6"/>
    <w:rsid w:val="00963B12"/>
    <w:rsid w:val="00966601"/>
    <w:rsid w:val="00967DA2"/>
    <w:rsid w:val="009768C8"/>
    <w:rsid w:val="00977277"/>
    <w:rsid w:val="00981ADE"/>
    <w:rsid w:val="009834BC"/>
    <w:rsid w:val="00984A7C"/>
    <w:rsid w:val="009857B6"/>
    <w:rsid w:val="009863A0"/>
    <w:rsid w:val="009867B3"/>
    <w:rsid w:val="009869CB"/>
    <w:rsid w:val="0099031C"/>
    <w:rsid w:val="0099084C"/>
    <w:rsid w:val="009919B3"/>
    <w:rsid w:val="00996CD2"/>
    <w:rsid w:val="00997487"/>
    <w:rsid w:val="009A1509"/>
    <w:rsid w:val="009A29CB"/>
    <w:rsid w:val="009A5DB7"/>
    <w:rsid w:val="009A76DB"/>
    <w:rsid w:val="009A7860"/>
    <w:rsid w:val="009B02BE"/>
    <w:rsid w:val="009B2CCC"/>
    <w:rsid w:val="009B5DA0"/>
    <w:rsid w:val="009B5DF4"/>
    <w:rsid w:val="009B66F7"/>
    <w:rsid w:val="009C23B9"/>
    <w:rsid w:val="009C2F52"/>
    <w:rsid w:val="009C3AF8"/>
    <w:rsid w:val="009C3E6B"/>
    <w:rsid w:val="009C5848"/>
    <w:rsid w:val="009C717C"/>
    <w:rsid w:val="009C753C"/>
    <w:rsid w:val="009C7CAF"/>
    <w:rsid w:val="009D10C7"/>
    <w:rsid w:val="009D1956"/>
    <w:rsid w:val="009D2DC8"/>
    <w:rsid w:val="009D54E9"/>
    <w:rsid w:val="009E0E9C"/>
    <w:rsid w:val="009E3D34"/>
    <w:rsid w:val="009E4E0C"/>
    <w:rsid w:val="009E6449"/>
    <w:rsid w:val="009E6FBF"/>
    <w:rsid w:val="009E72CA"/>
    <w:rsid w:val="009E72F3"/>
    <w:rsid w:val="009E77DA"/>
    <w:rsid w:val="009F12F4"/>
    <w:rsid w:val="009F22AF"/>
    <w:rsid w:val="009F2A3D"/>
    <w:rsid w:val="009F2C13"/>
    <w:rsid w:val="009F4F36"/>
    <w:rsid w:val="00A0015F"/>
    <w:rsid w:val="00A02FAB"/>
    <w:rsid w:val="00A04AAC"/>
    <w:rsid w:val="00A04F62"/>
    <w:rsid w:val="00A054D9"/>
    <w:rsid w:val="00A10381"/>
    <w:rsid w:val="00A1298A"/>
    <w:rsid w:val="00A16D73"/>
    <w:rsid w:val="00A21C7F"/>
    <w:rsid w:val="00A24D6F"/>
    <w:rsid w:val="00A2509A"/>
    <w:rsid w:val="00A259E8"/>
    <w:rsid w:val="00A2649A"/>
    <w:rsid w:val="00A268EF"/>
    <w:rsid w:val="00A26C16"/>
    <w:rsid w:val="00A306DB"/>
    <w:rsid w:val="00A3153A"/>
    <w:rsid w:val="00A31712"/>
    <w:rsid w:val="00A33A7F"/>
    <w:rsid w:val="00A40624"/>
    <w:rsid w:val="00A4280F"/>
    <w:rsid w:val="00A42DE8"/>
    <w:rsid w:val="00A46068"/>
    <w:rsid w:val="00A46B9C"/>
    <w:rsid w:val="00A471C5"/>
    <w:rsid w:val="00A47457"/>
    <w:rsid w:val="00A61B27"/>
    <w:rsid w:val="00A63B09"/>
    <w:rsid w:val="00A6572A"/>
    <w:rsid w:val="00A66BD7"/>
    <w:rsid w:val="00A740A5"/>
    <w:rsid w:val="00A744E4"/>
    <w:rsid w:val="00A750AA"/>
    <w:rsid w:val="00A75CDF"/>
    <w:rsid w:val="00A80075"/>
    <w:rsid w:val="00A8082A"/>
    <w:rsid w:val="00A811D1"/>
    <w:rsid w:val="00A8370B"/>
    <w:rsid w:val="00A85DE1"/>
    <w:rsid w:val="00A86E99"/>
    <w:rsid w:val="00A91B92"/>
    <w:rsid w:val="00AA0F76"/>
    <w:rsid w:val="00AA16F8"/>
    <w:rsid w:val="00AA29CB"/>
    <w:rsid w:val="00AA4AE5"/>
    <w:rsid w:val="00AA4CC0"/>
    <w:rsid w:val="00AA5FCF"/>
    <w:rsid w:val="00AA7F03"/>
    <w:rsid w:val="00AA7F5E"/>
    <w:rsid w:val="00AB124E"/>
    <w:rsid w:val="00AB2C31"/>
    <w:rsid w:val="00AB5376"/>
    <w:rsid w:val="00AC1AA2"/>
    <w:rsid w:val="00AC2379"/>
    <w:rsid w:val="00AC274A"/>
    <w:rsid w:val="00AC2CD1"/>
    <w:rsid w:val="00AC3910"/>
    <w:rsid w:val="00AC413E"/>
    <w:rsid w:val="00AC55F8"/>
    <w:rsid w:val="00AD1889"/>
    <w:rsid w:val="00AD26D2"/>
    <w:rsid w:val="00AD6C67"/>
    <w:rsid w:val="00AE66C7"/>
    <w:rsid w:val="00AF18B6"/>
    <w:rsid w:val="00AF4FA3"/>
    <w:rsid w:val="00B0121A"/>
    <w:rsid w:val="00B061E8"/>
    <w:rsid w:val="00B06C69"/>
    <w:rsid w:val="00B0765C"/>
    <w:rsid w:val="00B11882"/>
    <w:rsid w:val="00B1735D"/>
    <w:rsid w:val="00B20341"/>
    <w:rsid w:val="00B21FF2"/>
    <w:rsid w:val="00B2336A"/>
    <w:rsid w:val="00B24E67"/>
    <w:rsid w:val="00B25229"/>
    <w:rsid w:val="00B25949"/>
    <w:rsid w:val="00B2598C"/>
    <w:rsid w:val="00B27A36"/>
    <w:rsid w:val="00B301F2"/>
    <w:rsid w:val="00B33D26"/>
    <w:rsid w:val="00B403E8"/>
    <w:rsid w:val="00B419F4"/>
    <w:rsid w:val="00B45F7A"/>
    <w:rsid w:val="00B46103"/>
    <w:rsid w:val="00B4704C"/>
    <w:rsid w:val="00B54898"/>
    <w:rsid w:val="00B56151"/>
    <w:rsid w:val="00B574D2"/>
    <w:rsid w:val="00B607E2"/>
    <w:rsid w:val="00B61069"/>
    <w:rsid w:val="00B62B8A"/>
    <w:rsid w:val="00B64E11"/>
    <w:rsid w:val="00B6646F"/>
    <w:rsid w:val="00B6786D"/>
    <w:rsid w:val="00B7259F"/>
    <w:rsid w:val="00B8174C"/>
    <w:rsid w:val="00B82252"/>
    <w:rsid w:val="00B85BFA"/>
    <w:rsid w:val="00B85EAB"/>
    <w:rsid w:val="00B86FA9"/>
    <w:rsid w:val="00B86FFE"/>
    <w:rsid w:val="00B877B0"/>
    <w:rsid w:val="00B9029C"/>
    <w:rsid w:val="00B90750"/>
    <w:rsid w:val="00B91E42"/>
    <w:rsid w:val="00B92B9A"/>
    <w:rsid w:val="00B940CA"/>
    <w:rsid w:val="00B95AF9"/>
    <w:rsid w:val="00BA066B"/>
    <w:rsid w:val="00BA09CF"/>
    <w:rsid w:val="00BA2C11"/>
    <w:rsid w:val="00BA362E"/>
    <w:rsid w:val="00BA479E"/>
    <w:rsid w:val="00BA7842"/>
    <w:rsid w:val="00BB2159"/>
    <w:rsid w:val="00BB225D"/>
    <w:rsid w:val="00BB2CA3"/>
    <w:rsid w:val="00BB4EC6"/>
    <w:rsid w:val="00BB5FD4"/>
    <w:rsid w:val="00BB7E1F"/>
    <w:rsid w:val="00BC1BB0"/>
    <w:rsid w:val="00BC54B1"/>
    <w:rsid w:val="00BC56A1"/>
    <w:rsid w:val="00BC56B2"/>
    <w:rsid w:val="00BD3F01"/>
    <w:rsid w:val="00BD4248"/>
    <w:rsid w:val="00BD665A"/>
    <w:rsid w:val="00BD6B46"/>
    <w:rsid w:val="00BD733B"/>
    <w:rsid w:val="00BE0550"/>
    <w:rsid w:val="00BE0EFD"/>
    <w:rsid w:val="00BE1CC5"/>
    <w:rsid w:val="00BE2E4D"/>
    <w:rsid w:val="00BE5E5D"/>
    <w:rsid w:val="00BF0474"/>
    <w:rsid w:val="00BF0581"/>
    <w:rsid w:val="00BF099C"/>
    <w:rsid w:val="00BF2097"/>
    <w:rsid w:val="00BF6197"/>
    <w:rsid w:val="00BF6F57"/>
    <w:rsid w:val="00BF7F86"/>
    <w:rsid w:val="00C02C8C"/>
    <w:rsid w:val="00C0379F"/>
    <w:rsid w:val="00C07377"/>
    <w:rsid w:val="00C073B4"/>
    <w:rsid w:val="00C149E6"/>
    <w:rsid w:val="00C154A9"/>
    <w:rsid w:val="00C1600B"/>
    <w:rsid w:val="00C21B3B"/>
    <w:rsid w:val="00C227EB"/>
    <w:rsid w:val="00C24AA3"/>
    <w:rsid w:val="00C24B76"/>
    <w:rsid w:val="00C2552F"/>
    <w:rsid w:val="00C26328"/>
    <w:rsid w:val="00C32021"/>
    <w:rsid w:val="00C33755"/>
    <w:rsid w:val="00C33F4D"/>
    <w:rsid w:val="00C34990"/>
    <w:rsid w:val="00C44853"/>
    <w:rsid w:val="00C4718A"/>
    <w:rsid w:val="00C55EE1"/>
    <w:rsid w:val="00C57603"/>
    <w:rsid w:val="00C577A3"/>
    <w:rsid w:val="00C64398"/>
    <w:rsid w:val="00C65661"/>
    <w:rsid w:val="00C70FBC"/>
    <w:rsid w:val="00C73345"/>
    <w:rsid w:val="00C74084"/>
    <w:rsid w:val="00C77824"/>
    <w:rsid w:val="00C804A8"/>
    <w:rsid w:val="00C80936"/>
    <w:rsid w:val="00C817D9"/>
    <w:rsid w:val="00C828B9"/>
    <w:rsid w:val="00C83D06"/>
    <w:rsid w:val="00C855A1"/>
    <w:rsid w:val="00C91A25"/>
    <w:rsid w:val="00C920DB"/>
    <w:rsid w:val="00C9322D"/>
    <w:rsid w:val="00C938A1"/>
    <w:rsid w:val="00C97241"/>
    <w:rsid w:val="00C97EA1"/>
    <w:rsid w:val="00CA1D04"/>
    <w:rsid w:val="00CA1DE9"/>
    <w:rsid w:val="00CA3BED"/>
    <w:rsid w:val="00CA3F51"/>
    <w:rsid w:val="00CA64D5"/>
    <w:rsid w:val="00CA76BC"/>
    <w:rsid w:val="00CB2FA4"/>
    <w:rsid w:val="00CB4DE2"/>
    <w:rsid w:val="00CB5FF6"/>
    <w:rsid w:val="00CB6374"/>
    <w:rsid w:val="00CC11C9"/>
    <w:rsid w:val="00CC17F8"/>
    <w:rsid w:val="00CC30EA"/>
    <w:rsid w:val="00CC3841"/>
    <w:rsid w:val="00CC68C2"/>
    <w:rsid w:val="00CD26F6"/>
    <w:rsid w:val="00CD4C88"/>
    <w:rsid w:val="00CD4DF6"/>
    <w:rsid w:val="00CD5994"/>
    <w:rsid w:val="00CD6903"/>
    <w:rsid w:val="00CD6ED0"/>
    <w:rsid w:val="00CE05FA"/>
    <w:rsid w:val="00CE1670"/>
    <w:rsid w:val="00CE32E0"/>
    <w:rsid w:val="00CE337F"/>
    <w:rsid w:val="00CE4B6D"/>
    <w:rsid w:val="00CE51F1"/>
    <w:rsid w:val="00CE5827"/>
    <w:rsid w:val="00CE6345"/>
    <w:rsid w:val="00CF0954"/>
    <w:rsid w:val="00CF132F"/>
    <w:rsid w:val="00CF26E1"/>
    <w:rsid w:val="00CF3687"/>
    <w:rsid w:val="00CF39BF"/>
    <w:rsid w:val="00CF5BDE"/>
    <w:rsid w:val="00D00E8C"/>
    <w:rsid w:val="00D014F3"/>
    <w:rsid w:val="00D01D80"/>
    <w:rsid w:val="00D03A7C"/>
    <w:rsid w:val="00D045DF"/>
    <w:rsid w:val="00D05BA0"/>
    <w:rsid w:val="00D068C2"/>
    <w:rsid w:val="00D105B6"/>
    <w:rsid w:val="00D125DB"/>
    <w:rsid w:val="00D13063"/>
    <w:rsid w:val="00D14F9A"/>
    <w:rsid w:val="00D17149"/>
    <w:rsid w:val="00D17BBA"/>
    <w:rsid w:val="00D17C39"/>
    <w:rsid w:val="00D247C8"/>
    <w:rsid w:val="00D266A9"/>
    <w:rsid w:val="00D26C5A"/>
    <w:rsid w:val="00D27A8D"/>
    <w:rsid w:val="00D306EF"/>
    <w:rsid w:val="00D32828"/>
    <w:rsid w:val="00D341CC"/>
    <w:rsid w:val="00D3612C"/>
    <w:rsid w:val="00D4014E"/>
    <w:rsid w:val="00D40C91"/>
    <w:rsid w:val="00D423B3"/>
    <w:rsid w:val="00D42FE8"/>
    <w:rsid w:val="00D43BF9"/>
    <w:rsid w:val="00D50A21"/>
    <w:rsid w:val="00D546C1"/>
    <w:rsid w:val="00D5597C"/>
    <w:rsid w:val="00D56FD4"/>
    <w:rsid w:val="00D62717"/>
    <w:rsid w:val="00D6327D"/>
    <w:rsid w:val="00D637F6"/>
    <w:rsid w:val="00D63F62"/>
    <w:rsid w:val="00D647B2"/>
    <w:rsid w:val="00D64A16"/>
    <w:rsid w:val="00D670DE"/>
    <w:rsid w:val="00D673DC"/>
    <w:rsid w:val="00D7118D"/>
    <w:rsid w:val="00D71F1D"/>
    <w:rsid w:val="00D7576E"/>
    <w:rsid w:val="00D75B72"/>
    <w:rsid w:val="00D77E6C"/>
    <w:rsid w:val="00D81BB2"/>
    <w:rsid w:val="00D8268D"/>
    <w:rsid w:val="00D85C6F"/>
    <w:rsid w:val="00D91346"/>
    <w:rsid w:val="00D91A97"/>
    <w:rsid w:val="00D92019"/>
    <w:rsid w:val="00D9278A"/>
    <w:rsid w:val="00D93CE4"/>
    <w:rsid w:val="00D93EBD"/>
    <w:rsid w:val="00DA2166"/>
    <w:rsid w:val="00DA491A"/>
    <w:rsid w:val="00DA6FBC"/>
    <w:rsid w:val="00DA75AC"/>
    <w:rsid w:val="00DB3B2D"/>
    <w:rsid w:val="00DB5A4A"/>
    <w:rsid w:val="00DB6B83"/>
    <w:rsid w:val="00DB6C2C"/>
    <w:rsid w:val="00DC2B01"/>
    <w:rsid w:val="00DC4306"/>
    <w:rsid w:val="00DC6173"/>
    <w:rsid w:val="00DD02BD"/>
    <w:rsid w:val="00DD2DE9"/>
    <w:rsid w:val="00DD3084"/>
    <w:rsid w:val="00DD424A"/>
    <w:rsid w:val="00DD512A"/>
    <w:rsid w:val="00DD681C"/>
    <w:rsid w:val="00DD6C2D"/>
    <w:rsid w:val="00DD797E"/>
    <w:rsid w:val="00DE0FB5"/>
    <w:rsid w:val="00DE223B"/>
    <w:rsid w:val="00DE4B26"/>
    <w:rsid w:val="00DE4CC9"/>
    <w:rsid w:val="00DE72A6"/>
    <w:rsid w:val="00DF37CC"/>
    <w:rsid w:val="00DF5F24"/>
    <w:rsid w:val="00DF6AB1"/>
    <w:rsid w:val="00E025E2"/>
    <w:rsid w:val="00E03B71"/>
    <w:rsid w:val="00E112C0"/>
    <w:rsid w:val="00E116D9"/>
    <w:rsid w:val="00E11809"/>
    <w:rsid w:val="00E132A9"/>
    <w:rsid w:val="00E139D4"/>
    <w:rsid w:val="00E14900"/>
    <w:rsid w:val="00E14D3E"/>
    <w:rsid w:val="00E1618E"/>
    <w:rsid w:val="00E161CF"/>
    <w:rsid w:val="00E17274"/>
    <w:rsid w:val="00E17D9E"/>
    <w:rsid w:val="00E21A90"/>
    <w:rsid w:val="00E2375E"/>
    <w:rsid w:val="00E25387"/>
    <w:rsid w:val="00E2538C"/>
    <w:rsid w:val="00E272CB"/>
    <w:rsid w:val="00E279C5"/>
    <w:rsid w:val="00E32447"/>
    <w:rsid w:val="00E33DD5"/>
    <w:rsid w:val="00E36E4A"/>
    <w:rsid w:val="00E37034"/>
    <w:rsid w:val="00E4027B"/>
    <w:rsid w:val="00E416F2"/>
    <w:rsid w:val="00E430EC"/>
    <w:rsid w:val="00E43BB8"/>
    <w:rsid w:val="00E44015"/>
    <w:rsid w:val="00E4736F"/>
    <w:rsid w:val="00E61C22"/>
    <w:rsid w:val="00E62091"/>
    <w:rsid w:val="00E6468B"/>
    <w:rsid w:val="00E64942"/>
    <w:rsid w:val="00E65549"/>
    <w:rsid w:val="00E6732E"/>
    <w:rsid w:val="00E703CA"/>
    <w:rsid w:val="00E7044B"/>
    <w:rsid w:val="00E7054B"/>
    <w:rsid w:val="00E73616"/>
    <w:rsid w:val="00E75BBC"/>
    <w:rsid w:val="00E76C4E"/>
    <w:rsid w:val="00E77322"/>
    <w:rsid w:val="00E775ED"/>
    <w:rsid w:val="00E80ADB"/>
    <w:rsid w:val="00E80D9A"/>
    <w:rsid w:val="00E8224E"/>
    <w:rsid w:val="00E84058"/>
    <w:rsid w:val="00E84F36"/>
    <w:rsid w:val="00E90ED2"/>
    <w:rsid w:val="00E92C26"/>
    <w:rsid w:val="00E93A3E"/>
    <w:rsid w:val="00E95770"/>
    <w:rsid w:val="00E97183"/>
    <w:rsid w:val="00EA1DC7"/>
    <w:rsid w:val="00EA5952"/>
    <w:rsid w:val="00EB0C80"/>
    <w:rsid w:val="00EB51FD"/>
    <w:rsid w:val="00EC0EFB"/>
    <w:rsid w:val="00EC4204"/>
    <w:rsid w:val="00EC649A"/>
    <w:rsid w:val="00ED1708"/>
    <w:rsid w:val="00ED51B9"/>
    <w:rsid w:val="00ED5E2E"/>
    <w:rsid w:val="00ED69B9"/>
    <w:rsid w:val="00ED735B"/>
    <w:rsid w:val="00EE0995"/>
    <w:rsid w:val="00EE40CF"/>
    <w:rsid w:val="00EE4A4D"/>
    <w:rsid w:val="00EE7CE1"/>
    <w:rsid w:val="00EF2A28"/>
    <w:rsid w:val="00F045F2"/>
    <w:rsid w:val="00F07409"/>
    <w:rsid w:val="00F106EB"/>
    <w:rsid w:val="00F12762"/>
    <w:rsid w:val="00F15114"/>
    <w:rsid w:val="00F16D8F"/>
    <w:rsid w:val="00F17980"/>
    <w:rsid w:val="00F219CD"/>
    <w:rsid w:val="00F258F5"/>
    <w:rsid w:val="00F3711A"/>
    <w:rsid w:val="00F40773"/>
    <w:rsid w:val="00F409BF"/>
    <w:rsid w:val="00F43C4B"/>
    <w:rsid w:val="00F44620"/>
    <w:rsid w:val="00F4677B"/>
    <w:rsid w:val="00F475CF"/>
    <w:rsid w:val="00F478A0"/>
    <w:rsid w:val="00F53267"/>
    <w:rsid w:val="00F545BE"/>
    <w:rsid w:val="00F573C2"/>
    <w:rsid w:val="00F57F3E"/>
    <w:rsid w:val="00F60A8C"/>
    <w:rsid w:val="00F64327"/>
    <w:rsid w:val="00F6536E"/>
    <w:rsid w:val="00F700D6"/>
    <w:rsid w:val="00F72FFC"/>
    <w:rsid w:val="00F75AB4"/>
    <w:rsid w:val="00F77BD4"/>
    <w:rsid w:val="00F81822"/>
    <w:rsid w:val="00F83BD3"/>
    <w:rsid w:val="00F85089"/>
    <w:rsid w:val="00F918EC"/>
    <w:rsid w:val="00F921B6"/>
    <w:rsid w:val="00F94C1C"/>
    <w:rsid w:val="00F96165"/>
    <w:rsid w:val="00F97273"/>
    <w:rsid w:val="00F97368"/>
    <w:rsid w:val="00F97A4E"/>
    <w:rsid w:val="00FA3D6E"/>
    <w:rsid w:val="00FA4CE5"/>
    <w:rsid w:val="00FA5AD6"/>
    <w:rsid w:val="00FA7EBD"/>
    <w:rsid w:val="00FB01CD"/>
    <w:rsid w:val="00FB3AA0"/>
    <w:rsid w:val="00FB585C"/>
    <w:rsid w:val="00FB592C"/>
    <w:rsid w:val="00FC0EA1"/>
    <w:rsid w:val="00FC2BF1"/>
    <w:rsid w:val="00FC457D"/>
    <w:rsid w:val="00FC530A"/>
    <w:rsid w:val="00FC66BF"/>
    <w:rsid w:val="00FD0100"/>
    <w:rsid w:val="00FD177D"/>
    <w:rsid w:val="00FD1E21"/>
    <w:rsid w:val="00FD3B26"/>
    <w:rsid w:val="00FD6512"/>
    <w:rsid w:val="00FE199A"/>
    <w:rsid w:val="00FE4FA5"/>
    <w:rsid w:val="00FE60D1"/>
    <w:rsid w:val="00FE67CE"/>
    <w:rsid w:val="00FF0FF1"/>
    <w:rsid w:val="00FF1860"/>
    <w:rsid w:val="00FF1891"/>
    <w:rsid w:val="00FF2115"/>
    <w:rsid w:val="00FF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52B7"/>
  <w15:docId w15:val="{546F0695-25DC-4AC5-AE5B-23690DBB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19"/>
    <w:pPr>
      <w:jc w:val="both"/>
    </w:pPr>
    <w:rPr>
      <w:rFonts w:ascii="Courier New" w:eastAsia="MS Mincho" w:hAnsi="Courier New" w:cs="Courier New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9505B7"/>
    <w:pPr>
      <w:keepNext/>
      <w:outlineLvl w:val="1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505B7"/>
    <w:rPr>
      <w:rFonts w:ascii="Times New Roman" w:eastAsia="Times New Roman" w:hAnsi="Times New Roman"/>
      <w:b/>
      <w:sz w:val="24"/>
    </w:rPr>
  </w:style>
  <w:style w:type="paragraph" w:styleId="BodyText">
    <w:name w:val="Body Text"/>
    <w:basedOn w:val="Normal"/>
    <w:link w:val="BodyTextChar"/>
    <w:rsid w:val="009505B7"/>
    <w:rPr>
      <w:rFonts w:eastAsia="Times New Roman"/>
      <w:b/>
      <w:bCs/>
      <w:lang w:eastAsia="en-US"/>
    </w:rPr>
  </w:style>
  <w:style w:type="character" w:customStyle="1" w:styleId="BodyTextChar">
    <w:name w:val="Body Text Char"/>
    <w:link w:val="BodyText"/>
    <w:rsid w:val="009505B7"/>
    <w:rPr>
      <w:rFonts w:ascii="Times New Roman" w:eastAsia="Times New Roman" w:hAnsi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505B7"/>
    <w:pPr>
      <w:jc w:val="center"/>
    </w:pPr>
    <w:rPr>
      <w:rFonts w:eastAsia="Times New Roman"/>
      <w:b/>
      <w:lang w:eastAsia="en-US"/>
    </w:rPr>
  </w:style>
  <w:style w:type="character" w:customStyle="1" w:styleId="TitleChar">
    <w:name w:val="Title Char"/>
    <w:link w:val="Title"/>
    <w:rsid w:val="009505B7"/>
    <w:rPr>
      <w:rFonts w:ascii="Courier New" w:eastAsia="Times New Roman" w:hAnsi="Courier New"/>
      <w:b/>
      <w:sz w:val="24"/>
    </w:rPr>
  </w:style>
  <w:style w:type="paragraph" w:styleId="Footer">
    <w:name w:val="footer"/>
    <w:basedOn w:val="Normal"/>
    <w:link w:val="FooterChar"/>
    <w:uiPriority w:val="99"/>
    <w:rsid w:val="009505B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character" w:customStyle="1" w:styleId="FooterChar">
    <w:name w:val="Footer Char"/>
    <w:link w:val="Footer"/>
    <w:uiPriority w:val="99"/>
    <w:rsid w:val="009505B7"/>
    <w:rPr>
      <w:rFonts w:ascii="Courier New" w:eastAsia="Times New Roman" w:hAnsi="Courier New"/>
    </w:rPr>
  </w:style>
  <w:style w:type="paragraph" w:styleId="BlockText">
    <w:name w:val="Block Text"/>
    <w:basedOn w:val="Normal"/>
    <w:rsid w:val="002D44C4"/>
    <w:pPr>
      <w:ind w:left="1440" w:right="-900" w:hanging="1440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312A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47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47A8"/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7A8"/>
    <w:rPr>
      <w:rFonts w:ascii="Tahoma" w:eastAsia="MS Mincho" w:hAnsi="Tahoma" w:cs="Tahoma"/>
      <w:sz w:val="16"/>
      <w:szCs w:val="16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3647A8"/>
  </w:style>
  <w:style w:type="character" w:customStyle="1" w:styleId="EndnoteTextChar">
    <w:name w:val="Endnote Text Char"/>
    <w:link w:val="EndnoteText"/>
    <w:uiPriority w:val="99"/>
    <w:rsid w:val="003647A8"/>
    <w:rPr>
      <w:rFonts w:ascii="Times New Roman" w:eastAsia="MS Mincho" w:hAnsi="Times New Roman"/>
      <w:lang w:eastAsia="ja-JP"/>
    </w:rPr>
  </w:style>
  <w:style w:type="character" w:styleId="EndnoteReference">
    <w:name w:val="endnote reference"/>
    <w:uiPriority w:val="99"/>
    <w:semiHidden/>
    <w:unhideWhenUsed/>
    <w:rsid w:val="003647A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80D"/>
  </w:style>
  <w:style w:type="character" w:customStyle="1" w:styleId="FootnoteTextChar">
    <w:name w:val="Footnote Text Char"/>
    <w:link w:val="FootnoteText"/>
    <w:uiPriority w:val="99"/>
    <w:semiHidden/>
    <w:rsid w:val="0052280D"/>
    <w:rPr>
      <w:rFonts w:ascii="Times New Roman" w:eastAsia="MS Mincho" w:hAnsi="Times New Roman"/>
      <w:lang w:eastAsia="ja-JP"/>
    </w:rPr>
  </w:style>
  <w:style w:type="character" w:styleId="FootnoteReference">
    <w:name w:val="footnote reference"/>
    <w:uiPriority w:val="99"/>
    <w:semiHidden/>
    <w:unhideWhenUsed/>
    <w:rsid w:val="0052280D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5B39F1"/>
    <w:pPr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B39F1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84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65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909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62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83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683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083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98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99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327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343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704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1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5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736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744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51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18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3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70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74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24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583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404">
          <w:marLeft w:val="175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206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090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019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040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6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532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742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097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32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888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820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801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057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0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30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003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090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411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58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194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312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578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681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196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373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324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720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033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11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339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606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429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473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664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420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168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32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87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3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9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7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4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4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902">
          <w:marLeft w:val="139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51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862">
          <w:marLeft w:val="139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308">
          <w:marLeft w:val="139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2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937">
          <w:marLeft w:val="139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1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594">
          <w:marLeft w:val="139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68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29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704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207">
          <w:marLeft w:val="11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732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024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044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928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886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200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3975">
          <w:marLeft w:val="11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8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243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6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1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8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917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43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272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24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1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1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184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393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823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42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18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6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9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3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7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299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3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28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770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96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8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755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869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905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572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733">
          <w:marLeft w:val="172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5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742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3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7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113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5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555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253">
          <w:marLeft w:val="172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758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683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7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8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2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66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6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955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53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0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814">
          <w:marLeft w:val="14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6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678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170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802">
          <w:marLeft w:val="14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622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5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733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596">
          <w:marLeft w:val="175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043">
          <w:marLeft w:val="14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444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66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386">
          <w:marLeft w:val="103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495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299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455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916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68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74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60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84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2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8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6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3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93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89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3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6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8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9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52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3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2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6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2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4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8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2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2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86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4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8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4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2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2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4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487">
          <w:marLeft w:val="139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21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26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8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4954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05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2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9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04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5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87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617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322">
          <w:marLeft w:val="172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830">
          <w:marLeft w:val="172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636">
          <w:marLeft w:val="172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7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744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180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39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618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69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7794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28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21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21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541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47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844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57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607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818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8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7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2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4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1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7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0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0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0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2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3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12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18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62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44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36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016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30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84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285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69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49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2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10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4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7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0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75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4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4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0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8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54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4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3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858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4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78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358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23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0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4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5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8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6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74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6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3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1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6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8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1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89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4506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2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1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274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180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9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611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817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231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9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15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154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668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699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903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119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348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21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4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4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8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1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470">
          <w:marLeft w:val="139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21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11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7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101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090">
          <w:marLeft w:val="139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3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841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916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76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2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9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095">
          <w:marLeft w:val="139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2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5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8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9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1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1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0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7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7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5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5525B-CD1B-49A8-8253-9C47975C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1837</Words>
  <Characters>10476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Pridgen</dc:creator>
  <cp:lastModifiedBy>Keith Duplechain</cp:lastModifiedBy>
  <cp:revision>2</cp:revision>
  <cp:lastPrinted>2019-12-13T20:33:00Z</cp:lastPrinted>
  <dcterms:created xsi:type="dcterms:W3CDTF">2020-01-17T15:44:00Z</dcterms:created>
  <dcterms:modified xsi:type="dcterms:W3CDTF">2020-01-17T15:44:00Z</dcterms:modified>
</cp:coreProperties>
</file>