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E4F0A" w:rsidRPr="0059304A" w:rsidRDefault="00F8370F" w:rsidP="007E4F0A">
      <w:pPr>
        <w:ind w:left="720" w:right="720"/>
        <w:jc w:val="center"/>
        <w:rPr>
          <w:b/>
          <w:sz w:val="24"/>
          <w:szCs w:val="24"/>
        </w:rPr>
      </w:pPr>
      <w:r w:rsidRPr="0059304A">
        <w:rPr>
          <w:b/>
          <w:sz w:val="24"/>
          <w:szCs w:val="24"/>
        </w:rPr>
        <w:t>Governance Board Meeting Minutes</w:t>
      </w:r>
    </w:p>
    <w:p w:rsidR="00F8370F" w:rsidRPr="0059304A" w:rsidRDefault="00F8370F" w:rsidP="00F8370F">
      <w:pPr>
        <w:ind w:left="720" w:right="720"/>
        <w:jc w:val="center"/>
        <w:rPr>
          <w:b/>
          <w:sz w:val="24"/>
          <w:szCs w:val="24"/>
        </w:rPr>
      </w:pPr>
      <w:r w:rsidRPr="0059304A">
        <w:rPr>
          <w:b/>
          <w:sz w:val="24"/>
          <w:szCs w:val="24"/>
        </w:rPr>
        <w:t>Northwest Louisiana Human Services District</w:t>
      </w:r>
    </w:p>
    <w:p w:rsidR="00F8370F" w:rsidRPr="0059304A" w:rsidRDefault="001215BD" w:rsidP="00D94728">
      <w:pPr>
        <w:ind w:left="720" w:right="720"/>
        <w:jc w:val="center"/>
        <w:rPr>
          <w:b/>
          <w:sz w:val="24"/>
          <w:szCs w:val="24"/>
        </w:rPr>
      </w:pPr>
      <w:r>
        <w:rPr>
          <w:b/>
          <w:sz w:val="24"/>
          <w:szCs w:val="24"/>
        </w:rPr>
        <w:t>May</w:t>
      </w:r>
      <w:r w:rsidR="00984C54">
        <w:rPr>
          <w:b/>
          <w:sz w:val="24"/>
          <w:szCs w:val="24"/>
        </w:rPr>
        <w:t xml:space="preserve"> </w:t>
      </w:r>
      <w:r>
        <w:rPr>
          <w:b/>
          <w:sz w:val="24"/>
          <w:szCs w:val="24"/>
        </w:rPr>
        <w:t>18</w:t>
      </w:r>
      <w:r w:rsidR="003A1CAB">
        <w:rPr>
          <w:b/>
          <w:sz w:val="24"/>
          <w:szCs w:val="24"/>
        </w:rPr>
        <w:t>, 2026</w:t>
      </w:r>
    </w:p>
    <w:p w:rsidR="00F91238" w:rsidRDefault="00F91238" w:rsidP="00F91238">
      <w:pPr>
        <w:shd w:val="clear" w:color="auto" w:fill="FFFFFF"/>
        <w:jc w:val="center"/>
        <w:rPr>
          <w:sz w:val="24"/>
          <w:szCs w:val="24"/>
        </w:rPr>
      </w:pPr>
      <w:r w:rsidRPr="0059304A">
        <w:rPr>
          <w:sz w:val="24"/>
          <w:szCs w:val="24"/>
        </w:rPr>
        <w:t>1310 N. Hearne Avenue – Shreveport Behavioral Health Clinic – Shreveport, LA</w:t>
      </w:r>
    </w:p>
    <w:p w:rsidR="007A4198" w:rsidRPr="0059304A" w:rsidRDefault="007A4198" w:rsidP="00F91238">
      <w:pPr>
        <w:shd w:val="clear" w:color="auto" w:fill="FFFFFF"/>
        <w:jc w:val="center"/>
        <w:rPr>
          <w:sz w:val="24"/>
          <w:szCs w:val="24"/>
        </w:rPr>
      </w:pPr>
    </w:p>
    <w:p w:rsidR="00F8370F" w:rsidRPr="0059304A" w:rsidRDefault="00F8370F" w:rsidP="0059304A">
      <w:pPr>
        <w:ind w:left="720" w:right="1008"/>
        <w:rPr>
          <w:sz w:val="24"/>
          <w:szCs w:val="24"/>
        </w:rPr>
      </w:pPr>
      <w:r w:rsidRPr="0059304A">
        <w:rPr>
          <w:sz w:val="24"/>
          <w:szCs w:val="24"/>
          <w:u w:val="single"/>
        </w:rPr>
        <w:t>Called to Order</w:t>
      </w:r>
      <w:r w:rsidRPr="0059304A">
        <w:rPr>
          <w:sz w:val="24"/>
          <w:szCs w:val="24"/>
        </w:rPr>
        <w:t xml:space="preserve">: </w:t>
      </w:r>
      <w:r w:rsidR="0066723D">
        <w:rPr>
          <w:sz w:val="24"/>
          <w:szCs w:val="24"/>
        </w:rPr>
        <w:t xml:space="preserve">Called to Order by </w:t>
      </w:r>
      <w:r w:rsidR="008720CB">
        <w:rPr>
          <w:sz w:val="24"/>
          <w:szCs w:val="24"/>
        </w:rPr>
        <w:t>Crystal Rabo</w:t>
      </w:r>
      <w:r w:rsidR="00C232CE">
        <w:rPr>
          <w:sz w:val="24"/>
          <w:szCs w:val="24"/>
        </w:rPr>
        <w:t xml:space="preserve"> a</w:t>
      </w:r>
      <w:r w:rsidR="0059383F">
        <w:rPr>
          <w:sz w:val="24"/>
          <w:szCs w:val="24"/>
        </w:rPr>
        <w:t>t</w:t>
      </w:r>
      <w:r w:rsidR="00A4619D" w:rsidRPr="0059304A">
        <w:rPr>
          <w:sz w:val="24"/>
          <w:szCs w:val="24"/>
        </w:rPr>
        <w:t xml:space="preserve"> </w:t>
      </w:r>
      <w:r w:rsidR="00B1657F">
        <w:rPr>
          <w:sz w:val="24"/>
          <w:szCs w:val="24"/>
        </w:rPr>
        <w:t>5:</w:t>
      </w:r>
      <w:r w:rsidR="00DE1B7F">
        <w:rPr>
          <w:sz w:val="24"/>
          <w:szCs w:val="24"/>
        </w:rPr>
        <w:t>3</w:t>
      </w:r>
      <w:r w:rsidR="008C76F8">
        <w:rPr>
          <w:sz w:val="24"/>
          <w:szCs w:val="24"/>
        </w:rPr>
        <w:t>5</w:t>
      </w:r>
      <w:r w:rsidR="00B1657F">
        <w:rPr>
          <w:sz w:val="24"/>
          <w:szCs w:val="24"/>
        </w:rPr>
        <w:t>pm</w:t>
      </w:r>
      <w:r w:rsidR="0066723D">
        <w:rPr>
          <w:sz w:val="24"/>
          <w:szCs w:val="24"/>
        </w:rPr>
        <w:t>.</w:t>
      </w:r>
    </w:p>
    <w:p w:rsidR="00B55AB0" w:rsidRDefault="00B55AB0" w:rsidP="0059304A">
      <w:pPr>
        <w:ind w:left="1008" w:right="1008" w:hanging="288"/>
        <w:rPr>
          <w:sz w:val="24"/>
          <w:szCs w:val="24"/>
          <w:u w:val="single"/>
        </w:rPr>
      </w:pPr>
    </w:p>
    <w:p w:rsidR="003468EF" w:rsidRPr="003468EF" w:rsidRDefault="003468EF" w:rsidP="001968A1">
      <w:pPr>
        <w:ind w:left="720" w:right="1008"/>
        <w:rPr>
          <w:sz w:val="24"/>
          <w:szCs w:val="24"/>
        </w:rPr>
      </w:pPr>
      <w:r>
        <w:rPr>
          <w:sz w:val="24"/>
          <w:szCs w:val="24"/>
          <w:u w:val="single"/>
        </w:rPr>
        <w:t>Invocation and Pledge of Allegiance</w:t>
      </w:r>
      <w:r>
        <w:rPr>
          <w:sz w:val="24"/>
          <w:szCs w:val="24"/>
        </w:rPr>
        <w:t xml:space="preserve">: </w:t>
      </w:r>
      <w:r w:rsidR="00074FED">
        <w:rPr>
          <w:sz w:val="24"/>
          <w:szCs w:val="24"/>
        </w:rPr>
        <w:t xml:space="preserve">Invocation </w:t>
      </w:r>
      <w:r w:rsidR="00B86885">
        <w:rPr>
          <w:sz w:val="24"/>
          <w:szCs w:val="24"/>
        </w:rPr>
        <w:t xml:space="preserve">and Pledge </w:t>
      </w:r>
      <w:r w:rsidR="00276B6E">
        <w:rPr>
          <w:sz w:val="24"/>
          <w:szCs w:val="24"/>
        </w:rPr>
        <w:t xml:space="preserve">was led </w:t>
      </w:r>
      <w:r w:rsidR="00C232CE">
        <w:rPr>
          <w:sz w:val="24"/>
          <w:szCs w:val="24"/>
        </w:rPr>
        <w:t xml:space="preserve">by </w:t>
      </w:r>
      <w:r w:rsidR="005B1137">
        <w:rPr>
          <w:sz w:val="24"/>
          <w:szCs w:val="24"/>
        </w:rPr>
        <w:t>Doug Efferson</w:t>
      </w:r>
      <w:r w:rsidR="00074FED">
        <w:rPr>
          <w:sz w:val="24"/>
          <w:szCs w:val="24"/>
        </w:rPr>
        <w:t xml:space="preserve">.  </w:t>
      </w:r>
      <w:r>
        <w:rPr>
          <w:sz w:val="24"/>
          <w:szCs w:val="24"/>
        </w:rPr>
        <w:t xml:space="preserve"> </w:t>
      </w:r>
    </w:p>
    <w:p w:rsidR="003468EF" w:rsidRPr="0059304A" w:rsidRDefault="003468EF" w:rsidP="001968A1">
      <w:pPr>
        <w:ind w:left="720" w:right="1008"/>
        <w:rPr>
          <w:sz w:val="24"/>
          <w:szCs w:val="24"/>
          <w:u w:val="single"/>
        </w:rPr>
      </w:pPr>
    </w:p>
    <w:p w:rsidR="00093042" w:rsidRPr="0059304A" w:rsidRDefault="00093042" w:rsidP="001968A1">
      <w:pPr>
        <w:ind w:left="720" w:right="1008"/>
        <w:rPr>
          <w:sz w:val="24"/>
          <w:szCs w:val="24"/>
        </w:rPr>
      </w:pPr>
      <w:r w:rsidRPr="0059304A">
        <w:rPr>
          <w:sz w:val="24"/>
          <w:szCs w:val="24"/>
          <w:u w:val="single"/>
        </w:rPr>
        <w:t>Roll Call</w:t>
      </w:r>
      <w:r w:rsidRPr="0059304A">
        <w:rPr>
          <w:sz w:val="24"/>
          <w:szCs w:val="24"/>
        </w:rPr>
        <w:t>:</w:t>
      </w:r>
      <w:r w:rsidR="00C232CE">
        <w:rPr>
          <w:sz w:val="24"/>
          <w:szCs w:val="24"/>
        </w:rPr>
        <w:t xml:space="preserve"> </w:t>
      </w:r>
      <w:r w:rsidR="00217720">
        <w:rPr>
          <w:sz w:val="24"/>
          <w:szCs w:val="24"/>
        </w:rPr>
        <w:t>Crystal Rabo</w:t>
      </w:r>
      <w:r w:rsidR="00B86885">
        <w:rPr>
          <w:sz w:val="24"/>
          <w:szCs w:val="24"/>
        </w:rPr>
        <w:t>,</w:t>
      </w:r>
      <w:r w:rsidR="00D53199">
        <w:rPr>
          <w:sz w:val="24"/>
          <w:szCs w:val="24"/>
        </w:rPr>
        <w:t xml:space="preserve"> Michelle Douglas Hartley,</w:t>
      </w:r>
      <w:r w:rsidR="00B86885">
        <w:rPr>
          <w:sz w:val="24"/>
          <w:szCs w:val="24"/>
        </w:rPr>
        <w:t xml:space="preserve"> </w:t>
      </w:r>
      <w:r w:rsidR="008C76F8">
        <w:rPr>
          <w:sz w:val="24"/>
          <w:szCs w:val="24"/>
        </w:rPr>
        <w:t xml:space="preserve">Chris Davis, </w:t>
      </w:r>
      <w:r w:rsidR="00217720">
        <w:rPr>
          <w:sz w:val="24"/>
          <w:szCs w:val="24"/>
        </w:rPr>
        <w:t xml:space="preserve">Debra Baggett-Woodard, </w:t>
      </w:r>
      <w:r w:rsidR="00E50B91">
        <w:rPr>
          <w:sz w:val="24"/>
          <w:szCs w:val="24"/>
        </w:rPr>
        <w:t>Yola</w:t>
      </w:r>
      <w:r w:rsidR="00216F78">
        <w:rPr>
          <w:sz w:val="24"/>
          <w:szCs w:val="24"/>
        </w:rPr>
        <w:t>n</w:t>
      </w:r>
      <w:r w:rsidR="00E50B91">
        <w:rPr>
          <w:sz w:val="24"/>
          <w:szCs w:val="24"/>
        </w:rPr>
        <w:t>da Clark,</w:t>
      </w:r>
      <w:r w:rsidR="00CD1006">
        <w:rPr>
          <w:sz w:val="24"/>
          <w:szCs w:val="24"/>
        </w:rPr>
        <w:t xml:space="preserve"> </w:t>
      </w:r>
      <w:r w:rsidR="008C76F8">
        <w:rPr>
          <w:sz w:val="24"/>
          <w:szCs w:val="24"/>
        </w:rPr>
        <w:t>Steven Clanton, Karisma Jones,</w:t>
      </w:r>
      <w:r w:rsidR="00984C54">
        <w:rPr>
          <w:sz w:val="24"/>
          <w:szCs w:val="24"/>
        </w:rPr>
        <w:t xml:space="preserve"> and Kristie Copeland </w:t>
      </w:r>
      <w:r w:rsidR="004904CF">
        <w:rPr>
          <w:sz w:val="24"/>
          <w:szCs w:val="24"/>
        </w:rPr>
        <w:t xml:space="preserve">were present.  </w:t>
      </w:r>
      <w:r w:rsidR="008C76F8">
        <w:rPr>
          <w:sz w:val="24"/>
          <w:szCs w:val="24"/>
        </w:rPr>
        <w:t>Sara Ebarb was</w:t>
      </w:r>
      <w:r w:rsidR="00984C54">
        <w:rPr>
          <w:sz w:val="24"/>
          <w:szCs w:val="24"/>
        </w:rPr>
        <w:t xml:space="preserve"> excused</w:t>
      </w:r>
      <w:r w:rsidR="00D53199">
        <w:rPr>
          <w:sz w:val="24"/>
          <w:szCs w:val="24"/>
        </w:rPr>
        <w:t xml:space="preserve">.  </w:t>
      </w:r>
      <w:r w:rsidR="00217720">
        <w:rPr>
          <w:sz w:val="24"/>
          <w:szCs w:val="24"/>
        </w:rPr>
        <w:t>W</w:t>
      </w:r>
      <w:r w:rsidR="00E50B91">
        <w:rPr>
          <w:sz w:val="24"/>
          <w:szCs w:val="24"/>
        </w:rPr>
        <w:t xml:space="preserve">ebster, </w:t>
      </w:r>
      <w:r w:rsidRPr="0059304A">
        <w:rPr>
          <w:sz w:val="24"/>
          <w:szCs w:val="24"/>
        </w:rPr>
        <w:t>Governor Appointee</w:t>
      </w:r>
      <w:r w:rsidR="00D94728" w:rsidRPr="0059304A">
        <w:rPr>
          <w:sz w:val="24"/>
          <w:szCs w:val="24"/>
        </w:rPr>
        <w:t xml:space="preserve"> #</w:t>
      </w:r>
      <w:r w:rsidR="00AB591D">
        <w:rPr>
          <w:sz w:val="24"/>
          <w:szCs w:val="24"/>
        </w:rPr>
        <w:t>1</w:t>
      </w:r>
      <w:r w:rsidR="00CD1006">
        <w:rPr>
          <w:sz w:val="24"/>
          <w:szCs w:val="24"/>
        </w:rPr>
        <w:t xml:space="preserve">, and Governor Appointee #2 </w:t>
      </w:r>
      <w:r w:rsidR="004F6C10">
        <w:rPr>
          <w:sz w:val="24"/>
          <w:szCs w:val="24"/>
        </w:rPr>
        <w:t>ha</w:t>
      </w:r>
      <w:r w:rsidRPr="0059304A">
        <w:rPr>
          <w:sz w:val="24"/>
          <w:szCs w:val="24"/>
        </w:rPr>
        <w:t xml:space="preserve">ve no </w:t>
      </w:r>
      <w:r w:rsidR="00E2602E" w:rsidRPr="0059304A">
        <w:rPr>
          <w:sz w:val="24"/>
          <w:szCs w:val="24"/>
        </w:rPr>
        <w:t xml:space="preserve">board </w:t>
      </w:r>
      <w:r w:rsidRPr="0059304A">
        <w:rPr>
          <w:sz w:val="24"/>
          <w:szCs w:val="24"/>
        </w:rPr>
        <w:t>representat</w:t>
      </w:r>
      <w:r w:rsidR="00E2602E" w:rsidRPr="0059304A">
        <w:rPr>
          <w:sz w:val="24"/>
          <w:szCs w:val="24"/>
        </w:rPr>
        <w:t>ive</w:t>
      </w:r>
      <w:r w:rsidRPr="0059304A">
        <w:rPr>
          <w:sz w:val="24"/>
          <w:szCs w:val="24"/>
        </w:rPr>
        <w:t xml:space="preserve"> at this time.</w:t>
      </w:r>
      <w:r w:rsidR="00E2602E" w:rsidRPr="0059304A">
        <w:rPr>
          <w:sz w:val="24"/>
          <w:szCs w:val="24"/>
        </w:rPr>
        <w:t xml:space="preserve">  </w:t>
      </w:r>
      <w:r w:rsidR="00301B67" w:rsidRPr="0059304A">
        <w:rPr>
          <w:sz w:val="24"/>
          <w:szCs w:val="24"/>
        </w:rPr>
        <w:t xml:space="preserve">A quorum of </w:t>
      </w:r>
      <w:r w:rsidR="008C76F8">
        <w:rPr>
          <w:sz w:val="24"/>
          <w:szCs w:val="24"/>
        </w:rPr>
        <w:t>8</w:t>
      </w:r>
      <w:r w:rsidR="00301B67" w:rsidRPr="0059304A">
        <w:rPr>
          <w:sz w:val="24"/>
          <w:szCs w:val="24"/>
        </w:rPr>
        <w:t xml:space="preserve"> out of </w:t>
      </w:r>
      <w:r w:rsidR="00CD1006">
        <w:rPr>
          <w:sz w:val="24"/>
          <w:szCs w:val="24"/>
        </w:rPr>
        <w:t>9</w:t>
      </w:r>
      <w:r w:rsidR="00301B67" w:rsidRPr="0059304A">
        <w:rPr>
          <w:sz w:val="24"/>
          <w:szCs w:val="24"/>
        </w:rPr>
        <w:t xml:space="preserve"> board members confirmed by </w:t>
      </w:r>
      <w:r w:rsidR="008C76F8">
        <w:rPr>
          <w:sz w:val="24"/>
          <w:szCs w:val="24"/>
        </w:rPr>
        <w:t>Karisma Jones</w:t>
      </w:r>
      <w:r w:rsidR="00216F78">
        <w:rPr>
          <w:sz w:val="24"/>
          <w:szCs w:val="24"/>
        </w:rPr>
        <w:t>.</w:t>
      </w:r>
      <w:r w:rsidR="00F64A70">
        <w:rPr>
          <w:sz w:val="24"/>
          <w:szCs w:val="24"/>
        </w:rPr>
        <w:t xml:space="preserve">  </w:t>
      </w:r>
      <w:r w:rsidR="00E2602E" w:rsidRPr="0059304A">
        <w:rPr>
          <w:sz w:val="24"/>
          <w:szCs w:val="24"/>
        </w:rPr>
        <w:t>Doug Efferson, Executive Director</w:t>
      </w:r>
      <w:r w:rsidR="00276B6E">
        <w:rPr>
          <w:sz w:val="24"/>
          <w:szCs w:val="24"/>
        </w:rPr>
        <w:t>,</w:t>
      </w:r>
      <w:r w:rsidR="00371CC0">
        <w:rPr>
          <w:sz w:val="24"/>
          <w:szCs w:val="24"/>
        </w:rPr>
        <w:t xml:space="preserve"> was </w:t>
      </w:r>
      <w:r w:rsidR="00E2602E" w:rsidRPr="0059304A">
        <w:rPr>
          <w:sz w:val="24"/>
          <w:szCs w:val="24"/>
        </w:rPr>
        <w:t>present</w:t>
      </w:r>
      <w:r w:rsidR="008C2853">
        <w:rPr>
          <w:sz w:val="24"/>
          <w:szCs w:val="24"/>
        </w:rPr>
        <w:t>.</w:t>
      </w:r>
      <w:r w:rsidR="00DE1B7F">
        <w:rPr>
          <w:sz w:val="24"/>
          <w:szCs w:val="24"/>
        </w:rPr>
        <w:t xml:space="preserve">  </w:t>
      </w:r>
      <w:r w:rsidR="008C2853" w:rsidRPr="008C2853">
        <w:rPr>
          <w:sz w:val="24"/>
          <w:szCs w:val="24"/>
        </w:rPr>
        <w:t xml:space="preserve">      </w:t>
      </w:r>
    </w:p>
    <w:p w:rsidR="003468EF" w:rsidRPr="0059304A" w:rsidRDefault="003468EF" w:rsidP="001968A1">
      <w:pPr>
        <w:ind w:left="720" w:right="1008"/>
        <w:rPr>
          <w:sz w:val="24"/>
          <w:szCs w:val="24"/>
          <w:u w:val="single"/>
        </w:rPr>
      </w:pPr>
    </w:p>
    <w:p w:rsidR="00D94728" w:rsidRPr="0059304A" w:rsidRDefault="00C6724D" w:rsidP="001968A1">
      <w:pPr>
        <w:ind w:left="720" w:right="1008"/>
        <w:rPr>
          <w:sz w:val="24"/>
          <w:szCs w:val="24"/>
        </w:rPr>
      </w:pPr>
      <w:r w:rsidRPr="0059304A">
        <w:rPr>
          <w:sz w:val="24"/>
          <w:szCs w:val="24"/>
          <w:u w:val="single"/>
        </w:rPr>
        <w:t>Ap</w:t>
      </w:r>
      <w:r w:rsidR="00D94728" w:rsidRPr="0059304A">
        <w:rPr>
          <w:sz w:val="24"/>
          <w:szCs w:val="24"/>
          <w:u w:val="single"/>
        </w:rPr>
        <w:t>proval of Agenda</w:t>
      </w:r>
      <w:r w:rsidR="00D94728" w:rsidRPr="0059304A">
        <w:rPr>
          <w:sz w:val="24"/>
          <w:szCs w:val="24"/>
        </w:rPr>
        <w:t xml:space="preserve">: </w:t>
      </w:r>
      <w:r w:rsidR="008B12C0">
        <w:rPr>
          <w:sz w:val="24"/>
          <w:szCs w:val="24"/>
        </w:rPr>
        <w:t xml:space="preserve">Moved by </w:t>
      </w:r>
      <w:r w:rsidR="009177AD">
        <w:rPr>
          <w:sz w:val="24"/>
          <w:szCs w:val="24"/>
        </w:rPr>
        <w:t>Chris Davis</w:t>
      </w:r>
      <w:r w:rsidR="00E50B91">
        <w:rPr>
          <w:sz w:val="24"/>
          <w:szCs w:val="24"/>
        </w:rPr>
        <w:t xml:space="preserve"> </w:t>
      </w:r>
      <w:r w:rsidR="00C36ECB">
        <w:rPr>
          <w:sz w:val="24"/>
          <w:szCs w:val="24"/>
        </w:rPr>
        <w:t xml:space="preserve">to </w:t>
      </w:r>
      <w:r w:rsidR="007E3161">
        <w:rPr>
          <w:sz w:val="24"/>
          <w:szCs w:val="24"/>
        </w:rPr>
        <w:t>a</w:t>
      </w:r>
      <w:r w:rsidR="00A95683">
        <w:rPr>
          <w:sz w:val="24"/>
          <w:szCs w:val="24"/>
        </w:rPr>
        <w:t>ccept</w:t>
      </w:r>
      <w:r w:rsidR="007E3161">
        <w:rPr>
          <w:sz w:val="24"/>
          <w:szCs w:val="24"/>
        </w:rPr>
        <w:t xml:space="preserve"> the agenda</w:t>
      </w:r>
      <w:r w:rsidR="004F4B0B">
        <w:rPr>
          <w:sz w:val="24"/>
          <w:szCs w:val="24"/>
        </w:rPr>
        <w:t xml:space="preserve"> as presented</w:t>
      </w:r>
      <w:r w:rsidR="008C1B26">
        <w:rPr>
          <w:sz w:val="24"/>
          <w:szCs w:val="24"/>
        </w:rPr>
        <w:t xml:space="preserve">, seconded by </w:t>
      </w:r>
      <w:r w:rsidR="009177AD">
        <w:rPr>
          <w:sz w:val="24"/>
          <w:szCs w:val="24"/>
        </w:rPr>
        <w:t>Steven Clanton</w:t>
      </w:r>
      <w:r w:rsidR="00E50B91">
        <w:rPr>
          <w:sz w:val="24"/>
          <w:szCs w:val="24"/>
        </w:rPr>
        <w:t xml:space="preserve">, </w:t>
      </w:r>
      <w:r w:rsidR="008C276C">
        <w:rPr>
          <w:sz w:val="24"/>
          <w:szCs w:val="24"/>
        </w:rPr>
        <w:t xml:space="preserve">and unanimously approved.  </w:t>
      </w:r>
    </w:p>
    <w:p w:rsidR="003468EF" w:rsidRPr="0059304A" w:rsidRDefault="003468EF" w:rsidP="001968A1">
      <w:pPr>
        <w:ind w:left="720" w:right="1008"/>
        <w:rPr>
          <w:sz w:val="24"/>
          <w:szCs w:val="24"/>
          <w:u w:val="single"/>
        </w:rPr>
      </w:pPr>
    </w:p>
    <w:p w:rsidR="00D94728" w:rsidRPr="0059304A" w:rsidRDefault="008812BF" w:rsidP="001968A1">
      <w:pPr>
        <w:ind w:left="720" w:right="1008"/>
        <w:rPr>
          <w:sz w:val="24"/>
          <w:szCs w:val="24"/>
        </w:rPr>
      </w:pPr>
      <w:r>
        <w:rPr>
          <w:sz w:val="24"/>
          <w:szCs w:val="24"/>
          <w:u w:val="single"/>
        </w:rPr>
        <w:t xml:space="preserve">Approval of the Minutes for </w:t>
      </w:r>
      <w:r w:rsidR="009177AD">
        <w:rPr>
          <w:sz w:val="24"/>
          <w:szCs w:val="24"/>
          <w:u w:val="single"/>
        </w:rPr>
        <w:t>April 20</w:t>
      </w:r>
      <w:r w:rsidR="00D53199">
        <w:rPr>
          <w:sz w:val="24"/>
          <w:szCs w:val="24"/>
          <w:u w:val="single"/>
        </w:rPr>
        <w:t>, 2026</w:t>
      </w:r>
      <w:r w:rsidR="00D94728" w:rsidRPr="0059304A">
        <w:rPr>
          <w:sz w:val="24"/>
          <w:szCs w:val="24"/>
        </w:rPr>
        <w:t>: Moved b</w:t>
      </w:r>
      <w:r w:rsidR="00B91615" w:rsidRPr="0059304A">
        <w:rPr>
          <w:sz w:val="24"/>
          <w:szCs w:val="24"/>
        </w:rPr>
        <w:t>y</w:t>
      </w:r>
      <w:r w:rsidR="00C3662A" w:rsidRPr="0059304A">
        <w:rPr>
          <w:sz w:val="24"/>
          <w:szCs w:val="24"/>
        </w:rPr>
        <w:t xml:space="preserve"> </w:t>
      </w:r>
      <w:r w:rsidR="009177AD">
        <w:rPr>
          <w:sz w:val="24"/>
          <w:szCs w:val="24"/>
        </w:rPr>
        <w:t>Michelle Douglas Hartley</w:t>
      </w:r>
      <w:r w:rsidR="00984C54">
        <w:rPr>
          <w:sz w:val="24"/>
          <w:szCs w:val="24"/>
        </w:rPr>
        <w:t xml:space="preserve"> </w:t>
      </w:r>
      <w:r w:rsidR="00E01EA8" w:rsidRPr="0059304A">
        <w:rPr>
          <w:sz w:val="24"/>
          <w:szCs w:val="24"/>
        </w:rPr>
        <w:t>to a</w:t>
      </w:r>
      <w:r w:rsidR="00D56B6B">
        <w:rPr>
          <w:sz w:val="24"/>
          <w:szCs w:val="24"/>
        </w:rPr>
        <w:t>ccept</w:t>
      </w:r>
      <w:r w:rsidR="00E01EA8" w:rsidRPr="0059304A">
        <w:rPr>
          <w:sz w:val="24"/>
          <w:szCs w:val="24"/>
        </w:rPr>
        <w:t xml:space="preserve"> the minutes as presented</w:t>
      </w:r>
      <w:r w:rsidR="001C3489" w:rsidRPr="0059304A">
        <w:rPr>
          <w:sz w:val="24"/>
          <w:szCs w:val="24"/>
        </w:rPr>
        <w:t xml:space="preserve">, </w:t>
      </w:r>
      <w:r w:rsidR="0085650B" w:rsidRPr="0059304A">
        <w:rPr>
          <w:sz w:val="24"/>
          <w:szCs w:val="24"/>
        </w:rPr>
        <w:t xml:space="preserve">seconded by </w:t>
      </w:r>
      <w:r w:rsidR="00984C54">
        <w:rPr>
          <w:sz w:val="24"/>
          <w:szCs w:val="24"/>
        </w:rPr>
        <w:t>Yolanda Clark</w:t>
      </w:r>
      <w:r w:rsidR="00313956">
        <w:rPr>
          <w:sz w:val="24"/>
          <w:szCs w:val="24"/>
        </w:rPr>
        <w:t>,</w:t>
      </w:r>
      <w:r w:rsidR="00E01EA8" w:rsidRPr="0059304A">
        <w:rPr>
          <w:sz w:val="24"/>
          <w:szCs w:val="24"/>
        </w:rPr>
        <w:t xml:space="preserve"> and </w:t>
      </w:r>
      <w:r w:rsidR="00371CC0">
        <w:rPr>
          <w:sz w:val="24"/>
          <w:szCs w:val="24"/>
        </w:rPr>
        <w:t>unanimously approved.</w:t>
      </w:r>
    </w:p>
    <w:p w:rsidR="003468EF" w:rsidRPr="0059304A" w:rsidRDefault="003468EF" w:rsidP="001968A1">
      <w:pPr>
        <w:ind w:left="720" w:right="1008"/>
        <w:rPr>
          <w:sz w:val="24"/>
          <w:szCs w:val="24"/>
          <w:u w:val="single"/>
        </w:rPr>
      </w:pPr>
    </w:p>
    <w:p w:rsidR="00F7570E" w:rsidRDefault="00D94728" w:rsidP="00E25F71">
      <w:pPr>
        <w:ind w:left="720" w:right="1008"/>
        <w:rPr>
          <w:sz w:val="24"/>
          <w:szCs w:val="24"/>
        </w:rPr>
      </w:pPr>
      <w:r w:rsidRPr="0059304A">
        <w:rPr>
          <w:sz w:val="24"/>
          <w:szCs w:val="24"/>
          <w:u w:val="single"/>
        </w:rPr>
        <w:t>Guest and Public Comments</w:t>
      </w:r>
      <w:r w:rsidRPr="0059304A">
        <w:rPr>
          <w:sz w:val="24"/>
          <w:szCs w:val="24"/>
        </w:rPr>
        <w:t>:</w:t>
      </w:r>
      <w:r w:rsidR="00580C4C" w:rsidRPr="00580C4C">
        <w:rPr>
          <w:sz w:val="24"/>
          <w:szCs w:val="24"/>
        </w:rPr>
        <w:t xml:space="preserve"> </w:t>
      </w:r>
      <w:r w:rsidR="00D142FB">
        <w:rPr>
          <w:sz w:val="24"/>
          <w:szCs w:val="24"/>
        </w:rPr>
        <w:t>None</w:t>
      </w:r>
      <w:r w:rsidR="00954CEA">
        <w:rPr>
          <w:sz w:val="24"/>
          <w:szCs w:val="24"/>
        </w:rPr>
        <w:t>.</w:t>
      </w:r>
      <w:r w:rsidR="00C232CE">
        <w:rPr>
          <w:sz w:val="24"/>
          <w:szCs w:val="24"/>
        </w:rPr>
        <w:t xml:space="preserve">  </w:t>
      </w:r>
    </w:p>
    <w:p w:rsidR="00D56B6B" w:rsidRDefault="00D56B6B" w:rsidP="001968A1">
      <w:pPr>
        <w:ind w:left="720" w:right="1008"/>
        <w:rPr>
          <w:sz w:val="24"/>
          <w:szCs w:val="24"/>
        </w:rPr>
      </w:pPr>
    </w:p>
    <w:p w:rsidR="001F2B95" w:rsidRDefault="00B91615" w:rsidP="009177AD">
      <w:pPr>
        <w:ind w:left="720" w:right="432"/>
        <w:rPr>
          <w:sz w:val="24"/>
          <w:szCs w:val="24"/>
        </w:rPr>
      </w:pPr>
      <w:r w:rsidRPr="0059304A">
        <w:rPr>
          <w:sz w:val="24"/>
          <w:szCs w:val="24"/>
          <w:u w:val="single"/>
        </w:rPr>
        <w:t>Executive Limitations</w:t>
      </w:r>
      <w:r w:rsidRPr="0059304A">
        <w:rPr>
          <w:sz w:val="24"/>
          <w:szCs w:val="24"/>
        </w:rPr>
        <w:t xml:space="preserve">: </w:t>
      </w:r>
      <w:r w:rsidR="00C064FB" w:rsidRPr="0059304A">
        <w:rPr>
          <w:sz w:val="24"/>
          <w:szCs w:val="24"/>
        </w:rPr>
        <w:t>Doug Efferson gave a summary of his written report on Financial Conditions &amp; Activities</w:t>
      </w:r>
      <w:r w:rsidR="001677BC">
        <w:rPr>
          <w:sz w:val="24"/>
          <w:szCs w:val="24"/>
        </w:rPr>
        <w:t xml:space="preserve">, </w:t>
      </w:r>
      <w:r w:rsidR="00C064FB" w:rsidRPr="0059304A">
        <w:rPr>
          <w:sz w:val="24"/>
          <w:szCs w:val="24"/>
        </w:rPr>
        <w:t>Communication and Support to the Board</w:t>
      </w:r>
      <w:r w:rsidR="0007021F">
        <w:rPr>
          <w:sz w:val="24"/>
          <w:szCs w:val="24"/>
        </w:rPr>
        <w:t>,</w:t>
      </w:r>
      <w:r w:rsidR="00D53199">
        <w:rPr>
          <w:sz w:val="24"/>
          <w:szCs w:val="24"/>
        </w:rPr>
        <w:t xml:space="preserve"> and </w:t>
      </w:r>
      <w:r w:rsidR="009177AD">
        <w:rPr>
          <w:sz w:val="24"/>
          <w:szCs w:val="24"/>
        </w:rPr>
        <w:t>Emergency ED Succession</w:t>
      </w:r>
      <w:r w:rsidR="0007021F">
        <w:rPr>
          <w:sz w:val="24"/>
          <w:szCs w:val="24"/>
        </w:rPr>
        <w:t xml:space="preserve"> policies</w:t>
      </w:r>
      <w:r w:rsidR="009177AD">
        <w:rPr>
          <w:sz w:val="24"/>
          <w:szCs w:val="24"/>
        </w:rPr>
        <w:t xml:space="preserve">.  </w:t>
      </w:r>
      <w:r w:rsidR="001F2B95">
        <w:rPr>
          <w:sz w:val="24"/>
          <w:szCs w:val="24"/>
        </w:rPr>
        <w:t xml:space="preserve">A discussion was held regarding the district’s response to the </w:t>
      </w:r>
      <w:r w:rsidR="009177AD" w:rsidRPr="009177AD">
        <w:rPr>
          <w:sz w:val="24"/>
          <w:szCs w:val="24"/>
        </w:rPr>
        <w:t xml:space="preserve">April 19th mass shooting event in Shreveport where eight children were killed, two women were injured, and the shooter was killed after a carjacking and pursuit.  </w:t>
      </w:r>
      <w:r w:rsidR="001F2B95">
        <w:rPr>
          <w:sz w:val="24"/>
          <w:szCs w:val="24"/>
        </w:rPr>
        <w:t xml:space="preserve">Doug Efferson informed the board that </w:t>
      </w:r>
      <w:r w:rsidR="009177AD" w:rsidRPr="009177AD">
        <w:rPr>
          <w:sz w:val="24"/>
          <w:szCs w:val="24"/>
        </w:rPr>
        <w:t xml:space="preserve">our District partnered with Brentwood and five other agencies to staff a pop-up clinic in the Cedar Grove area.  </w:t>
      </w:r>
      <w:r w:rsidR="001F2B95">
        <w:rPr>
          <w:sz w:val="24"/>
          <w:szCs w:val="24"/>
        </w:rPr>
        <w:t xml:space="preserve">LDH response included </w:t>
      </w:r>
      <w:r w:rsidR="009177AD" w:rsidRPr="009177AD">
        <w:rPr>
          <w:sz w:val="24"/>
          <w:szCs w:val="24"/>
        </w:rPr>
        <w:t>Holly Howat, Interim Assistant Secretary for the Office of Behavioral Health (OBH), dr</w:t>
      </w:r>
      <w:r w:rsidR="001F2B95">
        <w:rPr>
          <w:sz w:val="24"/>
          <w:szCs w:val="24"/>
        </w:rPr>
        <w:t>iving</w:t>
      </w:r>
      <w:r w:rsidR="009177AD" w:rsidRPr="009177AD">
        <w:rPr>
          <w:sz w:val="24"/>
          <w:szCs w:val="24"/>
        </w:rPr>
        <w:t xml:space="preserve"> up to provide materials and support for the community effort</w:t>
      </w:r>
      <w:r w:rsidR="0007021F">
        <w:rPr>
          <w:sz w:val="24"/>
          <w:szCs w:val="24"/>
        </w:rPr>
        <w:t xml:space="preserve"> as well as meeting with community leaders to assure a strong state response</w:t>
      </w:r>
      <w:r w:rsidR="009177AD" w:rsidRPr="009177AD">
        <w:rPr>
          <w:sz w:val="24"/>
          <w:szCs w:val="24"/>
        </w:rPr>
        <w:t xml:space="preserve">.  The </w:t>
      </w:r>
      <w:r w:rsidR="001F2B95">
        <w:rPr>
          <w:sz w:val="24"/>
          <w:szCs w:val="24"/>
        </w:rPr>
        <w:t xml:space="preserve">pop-up </w:t>
      </w:r>
      <w:r w:rsidR="009177AD" w:rsidRPr="009177AD">
        <w:rPr>
          <w:sz w:val="24"/>
          <w:szCs w:val="24"/>
        </w:rPr>
        <w:t>clinic opened on April 22nd and was staffed for two weeks, provide primary care health care checks, mental health screenings</w:t>
      </w:r>
      <w:r w:rsidR="0007021F">
        <w:rPr>
          <w:sz w:val="24"/>
          <w:szCs w:val="24"/>
        </w:rPr>
        <w:t xml:space="preserve"> and </w:t>
      </w:r>
      <w:r w:rsidR="009177AD" w:rsidRPr="009177AD">
        <w:rPr>
          <w:sz w:val="24"/>
          <w:szCs w:val="24"/>
        </w:rPr>
        <w:t xml:space="preserve">support, </w:t>
      </w:r>
      <w:r w:rsidR="0007021F">
        <w:rPr>
          <w:sz w:val="24"/>
          <w:szCs w:val="24"/>
        </w:rPr>
        <w:t xml:space="preserve">as well as </w:t>
      </w:r>
      <w:r w:rsidR="009177AD" w:rsidRPr="009177AD">
        <w:rPr>
          <w:sz w:val="24"/>
          <w:szCs w:val="24"/>
        </w:rPr>
        <w:t>referrals to services when needed.</w:t>
      </w:r>
      <w:r w:rsidR="001F2B95">
        <w:rPr>
          <w:sz w:val="24"/>
          <w:szCs w:val="24"/>
        </w:rPr>
        <w:t xml:space="preserve">  Doug Efferson informed the Board that the Annual </w:t>
      </w:r>
      <w:r w:rsidR="009177AD" w:rsidRPr="009177AD">
        <w:rPr>
          <w:sz w:val="24"/>
          <w:szCs w:val="24"/>
        </w:rPr>
        <w:t xml:space="preserve">Employee Appreciation event </w:t>
      </w:r>
      <w:r w:rsidR="001F2B95">
        <w:rPr>
          <w:sz w:val="24"/>
          <w:szCs w:val="24"/>
        </w:rPr>
        <w:t xml:space="preserve">was a success </w:t>
      </w:r>
      <w:r w:rsidR="009177AD" w:rsidRPr="009177AD">
        <w:rPr>
          <w:sz w:val="24"/>
          <w:szCs w:val="24"/>
        </w:rPr>
        <w:t xml:space="preserve">with </w:t>
      </w:r>
      <w:r w:rsidR="001F2B95">
        <w:rPr>
          <w:sz w:val="24"/>
          <w:szCs w:val="24"/>
        </w:rPr>
        <w:t xml:space="preserve">a </w:t>
      </w:r>
      <w:r w:rsidR="009177AD" w:rsidRPr="009177AD">
        <w:rPr>
          <w:sz w:val="24"/>
          <w:szCs w:val="24"/>
        </w:rPr>
        <w:t>roaring 20’s</w:t>
      </w:r>
      <w:r w:rsidR="001F2B95">
        <w:rPr>
          <w:sz w:val="24"/>
          <w:szCs w:val="24"/>
        </w:rPr>
        <w:t xml:space="preserve"> theme and staff being recognized for their </w:t>
      </w:r>
      <w:r w:rsidR="009177AD" w:rsidRPr="009177AD">
        <w:rPr>
          <w:sz w:val="24"/>
          <w:szCs w:val="24"/>
        </w:rPr>
        <w:t>years of service a</w:t>
      </w:r>
      <w:r w:rsidR="001F2B95">
        <w:rPr>
          <w:sz w:val="24"/>
          <w:szCs w:val="24"/>
        </w:rPr>
        <w:t xml:space="preserve">s well as </w:t>
      </w:r>
      <w:r w:rsidR="009177AD" w:rsidRPr="009177AD">
        <w:rPr>
          <w:sz w:val="24"/>
          <w:szCs w:val="24"/>
        </w:rPr>
        <w:t>other special contributions to the district.</w:t>
      </w:r>
      <w:r w:rsidR="001F2B95">
        <w:rPr>
          <w:sz w:val="24"/>
          <w:szCs w:val="24"/>
        </w:rPr>
        <w:t xml:space="preserve">  The Board was also informed that the most recent </w:t>
      </w:r>
      <w:r w:rsidR="009177AD" w:rsidRPr="009177AD">
        <w:rPr>
          <w:sz w:val="24"/>
          <w:szCs w:val="24"/>
        </w:rPr>
        <w:t xml:space="preserve">Shreveport Police Department Community Advisory Council </w:t>
      </w:r>
      <w:r w:rsidR="001F2B95">
        <w:rPr>
          <w:sz w:val="24"/>
          <w:szCs w:val="24"/>
        </w:rPr>
        <w:t xml:space="preserve">meeting was </w:t>
      </w:r>
      <w:r w:rsidR="009177AD" w:rsidRPr="009177AD">
        <w:rPr>
          <w:sz w:val="24"/>
          <w:szCs w:val="24"/>
        </w:rPr>
        <w:t xml:space="preserve">held at the </w:t>
      </w:r>
      <w:r w:rsidR="001F2B95">
        <w:rPr>
          <w:sz w:val="24"/>
          <w:szCs w:val="24"/>
        </w:rPr>
        <w:t xml:space="preserve">new </w:t>
      </w:r>
      <w:r w:rsidR="009177AD" w:rsidRPr="009177AD">
        <w:rPr>
          <w:sz w:val="24"/>
          <w:szCs w:val="24"/>
        </w:rPr>
        <w:t>North Market Substation</w:t>
      </w:r>
      <w:r w:rsidR="001F2B95">
        <w:rPr>
          <w:sz w:val="24"/>
          <w:szCs w:val="24"/>
        </w:rPr>
        <w:t xml:space="preserve"> where t</w:t>
      </w:r>
      <w:r w:rsidR="009177AD" w:rsidRPr="009177AD">
        <w:rPr>
          <w:sz w:val="24"/>
          <w:szCs w:val="24"/>
        </w:rPr>
        <w:t>he Police Chief highlighted the Domestic Violence Center, the Tornado Shelter, and the Safe Exchange Area located in the substation.</w:t>
      </w:r>
      <w:r w:rsidR="001F2B95">
        <w:rPr>
          <w:sz w:val="24"/>
          <w:szCs w:val="24"/>
        </w:rPr>
        <w:t xml:space="preserve">  Doug Efferson informed the Board that </w:t>
      </w:r>
      <w:r w:rsidR="009177AD" w:rsidRPr="009177AD">
        <w:rPr>
          <w:sz w:val="24"/>
          <w:szCs w:val="24"/>
        </w:rPr>
        <w:t xml:space="preserve">all district staff attended the annual LDH ESF-8 training to reinforce expectations regarding Medical Special Needs Shelter staffing, PODs staffing, and other disaster responses.  This year’s training incorporated DCFS expectations since they have been rolled into LGH this fiscal year. </w:t>
      </w:r>
      <w:r w:rsidR="001F2B95">
        <w:rPr>
          <w:sz w:val="24"/>
          <w:szCs w:val="24"/>
        </w:rPr>
        <w:t xml:space="preserve"> The Board was also informed that </w:t>
      </w:r>
      <w:r w:rsidR="009177AD" w:rsidRPr="009177AD">
        <w:rPr>
          <w:sz w:val="24"/>
          <w:szCs w:val="24"/>
        </w:rPr>
        <w:t>LDH has scheduled a Crisis Care Summit on June 18th in Baton Rouge</w:t>
      </w:r>
      <w:r w:rsidR="001F2B95">
        <w:rPr>
          <w:sz w:val="24"/>
          <w:szCs w:val="24"/>
        </w:rPr>
        <w:t xml:space="preserve"> where c</w:t>
      </w:r>
      <w:r w:rsidR="009177AD" w:rsidRPr="009177AD">
        <w:rPr>
          <w:sz w:val="24"/>
          <w:szCs w:val="24"/>
        </w:rPr>
        <w:t>risis response providers and LGE</w:t>
      </w:r>
      <w:r w:rsidR="001F2B95">
        <w:rPr>
          <w:sz w:val="24"/>
          <w:szCs w:val="24"/>
        </w:rPr>
        <w:t xml:space="preserve"> staff </w:t>
      </w:r>
      <w:r w:rsidR="009177AD" w:rsidRPr="009177AD">
        <w:rPr>
          <w:sz w:val="24"/>
          <w:szCs w:val="24"/>
        </w:rPr>
        <w:t xml:space="preserve">from across the state </w:t>
      </w:r>
      <w:r w:rsidR="001F2B95">
        <w:rPr>
          <w:sz w:val="24"/>
          <w:szCs w:val="24"/>
        </w:rPr>
        <w:t xml:space="preserve">will </w:t>
      </w:r>
      <w:r w:rsidR="009177AD" w:rsidRPr="009177AD">
        <w:rPr>
          <w:sz w:val="24"/>
          <w:szCs w:val="24"/>
        </w:rPr>
        <w:t xml:space="preserve">attend with the goal of addressing concerns regarding the difficulty in building out and sustaining the </w:t>
      </w:r>
      <w:r w:rsidR="001F2B95">
        <w:rPr>
          <w:sz w:val="24"/>
          <w:szCs w:val="24"/>
        </w:rPr>
        <w:t>four state-wide crisis response services:</w:t>
      </w:r>
    </w:p>
    <w:p w:rsidR="001F2B95" w:rsidRDefault="009177AD" w:rsidP="001F2B95">
      <w:pPr>
        <w:ind w:left="720" w:right="432" w:firstLine="720"/>
        <w:rPr>
          <w:sz w:val="24"/>
          <w:szCs w:val="24"/>
        </w:rPr>
      </w:pPr>
      <w:r w:rsidRPr="009177AD">
        <w:rPr>
          <w:sz w:val="24"/>
          <w:szCs w:val="24"/>
        </w:rPr>
        <w:t xml:space="preserve">Mobile Crisis Response (MCR) </w:t>
      </w:r>
      <w:r w:rsidR="001F2B95">
        <w:rPr>
          <w:sz w:val="24"/>
          <w:szCs w:val="24"/>
        </w:rPr>
        <w:tab/>
      </w:r>
      <w:r w:rsidRPr="009177AD">
        <w:rPr>
          <w:sz w:val="24"/>
          <w:szCs w:val="24"/>
        </w:rPr>
        <w:t>Behavioral Health Crisis Centers (BHCC)</w:t>
      </w:r>
    </w:p>
    <w:p w:rsidR="001F2B95" w:rsidRDefault="001F2B95" w:rsidP="001F2B95">
      <w:pPr>
        <w:ind w:left="720" w:right="432" w:firstLine="720"/>
        <w:rPr>
          <w:sz w:val="24"/>
          <w:szCs w:val="24"/>
        </w:rPr>
      </w:pPr>
      <w:r w:rsidRPr="009177AD">
        <w:rPr>
          <w:sz w:val="24"/>
          <w:szCs w:val="24"/>
        </w:rPr>
        <w:t xml:space="preserve">Crisis Stabilization (CS) </w:t>
      </w:r>
      <w:r>
        <w:rPr>
          <w:sz w:val="24"/>
          <w:szCs w:val="24"/>
        </w:rPr>
        <w:tab/>
      </w:r>
      <w:r>
        <w:rPr>
          <w:sz w:val="24"/>
          <w:szCs w:val="24"/>
        </w:rPr>
        <w:tab/>
      </w:r>
      <w:r w:rsidR="009177AD" w:rsidRPr="009177AD">
        <w:rPr>
          <w:sz w:val="24"/>
          <w:szCs w:val="24"/>
        </w:rPr>
        <w:t>Community Brief Crisis Support (CBCS)</w:t>
      </w:r>
    </w:p>
    <w:p w:rsidR="005B7C79" w:rsidRDefault="001F2B95" w:rsidP="005B7C79">
      <w:pPr>
        <w:ind w:left="720" w:right="432"/>
        <w:rPr>
          <w:sz w:val="24"/>
          <w:szCs w:val="24"/>
        </w:rPr>
      </w:pPr>
      <w:r>
        <w:rPr>
          <w:sz w:val="24"/>
          <w:szCs w:val="24"/>
        </w:rPr>
        <w:t xml:space="preserve">Three </w:t>
      </w:r>
      <w:r w:rsidR="005B7C79">
        <w:rPr>
          <w:sz w:val="24"/>
          <w:szCs w:val="24"/>
        </w:rPr>
        <w:t>r</w:t>
      </w:r>
      <w:r w:rsidR="009177AD" w:rsidRPr="009177AD">
        <w:rPr>
          <w:sz w:val="24"/>
          <w:szCs w:val="24"/>
        </w:rPr>
        <w:t>epresent</w:t>
      </w:r>
      <w:r w:rsidR="005B7C79">
        <w:rPr>
          <w:sz w:val="24"/>
          <w:szCs w:val="24"/>
        </w:rPr>
        <w:t xml:space="preserve">atives from </w:t>
      </w:r>
      <w:r w:rsidR="009177AD" w:rsidRPr="009177AD">
        <w:rPr>
          <w:sz w:val="24"/>
          <w:szCs w:val="24"/>
        </w:rPr>
        <w:t xml:space="preserve">our District </w:t>
      </w:r>
      <w:r w:rsidR="005B7C79">
        <w:rPr>
          <w:sz w:val="24"/>
          <w:szCs w:val="24"/>
        </w:rPr>
        <w:t>staff and six representatives from our crisis coalition will be attending the summit.  Doug Efferson informed that Board that Gloria Lott, Finance Director, and Michele Impson, Human Resources Director, are the two individua</w:t>
      </w:r>
      <w:r w:rsidR="0007021F">
        <w:rPr>
          <w:sz w:val="24"/>
          <w:szCs w:val="24"/>
        </w:rPr>
        <w:t xml:space="preserve">ls trained and ready to assist </w:t>
      </w:r>
      <w:r w:rsidR="005B7C79">
        <w:rPr>
          <w:sz w:val="24"/>
          <w:szCs w:val="24"/>
        </w:rPr>
        <w:t xml:space="preserve">as part of the District’s Emergency Executive Director Succession Plan.  Steven Clanton moved to approve the Executive Director </w:t>
      </w:r>
      <w:proofErr w:type="gramStart"/>
      <w:r w:rsidR="005B7C79">
        <w:rPr>
          <w:sz w:val="24"/>
          <w:szCs w:val="24"/>
        </w:rPr>
        <w:t>report</w:t>
      </w:r>
      <w:proofErr w:type="gramEnd"/>
      <w:r w:rsidR="0007021F">
        <w:rPr>
          <w:sz w:val="24"/>
          <w:szCs w:val="24"/>
        </w:rPr>
        <w:t xml:space="preserve"> as presented</w:t>
      </w:r>
      <w:r w:rsidR="005B7C79">
        <w:rPr>
          <w:sz w:val="24"/>
          <w:szCs w:val="24"/>
        </w:rPr>
        <w:t>, seconded by Chris Davis, and unanimously approved.</w:t>
      </w:r>
    </w:p>
    <w:p w:rsidR="005B7C79" w:rsidRDefault="005B7C79" w:rsidP="005B7C79">
      <w:pPr>
        <w:ind w:right="432"/>
        <w:rPr>
          <w:sz w:val="24"/>
          <w:szCs w:val="24"/>
        </w:rPr>
      </w:pPr>
    </w:p>
    <w:p w:rsidR="0059304A" w:rsidRDefault="00F65D4E" w:rsidP="009452CA">
      <w:pPr>
        <w:ind w:left="720" w:right="1008"/>
        <w:rPr>
          <w:sz w:val="24"/>
          <w:szCs w:val="24"/>
        </w:rPr>
      </w:pPr>
      <w:r w:rsidRPr="0059304A">
        <w:rPr>
          <w:sz w:val="24"/>
          <w:szCs w:val="24"/>
          <w:u w:val="single"/>
        </w:rPr>
        <w:t>Board Business</w:t>
      </w:r>
      <w:r w:rsidRPr="0059304A">
        <w:rPr>
          <w:sz w:val="24"/>
          <w:szCs w:val="24"/>
        </w:rPr>
        <w:t>:</w:t>
      </w:r>
      <w:r w:rsidR="00386798">
        <w:rPr>
          <w:sz w:val="24"/>
          <w:szCs w:val="24"/>
        </w:rPr>
        <w:t xml:space="preserve"> </w:t>
      </w:r>
      <w:r w:rsidR="00FE74AB">
        <w:rPr>
          <w:sz w:val="24"/>
          <w:szCs w:val="24"/>
        </w:rPr>
        <w:t xml:space="preserve">Crystal Rabo </w:t>
      </w:r>
      <w:r w:rsidR="005B7C79">
        <w:rPr>
          <w:sz w:val="24"/>
          <w:szCs w:val="24"/>
        </w:rPr>
        <w:t>led a brief discussion regarding the Board Member’s Code of Conduct and Conflict of Interest policy.  Kristie Copeland moved to approve the policy without changes, seconded by Steven Clanton, and unanimously approved.  Crystal Rabo then appointed herself as Chair of the Officer Nominating Committee with Yolanda Clark and Sara Ebarb as additional members.  Crystal requested all Board members complete their Conflict of Interest Statement form, go online and complete their annual Ethics Training, and submit their Tier 2.1 Financial Disclosure form on or before June 30</w:t>
      </w:r>
      <w:r w:rsidR="005B7C79" w:rsidRPr="005B7C79">
        <w:rPr>
          <w:sz w:val="24"/>
          <w:szCs w:val="24"/>
          <w:vertAlign w:val="superscript"/>
        </w:rPr>
        <w:t>th</w:t>
      </w:r>
      <w:r w:rsidR="0007021F">
        <w:rPr>
          <w:sz w:val="24"/>
          <w:szCs w:val="24"/>
        </w:rPr>
        <w:t>.  T</w:t>
      </w:r>
      <w:r w:rsidR="0031164F">
        <w:rPr>
          <w:sz w:val="24"/>
          <w:szCs w:val="24"/>
        </w:rPr>
        <w:t xml:space="preserve">he </w:t>
      </w:r>
      <w:r w:rsidR="0007021F">
        <w:rPr>
          <w:sz w:val="24"/>
          <w:szCs w:val="24"/>
        </w:rPr>
        <w:t xml:space="preserve">April </w:t>
      </w:r>
      <w:r w:rsidR="005E4A9D" w:rsidRPr="0059304A">
        <w:rPr>
          <w:sz w:val="24"/>
          <w:szCs w:val="24"/>
        </w:rPr>
        <w:t xml:space="preserve">Board </w:t>
      </w:r>
      <w:r w:rsidR="00401758" w:rsidRPr="0059304A">
        <w:rPr>
          <w:sz w:val="24"/>
          <w:szCs w:val="24"/>
        </w:rPr>
        <w:t xml:space="preserve">Compliance </w:t>
      </w:r>
      <w:r w:rsidR="005E4A9D" w:rsidRPr="0059304A">
        <w:rPr>
          <w:sz w:val="24"/>
          <w:szCs w:val="24"/>
        </w:rPr>
        <w:t>Monitor</w:t>
      </w:r>
      <w:r w:rsidRPr="0059304A">
        <w:rPr>
          <w:sz w:val="24"/>
          <w:szCs w:val="24"/>
        </w:rPr>
        <w:t xml:space="preserve">ing Summary Report was </w:t>
      </w:r>
      <w:r w:rsidRPr="0059304A">
        <w:rPr>
          <w:sz w:val="24"/>
          <w:szCs w:val="24"/>
        </w:rPr>
        <w:lastRenderedPageBreak/>
        <w:t>reviewed and accepted.  The</w:t>
      </w:r>
      <w:r w:rsidR="00014B20">
        <w:rPr>
          <w:sz w:val="24"/>
          <w:szCs w:val="24"/>
        </w:rPr>
        <w:t xml:space="preserve"> </w:t>
      </w:r>
      <w:r w:rsidR="0007021F">
        <w:rPr>
          <w:sz w:val="24"/>
          <w:szCs w:val="24"/>
        </w:rPr>
        <w:t>May</w:t>
      </w:r>
      <w:r w:rsidR="007A5E97">
        <w:rPr>
          <w:sz w:val="24"/>
          <w:szCs w:val="24"/>
        </w:rPr>
        <w:t xml:space="preserve"> </w:t>
      </w:r>
      <w:r w:rsidR="00FC5765">
        <w:rPr>
          <w:sz w:val="24"/>
          <w:szCs w:val="24"/>
        </w:rPr>
        <w:t>Bo</w:t>
      </w:r>
      <w:r w:rsidR="0098362C" w:rsidRPr="0059304A">
        <w:rPr>
          <w:sz w:val="24"/>
          <w:szCs w:val="24"/>
        </w:rPr>
        <w:t xml:space="preserve">ard Compliance Monitoring Tool was </w:t>
      </w:r>
      <w:r w:rsidR="007A4198">
        <w:rPr>
          <w:sz w:val="24"/>
          <w:szCs w:val="24"/>
        </w:rPr>
        <w:t xml:space="preserve">completed and given to </w:t>
      </w:r>
      <w:r w:rsidR="006B02ED" w:rsidRPr="0059304A">
        <w:rPr>
          <w:sz w:val="24"/>
          <w:szCs w:val="24"/>
        </w:rPr>
        <w:t xml:space="preserve">Doug Efferson for summary.  </w:t>
      </w:r>
      <w:r w:rsidR="009452CA" w:rsidRPr="009452CA">
        <w:rPr>
          <w:sz w:val="24"/>
          <w:szCs w:val="24"/>
        </w:rPr>
        <w:t xml:space="preserve">The next meeting date/time was agreed to be </w:t>
      </w:r>
      <w:r w:rsidR="00854675">
        <w:rPr>
          <w:sz w:val="24"/>
          <w:szCs w:val="24"/>
        </w:rPr>
        <w:t xml:space="preserve">Monday, </w:t>
      </w:r>
      <w:r w:rsidR="0007021F">
        <w:rPr>
          <w:sz w:val="24"/>
          <w:szCs w:val="24"/>
        </w:rPr>
        <w:t>June 15</w:t>
      </w:r>
      <w:r w:rsidR="0007021F" w:rsidRPr="0007021F">
        <w:rPr>
          <w:sz w:val="24"/>
          <w:szCs w:val="24"/>
          <w:vertAlign w:val="superscript"/>
        </w:rPr>
        <w:t>th</w:t>
      </w:r>
      <w:r w:rsidR="0007021F">
        <w:rPr>
          <w:sz w:val="24"/>
          <w:szCs w:val="24"/>
        </w:rPr>
        <w:t xml:space="preserve">, </w:t>
      </w:r>
      <w:r w:rsidR="00854675">
        <w:rPr>
          <w:sz w:val="24"/>
          <w:szCs w:val="24"/>
        </w:rPr>
        <w:t xml:space="preserve">2026 at </w:t>
      </w:r>
      <w:r w:rsidR="007A5E97">
        <w:rPr>
          <w:sz w:val="24"/>
          <w:szCs w:val="24"/>
        </w:rPr>
        <w:t>5:30pm</w:t>
      </w:r>
      <w:r w:rsidR="00854675">
        <w:rPr>
          <w:sz w:val="24"/>
          <w:szCs w:val="24"/>
        </w:rPr>
        <w:t>.</w:t>
      </w:r>
      <w:r w:rsidR="009452CA">
        <w:rPr>
          <w:sz w:val="24"/>
          <w:szCs w:val="24"/>
        </w:rPr>
        <w:t xml:space="preserve"> </w:t>
      </w:r>
    </w:p>
    <w:p w:rsidR="009452CA" w:rsidRDefault="009452CA" w:rsidP="009452CA">
      <w:pPr>
        <w:ind w:left="720" w:right="1008"/>
        <w:rPr>
          <w:sz w:val="24"/>
          <w:szCs w:val="24"/>
          <w:u w:val="single"/>
        </w:rPr>
      </w:pPr>
    </w:p>
    <w:p w:rsidR="006B02ED" w:rsidRPr="0059304A" w:rsidRDefault="0098362C" w:rsidP="00E00406">
      <w:pPr>
        <w:ind w:left="720" w:right="1008"/>
        <w:rPr>
          <w:sz w:val="24"/>
          <w:szCs w:val="24"/>
        </w:rPr>
      </w:pPr>
      <w:r w:rsidRPr="0059304A">
        <w:rPr>
          <w:sz w:val="24"/>
          <w:szCs w:val="24"/>
          <w:u w:val="single"/>
        </w:rPr>
        <w:t>Announcements/Acknowledgements</w:t>
      </w:r>
      <w:r w:rsidR="004A68C1" w:rsidRPr="0059304A">
        <w:rPr>
          <w:sz w:val="24"/>
          <w:szCs w:val="24"/>
        </w:rPr>
        <w:t xml:space="preserve">: </w:t>
      </w:r>
      <w:r w:rsidR="0007021F">
        <w:rPr>
          <w:sz w:val="24"/>
          <w:szCs w:val="24"/>
        </w:rPr>
        <w:t>Chris Davis announced that he will be moving out of Caddo parish in a couple of weeks and will no longer be able to represent them.  Doug Efferson asked that he consider transitioning to a Governor Appointee position which he agreed to do.</w:t>
      </w:r>
      <w:r w:rsidR="007A5E97">
        <w:rPr>
          <w:sz w:val="24"/>
          <w:szCs w:val="24"/>
        </w:rPr>
        <w:t xml:space="preserve"> </w:t>
      </w:r>
      <w:r w:rsidR="00D142FB">
        <w:rPr>
          <w:sz w:val="24"/>
          <w:szCs w:val="24"/>
        </w:rPr>
        <w:t xml:space="preserve">  </w:t>
      </w:r>
      <w:r w:rsidR="009452CA">
        <w:rPr>
          <w:sz w:val="24"/>
          <w:szCs w:val="24"/>
        </w:rPr>
        <w:t xml:space="preserve"> </w:t>
      </w:r>
      <w:bookmarkStart w:id="0" w:name="_GoBack"/>
      <w:bookmarkEnd w:id="0"/>
      <w:r w:rsidR="009452CA">
        <w:rPr>
          <w:sz w:val="24"/>
          <w:szCs w:val="24"/>
        </w:rPr>
        <w:t xml:space="preserve"> </w:t>
      </w:r>
      <w:r w:rsidR="00842575">
        <w:rPr>
          <w:sz w:val="24"/>
          <w:szCs w:val="24"/>
        </w:rPr>
        <w:t xml:space="preserve">  </w:t>
      </w:r>
      <w:r w:rsidR="00E00406">
        <w:rPr>
          <w:sz w:val="24"/>
          <w:szCs w:val="24"/>
        </w:rPr>
        <w:t xml:space="preserve">    </w:t>
      </w:r>
      <w:r w:rsidR="00C707A4">
        <w:rPr>
          <w:sz w:val="24"/>
          <w:szCs w:val="24"/>
        </w:rPr>
        <w:t xml:space="preserve">  </w:t>
      </w:r>
      <w:r w:rsidR="00511769">
        <w:rPr>
          <w:sz w:val="24"/>
          <w:szCs w:val="24"/>
        </w:rPr>
        <w:t xml:space="preserve"> </w:t>
      </w:r>
      <w:r w:rsidR="0097493A" w:rsidRPr="0059304A">
        <w:rPr>
          <w:sz w:val="24"/>
          <w:szCs w:val="24"/>
        </w:rPr>
        <w:t xml:space="preserve">  </w:t>
      </w:r>
    </w:p>
    <w:p w:rsidR="00B55AB0" w:rsidRPr="0059304A" w:rsidRDefault="00B55AB0" w:rsidP="0059304A">
      <w:pPr>
        <w:ind w:left="1008" w:right="1008" w:hanging="288"/>
        <w:rPr>
          <w:sz w:val="24"/>
          <w:szCs w:val="24"/>
          <w:u w:val="single"/>
        </w:rPr>
      </w:pPr>
    </w:p>
    <w:p w:rsidR="00571B54" w:rsidRDefault="0098362C" w:rsidP="00D142FB">
      <w:pPr>
        <w:ind w:left="720" w:right="1008"/>
        <w:rPr>
          <w:sz w:val="24"/>
          <w:szCs w:val="24"/>
        </w:rPr>
      </w:pPr>
      <w:r w:rsidRPr="0059304A">
        <w:rPr>
          <w:sz w:val="24"/>
          <w:szCs w:val="24"/>
          <w:u w:val="single"/>
        </w:rPr>
        <w:t>Adjournment</w:t>
      </w:r>
      <w:r w:rsidR="00FC64B2">
        <w:rPr>
          <w:sz w:val="24"/>
          <w:szCs w:val="24"/>
        </w:rPr>
        <w:t xml:space="preserve">: </w:t>
      </w:r>
      <w:r w:rsidR="0007021F">
        <w:rPr>
          <w:sz w:val="24"/>
          <w:szCs w:val="24"/>
        </w:rPr>
        <w:t xml:space="preserve">Steven Clanton </w:t>
      </w:r>
      <w:r w:rsidR="00AE0C94">
        <w:rPr>
          <w:sz w:val="24"/>
          <w:szCs w:val="24"/>
        </w:rPr>
        <w:t xml:space="preserve">moved to </w:t>
      </w:r>
      <w:r w:rsidR="00E66819" w:rsidRPr="0059304A">
        <w:rPr>
          <w:sz w:val="24"/>
          <w:szCs w:val="24"/>
        </w:rPr>
        <w:t xml:space="preserve">adjourn the meeting </w:t>
      </w:r>
      <w:r w:rsidRPr="0059304A">
        <w:rPr>
          <w:sz w:val="24"/>
          <w:szCs w:val="24"/>
        </w:rPr>
        <w:t xml:space="preserve">at </w:t>
      </w:r>
      <w:r w:rsidR="00894973">
        <w:rPr>
          <w:sz w:val="24"/>
          <w:szCs w:val="24"/>
        </w:rPr>
        <w:t>6</w:t>
      </w:r>
      <w:r w:rsidR="00536776">
        <w:rPr>
          <w:sz w:val="24"/>
          <w:szCs w:val="24"/>
        </w:rPr>
        <w:t>:</w:t>
      </w:r>
      <w:r w:rsidR="00E7747F">
        <w:rPr>
          <w:sz w:val="24"/>
          <w:szCs w:val="24"/>
        </w:rPr>
        <w:t>1</w:t>
      </w:r>
      <w:r w:rsidR="0007021F">
        <w:rPr>
          <w:sz w:val="24"/>
          <w:szCs w:val="24"/>
        </w:rPr>
        <w:t>8</w:t>
      </w:r>
      <w:r w:rsidR="00586A8F">
        <w:rPr>
          <w:sz w:val="24"/>
          <w:szCs w:val="24"/>
        </w:rPr>
        <w:t xml:space="preserve">pm, </w:t>
      </w:r>
      <w:r w:rsidR="00E66819" w:rsidRPr="0059304A">
        <w:rPr>
          <w:sz w:val="24"/>
          <w:szCs w:val="24"/>
        </w:rPr>
        <w:t xml:space="preserve">seconded by </w:t>
      </w:r>
      <w:r w:rsidR="0007021F">
        <w:rPr>
          <w:sz w:val="24"/>
          <w:szCs w:val="24"/>
        </w:rPr>
        <w:t>Michelle Douglas Hartley</w:t>
      </w:r>
      <w:r w:rsidR="00AE0C94">
        <w:rPr>
          <w:sz w:val="24"/>
          <w:szCs w:val="24"/>
        </w:rPr>
        <w:t>,</w:t>
      </w:r>
      <w:r w:rsidR="00A95683">
        <w:rPr>
          <w:sz w:val="24"/>
          <w:szCs w:val="24"/>
        </w:rPr>
        <w:t xml:space="preserve"> </w:t>
      </w:r>
      <w:r w:rsidR="00C707A4">
        <w:rPr>
          <w:sz w:val="24"/>
          <w:szCs w:val="24"/>
        </w:rPr>
        <w:t xml:space="preserve">and </w:t>
      </w:r>
      <w:r w:rsidR="00E66819" w:rsidRPr="0059304A">
        <w:rPr>
          <w:sz w:val="24"/>
          <w:szCs w:val="24"/>
        </w:rPr>
        <w:t>unanimously approved</w:t>
      </w:r>
      <w:r w:rsidRPr="0059304A">
        <w:rPr>
          <w:sz w:val="24"/>
          <w:szCs w:val="24"/>
        </w:rPr>
        <w:t>.</w:t>
      </w:r>
      <w:r w:rsidR="00F65D4E" w:rsidRPr="0059304A">
        <w:rPr>
          <w:sz w:val="24"/>
          <w:szCs w:val="24"/>
        </w:rPr>
        <w:t xml:space="preserve"> </w:t>
      </w:r>
    </w:p>
    <w:p w:rsidR="005E29CB" w:rsidRPr="0059304A" w:rsidRDefault="005E29CB" w:rsidP="00D142FB">
      <w:pPr>
        <w:ind w:left="720" w:right="1008"/>
        <w:rPr>
          <w:sz w:val="24"/>
          <w:szCs w:val="24"/>
        </w:rPr>
      </w:pPr>
    </w:p>
    <w:p w:rsidR="00681AAA" w:rsidRPr="0059304A" w:rsidRDefault="009E7821" w:rsidP="0059304A">
      <w:pPr>
        <w:ind w:left="1008" w:right="1008" w:hanging="288"/>
        <w:jc w:val="center"/>
        <w:rPr>
          <w:sz w:val="24"/>
          <w:szCs w:val="24"/>
        </w:rPr>
      </w:pPr>
      <w:r w:rsidRPr="0059304A">
        <w:rPr>
          <w:sz w:val="24"/>
          <w:szCs w:val="24"/>
        </w:rPr>
        <w:t>Minutes Prepared by</w:t>
      </w:r>
      <w:r w:rsidR="004B0721">
        <w:rPr>
          <w:sz w:val="24"/>
          <w:szCs w:val="24"/>
        </w:rPr>
        <w:t xml:space="preserve"> </w:t>
      </w:r>
      <w:r w:rsidR="0007021F">
        <w:rPr>
          <w:sz w:val="24"/>
          <w:szCs w:val="24"/>
        </w:rPr>
        <w:t>Karisma Jones</w:t>
      </w:r>
      <w:r w:rsidR="00202B77">
        <w:rPr>
          <w:sz w:val="24"/>
          <w:szCs w:val="24"/>
        </w:rPr>
        <w:t xml:space="preserve">, Board </w:t>
      </w:r>
      <w:r w:rsidR="0007021F">
        <w:rPr>
          <w:sz w:val="24"/>
          <w:szCs w:val="24"/>
        </w:rPr>
        <w:t>Secretary</w:t>
      </w:r>
    </w:p>
    <w:sectPr w:rsidR="00681AAA" w:rsidRPr="0059304A" w:rsidSect="006A24DF">
      <w:footerReference w:type="default" r:id="rId7"/>
      <w:headerReference w:type="first" r:id="rId8"/>
      <w:footerReference w:type="first" r:id="rId9"/>
      <w:pgSz w:w="12240" w:h="15840" w:code="1"/>
      <w:pgMar w:top="720" w:right="720" w:bottom="720" w:left="720" w:header="1008"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E4318" w:rsidRDefault="009E4318" w:rsidP="009E4318">
      <w:r>
        <w:separator/>
      </w:r>
    </w:p>
  </w:endnote>
  <w:endnote w:type="continuationSeparator" w:id="0">
    <w:p w:rsidR="009E4318" w:rsidRDefault="009E4318" w:rsidP="009E43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Roman 12cpi">
    <w:panose1 w:val="00000000000000000000"/>
    <w:charset w:val="00"/>
    <w:family w:val="modern"/>
    <w:notTrueType/>
    <w:pitch w:val="fixed"/>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7470" w:rsidRPr="00CC5EA9" w:rsidRDefault="00347470" w:rsidP="00347470">
    <w:pPr>
      <w:jc w:val="center"/>
      <w:rPr>
        <w:sz w:val="16"/>
        <w:szCs w:val="16"/>
      </w:rPr>
    </w:pPr>
  </w:p>
  <w:p w:rsidR="00347470" w:rsidRPr="00CC5EA9" w:rsidRDefault="00347470" w:rsidP="00454663">
    <w:pPr>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1822" w:rsidRPr="00CC5EA9" w:rsidRDefault="00B21822" w:rsidP="00B21822">
    <w:pPr>
      <w:jc w:val="center"/>
      <w:rPr>
        <w:sz w:val="16"/>
        <w:szCs w:val="16"/>
      </w:rPr>
    </w:pPr>
  </w:p>
  <w:p w:rsidR="00B21822" w:rsidRDefault="00B21822" w:rsidP="00B21822">
    <w:pPr>
      <w:jc w:val="center"/>
      <w:rPr>
        <w:rFonts w:ascii="Garamond" w:hAnsi="Garamond"/>
        <w:b/>
        <w:bCs/>
        <w:i/>
        <w:sz w:val="16"/>
        <w:szCs w:val="16"/>
      </w:rPr>
    </w:pPr>
    <w:r>
      <w:rPr>
        <w:rFonts w:ascii="Garamond" w:hAnsi="Garamond"/>
        <w:b/>
        <w:bCs/>
        <w:i/>
        <w:sz w:val="16"/>
        <w:szCs w:val="16"/>
      </w:rPr>
      <w:t>The Northwest Louisiana Human Services District provides Mental Health, Addictive Disorder and Developmental Disability Services</w:t>
    </w:r>
  </w:p>
  <w:p w:rsidR="00C43628" w:rsidRPr="00B21822" w:rsidRDefault="00B21822" w:rsidP="00B21822">
    <w:pPr>
      <w:jc w:val="center"/>
      <w:rPr>
        <w:rFonts w:ascii="Garamond" w:hAnsi="Garamond"/>
        <w:sz w:val="16"/>
        <w:szCs w:val="16"/>
      </w:rPr>
    </w:pPr>
    <w:r>
      <w:rPr>
        <w:rFonts w:ascii="Garamond" w:hAnsi="Garamond"/>
        <w:b/>
        <w:bCs/>
        <w:i/>
        <w:sz w:val="16"/>
        <w:szCs w:val="16"/>
      </w:rPr>
      <w:t>to the residents of Bienville, Bossier, Caddo, Claiborne, DeSoto, Natchitoches, Red River, Sabine and Webster Parishes</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E4318" w:rsidRDefault="009E4318" w:rsidP="009E4318">
      <w:r>
        <w:separator/>
      </w:r>
    </w:p>
  </w:footnote>
  <w:footnote w:type="continuationSeparator" w:id="0">
    <w:p w:rsidR="009E4318" w:rsidRDefault="009E4318" w:rsidP="009E43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362C" w:rsidRPr="00792250" w:rsidRDefault="0098362C" w:rsidP="0098362C">
    <w:pPr>
      <w:rPr>
        <w:sz w:val="16"/>
        <w:szCs w:val="16"/>
      </w:rPr>
    </w:pPr>
    <w:r w:rsidRPr="00792250">
      <w:rPr>
        <w:noProof/>
        <w:sz w:val="16"/>
        <w:szCs w:val="16"/>
      </w:rPr>
      <w:drawing>
        <wp:anchor distT="0" distB="0" distL="114300" distR="114300" simplePos="0" relativeHeight="251659264" behindDoc="0" locked="0" layoutInCell="1" allowOverlap="1" wp14:anchorId="45F0E89B" wp14:editId="461869A2">
          <wp:simplePos x="0" y="0"/>
          <wp:positionH relativeFrom="margin">
            <wp:align>center</wp:align>
          </wp:positionH>
          <wp:positionV relativeFrom="paragraph">
            <wp:posOffset>-478790</wp:posOffset>
          </wp:positionV>
          <wp:extent cx="1033145" cy="896620"/>
          <wp:effectExtent l="0" t="0" r="0" b="0"/>
          <wp:wrapThrough wrapText="bothSides">
            <wp:wrapPolygon edited="0">
              <wp:start x="9160" y="0"/>
              <wp:lineTo x="6372" y="459"/>
              <wp:lineTo x="1195" y="5048"/>
              <wp:lineTo x="0" y="14686"/>
              <wp:lineTo x="0" y="18357"/>
              <wp:lineTo x="3983" y="21110"/>
              <wp:lineTo x="9160" y="21110"/>
              <wp:lineTo x="11948" y="21110"/>
              <wp:lineTo x="18321" y="21110"/>
              <wp:lineTo x="21109" y="19275"/>
              <wp:lineTo x="21109" y="14686"/>
              <wp:lineTo x="20312" y="5507"/>
              <wp:lineTo x="14338" y="459"/>
              <wp:lineTo x="11948" y="0"/>
              <wp:lineTo x="916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NLHSD_logo_color.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33145" cy="896620"/>
                  </a:xfrm>
                  <a:prstGeom prst="rect">
                    <a:avLst/>
                  </a:prstGeom>
                </pic:spPr>
              </pic:pic>
            </a:graphicData>
          </a:graphic>
          <wp14:sizeRelH relativeFrom="margin">
            <wp14:pctWidth>0</wp14:pctWidth>
          </wp14:sizeRelH>
          <wp14:sizeRelV relativeFrom="margin">
            <wp14:pctHeight>0</wp14:pctHeight>
          </wp14:sizeRelV>
        </wp:anchor>
      </w:drawing>
    </w:r>
  </w:p>
  <w:p w:rsidR="0098362C" w:rsidRPr="00792250" w:rsidRDefault="0098362C" w:rsidP="0098362C">
    <w:pPr>
      <w:rPr>
        <w:sz w:val="16"/>
        <w:szCs w:val="16"/>
      </w:rPr>
    </w:pPr>
  </w:p>
  <w:p w:rsidR="0098362C" w:rsidRPr="00792250" w:rsidRDefault="0098362C" w:rsidP="0098362C">
    <w:pPr>
      <w:rPr>
        <w:sz w:val="16"/>
        <w:szCs w:val="16"/>
      </w:rPr>
    </w:pPr>
  </w:p>
  <w:p w:rsidR="0098362C" w:rsidRDefault="0098362C" w:rsidP="0098362C">
    <w:pPr>
      <w:rPr>
        <w:sz w:val="16"/>
        <w:szCs w:val="16"/>
      </w:rPr>
    </w:pPr>
  </w:p>
  <w:p w:rsidR="0098362C" w:rsidRPr="00CC630F" w:rsidRDefault="0098362C" w:rsidP="0098362C">
    <w:pPr>
      <w:jc w:val="center"/>
      <w:rPr>
        <w:sz w:val="16"/>
        <w:szCs w:val="16"/>
      </w:rPr>
    </w:pPr>
    <w:r w:rsidRPr="00CC630F">
      <w:rPr>
        <w:sz w:val="16"/>
        <w:szCs w:val="16"/>
      </w:rPr>
      <w:t>Northwest Louisiana Human Services District</w:t>
    </w:r>
    <w:r>
      <w:rPr>
        <w:sz w:val="16"/>
        <w:szCs w:val="16"/>
      </w:rPr>
      <w:t xml:space="preserve">    *</w:t>
    </w:r>
    <w:r w:rsidRPr="00CC630F">
      <w:rPr>
        <w:sz w:val="16"/>
        <w:szCs w:val="16"/>
      </w:rPr>
      <w:t xml:space="preserve"> </w:t>
    </w:r>
    <w:r>
      <w:rPr>
        <w:sz w:val="16"/>
        <w:szCs w:val="16"/>
      </w:rPr>
      <w:t xml:space="preserve">   1310 North Hearne Avenue, Sh</w:t>
    </w:r>
    <w:r w:rsidRPr="00CC630F">
      <w:rPr>
        <w:sz w:val="16"/>
        <w:szCs w:val="16"/>
      </w:rPr>
      <w:t>reveport, LA 7110</w:t>
    </w:r>
    <w:r>
      <w:rPr>
        <w:sz w:val="16"/>
        <w:szCs w:val="16"/>
      </w:rPr>
      <w:t>7    *</w:t>
    </w:r>
    <w:r w:rsidRPr="00CC630F">
      <w:rPr>
        <w:sz w:val="16"/>
        <w:szCs w:val="16"/>
      </w:rPr>
      <w:t xml:space="preserve"> </w:t>
    </w:r>
    <w:r>
      <w:rPr>
        <w:sz w:val="16"/>
        <w:szCs w:val="16"/>
      </w:rPr>
      <w:t xml:space="preserve">   Phone</w:t>
    </w:r>
    <w:r w:rsidRPr="00CC630F">
      <w:rPr>
        <w:sz w:val="16"/>
        <w:szCs w:val="16"/>
      </w:rPr>
      <w:t xml:space="preserve"> (318) </w:t>
    </w:r>
    <w:r>
      <w:rPr>
        <w:sz w:val="16"/>
        <w:szCs w:val="16"/>
      </w:rPr>
      <w:t xml:space="preserve">676-5111 </w:t>
    </w:r>
    <w:r w:rsidRPr="00CC630F">
      <w:rPr>
        <w:sz w:val="16"/>
        <w:szCs w:val="16"/>
      </w:rPr>
      <w:t xml:space="preserve"> </w:t>
    </w:r>
    <w:r>
      <w:rPr>
        <w:sz w:val="16"/>
        <w:szCs w:val="16"/>
      </w:rPr>
      <w:t xml:space="preserve">  *    </w:t>
    </w:r>
    <w:r w:rsidRPr="00CC630F">
      <w:rPr>
        <w:sz w:val="16"/>
        <w:szCs w:val="16"/>
      </w:rPr>
      <w:t xml:space="preserve">Fax (318) </w:t>
    </w:r>
    <w:r>
      <w:rPr>
        <w:sz w:val="16"/>
        <w:szCs w:val="16"/>
      </w:rPr>
      <w:t>676</w:t>
    </w:r>
    <w:r w:rsidRPr="00CC630F">
      <w:rPr>
        <w:sz w:val="16"/>
        <w:szCs w:val="16"/>
      </w:rPr>
      <w:t>-</w:t>
    </w:r>
    <w:r>
      <w:rPr>
        <w:sz w:val="16"/>
        <w:szCs w:val="16"/>
      </w:rPr>
      <w:t>5021</w:t>
    </w:r>
  </w:p>
  <w:p w:rsidR="00C43628" w:rsidRDefault="00C4362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E3CC7"/>
    <w:multiLevelType w:val="hybridMultilevel"/>
    <w:tmpl w:val="BF7EC92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D55366B"/>
    <w:multiLevelType w:val="hybridMultilevel"/>
    <w:tmpl w:val="BACA6D5A"/>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1A846C9C"/>
    <w:multiLevelType w:val="hybridMultilevel"/>
    <w:tmpl w:val="DDACB84A"/>
    <w:lvl w:ilvl="0" w:tplc="04090017">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 w15:restartNumberingAfterBreak="0">
    <w:nsid w:val="1F467F12"/>
    <w:multiLevelType w:val="hybridMultilevel"/>
    <w:tmpl w:val="50D21FC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22455B95"/>
    <w:multiLevelType w:val="singleLevel"/>
    <w:tmpl w:val="FFFFFFFF"/>
    <w:lvl w:ilvl="0">
      <w:start w:val="1"/>
      <w:numFmt w:val="bullet"/>
      <w:lvlText w:val=""/>
      <w:legacy w:legacy="1" w:legacySpace="0" w:legacyIndent="360"/>
      <w:lvlJc w:val="left"/>
      <w:pPr>
        <w:ind w:left="2520" w:hanging="360"/>
      </w:pPr>
      <w:rPr>
        <w:rFonts w:ascii="Symbol" w:hAnsi="Symbol" w:hint="default"/>
      </w:rPr>
    </w:lvl>
  </w:abstractNum>
  <w:abstractNum w:abstractNumId="5" w15:restartNumberingAfterBreak="0">
    <w:nsid w:val="271161BE"/>
    <w:multiLevelType w:val="hybridMultilevel"/>
    <w:tmpl w:val="F502D7D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285D3C29"/>
    <w:multiLevelType w:val="hybridMultilevel"/>
    <w:tmpl w:val="5E425CD8"/>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30223476"/>
    <w:multiLevelType w:val="hybridMultilevel"/>
    <w:tmpl w:val="AD96EB84"/>
    <w:lvl w:ilvl="0" w:tplc="7C8A5B7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34FA294D"/>
    <w:multiLevelType w:val="hybridMultilevel"/>
    <w:tmpl w:val="D6F64BD2"/>
    <w:lvl w:ilvl="0" w:tplc="F88C98C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47107DBE"/>
    <w:multiLevelType w:val="singleLevel"/>
    <w:tmpl w:val="9E9AF654"/>
    <w:lvl w:ilvl="0">
      <w:start w:val="1"/>
      <w:numFmt w:val="lowerLetter"/>
      <w:lvlText w:val="%1)"/>
      <w:lvlJc w:val="left"/>
      <w:pPr>
        <w:ind w:left="1440" w:hanging="360"/>
      </w:pPr>
    </w:lvl>
  </w:abstractNum>
  <w:abstractNum w:abstractNumId="10" w15:restartNumberingAfterBreak="0">
    <w:nsid w:val="504C2D5C"/>
    <w:multiLevelType w:val="hybridMultilevel"/>
    <w:tmpl w:val="CADA8D9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59A731AB"/>
    <w:multiLevelType w:val="hybridMultilevel"/>
    <w:tmpl w:val="4AA86FC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5E8D0775"/>
    <w:multiLevelType w:val="singleLevel"/>
    <w:tmpl w:val="8D3A65AC"/>
    <w:lvl w:ilvl="0">
      <w:start w:val="1"/>
      <w:numFmt w:val="decimal"/>
      <w:lvlText w:val="%1."/>
      <w:lvlJc w:val="left"/>
      <w:pPr>
        <w:tabs>
          <w:tab w:val="num" w:pos="720"/>
        </w:tabs>
        <w:ind w:left="720" w:hanging="720"/>
      </w:pPr>
    </w:lvl>
  </w:abstractNum>
  <w:abstractNum w:abstractNumId="13" w15:restartNumberingAfterBreak="0">
    <w:nsid w:val="61A36E72"/>
    <w:multiLevelType w:val="hybridMultilevel"/>
    <w:tmpl w:val="A566B78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6D937CEC"/>
    <w:multiLevelType w:val="hybridMultilevel"/>
    <w:tmpl w:val="99EA1A30"/>
    <w:lvl w:ilvl="0" w:tplc="9E9AF654">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5" w15:restartNumberingAfterBreak="0">
    <w:nsid w:val="73886780"/>
    <w:multiLevelType w:val="hybridMultilevel"/>
    <w:tmpl w:val="D6F64BD2"/>
    <w:lvl w:ilvl="0" w:tplc="F88C98C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4"/>
  </w:num>
  <w:num w:numId="2">
    <w:abstractNumId w:val="12"/>
    <w:lvlOverride w:ilvl="0">
      <w:startOverride w:val="1"/>
    </w:lvlOverride>
  </w:num>
  <w:num w:numId="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lvlOverride w:ilvl="0">
      <w:startOverride w:val="1"/>
    </w:lvlOverride>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num>
  <w:num w:numId="9">
    <w:abstractNumId w:val="8"/>
  </w:num>
  <w:num w:numId="10">
    <w:abstractNumId w:val="15"/>
  </w:num>
  <w:num w:numId="11">
    <w:abstractNumId w:val="1"/>
  </w:num>
  <w:num w:numId="12">
    <w:abstractNumId w:val="3"/>
  </w:num>
  <w:num w:numId="13">
    <w:abstractNumId w:val="10"/>
  </w:num>
  <w:num w:numId="14">
    <w:abstractNumId w:val="5"/>
  </w:num>
  <w:num w:numId="15">
    <w:abstractNumId w:val="11"/>
  </w:num>
  <w:num w:numId="16">
    <w:abstractNumId w:val="0"/>
  </w:num>
  <w:num w:numId="17">
    <w:abstractNumId w:val="13"/>
  </w:num>
  <w:num w:numId="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3133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4318"/>
    <w:rsid w:val="00010697"/>
    <w:rsid w:val="00014B20"/>
    <w:rsid w:val="00030A56"/>
    <w:rsid w:val="000316A9"/>
    <w:rsid w:val="00035CD3"/>
    <w:rsid w:val="000363DE"/>
    <w:rsid w:val="00042A54"/>
    <w:rsid w:val="000453E3"/>
    <w:rsid w:val="00060A53"/>
    <w:rsid w:val="000625B2"/>
    <w:rsid w:val="000641D3"/>
    <w:rsid w:val="00066B41"/>
    <w:rsid w:val="0007021F"/>
    <w:rsid w:val="000729A2"/>
    <w:rsid w:val="00074FED"/>
    <w:rsid w:val="00076307"/>
    <w:rsid w:val="00076BD5"/>
    <w:rsid w:val="00083404"/>
    <w:rsid w:val="00085F72"/>
    <w:rsid w:val="00087A4E"/>
    <w:rsid w:val="000902AF"/>
    <w:rsid w:val="00093042"/>
    <w:rsid w:val="0009552E"/>
    <w:rsid w:val="000A4DD1"/>
    <w:rsid w:val="000B067F"/>
    <w:rsid w:val="000B1370"/>
    <w:rsid w:val="000B5530"/>
    <w:rsid w:val="000C795F"/>
    <w:rsid w:val="000D1D5F"/>
    <w:rsid w:val="000D7393"/>
    <w:rsid w:val="000E0911"/>
    <w:rsid w:val="000E4CA2"/>
    <w:rsid w:val="000F2967"/>
    <w:rsid w:val="000F3DD3"/>
    <w:rsid w:val="000F56D0"/>
    <w:rsid w:val="000F7FEE"/>
    <w:rsid w:val="001026FC"/>
    <w:rsid w:val="00104BA7"/>
    <w:rsid w:val="00106C3E"/>
    <w:rsid w:val="0010798C"/>
    <w:rsid w:val="00113385"/>
    <w:rsid w:val="001215BD"/>
    <w:rsid w:val="0013500F"/>
    <w:rsid w:val="001543BB"/>
    <w:rsid w:val="00160102"/>
    <w:rsid w:val="001669AA"/>
    <w:rsid w:val="001677BC"/>
    <w:rsid w:val="001710DA"/>
    <w:rsid w:val="0017440F"/>
    <w:rsid w:val="00183E5F"/>
    <w:rsid w:val="0019115B"/>
    <w:rsid w:val="00192A6C"/>
    <w:rsid w:val="0019525D"/>
    <w:rsid w:val="0019640A"/>
    <w:rsid w:val="001968A1"/>
    <w:rsid w:val="001A0731"/>
    <w:rsid w:val="001B668E"/>
    <w:rsid w:val="001C3489"/>
    <w:rsid w:val="001C66A8"/>
    <w:rsid w:val="001C7273"/>
    <w:rsid w:val="001D06BC"/>
    <w:rsid w:val="001D1178"/>
    <w:rsid w:val="001D2790"/>
    <w:rsid w:val="001D37CF"/>
    <w:rsid w:val="001E11F4"/>
    <w:rsid w:val="001E1BE6"/>
    <w:rsid w:val="001E1F44"/>
    <w:rsid w:val="001E35FE"/>
    <w:rsid w:val="001E6D47"/>
    <w:rsid w:val="001F2B95"/>
    <w:rsid w:val="001F2DB6"/>
    <w:rsid w:val="001F415A"/>
    <w:rsid w:val="00202B77"/>
    <w:rsid w:val="0020734F"/>
    <w:rsid w:val="00207537"/>
    <w:rsid w:val="00213F40"/>
    <w:rsid w:val="0021572E"/>
    <w:rsid w:val="00216F78"/>
    <w:rsid w:val="00217720"/>
    <w:rsid w:val="00232F9E"/>
    <w:rsid w:val="00233E97"/>
    <w:rsid w:val="00237151"/>
    <w:rsid w:val="002411CD"/>
    <w:rsid w:val="00250261"/>
    <w:rsid w:val="00251FD2"/>
    <w:rsid w:val="00256CAB"/>
    <w:rsid w:val="00260D3C"/>
    <w:rsid w:val="00264407"/>
    <w:rsid w:val="00265657"/>
    <w:rsid w:val="00272C2C"/>
    <w:rsid w:val="00274559"/>
    <w:rsid w:val="00276B6E"/>
    <w:rsid w:val="002830B8"/>
    <w:rsid w:val="002833DB"/>
    <w:rsid w:val="00286403"/>
    <w:rsid w:val="00296957"/>
    <w:rsid w:val="002A78E6"/>
    <w:rsid w:val="002A7BFE"/>
    <w:rsid w:val="002C708F"/>
    <w:rsid w:val="002D69DF"/>
    <w:rsid w:val="002D74F3"/>
    <w:rsid w:val="002F1BCD"/>
    <w:rsid w:val="002F3338"/>
    <w:rsid w:val="002F3BEC"/>
    <w:rsid w:val="002F5FE2"/>
    <w:rsid w:val="00301B67"/>
    <w:rsid w:val="0031164F"/>
    <w:rsid w:val="00313956"/>
    <w:rsid w:val="0033156D"/>
    <w:rsid w:val="003319C3"/>
    <w:rsid w:val="00332964"/>
    <w:rsid w:val="003460AF"/>
    <w:rsid w:val="003468EF"/>
    <w:rsid w:val="00347470"/>
    <w:rsid w:val="00353E9D"/>
    <w:rsid w:val="003557E1"/>
    <w:rsid w:val="00364225"/>
    <w:rsid w:val="00364BDE"/>
    <w:rsid w:val="00371CC0"/>
    <w:rsid w:val="00372186"/>
    <w:rsid w:val="0038131A"/>
    <w:rsid w:val="003819FF"/>
    <w:rsid w:val="00385ED2"/>
    <w:rsid w:val="00386798"/>
    <w:rsid w:val="00386A2D"/>
    <w:rsid w:val="00396B95"/>
    <w:rsid w:val="003A1CAB"/>
    <w:rsid w:val="003A7D75"/>
    <w:rsid w:val="003B28C7"/>
    <w:rsid w:val="003B6FAA"/>
    <w:rsid w:val="003C29D8"/>
    <w:rsid w:val="003C4268"/>
    <w:rsid w:val="003D284F"/>
    <w:rsid w:val="003D4EE5"/>
    <w:rsid w:val="003E2FA8"/>
    <w:rsid w:val="003E7F5F"/>
    <w:rsid w:val="003F1994"/>
    <w:rsid w:val="003F4E64"/>
    <w:rsid w:val="00400E77"/>
    <w:rsid w:val="00401758"/>
    <w:rsid w:val="004054B1"/>
    <w:rsid w:val="004075EA"/>
    <w:rsid w:val="00407EFB"/>
    <w:rsid w:val="00412AD2"/>
    <w:rsid w:val="00415C4B"/>
    <w:rsid w:val="004200E5"/>
    <w:rsid w:val="004224EC"/>
    <w:rsid w:val="00425608"/>
    <w:rsid w:val="00432D2D"/>
    <w:rsid w:val="004331E5"/>
    <w:rsid w:val="004505F2"/>
    <w:rsid w:val="00454663"/>
    <w:rsid w:val="0045594A"/>
    <w:rsid w:val="004616A5"/>
    <w:rsid w:val="00475715"/>
    <w:rsid w:val="0048127B"/>
    <w:rsid w:val="00482DCE"/>
    <w:rsid w:val="004904CF"/>
    <w:rsid w:val="004934E7"/>
    <w:rsid w:val="00495D22"/>
    <w:rsid w:val="00495F3A"/>
    <w:rsid w:val="00496B81"/>
    <w:rsid w:val="00497737"/>
    <w:rsid w:val="004A013C"/>
    <w:rsid w:val="004A36F0"/>
    <w:rsid w:val="004A5DD8"/>
    <w:rsid w:val="004A68C1"/>
    <w:rsid w:val="004A7329"/>
    <w:rsid w:val="004B0721"/>
    <w:rsid w:val="004B1746"/>
    <w:rsid w:val="004C0D54"/>
    <w:rsid w:val="004C0FD1"/>
    <w:rsid w:val="004D3C70"/>
    <w:rsid w:val="004D484E"/>
    <w:rsid w:val="004D5ABE"/>
    <w:rsid w:val="004D62AB"/>
    <w:rsid w:val="004D64CE"/>
    <w:rsid w:val="004E2352"/>
    <w:rsid w:val="004F4B0B"/>
    <w:rsid w:val="004F51E5"/>
    <w:rsid w:val="004F6C10"/>
    <w:rsid w:val="00506E3A"/>
    <w:rsid w:val="00511769"/>
    <w:rsid w:val="005124E4"/>
    <w:rsid w:val="00522131"/>
    <w:rsid w:val="00526C3C"/>
    <w:rsid w:val="00527FF6"/>
    <w:rsid w:val="0053113B"/>
    <w:rsid w:val="00532041"/>
    <w:rsid w:val="00536776"/>
    <w:rsid w:val="00536BF3"/>
    <w:rsid w:val="00542CC5"/>
    <w:rsid w:val="00557A67"/>
    <w:rsid w:val="00571B54"/>
    <w:rsid w:val="0057284E"/>
    <w:rsid w:val="00573D16"/>
    <w:rsid w:val="00574A54"/>
    <w:rsid w:val="00577B3E"/>
    <w:rsid w:val="00580C4C"/>
    <w:rsid w:val="00581492"/>
    <w:rsid w:val="00586A8F"/>
    <w:rsid w:val="005873BF"/>
    <w:rsid w:val="00587BA9"/>
    <w:rsid w:val="005913AA"/>
    <w:rsid w:val="00592FBC"/>
    <w:rsid w:val="0059304A"/>
    <w:rsid w:val="0059383F"/>
    <w:rsid w:val="00595DE8"/>
    <w:rsid w:val="005963CA"/>
    <w:rsid w:val="00596D93"/>
    <w:rsid w:val="005A5677"/>
    <w:rsid w:val="005A6021"/>
    <w:rsid w:val="005B1137"/>
    <w:rsid w:val="005B16F3"/>
    <w:rsid w:val="005B216E"/>
    <w:rsid w:val="005B6609"/>
    <w:rsid w:val="005B7C79"/>
    <w:rsid w:val="005E29CB"/>
    <w:rsid w:val="005E4A9D"/>
    <w:rsid w:val="005E69B6"/>
    <w:rsid w:val="005F4E45"/>
    <w:rsid w:val="005F666B"/>
    <w:rsid w:val="00612A46"/>
    <w:rsid w:val="0061439D"/>
    <w:rsid w:val="00621499"/>
    <w:rsid w:val="006226D7"/>
    <w:rsid w:val="00626D3C"/>
    <w:rsid w:val="0063233E"/>
    <w:rsid w:val="00642874"/>
    <w:rsid w:val="00642CEA"/>
    <w:rsid w:val="006433E3"/>
    <w:rsid w:val="0065288C"/>
    <w:rsid w:val="00664B40"/>
    <w:rsid w:val="006661B4"/>
    <w:rsid w:val="0066723D"/>
    <w:rsid w:val="0067337A"/>
    <w:rsid w:val="006769C6"/>
    <w:rsid w:val="00681AAA"/>
    <w:rsid w:val="00686EA1"/>
    <w:rsid w:val="006912A2"/>
    <w:rsid w:val="00691763"/>
    <w:rsid w:val="006A24DF"/>
    <w:rsid w:val="006A3230"/>
    <w:rsid w:val="006A70C2"/>
    <w:rsid w:val="006B02ED"/>
    <w:rsid w:val="006B43D8"/>
    <w:rsid w:val="006C436D"/>
    <w:rsid w:val="006C4559"/>
    <w:rsid w:val="006D55C7"/>
    <w:rsid w:val="006D7C1F"/>
    <w:rsid w:val="006E75B3"/>
    <w:rsid w:val="00700C2B"/>
    <w:rsid w:val="00720819"/>
    <w:rsid w:val="007224EF"/>
    <w:rsid w:val="00722EF8"/>
    <w:rsid w:val="00723C00"/>
    <w:rsid w:val="00724117"/>
    <w:rsid w:val="007259C0"/>
    <w:rsid w:val="00725EA4"/>
    <w:rsid w:val="00731183"/>
    <w:rsid w:val="00733CE5"/>
    <w:rsid w:val="007370CF"/>
    <w:rsid w:val="007410A9"/>
    <w:rsid w:val="007516B0"/>
    <w:rsid w:val="00763592"/>
    <w:rsid w:val="00763867"/>
    <w:rsid w:val="00783807"/>
    <w:rsid w:val="00791DCE"/>
    <w:rsid w:val="00791E42"/>
    <w:rsid w:val="00792250"/>
    <w:rsid w:val="007947F0"/>
    <w:rsid w:val="00795426"/>
    <w:rsid w:val="00797235"/>
    <w:rsid w:val="007A076B"/>
    <w:rsid w:val="007A4198"/>
    <w:rsid w:val="007A4855"/>
    <w:rsid w:val="007A5E97"/>
    <w:rsid w:val="007B117F"/>
    <w:rsid w:val="007B2E18"/>
    <w:rsid w:val="007B5931"/>
    <w:rsid w:val="007C29C3"/>
    <w:rsid w:val="007C4B90"/>
    <w:rsid w:val="007C7253"/>
    <w:rsid w:val="007D125C"/>
    <w:rsid w:val="007D59F6"/>
    <w:rsid w:val="007D7670"/>
    <w:rsid w:val="007E3161"/>
    <w:rsid w:val="007E43A5"/>
    <w:rsid w:val="007E473A"/>
    <w:rsid w:val="007E4F0A"/>
    <w:rsid w:val="007E66B1"/>
    <w:rsid w:val="007F1019"/>
    <w:rsid w:val="008006C0"/>
    <w:rsid w:val="00802F0C"/>
    <w:rsid w:val="008039DF"/>
    <w:rsid w:val="00807FA1"/>
    <w:rsid w:val="00810185"/>
    <w:rsid w:val="0081323E"/>
    <w:rsid w:val="0081513B"/>
    <w:rsid w:val="008250B9"/>
    <w:rsid w:val="008273B7"/>
    <w:rsid w:val="0083416D"/>
    <w:rsid w:val="00842575"/>
    <w:rsid w:val="0084655D"/>
    <w:rsid w:val="0085381E"/>
    <w:rsid w:val="008539A1"/>
    <w:rsid w:val="0085433E"/>
    <w:rsid w:val="00854675"/>
    <w:rsid w:val="0085650B"/>
    <w:rsid w:val="00864AE9"/>
    <w:rsid w:val="008720CB"/>
    <w:rsid w:val="008812BF"/>
    <w:rsid w:val="00894973"/>
    <w:rsid w:val="008B117E"/>
    <w:rsid w:val="008B12C0"/>
    <w:rsid w:val="008B3D71"/>
    <w:rsid w:val="008B59E2"/>
    <w:rsid w:val="008B6F66"/>
    <w:rsid w:val="008C1B26"/>
    <w:rsid w:val="008C276C"/>
    <w:rsid w:val="008C2853"/>
    <w:rsid w:val="008C3867"/>
    <w:rsid w:val="008C5680"/>
    <w:rsid w:val="008C76F8"/>
    <w:rsid w:val="008E50BB"/>
    <w:rsid w:val="008F4202"/>
    <w:rsid w:val="008F7EE6"/>
    <w:rsid w:val="009030E2"/>
    <w:rsid w:val="009101CA"/>
    <w:rsid w:val="00911883"/>
    <w:rsid w:val="00914755"/>
    <w:rsid w:val="009177AD"/>
    <w:rsid w:val="00924580"/>
    <w:rsid w:val="009245BA"/>
    <w:rsid w:val="0093424D"/>
    <w:rsid w:val="00937EE6"/>
    <w:rsid w:val="00940972"/>
    <w:rsid w:val="009417F9"/>
    <w:rsid w:val="00943473"/>
    <w:rsid w:val="009452CA"/>
    <w:rsid w:val="00952841"/>
    <w:rsid w:val="00954CEA"/>
    <w:rsid w:val="00957E33"/>
    <w:rsid w:val="00963ABE"/>
    <w:rsid w:val="00970A55"/>
    <w:rsid w:val="00970EB6"/>
    <w:rsid w:val="0097417A"/>
    <w:rsid w:val="0097493A"/>
    <w:rsid w:val="009800DB"/>
    <w:rsid w:val="0098084D"/>
    <w:rsid w:val="0098085F"/>
    <w:rsid w:val="00980ACB"/>
    <w:rsid w:val="00982E30"/>
    <w:rsid w:val="00982EEE"/>
    <w:rsid w:val="0098362C"/>
    <w:rsid w:val="00984C54"/>
    <w:rsid w:val="00986177"/>
    <w:rsid w:val="0098711A"/>
    <w:rsid w:val="00991816"/>
    <w:rsid w:val="009933C5"/>
    <w:rsid w:val="0099473E"/>
    <w:rsid w:val="009964B8"/>
    <w:rsid w:val="00996ECA"/>
    <w:rsid w:val="009A265E"/>
    <w:rsid w:val="009A2D44"/>
    <w:rsid w:val="009A2DFF"/>
    <w:rsid w:val="009A5B36"/>
    <w:rsid w:val="009B38A8"/>
    <w:rsid w:val="009B5073"/>
    <w:rsid w:val="009C0DE8"/>
    <w:rsid w:val="009D0CC6"/>
    <w:rsid w:val="009E0CFA"/>
    <w:rsid w:val="009E3D2C"/>
    <w:rsid w:val="009E4318"/>
    <w:rsid w:val="009E7821"/>
    <w:rsid w:val="009F367E"/>
    <w:rsid w:val="009F5BCC"/>
    <w:rsid w:val="00A016D0"/>
    <w:rsid w:val="00A03954"/>
    <w:rsid w:val="00A11F61"/>
    <w:rsid w:val="00A13AFC"/>
    <w:rsid w:val="00A24696"/>
    <w:rsid w:val="00A27887"/>
    <w:rsid w:val="00A3281E"/>
    <w:rsid w:val="00A329AE"/>
    <w:rsid w:val="00A40056"/>
    <w:rsid w:val="00A416C8"/>
    <w:rsid w:val="00A42212"/>
    <w:rsid w:val="00A4619D"/>
    <w:rsid w:val="00A47771"/>
    <w:rsid w:val="00A52016"/>
    <w:rsid w:val="00A53D60"/>
    <w:rsid w:val="00A60F34"/>
    <w:rsid w:val="00A65339"/>
    <w:rsid w:val="00A65E62"/>
    <w:rsid w:val="00A715ED"/>
    <w:rsid w:val="00A7220B"/>
    <w:rsid w:val="00A75180"/>
    <w:rsid w:val="00A8150E"/>
    <w:rsid w:val="00A85836"/>
    <w:rsid w:val="00A9326F"/>
    <w:rsid w:val="00A95683"/>
    <w:rsid w:val="00AB3A2F"/>
    <w:rsid w:val="00AB4814"/>
    <w:rsid w:val="00AB591D"/>
    <w:rsid w:val="00AC0330"/>
    <w:rsid w:val="00AC0F23"/>
    <w:rsid w:val="00AC4E2B"/>
    <w:rsid w:val="00AD1D6C"/>
    <w:rsid w:val="00AD321B"/>
    <w:rsid w:val="00AE05F2"/>
    <w:rsid w:val="00AE0C94"/>
    <w:rsid w:val="00AE1118"/>
    <w:rsid w:val="00AE3051"/>
    <w:rsid w:val="00AE30E6"/>
    <w:rsid w:val="00AE6B72"/>
    <w:rsid w:val="00AE77EA"/>
    <w:rsid w:val="00AF6794"/>
    <w:rsid w:val="00B061D4"/>
    <w:rsid w:val="00B122AB"/>
    <w:rsid w:val="00B1657F"/>
    <w:rsid w:val="00B1668B"/>
    <w:rsid w:val="00B21822"/>
    <w:rsid w:val="00B319ED"/>
    <w:rsid w:val="00B41AD2"/>
    <w:rsid w:val="00B4324B"/>
    <w:rsid w:val="00B537CE"/>
    <w:rsid w:val="00B54275"/>
    <w:rsid w:val="00B55AB0"/>
    <w:rsid w:val="00B55F93"/>
    <w:rsid w:val="00B57B58"/>
    <w:rsid w:val="00B60068"/>
    <w:rsid w:val="00B71E8C"/>
    <w:rsid w:val="00B72820"/>
    <w:rsid w:val="00B732A3"/>
    <w:rsid w:val="00B8025E"/>
    <w:rsid w:val="00B86885"/>
    <w:rsid w:val="00B91615"/>
    <w:rsid w:val="00B93ADD"/>
    <w:rsid w:val="00B95847"/>
    <w:rsid w:val="00B97CDC"/>
    <w:rsid w:val="00BA3B61"/>
    <w:rsid w:val="00BA47DD"/>
    <w:rsid w:val="00BA4D47"/>
    <w:rsid w:val="00BB2EF7"/>
    <w:rsid w:val="00BB4274"/>
    <w:rsid w:val="00BC7BA4"/>
    <w:rsid w:val="00BD25D9"/>
    <w:rsid w:val="00BE0475"/>
    <w:rsid w:val="00BF11B5"/>
    <w:rsid w:val="00BF7B08"/>
    <w:rsid w:val="00C0191D"/>
    <w:rsid w:val="00C064FB"/>
    <w:rsid w:val="00C12BCF"/>
    <w:rsid w:val="00C13C8D"/>
    <w:rsid w:val="00C168A4"/>
    <w:rsid w:val="00C20C44"/>
    <w:rsid w:val="00C20C86"/>
    <w:rsid w:val="00C2123A"/>
    <w:rsid w:val="00C232CE"/>
    <w:rsid w:val="00C26BE1"/>
    <w:rsid w:val="00C27860"/>
    <w:rsid w:val="00C3662A"/>
    <w:rsid w:val="00C36ECB"/>
    <w:rsid w:val="00C43628"/>
    <w:rsid w:val="00C46C56"/>
    <w:rsid w:val="00C50819"/>
    <w:rsid w:val="00C50A01"/>
    <w:rsid w:val="00C5648A"/>
    <w:rsid w:val="00C5773C"/>
    <w:rsid w:val="00C63EF2"/>
    <w:rsid w:val="00C6724D"/>
    <w:rsid w:val="00C707A4"/>
    <w:rsid w:val="00C81F24"/>
    <w:rsid w:val="00C94A18"/>
    <w:rsid w:val="00CA3C60"/>
    <w:rsid w:val="00CA3E9C"/>
    <w:rsid w:val="00CB778C"/>
    <w:rsid w:val="00CC017C"/>
    <w:rsid w:val="00CC2550"/>
    <w:rsid w:val="00CC5EA9"/>
    <w:rsid w:val="00CC630F"/>
    <w:rsid w:val="00CD0533"/>
    <w:rsid w:val="00CD1006"/>
    <w:rsid w:val="00CD3B2C"/>
    <w:rsid w:val="00CE08C7"/>
    <w:rsid w:val="00CE0E4D"/>
    <w:rsid w:val="00CE4E0D"/>
    <w:rsid w:val="00CF15CD"/>
    <w:rsid w:val="00CF27AC"/>
    <w:rsid w:val="00D01328"/>
    <w:rsid w:val="00D01F74"/>
    <w:rsid w:val="00D03983"/>
    <w:rsid w:val="00D03C2D"/>
    <w:rsid w:val="00D04AD3"/>
    <w:rsid w:val="00D07996"/>
    <w:rsid w:val="00D106EC"/>
    <w:rsid w:val="00D11076"/>
    <w:rsid w:val="00D142FB"/>
    <w:rsid w:val="00D218DD"/>
    <w:rsid w:val="00D46482"/>
    <w:rsid w:val="00D52311"/>
    <w:rsid w:val="00D526FF"/>
    <w:rsid w:val="00D52E16"/>
    <w:rsid w:val="00D53199"/>
    <w:rsid w:val="00D56B6B"/>
    <w:rsid w:val="00D573AB"/>
    <w:rsid w:val="00D6088B"/>
    <w:rsid w:val="00D70A0C"/>
    <w:rsid w:val="00D77091"/>
    <w:rsid w:val="00D82502"/>
    <w:rsid w:val="00D86122"/>
    <w:rsid w:val="00D862DE"/>
    <w:rsid w:val="00D929BF"/>
    <w:rsid w:val="00D937E8"/>
    <w:rsid w:val="00D94728"/>
    <w:rsid w:val="00DA34F4"/>
    <w:rsid w:val="00DB4CC3"/>
    <w:rsid w:val="00DB5969"/>
    <w:rsid w:val="00DC0E26"/>
    <w:rsid w:val="00DC29F2"/>
    <w:rsid w:val="00DD1465"/>
    <w:rsid w:val="00DD34D1"/>
    <w:rsid w:val="00DE1B7F"/>
    <w:rsid w:val="00DE27B3"/>
    <w:rsid w:val="00DE2CA3"/>
    <w:rsid w:val="00DE5279"/>
    <w:rsid w:val="00DF4C68"/>
    <w:rsid w:val="00E00406"/>
    <w:rsid w:val="00E00C4B"/>
    <w:rsid w:val="00E01EA8"/>
    <w:rsid w:val="00E054AE"/>
    <w:rsid w:val="00E10D7F"/>
    <w:rsid w:val="00E25F71"/>
    <w:rsid w:val="00E2602E"/>
    <w:rsid w:val="00E31CB4"/>
    <w:rsid w:val="00E32B2D"/>
    <w:rsid w:val="00E41DB2"/>
    <w:rsid w:val="00E50B91"/>
    <w:rsid w:val="00E524FE"/>
    <w:rsid w:val="00E52FFC"/>
    <w:rsid w:val="00E54439"/>
    <w:rsid w:val="00E54E08"/>
    <w:rsid w:val="00E571B7"/>
    <w:rsid w:val="00E66819"/>
    <w:rsid w:val="00E73092"/>
    <w:rsid w:val="00E760D7"/>
    <w:rsid w:val="00E7747F"/>
    <w:rsid w:val="00E97947"/>
    <w:rsid w:val="00EB08AA"/>
    <w:rsid w:val="00EB4A08"/>
    <w:rsid w:val="00EC050F"/>
    <w:rsid w:val="00EC14E1"/>
    <w:rsid w:val="00EC681A"/>
    <w:rsid w:val="00EC7AB9"/>
    <w:rsid w:val="00ED3977"/>
    <w:rsid w:val="00ED7BE2"/>
    <w:rsid w:val="00EE0E58"/>
    <w:rsid w:val="00EF4B2A"/>
    <w:rsid w:val="00EF517F"/>
    <w:rsid w:val="00EF54D4"/>
    <w:rsid w:val="00EF5546"/>
    <w:rsid w:val="00EF6743"/>
    <w:rsid w:val="00F00249"/>
    <w:rsid w:val="00F02B04"/>
    <w:rsid w:val="00F04296"/>
    <w:rsid w:val="00F07D7D"/>
    <w:rsid w:val="00F12C69"/>
    <w:rsid w:val="00F14F2A"/>
    <w:rsid w:val="00F212BD"/>
    <w:rsid w:val="00F24A75"/>
    <w:rsid w:val="00F34243"/>
    <w:rsid w:val="00F35DB2"/>
    <w:rsid w:val="00F424C0"/>
    <w:rsid w:val="00F437C6"/>
    <w:rsid w:val="00F4573C"/>
    <w:rsid w:val="00F54364"/>
    <w:rsid w:val="00F549F5"/>
    <w:rsid w:val="00F57BC1"/>
    <w:rsid w:val="00F62142"/>
    <w:rsid w:val="00F64A70"/>
    <w:rsid w:val="00F65D4E"/>
    <w:rsid w:val="00F72686"/>
    <w:rsid w:val="00F75445"/>
    <w:rsid w:val="00F7570E"/>
    <w:rsid w:val="00F8370F"/>
    <w:rsid w:val="00F91238"/>
    <w:rsid w:val="00F920A7"/>
    <w:rsid w:val="00F935B1"/>
    <w:rsid w:val="00F97F8C"/>
    <w:rsid w:val="00FA50B9"/>
    <w:rsid w:val="00FA7477"/>
    <w:rsid w:val="00FB532F"/>
    <w:rsid w:val="00FB7771"/>
    <w:rsid w:val="00FC5765"/>
    <w:rsid w:val="00FC64B2"/>
    <w:rsid w:val="00FD3665"/>
    <w:rsid w:val="00FD578C"/>
    <w:rsid w:val="00FD6281"/>
    <w:rsid w:val="00FE016E"/>
    <w:rsid w:val="00FE2907"/>
    <w:rsid w:val="00FE49B7"/>
    <w:rsid w:val="00FE4E1B"/>
    <w:rsid w:val="00FE6F69"/>
    <w:rsid w:val="00FE74AB"/>
    <w:rsid w:val="00FF1C95"/>
    <w:rsid w:val="00FF3F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13345"/>
    <o:shapelayout v:ext="edit">
      <o:idmap v:ext="edit" data="1"/>
    </o:shapelayout>
  </w:shapeDefaults>
  <w:decimalSymbol w:val="."/>
  <w:listSeparator w:val=","/>
  <w14:docId w14:val="355A96EA"/>
  <w15:chartTrackingRefBased/>
  <w15:docId w15:val="{E583F80A-C356-4BF1-9255-A734A8F582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E50BB"/>
    <w:pPr>
      <w:spacing w:after="0" w:line="240" w:lineRule="auto"/>
    </w:pPr>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E4318"/>
    <w:pPr>
      <w:tabs>
        <w:tab w:val="center" w:pos="4680"/>
        <w:tab w:val="right" w:pos="9360"/>
      </w:tabs>
    </w:pPr>
  </w:style>
  <w:style w:type="character" w:customStyle="1" w:styleId="HeaderChar">
    <w:name w:val="Header Char"/>
    <w:basedOn w:val="DefaultParagraphFont"/>
    <w:link w:val="Header"/>
    <w:uiPriority w:val="99"/>
    <w:rsid w:val="009E4318"/>
  </w:style>
  <w:style w:type="paragraph" w:styleId="Footer">
    <w:name w:val="footer"/>
    <w:basedOn w:val="Normal"/>
    <w:link w:val="FooterChar"/>
    <w:uiPriority w:val="99"/>
    <w:unhideWhenUsed/>
    <w:rsid w:val="009E4318"/>
    <w:pPr>
      <w:tabs>
        <w:tab w:val="center" w:pos="4680"/>
        <w:tab w:val="right" w:pos="9360"/>
      </w:tabs>
    </w:pPr>
  </w:style>
  <w:style w:type="character" w:customStyle="1" w:styleId="FooterChar">
    <w:name w:val="Footer Char"/>
    <w:basedOn w:val="DefaultParagraphFont"/>
    <w:link w:val="Footer"/>
    <w:uiPriority w:val="99"/>
    <w:rsid w:val="009E4318"/>
  </w:style>
  <w:style w:type="paragraph" w:styleId="BalloonText">
    <w:name w:val="Balloon Text"/>
    <w:basedOn w:val="Normal"/>
    <w:link w:val="BalloonTextChar"/>
    <w:uiPriority w:val="99"/>
    <w:semiHidden/>
    <w:unhideWhenUsed/>
    <w:rsid w:val="00CE0E4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E0E4D"/>
    <w:rPr>
      <w:rFonts w:ascii="Segoe UI" w:hAnsi="Segoe UI" w:cs="Segoe UI"/>
      <w:sz w:val="18"/>
      <w:szCs w:val="18"/>
    </w:rPr>
  </w:style>
  <w:style w:type="paragraph" w:styleId="BodyText">
    <w:name w:val="Body Text"/>
    <w:basedOn w:val="Normal"/>
    <w:link w:val="BodyTextChar"/>
    <w:unhideWhenUsed/>
    <w:rsid w:val="008E50BB"/>
    <w:pPr>
      <w:jc w:val="both"/>
    </w:pPr>
  </w:style>
  <w:style w:type="character" w:customStyle="1" w:styleId="BodyTextChar">
    <w:name w:val="Body Text Char"/>
    <w:basedOn w:val="DefaultParagraphFont"/>
    <w:link w:val="BodyText"/>
    <w:rsid w:val="008E50BB"/>
    <w:rPr>
      <w:rFonts w:ascii="Times New Roman" w:eastAsia="Times New Roman" w:hAnsi="Times New Roman" w:cs="Times New Roman"/>
      <w:szCs w:val="20"/>
    </w:rPr>
  </w:style>
  <w:style w:type="paragraph" w:styleId="List">
    <w:name w:val="List"/>
    <w:basedOn w:val="BodyText"/>
    <w:semiHidden/>
    <w:unhideWhenUsed/>
    <w:rsid w:val="008E50BB"/>
    <w:pPr>
      <w:tabs>
        <w:tab w:val="left" w:pos="720"/>
      </w:tabs>
      <w:spacing w:after="120"/>
      <w:ind w:left="1224" w:hanging="504"/>
    </w:pPr>
    <w:rPr>
      <w:rFonts w:ascii="Roman 12cpi" w:hAnsi="Roman 12cpi"/>
      <w:sz w:val="20"/>
    </w:rPr>
  </w:style>
  <w:style w:type="paragraph" w:customStyle="1" w:styleId="Outline">
    <w:name w:val="Outline"/>
    <w:basedOn w:val="Normal"/>
    <w:rsid w:val="008E50BB"/>
    <w:pPr>
      <w:ind w:left="1008" w:hanging="720"/>
      <w:jc w:val="both"/>
    </w:pPr>
  </w:style>
  <w:style w:type="paragraph" w:styleId="ListParagraph">
    <w:name w:val="List Paragraph"/>
    <w:basedOn w:val="Normal"/>
    <w:uiPriority w:val="34"/>
    <w:qFormat/>
    <w:rsid w:val="002F3BE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261635">
      <w:bodyDiv w:val="1"/>
      <w:marLeft w:val="0"/>
      <w:marRight w:val="0"/>
      <w:marTop w:val="0"/>
      <w:marBottom w:val="0"/>
      <w:divBdr>
        <w:top w:val="none" w:sz="0" w:space="0" w:color="auto"/>
        <w:left w:val="none" w:sz="0" w:space="0" w:color="auto"/>
        <w:bottom w:val="none" w:sz="0" w:space="0" w:color="auto"/>
        <w:right w:val="none" w:sz="0" w:space="0" w:color="auto"/>
      </w:divBdr>
    </w:div>
    <w:div w:id="319577713">
      <w:bodyDiv w:val="1"/>
      <w:marLeft w:val="0"/>
      <w:marRight w:val="0"/>
      <w:marTop w:val="0"/>
      <w:marBottom w:val="0"/>
      <w:divBdr>
        <w:top w:val="none" w:sz="0" w:space="0" w:color="auto"/>
        <w:left w:val="none" w:sz="0" w:space="0" w:color="auto"/>
        <w:bottom w:val="none" w:sz="0" w:space="0" w:color="auto"/>
        <w:right w:val="none" w:sz="0" w:space="0" w:color="auto"/>
      </w:divBdr>
    </w:div>
    <w:div w:id="459106652">
      <w:bodyDiv w:val="1"/>
      <w:marLeft w:val="0"/>
      <w:marRight w:val="0"/>
      <w:marTop w:val="0"/>
      <w:marBottom w:val="0"/>
      <w:divBdr>
        <w:top w:val="none" w:sz="0" w:space="0" w:color="auto"/>
        <w:left w:val="none" w:sz="0" w:space="0" w:color="auto"/>
        <w:bottom w:val="none" w:sz="0" w:space="0" w:color="auto"/>
        <w:right w:val="none" w:sz="0" w:space="0" w:color="auto"/>
      </w:divBdr>
    </w:div>
    <w:div w:id="541555602">
      <w:bodyDiv w:val="1"/>
      <w:marLeft w:val="0"/>
      <w:marRight w:val="0"/>
      <w:marTop w:val="0"/>
      <w:marBottom w:val="0"/>
      <w:divBdr>
        <w:top w:val="none" w:sz="0" w:space="0" w:color="auto"/>
        <w:left w:val="none" w:sz="0" w:space="0" w:color="auto"/>
        <w:bottom w:val="none" w:sz="0" w:space="0" w:color="auto"/>
        <w:right w:val="none" w:sz="0" w:space="0" w:color="auto"/>
      </w:divBdr>
    </w:div>
    <w:div w:id="760031799">
      <w:bodyDiv w:val="1"/>
      <w:marLeft w:val="0"/>
      <w:marRight w:val="0"/>
      <w:marTop w:val="0"/>
      <w:marBottom w:val="0"/>
      <w:divBdr>
        <w:top w:val="none" w:sz="0" w:space="0" w:color="auto"/>
        <w:left w:val="none" w:sz="0" w:space="0" w:color="auto"/>
        <w:bottom w:val="none" w:sz="0" w:space="0" w:color="auto"/>
        <w:right w:val="none" w:sz="0" w:space="0" w:color="auto"/>
      </w:divBdr>
    </w:div>
    <w:div w:id="1609385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82</TotalTime>
  <Pages>2</Pages>
  <Words>780</Words>
  <Characters>4451</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Douglas P. Efferson</dc:creator>
  <cp:keywords/>
  <dc:description/>
  <cp:lastModifiedBy>Douglas P. Efferson</cp:lastModifiedBy>
  <cp:revision>3</cp:revision>
  <cp:lastPrinted>2024-10-31T17:42:00Z</cp:lastPrinted>
  <dcterms:created xsi:type="dcterms:W3CDTF">2026-05-20T14:13:00Z</dcterms:created>
  <dcterms:modified xsi:type="dcterms:W3CDTF">2026-05-20T15:35:00Z</dcterms:modified>
</cp:coreProperties>
</file>