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21572E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9101CA">
        <w:rPr>
          <w:b/>
          <w:sz w:val="24"/>
          <w:szCs w:val="24"/>
        </w:rPr>
        <w:t>ly 21</w:t>
      </w:r>
      <w:r w:rsidR="00E50B91">
        <w:rPr>
          <w:b/>
          <w:sz w:val="24"/>
          <w:szCs w:val="24"/>
        </w:rPr>
        <w:t>, 2025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F8370F" w:rsidRPr="0059304A" w:rsidRDefault="00F8370F" w:rsidP="0059304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Called to Order</w:t>
      </w:r>
      <w:r w:rsidRPr="0059304A">
        <w:rPr>
          <w:sz w:val="24"/>
          <w:szCs w:val="24"/>
        </w:rPr>
        <w:t xml:space="preserve">: </w:t>
      </w:r>
      <w:r w:rsidR="0066723D">
        <w:rPr>
          <w:sz w:val="24"/>
          <w:szCs w:val="24"/>
        </w:rPr>
        <w:t xml:space="preserve">Called to Order by </w:t>
      </w:r>
      <w:r w:rsidR="008720CB">
        <w:rPr>
          <w:sz w:val="24"/>
          <w:szCs w:val="24"/>
        </w:rPr>
        <w:t>Crystal Rabo</w:t>
      </w:r>
      <w:r w:rsidR="00C232CE">
        <w:rPr>
          <w:sz w:val="24"/>
          <w:szCs w:val="24"/>
        </w:rPr>
        <w:t xml:space="preserve"> a</w:t>
      </w:r>
      <w:r w:rsidR="0059383F">
        <w:rPr>
          <w:sz w:val="24"/>
          <w:szCs w:val="24"/>
        </w:rPr>
        <w:t>t</w:t>
      </w:r>
      <w:r w:rsidR="00A4619D" w:rsidRPr="0059304A">
        <w:rPr>
          <w:sz w:val="24"/>
          <w:szCs w:val="24"/>
        </w:rPr>
        <w:t xml:space="preserve"> </w:t>
      </w:r>
      <w:r w:rsidR="00B1657F">
        <w:rPr>
          <w:sz w:val="24"/>
          <w:szCs w:val="24"/>
        </w:rPr>
        <w:t>5:</w:t>
      </w:r>
      <w:r w:rsidR="00DE1B7F">
        <w:rPr>
          <w:sz w:val="24"/>
          <w:szCs w:val="24"/>
        </w:rPr>
        <w:t>3</w:t>
      </w:r>
      <w:r w:rsidR="009101CA">
        <w:rPr>
          <w:sz w:val="24"/>
          <w:szCs w:val="24"/>
        </w:rPr>
        <w:t>3</w:t>
      </w:r>
      <w:r w:rsidR="00B1657F">
        <w:rPr>
          <w:sz w:val="24"/>
          <w:szCs w:val="24"/>
        </w:rPr>
        <w:t>pm</w:t>
      </w:r>
      <w:r w:rsidR="0066723D">
        <w:rPr>
          <w:sz w:val="24"/>
          <w:szCs w:val="24"/>
        </w:rPr>
        <w:t>.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3468EF" w:rsidRDefault="003468EF" w:rsidP="001968A1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>Invocation and Pledge of Allegiance</w:t>
      </w:r>
      <w:r>
        <w:rPr>
          <w:sz w:val="24"/>
          <w:szCs w:val="24"/>
        </w:rPr>
        <w:t xml:space="preserve">: </w:t>
      </w:r>
      <w:r w:rsidR="00074FED">
        <w:rPr>
          <w:sz w:val="24"/>
          <w:szCs w:val="24"/>
        </w:rPr>
        <w:t xml:space="preserve">Invocation </w:t>
      </w:r>
      <w:r w:rsidR="00B86885">
        <w:rPr>
          <w:sz w:val="24"/>
          <w:szCs w:val="24"/>
        </w:rPr>
        <w:t xml:space="preserve">and Pledge </w:t>
      </w:r>
      <w:r w:rsidR="00276B6E">
        <w:rPr>
          <w:sz w:val="24"/>
          <w:szCs w:val="24"/>
        </w:rPr>
        <w:t xml:space="preserve">was led </w:t>
      </w:r>
      <w:r w:rsidR="00C232CE">
        <w:rPr>
          <w:sz w:val="24"/>
          <w:szCs w:val="24"/>
        </w:rPr>
        <w:t xml:space="preserve">by </w:t>
      </w:r>
      <w:r w:rsidR="005B1137">
        <w:rPr>
          <w:sz w:val="24"/>
          <w:szCs w:val="24"/>
        </w:rPr>
        <w:t>Doug Efferson</w:t>
      </w:r>
      <w:r w:rsidR="00074FED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093042" w:rsidRPr="0059304A" w:rsidRDefault="00093042" w:rsidP="001968A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Roll Call</w:t>
      </w:r>
      <w:r w:rsidRPr="0059304A">
        <w:rPr>
          <w:sz w:val="24"/>
          <w:szCs w:val="24"/>
        </w:rPr>
        <w:t>:</w:t>
      </w:r>
      <w:r w:rsidR="00C232CE">
        <w:rPr>
          <w:sz w:val="24"/>
          <w:szCs w:val="24"/>
        </w:rPr>
        <w:t xml:space="preserve"> </w:t>
      </w:r>
      <w:r w:rsidR="00B86885">
        <w:rPr>
          <w:sz w:val="24"/>
          <w:szCs w:val="24"/>
        </w:rPr>
        <w:t xml:space="preserve">Crystal Rabo, Michelle Douglas Hartley, </w:t>
      </w:r>
      <w:r w:rsidR="00E50B91">
        <w:rPr>
          <w:sz w:val="24"/>
          <w:szCs w:val="24"/>
        </w:rPr>
        <w:t>Yola</w:t>
      </w:r>
      <w:r w:rsidR="00216F78">
        <w:rPr>
          <w:sz w:val="24"/>
          <w:szCs w:val="24"/>
        </w:rPr>
        <w:t>n</w:t>
      </w:r>
      <w:r w:rsidR="00E50B91">
        <w:rPr>
          <w:sz w:val="24"/>
          <w:szCs w:val="24"/>
        </w:rPr>
        <w:t xml:space="preserve">da Clark, </w:t>
      </w:r>
      <w:r w:rsidR="009101CA">
        <w:rPr>
          <w:sz w:val="24"/>
          <w:szCs w:val="24"/>
        </w:rPr>
        <w:t xml:space="preserve">Karisma Jones, </w:t>
      </w:r>
      <w:r w:rsidR="00B86885">
        <w:rPr>
          <w:sz w:val="24"/>
          <w:szCs w:val="24"/>
        </w:rPr>
        <w:t xml:space="preserve">Sara Ebarb, </w:t>
      </w:r>
      <w:r w:rsidR="00C232CE">
        <w:rPr>
          <w:sz w:val="24"/>
          <w:szCs w:val="24"/>
        </w:rPr>
        <w:t>Trudie Abner</w:t>
      </w:r>
      <w:r w:rsidR="003E2FA8">
        <w:rPr>
          <w:sz w:val="24"/>
          <w:szCs w:val="24"/>
        </w:rPr>
        <w:t>,</w:t>
      </w:r>
      <w:r w:rsidR="00F7570E">
        <w:rPr>
          <w:sz w:val="24"/>
          <w:szCs w:val="24"/>
        </w:rPr>
        <w:t xml:space="preserve"> </w:t>
      </w:r>
      <w:r w:rsidR="009101CA">
        <w:rPr>
          <w:sz w:val="24"/>
          <w:szCs w:val="24"/>
        </w:rPr>
        <w:t xml:space="preserve">and </w:t>
      </w:r>
      <w:r w:rsidR="009101CA">
        <w:rPr>
          <w:sz w:val="24"/>
          <w:szCs w:val="24"/>
        </w:rPr>
        <w:t xml:space="preserve">Kristie Copeland </w:t>
      </w:r>
      <w:r w:rsidR="00B86885">
        <w:rPr>
          <w:sz w:val="24"/>
          <w:szCs w:val="24"/>
        </w:rPr>
        <w:t>were present</w:t>
      </w:r>
      <w:r w:rsidR="00A3281E" w:rsidRPr="0059304A">
        <w:rPr>
          <w:sz w:val="24"/>
          <w:szCs w:val="24"/>
        </w:rPr>
        <w:t>.</w:t>
      </w:r>
      <w:r w:rsidR="008B12C0">
        <w:rPr>
          <w:sz w:val="24"/>
          <w:szCs w:val="24"/>
        </w:rPr>
        <w:t xml:space="preserve">  </w:t>
      </w:r>
      <w:r w:rsidR="0021572E">
        <w:rPr>
          <w:sz w:val="24"/>
          <w:szCs w:val="24"/>
        </w:rPr>
        <w:t xml:space="preserve">Chris Davis, </w:t>
      </w:r>
      <w:r w:rsidR="009101CA">
        <w:rPr>
          <w:sz w:val="24"/>
          <w:szCs w:val="24"/>
        </w:rPr>
        <w:t xml:space="preserve">Debra Baggett-Woodard, </w:t>
      </w:r>
      <w:r w:rsidR="009101CA">
        <w:rPr>
          <w:sz w:val="24"/>
          <w:szCs w:val="24"/>
        </w:rPr>
        <w:t xml:space="preserve">and </w:t>
      </w:r>
      <w:r w:rsidR="009101CA">
        <w:rPr>
          <w:sz w:val="24"/>
          <w:szCs w:val="24"/>
        </w:rPr>
        <w:t>Steven Clanton</w:t>
      </w:r>
      <w:r w:rsidR="009101CA">
        <w:rPr>
          <w:sz w:val="24"/>
          <w:szCs w:val="24"/>
        </w:rPr>
        <w:t xml:space="preserve"> </w:t>
      </w:r>
      <w:r w:rsidR="00B86885">
        <w:rPr>
          <w:sz w:val="24"/>
          <w:szCs w:val="24"/>
        </w:rPr>
        <w:t xml:space="preserve">was excused.  </w:t>
      </w:r>
      <w:r w:rsidR="00E50B91">
        <w:rPr>
          <w:sz w:val="24"/>
          <w:szCs w:val="24"/>
        </w:rPr>
        <w:t xml:space="preserve">Webster, </w:t>
      </w:r>
      <w:r w:rsidR="008B12C0">
        <w:rPr>
          <w:sz w:val="24"/>
          <w:szCs w:val="24"/>
        </w:rPr>
        <w:t xml:space="preserve">and </w:t>
      </w:r>
      <w:r w:rsidRPr="0059304A">
        <w:rPr>
          <w:sz w:val="24"/>
          <w:szCs w:val="24"/>
        </w:rPr>
        <w:t>Governor Appointee</w:t>
      </w:r>
      <w:r w:rsidR="00D94728" w:rsidRPr="0059304A">
        <w:rPr>
          <w:sz w:val="24"/>
          <w:szCs w:val="24"/>
        </w:rPr>
        <w:t xml:space="preserve"> #</w:t>
      </w:r>
      <w:r w:rsidR="00AB591D">
        <w:rPr>
          <w:sz w:val="24"/>
          <w:szCs w:val="24"/>
        </w:rPr>
        <w:t>1</w:t>
      </w:r>
      <w:r w:rsidRPr="0059304A">
        <w:rPr>
          <w:sz w:val="24"/>
          <w:szCs w:val="24"/>
        </w:rPr>
        <w:t xml:space="preserve"> </w:t>
      </w:r>
      <w:r w:rsidR="004F6C10">
        <w:rPr>
          <w:sz w:val="24"/>
          <w:szCs w:val="24"/>
        </w:rPr>
        <w:t>ha</w:t>
      </w:r>
      <w:r w:rsidRPr="0059304A">
        <w:rPr>
          <w:sz w:val="24"/>
          <w:szCs w:val="24"/>
        </w:rPr>
        <w:t xml:space="preserve">ve no </w:t>
      </w:r>
      <w:r w:rsidR="00E2602E" w:rsidRPr="0059304A">
        <w:rPr>
          <w:sz w:val="24"/>
          <w:szCs w:val="24"/>
        </w:rPr>
        <w:t xml:space="preserve">board </w:t>
      </w:r>
      <w:r w:rsidRPr="0059304A">
        <w:rPr>
          <w:sz w:val="24"/>
          <w:szCs w:val="24"/>
        </w:rPr>
        <w:t>representat</w:t>
      </w:r>
      <w:r w:rsidR="00E2602E" w:rsidRPr="0059304A">
        <w:rPr>
          <w:sz w:val="24"/>
          <w:szCs w:val="24"/>
        </w:rPr>
        <w:t>ive</w:t>
      </w:r>
      <w:r w:rsidRPr="0059304A">
        <w:rPr>
          <w:sz w:val="24"/>
          <w:szCs w:val="24"/>
        </w:rPr>
        <w:t xml:space="preserve"> at this time.</w:t>
      </w:r>
      <w:r w:rsidR="00E2602E" w:rsidRPr="0059304A">
        <w:rPr>
          <w:sz w:val="24"/>
          <w:szCs w:val="24"/>
        </w:rPr>
        <w:t xml:space="preserve">  </w:t>
      </w:r>
      <w:r w:rsidR="00301B67" w:rsidRPr="0059304A">
        <w:rPr>
          <w:sz w:val="24"/>
          <w:szCs w:val="24"/>
        </w:rPr>
        <w:t xml:space="preserve">A quorum of </w:t>
      </w:r>
      <w:r w:rsidR="0021572E">
        <w:rPr>
          <w:sz w:val="24"/>
          <w:szCs w:val="24"/>
        </w:rPr>
        <w:t>7</w:t>
      </w:r>
      <w:r w:rsidR="00301B67" w:rsidRPr="0059304A">
        <w:rPr>
          <w:sz w:val="24"/>
          <w:szCs w:val="24"/>
        </w:rPr>
        <w:t xml:space="preserve"> out of </w:t>
      </w:r>
      <w:r w:rsidR="00B86885">
        <w:rPr>
          <w:sz w:val="24"/>
          <w:szCs w:val="24"/>
        </w:rPr>
        <w:t>10</w:t>
      </w:r>
      <w:r w:rsidR="00301B67" w:rsidRPr="0059304A">
        <w:rPr>
          <w:sz w:val="24"/>
          <w:szCs w:val="24"/>
        </w:rPr>
        <w:t xml:space="preserve"> board members confirmed by </w:t>
      </w:r>
      <w:r w:rsidR="00216F78">
        <w:rPr>
          <w:sz w:val="24"/>
          <w:szCs w:val="24"/>
        </w:rPr>
        <w:t>Karisma Jones.</w:t>
      </w:r>
      <w:r w:rsidR="00F64A70">
        <w:rPr>
          <w:sz w:val="24"/>
          <w:szCs w:val="24"/>
        </w:rPr>
        <w:t xml:space="preserve">  </w:t>
      </w:r>
      <w:r w:rsidR="00E2602E" w:rsidRPr="0059304A">
        <w:rPr>
          <w:sz w:val="24"/>
          <w:szCs w:val="24"/>
        </w:rPr>
        <w:t>Doug Efferson, Executive Director</w:t>
      </w:r>
      <w:r w:rsidR="00276B6E">
        <w:rPr>
          <w:sz w:val="24"/>
          <w:szCs w:val="24"/>
        </w:rPr>
        <w:t>,</w:t>
      </w:r>
      <w:r w:rsidR="00371CC0">
        <w:rPr>
          <w:sz w:val="24"/>
          <w:szCs w:val="24"/>
        </w:rPr>
        <w:t xml:space="preserve"> was </w:t>
      </w:r>
      <w:r w:rsidR="00E2602E" w:rsidRPr="0059304A">
        <w:rPr>
          <w:sz w:val="24"/>
          <w:szCs w:val="24"/>
        </w:rPr>
        <w:t>present</w:t>
      </w:r>
      <w:r w:rsidR="008C2853">
        <w:rPr>
          <w:sz w:val="24"/>
          <w:szCs w:val="24"/>
        </w:rPr>
        <w:t>.</w:t>
      </w:r>
      <w:r w:rsidR="00DE1B7F">
        <w:rPr>
          <w:sz w:val="24"/>
          <w:szCs w:val="24"/>
        </w:rPr>
        <w:t xml:space="preserve">  </w:t>
      </w:r>
      <w:r w:rsidR="008C2853" w:rsidRPr="008C2853">
        <w:rPr>
          <w:sz w:val="24"/>
          <w:szCs w:val="24"/>
        </w:rPr>
        <w:t xml:space="preserve">     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D94728" w:rsidRPr="0059304A" w:rsidRDefault="00C6724D" w:rsidP="001968A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Ap</w:t>
      </w:r>
      <w:r w:rsidR="00D94728" w:rsidRPr="0059304A">
        <w:rPr>
          <w:sz w:val="24"/>
          <w:szCs w:val="24"/>
          <w:u w:val="single"/>
        </w:rPr>
        <w:t>proval of Agenda</w:t>
      </w:r>
      <w:r w:rsidR="00D94728" w:rsidRPr="0059304A">
        <w:rPr>
          <w:sz w:val="24"/>
          <w:szCs w:val="24"/>
        </w:rPr>
        <w:t xml:space="preserve">: </w:t>
      </w:r>
      <w:r w:rsidR="008B12C0">
        <w:rPr>
          <w:sz w:val="24"/>
          <w:szCs w:val="24"/>
        </w:rPr>
        <w:t xml:space="preserve">Moved by </w:t>
      </w:r>
      <w:r w:rsidR="0021572E">
        <w:rPr>
          <w:sz w:val="24"/>
          <w:szCs w:val="24"/>
        </w:rPr>
        <w:t>Trudie Abner</w:t>
      </w:r>
      <w:r w:rsidR="00E50B91">
        <w:rPr>
          <w:sz w:val="24"/>
          <w:szCs w:val="24"/>
        </w:rPr>
        <w:t xml:space="preserve"> </w:t>
      </w:r>
      <w:r w:rsidR="00C36ECB">
        <w:rPr>
          <w:sz w:val="24"/>
          <w:szCs w:val="24"/>
        </w:rPr>
        <w:t xml:space="preserve">to </w:t>
      </w:r>
      <w:r w:rsidR="007E3161">
        <w:rPr>
          <w:sz w:val="24"/>
          <w:szCs w:val="24"/>
        </w:rPr>
        <w:t>a</w:t>
      </w:r>
      <w:r w:rsidR="00A95683">
        <w:rPr>
          <w:sz w:val="24"/>
          <w:szCs w:val="24"/>
        </w:rPr>
        <w:t>ccept</w:t>
      </w:r>
      <w:r w:rsidR="007E3161">
        <w:rPr>
          <w:sz w:val="24"/>
          <w:szCs w:val="24"/>
        </w:rPr>
        <w:t xml:space="preserve"> the agenda</w:t>
      </w:r>
      <w:r w:rsidR="004F4B0B">
        <w:rPr>
          <w:sz w:val="24"/>
          <w:szCs w:val="24"/>
        </w:rPr>
        <w:t xml:space="preserve"> as presented</w:t>
      </w:r>
      <w:r w:rsidR="008C1B26">
        <w:rPr>
          <w:sz w:val="24"/>
          <w:szCs w:val="24"/>
        </w:rPr>
        <w:t xml:space="preserve">, seconded by </w:t>
      </w:r>
      <w:r w:rsidR="0021572E">
        <w:rPr>
          <w:sz w:val="24"/>
          <w:szCs w:val="24"/>
        </w:rPr>
        <w:t>S</w:t>
      </w:r>
      <w:r w:rsidR="009101CA">
        <w:rPr>
          <w:sz w:val="24"/>
          <w:szCs w:val="24"/>
        </w:rPr>
        <w:t>ara Ebarb</w:t>
      </w:r>
      <w:r w:rsidR="00E50B91">
        <w:rPr>
          <w:sz w:val="24"/>
          <w:szCs w:val="24"/>
        </w:rPr>
        <w:t xml:space="preserve">, </w:t>
      </w:r>
      <w:r w:rsidR="008C276C">
        <w:rPr>
          <w:sz w:val="24"/>
          <w:szCs w:val="24"/>
        </w:rPr>
        <w:t xml:space="preserve">and unanimously approved. 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D94728" w:rsidRPr="0059304A" w:rsidRDefault="008812BF" w:rsidP="001968A1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Approval of the Minutes for </w:t>
      </w:r>
      <w:r w:rsidR="009101CA">
        <w:rPr>
          <w:sz w:val="24"/>
          <w:szCs w:val="24"/>
          <w:u w:val="single"/>
        </w:rPr>
        <w:t>June 16</w:t>
      </w:r>
      <w:r w:rsidR="00E50B91">
        <w:rPr>
          <w:sz w:val="24"/>
          <w:szCs w:val="24"/>
          <w:u w:val="single"/>
        </w:rPr>
        <w:t>, 2025</w:t>
      </w:r>
      <w:r w:rsidR="00D94728" w:rsidRPr="0059304A">
        <w:rPr>
          <w:sz w:val="24"/>
          <w:szCs w:val="24"/>
        </w:rPr>
        <w:t>: Moved b</w:t>
      </w:r>
      <w:r w:rsidR="00B91615" w:rsidRPr="0059304A">
        <w:rPr>
          <w:sz w:val="24"/>
          <w:szCs w:val="24"/>
        </w:rPr>
        <w:t>y</w:t>
      </w:r>
      <w:r w:rsidR="00C3662A" w:rsidRPr="0059304A">
        <w:rPr>
          <w:sz w:val="24"/>
          <w:szCs w:val="24"/>
        </w:rPr>
        <w:t xml:space="preserve"> </w:t>
      </w:r>
      <w:r w:rsidR="009101CA">
        <w:rPr>
          <w:sz w:val="24"/>
          <w:szCs w:val="24"/>
        </w:rPr>
        <w:t>Michelle Douglas-Hartley</w:t>
      </w:r>
      <w:r w:rsidR="007C4B90">
        <w:rPr>
          <w:sz w:val="24"/>
          <w:szCs w:val="24"/>
        </w:rPr>
        <w:t xml:space="preserve"> </w:t>
      </w:r>
      <w:r w:rsidR="00E01EA8" w:rsidRPr="0059304A">
        <w:rPr>
          <w:sz w:val="24"/>
          <w:szCs w:val="24"/>
        </w:rPr>
        <w:t>to a</w:t>
      </w:r>
      <w:r w:rsidR="00D56B6B">
        <w:rPr>
          <w:sz w:val="24"/>
          <w:szCs w:val="24"/>
        </w:rPr>
        <w:t>ccept</w:t>
      </w:r>
      <w:r w:rsidR="00E01EA8" w:rsidRPr="0059304A">
        <w:rPr>
          <w:sz w:val="24"/>
          <w:szCs w:val="24"/>
        </w:rPr>
        <w:t xml:space="preserve"> the minutes as presented</w:t>
      </w:r>
      <w:r w:rsidR="001C3489" w:rsidRPr="0059304A">
        <w:rPr>
          <w:sz w:val="24"/>
          <w:szCs w:val="24"/>
        </w:rPr>
        <w:t xml:space="preserve">, </w:t>
      </w:r>
      <w:r w:rsidR="0085650B" w:rsidRPr="0059304A">
        <w:rPr>
          <w:sz w:val="24"/>
          <w:szCs w:val="24"/>
        </w:rPr>
        <w:t xml:space="preserve">seconded by </w:t>
      </w:r>
      <w:r w:rsidR="009101CA">
        <w:rPr>
          <w:sz w:val="24"/>
          <w:szCs w:val="24"/>
        </w:rPr>
        <w:t>Trudie Abner</w:t>
      </w:r>
      <w:r w:rsidR="00313956">
        <w:rPr>
          <w:sz w:val="24"/>
          <w:szCs w:val="24"/>
        </w:rPr>
        <w:t>,</w:t>
      </w:r>
      <w:r w:rsidR="00E01EA8" w:rsidRPr="0059304A">
        <w:rPr>
          <w:sz w:val="24"/>
          <w:szCs w:val="24"/>
        </w:rPr>
        <w:t xml:space="preserve"> and </w:t>
      </w:r>
      <w:r w:rsidR="00371CC0">
        <w:rPr>
          <w:sz w:val="24"/>
          <w:szCs w:val="24"/>
        </w:rPr>
        <w:t>unanimously approved.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F7570E" w:rsidRDefault="00D94728" w:rsidP="00E25F7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Guest and Public Comments</w:t>
      </w:r>
      <w:r w:rsidRPr="0059304A">
        <w:rPr>
          <w:sz w:val="24"/>
          <w:szCs w:val="24"/>
        </w:rPr>
        <w:t>:</w:t>
      </w:r>
      <w:r w:rsidR="00580C4C" w:rsidRPr="00580C4C">
        <w:rPr>
          <w:sz w:val="24"/>
          <w:szCs w:val="24"/>
        </w:rPr>
        <w:t xml:space="preserve"> </w:t>
      </w:r>
      <w:r w:rsidR="00216F78">
        <w:rPr>
          <w:sz w:val="24"/>
          <w:szCs w:val="24"/>
        </w:rPr>
        <w:t>None</w:t>
      </w:r>
      <w:r w:rsidR="00C232CE">
        <w:rPr>
          <w:sz w:val="24"/>
          <w:szCs w:val="24"/>
        </w:rPr>
        <w:t xml:space="preserve">  </w:t>
      </w:r>
    </w:p>
    <w:p w:rsidR="00D56B6B" w:rsidRDefault="00D56B6B" w:rsidP="001968A1">
      <w:pPr>
        <w:ind w:left="720" w:right="1008"/>
        <w:rPr>
          <w:sz w:val="24"/>
          <w:szCs w:val="24"/>
        </w:rPr>
      </w:pPr>
    </w:p>
    <w:p w:rsidR="009101CA" w:rsidRDefault="00B91615" w:rsidP="003E2FA8">
      <w:pPr>
        <w:ind w:left="720" w:right="432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Executive Limitations</w:t>
      </w:r>
      <w:r w:rsidRPr="0059304A">
        <w:rPr>
          <w:sz w:val="24"/>
          <w:szCs w:val="24"/>
        </w:rPr>
        <w:t xml:space="preserve">: </w:t>
      </w:r>
      <w:r w:rsidR="00C064FB" w:rsidRPr="0059304A">
        <w:rPr>
          <w:sz w:val="24"/>
          <w:szCs w:val="24"/>
        </w:rPr>
        <w:t>Doug Efferson gave a summary of his written report on Financial Conditions &amp; Activities</w:t>
      </w:r>
      <w:r w:rsidR="001677BC">
        <w:rPr>
          <w:sz w:val="24"/>
          <w:szCs w:val="24"/>
        </w:rPr>
        <w:t xml:space="preserve">, </w:t>
      </w:r>
      <w:r w:rsidR="00C064FB" w:rsidRPr="0059304A">
        <w:rPr>
          <w:sz w:val="24"/>
          <w:szCs w:val="24"/>
        </w:rPr>
        <w:t>Communication and Support to the Board</w:t>
      </w:r>
      <w:r w:rsidR="001677BC">
        <w:rPr>
          <w:sz w:val="24"/>
          <w:szCs w:val="24"/>
        </w:rPr>
        <w:t xml:space="preserve">, </w:t>
      </w:r>
      <w:r w:rsidR="009101CA">
        <w:rPr>
          <w:sz w:val="24"/>
          <w:szCs w:val="24"/>
        </w:rPr>
        <w:t xml:space="preserve">and Non-Appropriated Funds </w:t>
      </w:r>
      <w:r w:rsidR="004F4B0B">
        <w:rPr>
          <w:sz w:val="24"/>
          <w:szCs w:val="24"/>
        </w:rPr>
        <w:t>policies</w:t>
      </w:r>
      <w:r w:rsidR="00216F78">
        <w:rPr>
          <w:sz w:val="24"/>
          <w:szCs w:val="24"/>
        </w:rPr>
        <w:t>.</w:t>
      </w:r>
      <w:r w:rsidR="009101CA">
        <w:rPr>
          <w:sz w:val="24"/>
          <w:szCs w:val="24"/>
        </w:rPr>
        <w:t xml:space="preserve">  A brief discussion was held regarding the passage of </w:t>
      </w:r>
      <w:r w:rsidR="009101CA">
        <w:rPr>
          <w:sz w:val="24"/>
          <w:szCs w:val="24"/>
        </w:rPr>
        <w:t xml:space="preserve">House Bill 559 </w:t>
      </w:r>
      <w:r w:rsidR="009101CA">
        <w:rPr>
          <w:sz w:val="24"/>
          <w:szCs w:val="24"/>
        </w:rPr>
        <w:t xml:space="preserve">and </w:t>
      </w:r>
      <w:r w:rsidR="003E2FA8">
        <w:rPr>
          <w:sz w:val="24"/>
          <w:szCs w:val="24"/>
        </w:rPr>
        <w:t xml:space="preserve">the </w:t>
      </w:r>
      <w:r w:rsidR="009101CA">
        <w:rPr>
          <w:sz w:val="24"/>
          <w:szCs w:val="24"/>
        </w:rPr>
        <w:t xml:space="preserve">plans for implementation of the new mandates for our District.  The board was given an overview of the </w:t>
      </w:r>
      <w:r w:rsidR="009101CA">
        <w:rPr>
          <w:sz w:val="24"/>
          <w:szCs w:val="24"/>
        </w:rPr>
        <w:t xml:space="preserve">Louisiana Department of Health </w:t>
      </w:r>
      <w:r w:rsidR="009101CA">
        <w:rPr>
          <w:sz w:val="24"/>
          <w:szCs w:val="24"/>
        </w:rPr>
        <w:t>rollout of</w:t>
      </w:r>
      <w:r w:rsidR="009101CA">
        <w:rPr>
          <w:sz w:val="24"/>
          <w:szCs w:val="24"/>
        </w:rPr>
        <w:t xml:space="preserve"> </w:t>
      </w:r>
      <w:r w:rsidR="009101CA" w:rsidRPr="00193989">
        <w:rPr>
          <w:sz w:val="24"/>
          <w:szCs w:val="24"/>
        </w:rPr>
        <w:t>Project M.O.M. (Maternal Overdose Mortality)</w:t>
      </w:r>
      <w:r w:rsidR="009101CA">
        <w:rPr>
          <w:sz w:val="24"/>
          <w:szCs w:val="24"/>
        </w:rPr>
        <w:t xml:space="preserve"> statewide this fiscal year</w:t>
      </w:r>
      <w:r w:rsidR="009101CA">
        <w:rPr>
          <w:sz w:val="24"/>
          <w:szCs w:val="24"/>
        </w:rPr>
        <w:t xml:space="preserve"> with the goal of reducing </w:t>
      </w:r>
      <w:r w:rsidR="009101CA" w:rsidRPr="00193989">
        <w:rPr>
          <w:sz w:val="24"/>
          <w:szCs w:val="24"/>
        </w:rPr>
        <w:t>pregnancy‑associated opioid overdose deaths by 80% within three years and protect infants from loss or foster care placement.</w:t>
      </w:r>
      <w:r w:rsidR="009101CA">
        <w:rPr>
          <w:sz w:val="24"/>
          <w:szCs w:val="24"/>
        </w:rPr>
        <w:t xml:space="preserve">  </w:t>
      </w:r>
      <w:r w:rsidR="009101CA">
        <w:rPr>
          <w:sz w:val="24"/>
          <w:szCs w:val="24"/>
        </w:rPr>
        <w:t>The Board expressed support for o</w:t>
      </w:r>
      <w:r w:rsidR="009101CA">
        <w:rPr>
          <w:sz w:val="24"/>
          <w:szCs w:val="24"/>
        </w:rPr>
        <w:t xml:space="preserve">ur district </w:t>
      </w:r>
      <w:r w:rsidR="009101CA">
        <w:rPr>
          <w:sz w:val="24"/>
          <w:szCs w:val="24"/>
        </w:rPr>
        <w:t xml:space="preserve">to </w:t>
      </w:r>
      <w:r w:rsidR="009101CA">
        <w:rPr>
          <w:sz w:val="24"/>
          <w:szCs w:val="24"/>
        </w:rPr>
        <w:t>be a part of th</w:t>
      </w:r>
      <w:r w:rsidR="009101CA">
        <w:rPr>
          <w:sz w:val="24"/>
          <w:szCs w:val="24"/>
        </w:rPr>
        <w:t xml:space="preserve">e project </w:t>
      </w:r>
      <w:r w:rsidR="009101CA">
        <w:rPr>
          <w:sz w:val="24"/>
          <w:szCs w:val="24"/>
        </w:rPr>
        <w:t>by encouraging e</w:t>
      </w:r>
      <w:r w:rsidR="009101CA" w:rsidRPr="00193989">
        <w:rPr>
          <w:sz w:val="24"/>
          <w:szCs w:val="24"/>
        </w:rPr>
        <w:t xml:space="preserve">arly identification and treatment of substance use disorder in pregnant women </w:t>
      </w:r>
      <w:r w:rsidR="009101CA">
        <w:rPr>
          <w:sz w:val="24"/>
          <w:szCs w:val="24"/>
        </w:rPr>
        <w:t xml:space="preserve">so that </w:t>
      </w:r>
      <w:r w:rsidR="009101CA" w:rsidRPr="00193989">
        <w:rPr>
          <w:sz w:val="24"/>
          <w:szCs w:val="24"/>
        </w:rPr>
        <w:t>maternal and infant health</w:t>
      </w:r>
      <w:r w:rsidR="009101CA">
        <w:rPr>
          <w:sz w:val="24"/>
          <w:szCs w:val="24"/>
        </w:rPr>
        <w:t xml:space="preserve"> </w:t>
      </w:r>
      <w:r w:rsidR="009101CA" w:rsidRPr="00193989">
        <w:rPr>
          <w:sz w:val="24"/>
          <w:szCs w:val="24"/>
        </w:rPr>
        <w:t>outcomes</w:t>
      </w:r>
      <w:r w:rsidR="009101CA">
        <w:rPr>
          <w:sz w:val="24"/>
          <w:szCs w:val="24"/>
        </w:rPr>
        <w:t xml:space="preserve"> are improved and the number of accidental opioid overdoses are reduced</w:t>
      </w:r>
      <w:r w:rsidR="009101CA" w:rsidRPr="00193989">
        <w:rPr>
          <w:sz w:val="24"/>
          <w:szCs w:val="24"/>
        </w:rPr>
        <w:t>.</w:t>
      </w:r>
      <w:r w:rsidR="009101CA">
        <w:rPr>
          <w:sz w:val="24"/>
          <w:szCs w:val="24"/>
        </w:rPr>
        <w:t xml:space="preserve">  </w:t>
      </w:r>
      <w:r w:rsidR="003E2FA8">
        <w:rPr>
          <w:sz w:val="24"/>
          <w:szCs w:val="24"/>
        </w:rPr>
        <w:t xml:space="preserve">Doug Efferson </w:t>
      </w:r>
      <w:r w:rsidR="009101CA">
        <w:rPr>
          <w:sz w:val="24"/>
          <w:szCs w:val="24"/>
        </w:rPr>
        <w:t xml:space="preserve">informed </w:t>
      </w:r>
      <w:r w:rsidR="007224EF">
        <w:rPr>
          <w:sz w:val="24"/>
          <w:szCs w:val="24"/>
        </w:rPr>
        <w:t xml:space="preserve">the Board </w:t>
      </w:r>
      <w:bookmarkStart w:id="0" w:name="_GoBack"/>
      <w:bookmarkEnd w:id="0"/>
      <w:r w:rsidR="009101CA">
        <w:rPr>
          <w:sz w:val="24"/>
          <w:szCs w:val="24"/>
        </w:rPr>
        <w:t xml:space="preserve">that </w:t>
      </w:r>
      <w:r w:rsidR="009101CA" w:rsidRPr="006C0FF0">
        <w:rPr>
          <w:sz w:val="24"/>
          <w:szCs w:val="24"/>
        </w:rPr>
        <w:t xml:space="preserve">CADA </w:t>
      </w:r>
      <w:r w:rsidR="009101CA">
        <w:rPr>
          <w:sz w:val="24"/>
          <w:szCs w:val="24"/>
        </w:rPr>
        <w:t xml:space="preserve">recently signed a </w:t>
      </w:r>
      <w:r w:rsidR="009101CA" w:rsidRPr="006C0FF0">
        <w:rPr>
          <w:sz w:val="24"/>
          <w:szCs w:val="24"/>
        </w:rPr>
        <w:t xml:space="preserve">memorandum of understanding (MOU) </w:t>
      </w:r>
      <w:r w:rsidR="009101CA">
        <w:rPr>
          <w:sz w:val="24"/>
          <w:szCs w:val="24"/>
        </w:rPr>
        <w:t xml:space="preserve">with the </w:t>
      </w:r>
      <w:r w:rsidR="009101CA" w:rsidRPr="006C0FF0">
        <w:rPr>
          <w:sz w:val="24"/>
          <w:szCs w:val="24"/>
        </w:rPr>
        <w:t xml:space="preserve">Bossier City Police Department </w:t>
      </w:r>
      <w:r w:rsidR="009101CA">
        <w:rPr>
          <w:sz w:val="24"/>
          <w:szCs w:val="24"/>
        </w:rPr>
        <w:t xml:space="preserve">promoting collaboration of services and 988/911 calls.  </w:t>
      </w:r>
      <w:r w:rsidR="003E2FA8">
        <w:rPr>
          <w:sz w:val="24"/>
          <w:szCs w:val="24"/>
        </w:rPr>
        <w:t xml:space="preserve">Also, the Board was informed of the Non-Appropriated </w:t>
      </w:r>
      <w:r w:rsidR="009101CA">
        <w:rPr>
          <w:sz w:val="24"/>
          <w:szCs w:val="24"/>
        </w:rPr>
        <w:t xml:space="preserve">Funds </w:t>
      </w:r>
      <w:r w:rsidR="003E2FA8">
        <w:rPr>
          <w:sz w:val="24"/>
          <w:szCs w:val="24"/>
        </w:rPr>
        <w:t xml:space="preserve">that have been spent or encumbered over the past year in </w:t>
      </w:r>
      <w:r w:rsidR="009101CA">
        <w:rPr>
          <w:sz w:val="24"/>
          <w:szCs w:val="24"/>
        </w:rPr>
        <w:t>accordance with the District’s Non-Appropriated Funds policy</w:t>
      </w:r>
      <w:r w:rsidR="003E2FA8">
        <w:rPr>
          <w:sz w:val="24"/>
          <w:szCs w:val="24"/>
        </w:rPr>
        <w:t xml:space="preserve">.  Michelle Douglas-Hartley moved to accept the report as presented, seconded by Yolanda Clark, and unanimously approved. </w:t>
      </w:r>
    </w:p>
    <w:p w:rsidR="009101CA" w:rsidRDefault="009101CA" w:rsidP="00EB4A08">
      <w:pPr>
        <w:ind w:left="720" w:right="1008"/>
        <w:rPr>
          <w:sz w:val="24"/>
          <w:szCs w:val="24"/>
        </w:rPr>
      </w:pPr>
    </w:p>
    <w:p w:rsidR="0059304A" w:rsidRDefault="00F65D4E" w:rsidP="009452C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Board Business</w:t>
      </w:r>
      <w:r w:rsidRPr="0059304A">
        <w:rPr>
          <w:sz w:val="24"/>
          <w:szCs w:val="24"/>
        </w:rPr>
        <w:t>:</w:t>
      </w:r>
      <w:r w:rsidR="00386798">
        <w:rPr>
          <w:sz w:val="24"/>
          <w:szCs w:val="24"/>
        </w:rPr>
        <w:t xml:space="preserve"> </w:t>
      </w:r>
      <w:r w:rsidR="003F1994">
        <w:rPr>
          <w:sz w:val="24"/>
          <w:szCs w:val="24"/>
        </w:rPr>
        <w:t xml:space="preserve">Crystal Rabo </w:t>
      </w:r>
      <w:r w:rsidR="00386798">
        <w:rPr>
          <w:sz w:val="24"/>
          <w:szCs w:val="24"/>
        </w:rPr>
        <w:t>le</w:t>
      </w:r>
      <w:r w:rsidR="0093424D">
        <w:rPr>
          <w:sz w:val="24"/>
          <w:szCs w:val="24"/>
        </w:rPr>
        <w:t>d</w:t>
      </w:r>
      <w:r w:rsidR="00386798">
        <w:rPr>
          <w:sz w:val="24"/>
          <w:szCs w:val="24"/>
        </w:rPr>
        <w:t xml:space="preserve"> a discussion on </w:t>
      </w:r>
      <w:r w:rsidR="009452CA">
        <w:rPr>
          <w:sz w:val="24"/>
          <w:szCs w:val="24"/>
        </w:rPr>
        <w:t xml:space="preserve">the </w:t>
      </w:r>
      <w:r w:rsidR="003E2FA8">
        <w:rPr>
          <w:sz w:val="24"/>
          <w:szCs w:val="24"/>
        </w:rPr>
        <w:t>Global Governance Commitment and Governance Style policies</w:t>
      </w:r>
      <w:r w:rsidR="00EB4A08">
        <w:rPr>
          <w:sz w:val="24"/>
          <w:szCs w:val="24"/>
        </w:rPr>
        <w:t xml:space="preserve">.  After a brief discussion, </w:t>
      </w:r>
      <w:r w:rsidR="003E2FA8">
        <w:rPr>
          <w:sz w:val="24"/>
          <w:szCs w:val="24"/>
        </w:rPr>
        <w:t>Sara Ebarb</w:t>
      </w:r>
      <w:r w:rsidR="00EB4A08">
        <w:rPr>
          <w:sz w:val="24"/>
          <w:szCs w:val="24"/>
        </w:rPr>
        <w:t xml:space="preserve"> </w:t>
      </w:r>
      <w:r w:rsidR="00EF6743">
        <w:rPr>
          <w:sz w:val="24"/>
          <w:szCs w:val="24"/>
        </w:rPr>
        <w:t xml:space="preserve">moved to </w:t>
      </w:r>
      <w:r w:rsidR="006B43D8">
        <w:rPr>
          <w:sz w:val="24"/>
          <w:szCs w:val="24"/>
        </w:rPr>
        <w:t xml:space="preserve">accept the </w:t>
      </w:r>
      <w:r w:rsidR="00EF6743">
        <w:rPr>
          <w:sz w:val="24"/>
          <w:szCs w:val="24"/>
        </w:rPr>
        <w:t>polic</w:t>
      </w:r>
      <w:r w:rsidR="00EB4A08">
        <w:rPr>
          <w:sz w:val="24"/>
          <w:szCs w:val="24"/>
        </w:rPr>
        <w:t>ies</w:t>
      </w:r>
      <w:r w:rsidR="00EF6743">
        <w:rPr>
          <w:sz w:val="24"/>
          <w:szCs w:val="24"/>
        </w:rPr>
        <w:t xml:space="preserve"> </w:t>
      </w:r>
      <w:r w:rsidR="006B43D8">
        <w:rPr>
          <w:sz w:val="24"/>
          <w:szCs w:val="24"/>
        </w:rPr>
        <w:t xml:space="preserve">without any changes, seconded by </w:t>
      </w:r>
      <w:r w:rsidR="003E2FA8">
        <w:rPr>
          <w:sz w:val="24"/>
          <w:szCs w:val="24"/>
        </w:rPr>
        <w:t>Kristie Copeland,</w:t>
      </w:r>
      <w:r w:rsidR="006B43D8">
        <w:rPr>
          <w:sz w:val="24"/>
          <w:szCs w:val="24"/>
        </w:rPr>
        <w:t xml:space="preserve"> and unanimously approved.  </w:t>
      </w:r>
      <w:r w:rsidR="00C50A01">
        <w:rPr>
          <w:sz w:val="24"/>
          <w:szCs w:val="24"/>
        </w:rPr>
        <w:t xml:space="preserve">The </w:t>
      </w:r>
      <w:r w:rsidR="003E2FA8">
        <w:rPr>
          <w:sz w:val="24"/>
          <w:szCs w:val="24"/>
        </w:rPr>
        <w:t>June</w:t>
      </w:r>
      <w:r w:rsidR="004F4B0B">
        <w:rPr>
          <w:sz w:val="24"/>
          <w:szCs w:val="24"/>
        </w:rPr>
        <w:t xml:space="preserve"> </w:t>
      </w:r>
      <w:r w:rsidR="005E4A9D" w:rsidRPr="0059304A">
        <w:rPr>
          <w:sz w:val="24"/>
          <w:szCs w:val="24"/>
        </w:rPr>
        <w:t xml:space="preserve">Board </w:t>
      </w:r>
      <w:r w:rsidR="00401758" w:rsidRPr="0059304A">
        <w:rPr>
          <w:sz w:val="24"/>
          <w:szCs w:val="24"/>
        </w:rPr>
        <w:t xml:space="preserve">Compliance </w:t>
      </w:r>
      <w:r w:rsidR="005E4A9D" w:rsidRPr="0059304A">
        <w:rPr>
          <w:sz w:val="24"/>
          <w:szCs w:val="24"/>
        </w:rPr>
        <w:t>Monitor</w:t>
      </w:r>
      <w:r w:rsidRPr="0059304A">
        <w:rPr>
          <w:sz w:val="24"/>
          <w:szCs w:val="24"/>
        </w:rPr>
        <w:t>ing Summary Report was reviewed and accepted.  The</w:t>
      </w:r>
      <w:r w:rsidR="00014B20">
        <w:rPr>
          <w:sz w:val="24"/>
          <w:szCs w:val="24"/>
        </w:rPr>
        <w:t xml:space="preserve"> </w:t>
      </w:r>
      <w:r w:rsidR="00EB4A08">
        <w:rPr>
          <w:sz w:val="24"/>
          <w:szCs w:val="24"/>
        </w:rPr>
        <w:t>Ju</w:t>
      </w:r>
      <w:r w:rsidR="003E2FA8">
        <w:rPr>
          <w:sz w:val="24"/>
          <w:szCs w:val="24"/>
        </w:rPr>
        <w:t>ly</w:t>
      </w:r>
      <w:r w:rsidR="00AE0C94">
        <w:rPr>
          <w:sz w:val="24"/>
          <w:szCs w:val="24"/>
        </w:rPr>
        <w:t xml:space="preserve"> </w:t>
      </w:r>
      <w:r w:rsidR="00FC5765">
        <w:rPr>
          <w:sz w:val="24"/>
          <w:szCs w:val="24"/>
        </w:rPr>
        <w:lastRenderedPageBreak/>
        <w:t>Bo</w:t>
      </w:r>
      <w:r w:rsidR="0098362C" w:rsidRPr="0059304A">
        <w:rPr>
          <w:sz w:val="24"/>
          <w:szCs w:val="24"/>
        </w:rPr>
        <w:t xml:space="preserve">ard Compliance Monitoring Tool was </w:t>
      </w:r>
      <w:r w:rsidR="007A4198">
        <w:rPr>
          <w:sz w:val="24"/>
          <w:szCs w:val="24"/>
        </w:rPr>
        <w:t xml:space="preserve">completed and given to </w:t>
      </w:r>
      <w:r w:rsidR="006B02ED" w:rsidRPr="0059304A">
        <w:rPr>
          <w:sz w:val="24"/>
          <w:szCs w:val="24"/>
        </w:rPr>
        <w:t xml:space="preserve">Doug Efferson for summary.  </w:t>
      </w:r>
      <w:r w:rsidR="009452CA" w:rsidRPr="009452CA">
        <w:rPr>
          <w:sz w:val="24"/>
          <w:szCs w:val="24"/>
        </w:rPr>
        <w:t xml:space="preserve">The next meeting date/time was agreed to be Monday, </w:t>
      </w:r>
      <w:r w:rsidR="003E2FA8">
        <w:rPr>
          <w:sz w:val="24"/>
          <w:szCs w:val="24"/>
        </w:rPr>
        <w:t>August 18, 2025</w:t>
      </w:r>
      <w:r w:rsidR="009452CA" w:rsidRPr="009452CA">
        <w:rPr>
          <w:sz w:val="24"/>
          <w:szCs w:val="24"/>
        </w:rPr>
        <w:t xml:space="preserve"> at 5:30pm.</w:t>
      </w:r>
      <w:r w:rsidR="009452CA">
        <w:rPr>
          <w:sz w:val="24"/>
          <w:szCs w:val="24"/>
        </w:rPr>
        <w:t xml:space="preserve"> </w:t>
      </w:r>
    </w:p>
    <w:p w:rsidR="009452CA" w:rsidRDefault="009452CA" w:rsidP="009452CA">
      <w:pPr>
        <w:ind w:left="720" w:right="1008"/>
        <w:rPr>
          <w:sz w:val="24"/>
          <w:szCs w:val="24"/>
          <w:u w:val="single"/>
        </w:rPr>
      </w:pPr>
    </w:p>
    <w:p w:rsidR="006B02ED" w:rsidRPr="0059304A" w:rsidRDefault="0098362C" w:rsidP="00E00406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Announcements/Acknowledgements</w:t>
      </w:r>
      <w:r w:rsidR="004A68C1" w:rsidRPr="0059304A">
        <w:rPr>
          <w:sz w:val="24"/>
          <w:szCs w:val="24"/>
        </w:rPr>
        <w:t xml:space="preserve">: </w:t>
      </w:r>
      <w:r w:rsidR="006B43D8">
        <w:rPr>
          <w:sz w:val="24"/>
          <w:szCs w:val="24"/>
        </w:rPr>
        <w:t>None</w:t>
      </w:r>
      <w:r w:rsidR="009452CA">
        <w:rPr>
          <w:sz w:val="24"/>
          <w:szCs w:val="24"/>
        </w:rPr>
        <w:t xml:space="preserve">.  </w:t>
      </w:r>
      <w:r w:rsidR="00842575">
        <w:rPr>
          <w:sz w:val="24"/>
          <w:szCs w:val="24"/>
        </w:rPr>
        <w:t xml:space="preserve">  </w:t>
      </w:r>
      <w:r w:rsidR="00E00406">
        <w:rPr>
          <w:sz w:val="24"/>
          <w:szCs w:val="24"/>
        </w:rPr>
        <w:t xml:space="preserve">    </w:t>
      </w:r>
      <w:r w:rsidR="00C707A4">
        <w:rPr>
          <w:sz w:val="24"/>
          <w:szCs w:val="24"/>
        </w:rPr>
        <w:t xml:space="preserve">  </w:t>
      </w:r>
      <w:r w:rsidR="00511769">
        <w:rPr>
          <w:sz w:val="24"/>
          <w:szCs w:val="24"/>
        </w:rPr>
        <w:t xml:space="preserve"> </w:t>
      </w:r>
      <w:r w:rsidR="0097493A" w:rsidRPr="0059304A">
        <w:rPr>
          <w:sz w:val="24"/>
          <w:szCs w:val="24"/>
        </w:rPr>
        <w:t xml:space="preserve">  </w:t>
      </w: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4D5ABE" w:rsidRPr="0059304A" w:rsidRDefault="0098362C" w:rsidP="00A95683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Adjournment</w:t>
      </w:r>
      <w:r w:rsidR="00FC64B2">
        <w:rPr>
          <w:sz w:val="24"/>
          <w:szCs w:val="24"/>
        </w:rPr>
        <w:t xml:space="preserve">: </w:t>
      </w:r>
      <w:r w:rsidR="003E2FA8">
        <w:rPr>
          <w:sz w:val="24"/>
          <w:szCs w:val="24"/>
        </w:rPr>
        <w:t>Trudie Abner</w:t>
      </w:r>
      <w:r w:rsidR="00EB4A08">
        <w:rPr>
          <w:sz w:val="24"/>
          <w:szCs w:val="24"/>
        </w:rPr>
        <w:t xml:space="preserve"> </w:t>
      </w:r>
      <w:r w:rsidR="00AE0C94">
        <w:rPr>
          <w:sz w:val="24"/>
          <w:szCs w:val="24"/>
        </w:rPr>
        <w:t xml:space="preserve">moved to </w:t>
      </w:r>
      <w:r w:rsidR="00E66819" w:rsidRPr="0059304A">
        <w:rPr>
          <w:sz w:val="24"/>
          <w:szCs w:val="24"/>
        </w:rPr>
        <w:t xml:space="preserve">adjourn the meeting </w:t>
      </w:r>
      <w:r w:rsidRPr="0059304A">
        <w:rPr>
          <w:sz w:val="24"/>
          <w:szCs w:val="24"/>
        </w:rPr>
        <w:t xml:space="preserve">at </w:t>
      </w:r>
      <w:r w:rsidR="00894973">
        <w:rPr>
          <w:sz w:val="24"/>
          <w:szCs w:val="24"/>
        </w:rPr>
        <w:t>6</w:t>
      </w:r>
      <w:r w:rsidR="00536776">
        <w:rPr>
          <w:sz w:val="24"/>
          <w:szCs w:val="24"/>
        </w:rPr>
        <w:t>:</w:t>
      </w:r>
      <w:r w:rsidR="003E2FA8">
        <w:rPr>
          <w:sz w:val="24"/>
          <w:szCs w:val="24"/>
        </w:rPr>
        <w:t>09</w:t>
      </w:r>
      <w:r w:rsidR="00586A8F">
        <w:rPr>
          <w:sz w:val="24"/>
          <w:szCs w:val="24"/>
        </w:rPr>
        <w:t xml:space="preserve">pm, </w:t>
      </w:r>
      <w:r w:rsidR="00E66819" w:rsidRPr="0059304A">
        <w:rPr>
          <w:sz w:val="24"/>
          <w:szCs w:val="24"/>
        </w:rPr>
        <w:t xml:space="preserve">seconded by </w:t>
      </w:r>
      <w:r w:rsidR="003E2FA8">
        <w:rPr>
          <w:sz w:val="24"/>
          <w:szCs w:val="24"/>
        </w:rPr>
        <w:t>Michelle Douglas-Hartley</w:t>
      </w:r>
      <w:r w:rsidR="00AE0C94">
        <w:rPr>
          <w:sz w:val="24"/>
          <w:szCs w:val="24"/>
        </w:rPr>
        <w:t>,</w:t>
      </w:r>
      <w:r w:rsidR="00A95683">
        <w:rPr>
          <w:sz w:val="24"/>
          <w:szCs w:val="24"/>
        </w:rPr>
        <w:t xml:space="preserve"> </w:t>
      </w:r>
      <w:r w:rsidR="00C707A4">
        <w:rPr>
          <w:sz w:val="24"/>
          <w:szCs w:val="24"/>
        </w:rPr>
        <w:t xml:space="preserve">and </w:t>
      </w:r>
      <w:r w:rsidR="00E66819" w:rsidRPr="0059304A">
        <w:rPr>
          <w:sz w:val="24"/>
          <w:szCs w:val="24"/>
        </w:rPr>
        <w:t>unanimously approved</w:t>
      </w:r>
      <w:r w:rsidRPr="0059304A">
        <w:rPr>
          <w:sz w:val="24"/>
          <w:szCs w:val="24"/>
        </w:rPr>
        <w:t>.</w:t>
      </w:r>
      <w:r w:rsidR="00F65D4E" w:rsidRPr="0059304A">
        <w:rPr>
          <w:sz w:val="24"/>
          <w:szCs w:val="24"/>
        </w:rPr>
        <w:t xml:space="preserve"> </w:t>
      </w:r>
    </w:p>
    <w:p w:rsidR="0059304A" w:rsidRDefault="0059304A" w:rsidP="0059304A">
      <w:pPr>
        <w:ind w:left="1008" w:right="1008" w:hanging="288"/>
        <w:jc w:val="center"/>
        <w:rPr>
          <w:sz w:val="24"/>
          <w:szCs w:val="24"/>
        </w:rPr>
      </w:pPr>
    </w:p>
    <w:p w:rsidR="00B55AB0" w:rsidRDefault="00B55AB0" w:rsidP="0059304A">
      <w:pPr>
        <w:ind w:left="1008" w:right="1008" w:hanging="288"/>
        <w:jc w:val="center"/>
        <w:rPr>
          <w:sz w:val="24"/>
          <w:szCs w:val="24"/>
        </w:rPr>
      </w:pPr>
    </w:p>
    <w:p w:rsidR="00571B54" w:rsidRPr="0059304A" w:rsidRDefault="00571B54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Minutes Prepared by</w:t>
      </w:r>
      <w:r w:rsidR="004B0721">
        <w:rPr>
          <w:sz w:val="24"/>
          <w:szCs w:val="24"/>
        </w:rPr>
        <w:t xml:space="preserve"> </w:t>
      </w:r>
      <w:r w:rsidR="003E2FA8">
        <w:rPr>
          <w:sz w:val="24"/>
          <w:szCs w:val="24"/>
        </w:rPr>
        <w:t>Karisma Jones, Board Secretary</w:t>
      </w:r>
    </w:p>
    <w:sectPr w:rsidR="00681AAA" w:rsidRPr="0059304A" w:rsidSect="006A24DF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46C9C"/>
    <w:multiLevelType w:val="hybridMultilevel"/>
    <w:tmpl w:val="DDACB84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5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10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3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  <w:lvlOverride w:ilvl="0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15"/>
  </w:num>
  <w:num w:numId="11">
    <w:abstractNumId w:val="1"/>
  </w:num>
  <w:num w:numId="12">
    <w:abstractNumId w:val="3"/>
  </w:num>
  <w:num w:numId="13">
    <w:abstractNumId w:val="10"/>
  </w:num>
  <w:num w:numId="14">
    <w:abstractNumId w:val="5"/>
  </w:num>
  <w:num w:numId="15">
    <w:abstractNumId w:val="11"/>
  </w:num>
  <w:num w:numId="16">
    <w:abstractNumId w:val="0"/>
  </w:num>
  <w:num w:numId="17">
    <w:abstractNumId w:val="1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88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35CD3"/>
    <w:rsid w:val="000363DE"/>
    <w:rsid w:val="00042A54"/>
    <w:rsid w:val="000453E3"/>
    <w:rsid w:val="00060A53"/>
    <w:rsid w:val="000625B2"/>
    <w:rsid w:val="00066B41"/>
    <w:rsid w:val="000729A2"/>
    <w:rsid w:val="00074FED"/>
    <w:rsid w:val="00076307"/>
    <w:rsid w:val="00076BD5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C795F"/>
    <w:rsid w:val="000D1D5F"/>
    <w:rsid w:val="000D7393"/>
    <w:rsid w:val="000E0911"/>
    <w:rsid w:val="000E4CA2"/>
    <w:rsid w:val="000F2967"/>
    <w:rsid w:val="000F3DD3"/>
    <w:rsid w:val="000F56D0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669AA"/>
    <w:rsid w:val="001677BC"/>
    <w:rsid w:val="001710DA"/>
    <w:rsid w:val="0017440F"/>
    <w:rsid w:val="00183E5F"/>
    <w:rsid w:val="0019115B"/>
    <w:rsid w:val="00192A6C"/>
    <w:rsid w:val="0019525D"/>
    <w:rsid w:val="0019640A"/>
    <w:rsid w:val="001968A1"/>
    <w:rsid w:val="001A0731"/>
    <w:rsid w:val="001B668E"/>
    <w:rsid w:val="001C3489"/>
    <w:rsid w:val="001C66A8"/>
    <w:rsid w:val="001C7273"/>
    <w:rsid w:val="001D06BC"/>
    <w:rsid w:val="001D1178"/>
    <w:rsid w:val="001D37CF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13F40"/>
    <w:rsid w:val="0021572E"/>
    <w:rsid w:val="00216F78"/>
    <w:rsid w:val="00232F9E"/>
    <w:rsid w:val="00233E97"/>
    <w:rsid w:val="00237151"/>
    <w:rsid w:val="002411CD"/>
    <w:rsid w:val="00250261"/>
    <w:rsid w:val="00251FD2"/>
    <w:rsid w:val="00256CAB"/>
    <w:rsid w:val="00260D3C"/>
    <w:rsid w:val="00264407"/>
    <w:rsid w:val="00265657"/>
    <w:rsid w:val="00272C2C"/>
    <w:rsid w:val="00274559"/>
    <w:rsid w:val="00276B6E"/>
    <w:rsid w:val="002830B8"/>
    <w:rsid w:val="002833DB"/>
    <w:rsid w:val="00286403"/>
    <w:rsid w:val="00296957"/>
    <w:rsid w:val="002A78E6"/>
    <w:rsid w:val="002A7BFE"/>
    <w:rsid w:val="002C708F"/>
    <w:rsid w:val="002D69DF"/>
    <w:rsid w:val="002D74F3"/>
    <w:rsid w:val="002F1BCD"/>
    <w:rsid w:val="002F3338"/>
    <w:rsid w:val="002F3BEC"/>
    <w:rsid w:val="002F5FE2"/>
    <w:rsid w:val="00301B67"/>
    <w:rsid w:val="00313956"/>
    <w:rsid w:val="0033156D"/>
    <w:rsid w:val="003319C3"/>
    <w:rsid w:val="00332964"/>
    <w:rsid w:val="003460AF"/>
    <w:rsid w:val="003468EF"/>
    <w:rsid w:val="00347470"/>
    <w:rsid w:val="00353E9D"/>
    <w:rsid w:val="003557E1"/>
    <w:rsid w:val="00364225"/>
    <w:rsid w:val="00364BDE"/>
    <w:rsid w:val="00371CC0"/>
    <w:rsid w:val="00372186"/>
    <w:rsid w:val="003819FF"/>
    <w:rsid w:val="00385ED2"/>
    <w:rsid w:val="00386798"/>
    <w:rsid w:val="00386A2D"/>
    <w:rsid w:val="00396B95"/>
    <w:rsid w:val="003A7D75"/>
    <w:rsid w:val="003B28C7"/>
    <w:rsid w:val="003B6FAA"/>
    <w:rsid w:val="003C29D8"/>
    <w:rsid w:val="003C4268"/>
    <w:rsid w:val="003D284F"/>
    <w:rsid w:val="003D4EE5"/>
    <w:rsid w:val="003E2FA8"/>
    <w:rsid w:val="003E7F5F"/>
    <w:rsid w:val="003F1994"/>
    <w:rsid w:val="003F4E64"/>
    <w:rsid w:val="00400E77"/>
    <w:rsid w:val="00401758"/>
    <w:rsid w:val="004075EA"/>
    <w:rsid w:val="00407EFB"/>
    <w:rsid w:val="00412AD2"/>
    <w:rsid w:val="00415C4B"/>
    <w:rsid w:val="004224EC"/>
    <w:rsid w:val="00425608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34E7"/>
    <w:rsid w:val="00495F3A"/>
    <w:rsid w:val="00496B81"/>
    <w:rsid w:val="00497737"/>
    <w:rsid w:val="004A013C"/>
    <w:rsid w:val="004A36F0"/>
    <w:rsid w:val="004A5DD8"/>
    <w:rsid w:val="004A68C1"/>
    <w:rsid w:val="004A7329"/>
    <w:rsid w:val="004B0721"/>
    <w:rsid w:val="004B1746"/>
    <w:rsid w:val="004C0D54"/>
    <w:rsid w:val="004C0FD1"/>
    <w:rsid w:val="004D3C70"/>
    <w:rsid w:val="004D484E"/>
    <w:rsid w:val="004D5ABE"/>
    <w:rsid w:val="004D62AB"/>
    <w:rsid w:val="004D64CE"/>
    <w:rsid w:val="004E2352"/>
    <w:rsid w:val="004F4B0B"/>
    <w:rsid w:val="004F51E5"/>
    <w:rsid w:val="004F6C10"/>
    <w:rsid w:val="00506E3A"/>
    <w:rsid w:val="00511769"/>
    <w:rsid w:val="005124E4"/>
    <w:rsid w:val="00522131"/>
    <w:rsid w:val="00526C3C"/>
    <w:rsid w:val="00527FF6"/>
    <w:rsid w:val="0053113B"/>
    <w:rsid w:val="00532041"/>
    <w:rsid w:val="00536776"/>
    <w:rsid w:val="00542CC5"/>
    <w:rsid w:val="00557A67"/>
    <w:rsid w:val="00571B54"/>
    <w:rsid w:val="0057284E"/>
    <w:rsid w:val="00573D16"/>
    <w:rsid w:val="00574A54"/>
    <w:rsid w:val="00577B3E"/>
    <w:rsid w:val="00580C4C"/>
    <w:rsid w:val="00581492"/>
    <w:rsid w:val="00586A8F"/>
    <w:rsid w:val="005873BF"/>
    <w:rsid w:val="00587BA9"/>
    <w:rsid w:val="00592FBC"/>
    <w:rsid w:val="0059304A"/>
    <w:rsid w:val="0059383F"/>
    <w:rsid w:val="00595DE8"/>
    <w:rsid w:val="005963CA"/>
    <w:rsid w:val="00596D93"/>
    <w:rsid w:val="005A5677"/>
    <w:rsid w:val="005A6021"/>
    <w:rsid w:val="005B1137"/>
    <w:rsid w:val="005B16F3"/>
    <w:rsid w:val="005B216E"/>
    <w:rsid w:val="005B6609"/>
    <w:rsid w:val="005E4A9D"/>
    <w:rsid w:val="005E69B6"/>
    <w:rsid w:val="005F4E45"/>
    <w:rsid w:val="005F666B"/>
    <w:rsid w:val="00612A46"/>
    <w:rsid w:val="0061439D"/>
    <w:rsid w:val="00621499"/>
    <w:rsid w:val="006226D7"/>
    <w:rsid w:val="00626D3C"/>
    <w:rsid w:val="0063233E"/>
    <w:rsid w:val="00642874"/>
    <w:rsid w:val="00642CEA"/>
    <w:rsid w:val="006433E3"/>
    <w:rsid w:val="0065288C"/>
    <w:rsid w:val="00664B40"/>
    <w:rsid w:val="006661B4"/>
    <w:rsid w:val="0066723D"/>
    <w:rsid w:val="0067337A"/>
    <w:rsid w:val="006769C6"/>
    <w:rsid w:val="00681AAA"/>
    <w:rsid w:val="00686EA1"/>
    <w:rsid w:val="006912A2"/>
    <w:rsid w:val="00691763"/>
    <w:rsid w:val="006A24DF"/>
    <w:rsid w:val="006A3230"/>
    <w:rsid w:val="006A70C2"/>
    <w:rsid w:val="006B02ED"/>
    <w:rsid w:val="006B43D8"/>
    <w:rsid w:val="006C4559"/>
    <w:rsid w:val="006D55C7"/>
    <w:rsid w:val="006D7C1F"/>
    <w:rsid w:val="006E75B3"/>
    <w:rsid w:val="00700C2B"/>
    <w:rsid w:val="00720819"/>
    <w:rsid w:val="007224EF"/>
    <w:rsid w:val="00722EF8"/>
    <w:rsid w:val="00724117"/>
    <w:rsid w:val="007259C0"/>
    <w:rsid w:val="00725EA4"/>
    <w:rsid w:val="007370CF"/>
    <w:rsid w:val="007410A9"/>
    <w:rsid w:val="00763592"/>
    <w:rsid w:val="00763867"/>
    <w:rsid w:val="00783807"/>
    <w:rsid w:val="00791DCE"/>
    <w:rsid w:val="00791E42"/>
    <w:rsid w:val="00792250"/>
    <w:rsid w:val="007947F0"/>
    <w:rsid w:val="00795426"/>
    <w:rsid w:val="00797235"/>
    <w:rsid w:val="007A076B"/>
    <w:rsid w:val="007A4198"/>
    <w:rsid w:val="007A4855"/>
    <w:rsid w:val="007B117F"/>
    <w:rsid w:val="007B2E18"/>
    <w:rsid w:val="007B5931"/>
    <w:rsid w:val="007C29C3"/>
    <w:rsid w:val="007C4B90"/>
    <w:rsid w:val="007C7253"/>
    <w:rsid w:val="007D125C"/>
    <w:rsid w:val="007D59F6"/>
    <w:rsid w:val="007D7670"/>
    <w:rsid w:val="007E3161"/>
    <w:rsid w:val="007E43A5"/>
    <w:rsid w:val="007E473A"/>
    <w:rsid w:val="007E4F0A"/>
    <w:rsid w:val="007E66B1"/>
    <w:rsid w:val="007F1019"/>
    <w:rsid w:val="008006C0"/>
    <w:rsid w:val="00802F0C"/>
    <w:rsid w:val="00807FA1"/>
    <w:rsid w:val="00810185"/>
    <w:rsid w:val="0081323E"/>
    <w:rsid w:val="0081513B"/>
    <w:rsid w:val="008250B9"/>
    <w:rsid w:val="008273B7"/>
    <w:rsid w:val="0083416D"/>
    <w:rsid w:val="00842575"/>
    <w:rsid w:val="0084655D"/>
    <w:rsid w:val="008539A1"/>
    <w:rsid w:val="0085433E"/>
    <w:rsid w:val="0085650B"/>
    <w:rsid w:val="00864AE9"/>
    <w:rsid w:val="008720CB"/>
    <w:rsid w:val="008812BF"/>
    <w:rsid w:val="00894973"/>
    <w:rsid w:val="008B117E"/>
    <w:rsid w:val="008B12C0"/>
    <w:rsid w:val="008B3D71"/>
    <w:rsid w:val="008B59E2"/>
    <w:rsid w:val="008B6F66"/>
    <w:rsid w:val="008C1B26"/>
    <w:rsid w:val="008C276C"/>
    <w:rsid w:val="008C2853"/>
    <w:rsid w:val="008C3867"/>
    <w:rsid w:val="008C5680"/>
    <w:rsid w:val="008E50BB"/>
    <w:rsid w:val="008F4202"/>
    <w:rsid w:val="008F7EE6"/>
    <w:rsid w:val="009030E2"/>
    <w:rsid w:val="009101CA"/>
    <w:rsid w:val="00911883"/>
    <w:rsid w:val="00914755"/>
    <w:rsid w:val="00924580"/>
    <w:rsid w:val="009245BA"/>
    <w:rsid w:val="0093424D"/>
    <w:rsid w:val="00937EE6"/>
    <w:rsid w:val="00940972"/>
    <w:rsid w:val="009417F9"/>
    <w:rsid w:val="00943473"/>
    <w:rsid w:val="009452CA"/>
    <w:rsid w:val="00952841"/>
    <w:rsid w:val="00957E33"/>
    <w:rsid w:val="00963ABE"/>
    <w:rsid w:val="00970A55"/>
    <w:rsid w:val="00970EB6"/>
    <w:rsid w:val="0097417A"/>
    <w:rsid w:val="0097493A"/>
    <w:rsid w:val="009800DB"/>
    <w:rsid w:val="0098084D"/>
    <w:rsid w:val="0098085F"/>
    <w:rsid w:val="00980ACB"/>
    <w:rsid w:val="00982E30"/>
    <w:rsid w:val="00982EEE"/>
    <w:rsid w:val="0098362C"/>
    <w:rsid w:val="00986177"/>
    <w:rsid w:val="0098711A"/>
    <w:rsid w:val="00991816"/>
    <w:rsid w:val="009933C5"/>
    <w:rsid w:val="0099473E"/>
    <w:rsid w:val="009964B8"/>
    <w:rsid w:val="00996ECA"/>
    <w:rsid w:val="009A2D44"/>
    <w:rsid w:val="009A2DFF"/>
    <w:rsid w:val="009A5B36"/>
    <w:rsid w:val="009B38A8"/>
    <w:rsid w:val="009B5073"/>
    <w:rsid w:val="009C0DE8"/>
    <w:rsid w:val="009D0CC6"/>
    <w:rsid w:val="009E0CFA"/>
    <w:rsid w:val="009E3D2C"/>
    <w:rsid w:val="009E4318"/>
    <w:rsid w:val="009E7821"/>
    <w:rsid w:val="009F367E"/>
    <w:rsid w:val="009F5BCC"/>
    <w:rsid w:val="00A016D0"/>
    <w:rsid w:val="00A03954"/>
    <w:rsid w:val="00A11F61"/>
    <w:rsid w:val="00A13AFC"/>
    <w:rsid w:val="00A24696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339"/>
    <w:rsid w:val="00A65E62"/>
    <w:rsid w:val="00A715ED"/>
    <w:rsid w:val="00A7220B"/>
    <w:rsid w:val="00A75180"/>
    <w:rsid w:val="00A8150E"/>
    <w:rsid w:val="00A85836"/>
    <w:rsid w:val="00A9326F"/>
    <w:rsid w:val="00A95683"/>
    <w:rsid w:val="00AB3A2F"/>
    <w:rsid w:val="00AB4814"/>
    <w:rsid w:val="00AB591D"/>
    <w:rsid w:val="00AC0330"/>
    <w:rsid w:val="00AC0F23"/>
    <w:rsid w:val="00AC4E2B"/>
    <w:rsid w:val="00AD1D6C"/>
    <w:rsid w:val="00AD321B"/>
    <w:rsid w:val="00AE05F2"/>
    <w:rsid w:val="00AE0C94"/>
    <w:rsid w:val="00AE1118"/>
    <w:rsid w:val="00AE3051"/>
    <w:rsid w:val="00AE30E6"/>
    <w:rsid w:val="00AE6B72"/>
    <w:rsid w:val="00AE77EA"/>
    <w:rsid w:val="00AF6794"/>
    <w:rsid w:val="00B061D4"/>
    <w:rsid w:val="00B1657F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1E8C"/>
    <w:rsid w:val="00B72820"/>
    <w:rsid w:val="00B732A3"/>
    <w:rsid w:val="00B8025E"/>
    <w:rsid w:val="00B86885"/>
    <w:rsid w:val="00B91615"/>
    <w:rsid w:val="00B93ADD"/>
    <w:rsid w:val="00B95847"/>
    <w:rsid w:val="00B97CDC"/>
    <w:rsid w:val="00BA3B61"/>
    <w:rsid w:val="00BA47DD"/>
    <w:rsid w:val="00BA4D47"/>
    <w:rsid w:val="00BB2EF7"/>
    <w:rsid w:val="00BB4274"/>
    <w:rsid w:val="00BC7BA4"/>
    <w:rsid w:val="00BD25D9"/>
    <w:rsid w:val="00BE0475"/>
    <w:rsid w:val="00BF7B08"/>
    <w:rsid w:val="00C0191D"/>
    <w:rsid w:val="00C064FB"/>
    <w:rsid w:val="00C12BCF"/>
    <w:rsid w:val="00C13C8D"/>
    <w:rsid w:val="00C168A4"/>
    <w:rsid w:val="00C20C44"/>
    <w:rsid w:val="00C20C86"/>
    <w:rsid w:val="00C2123A"/>
    <w:rsid w:val="00C232CE"/>
    <w:rsid w:val="00C26BE1"/>
    <w:rsid w:val="00C27860"/>
    <w:rsid w:val="00C3662A"/>
    <w:rsid w:val="00C36ECB"/>
    <w:rsid w:val="00C43628"/>
    <w:rsid w:val="00C46C56"/>
    <w:rsid w:val="00C50819"/>
    <w:rsid w:val="00C50A01"/>
    <w:rsid w:val="00C5648A"/>
    <w:rsid w:val="00C63EF2"/>
    <w:rsid w:val="00C6724D"/>
    <w:rsid w:val="00C707A4"/>
    <w:rsid w:val="00C81F24"/>
    <w:rsid w:val="00C94A18"/>
    <w:rsid w:val="00CA3C60"/>
    <w:rsid w:val="00CA3E9C"/>
    <w:rsid w:val="00CC017C"/>
    <w:rsid w:val="00CC2550"/>
    <w:rsid w:val="00CC5EA9"/>
    <w:rsid w:val="00CC630F"/>
    <w:rsid w:val="00CD0533"/>
    <w:rsid w:val="00CD3B2C"/>
    <w:rsid w:val="00CE08C7"/>
    <w:rsid w:val="00CE0E4D"/>
    <w:rsid w:val="00CE4E0D"/>
    <w:rsid w:val="00CF15CD"/>
    <w:rsid w:val="00CF27AC"/>
    <w:rsid w:val="00D01328"/>
    <w:rsid w:val="00D01F74"/>
    <w:rsid w:val="00D03983"/>
    <w:rsid w:val="00D03C2D"/>
    <w:rsid w:val="00D04AD3"/>
    <w:rsid w:val="00D07996"/>
    <w:rsid w:val="00D106EC"/>
    <w:rsid w:val="00D11076"/>
    <w:rsid w:val="00D218DD"/>
    <w:rsid w:val="00D46482"/>
    <w:rsid w:val="00D52311"/>
    <w:rsid w:val="00D526FF"/>
    <w:rsid w:val="00D56B6B"/>
    <w:rsid w:val="00D573AB"/>
    <w:rsid w:val="00D6088B"/>
    <w:rsid w:val="00D70A0C"/>
    <w:rsid w:val="00D77091"/>
    <w:rsid w:val="00D82502"/>
    <w:rsid w:val="00D86122"/>
    <w:rsid w:val="00D929BF"/>
    <w:rsid w:val="00D937E8"/>
    <w:rsid w:val="00D94728"/>
    <w:rsid w:val="00DA34F4"/>
    <w:rsid w:val="00DB4CC3"/>
    <w:rsid w:val="00DB5969"/>
    <w:rsid w:val="00DC0E26"/>
    <w:rsid w:val="00DC29F2"/>
    <w:rsid w:val="00DD1465"/>
    <w:rsid w:val="00DD34D1"/>
    <w:rsid w:val="00DE1B7F"/>
    <w:rsid w:val="00DE27B3"/>
    <w:rsid w:val="00DE2CA3"/>
    <w:rsid w:val="00DE5279"/>
    <w:rsid w:val="00DF4C68"/>
    <w:rsid w:val="00E00406"/>
    <w:rsid w:val="00E00C4B"/>
    <w:rsid w:val="00E01EA8"/>
    <w:rsid w:val="00E054AE"/>
    <w:rsid w:val="00E10D7F"/>
    <w:rsid w:val="00E25F71"/>
    <w:rsid w:val="00E2602E"/>
    <w:rsid w:val="00E31CB4"/>
    <w:rsid w:val="00E32B2D"/>
    <w:rsid w:val="00E41DB2"/>
    <w:rsid w:val="00E50B91"/>
    <w:rsid w:val="00E524FE"/>
    <w:rsid w:val="00E52FFC"/>
    <w:rsid w:val="00E54439"/>
    <w:rsid w:val="00E54E08"/>
    <w:rsid w:val="00E571B7"/>
    <w:rsid w:val="00E66819"/>
    <w:rsid w:val="00E73092"/>
    <w:rsid w:val="00E760D7"/>
    <w:rsid w:val="00E97947"/>
    <w:rsid w:val="00EB08AA"/>
    <w:rsid w:val="00EB4A08"/>
    <w:rsid w:val="00EC050F"/>
    <w:rsid w:val="00EC14E1"/>
    <w:rsid w:val="00EC681A"/>
    <w:rsid w:val="00EC7AB9"/>
    <w:rsid w:val="00ED3977"/>
    <w:rsid w:val="00ED7BE2"/>
    <w:rsid w:val="00EE0E58"/>
    <w:rsid w:val="00EF4B2A"/>
    <w:rsid w:val="00EF517F"/>
    <w:rsid w:val="00EF54D4"/>
    <w:rsid w:val="00EF5546"/>
    <w:rsid w:val="00EF6743"/>
    <w:rsid w:val="00F00249"/>
    <w:rsid w:val="00F02B04"/>
    <w:rsid w:val="00F04296"/>
    <w:rsid w:val="00F12C69"/>
    <w:rsid w:val="00F14F2A"/>
    <w:rsid w:val="00F212BD"/>
    <w:rsid w:val="00F24A75"/>
    <w:rsid w:val="00F34243"/>
    <w:rsid w:val="00F35DB2"/>
    <w:rsid w:val="00F424C0"/>
    <w:rsid w:val="00F4573C"/>
    <w:rsid w:val="00F54364"/>
    <w:rsid w:val="00F549F5"/>
    <w:rsid w:val="00F57BC1"/>
    <w:rsid w:val="00F62142"/>
    <w:rsid w:val="00F64A70"/>
    <w:rsid w:val="00F65D4E"/>
    <w:rsid w:val="00F75445"/>
    <w:rsid w:val="00F7570E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5765"/>
    <w:rsid w:val="00FC64B2"/>
    <w:rsid w:val="00FD3665"/>
    <w:rsid w:val="00FD578C"/>
    <w:rsid w:val="00FD6281"/>
    <w:rsid w:val="00FE016E"/>
    <w:rsid w:val="00FE2907"/>
    <w:rsid w:val="00FE49B7"/>
    <w:rsid w:val="00FE4E1B"/>
    <w:rsid w:val="00FE6F69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8769"/>
    <o:shapelayout v:ext="edit">
      <o:idmap v:ext="edit" data="1"/>
    </o:shapelayout>
  </w:shapeDefaults>
  <w:decimalSymbol w:val="."/>
  <w:listSeparator w:val=","/>
  <w14:docId w14:val="4C8230ED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2</cp:revision>
  <cp:lastPrinted>2024-10-31T17:42:00Z</cp:lastPrinted>
  <dcterms:created xsi:type="dcterms:W3CDTF">2025-08-18T16:14:00Z</dcterms:created>
  <dcterms:modified xsi:type="dcterms:W3CDTF">2025-08-18T16:14:00Z</dcterms:modified>
</cp:coreProperties>
</file>