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5E9" w:rsidRPr="003135E9" w:rsidRDefault="003135E9" w:rsidP="00B559E8">
      <w:pPr>
        <w:spacing w:after="0" w:line="240" w:lineRule="auto"/>
        <w:jc w:val="center"/>
        <w:rPr>
          <w:rFonts w:ascii="Times New Roman" w:hAnsi="Times New Roman" w:cs="Times New Roman"/>
          <w:sz w:val="32"/>
          <w:szCs w:val="32"/>
        </w:rPr>
      </w:pPr>
      <w:r w:rsidRPr="003135E9">
        <w:rPr>
          <w:rFonts w:ascii="Times New Roman" w:hAnsi="Times New Roman" w:cs="Times New Roman"/>
          <w:sz w:val="32"/>
          <w:szCs w:val="32"/>
        </w:rPr>
        <w:t>Governance Board Meeting</w:t>
      </w:r>
    </w:p>
    <w:p w:rsidR="003135E9" w:rsidRPr="003135E9" w:rsidRDefault="003135E9" w:rsidP="00B559E8">
      <w:pPr>
        <w:spacing w:after="0" w:line="240" w:lineRule="auto"/>
        <w:jc w:val="center"/>
        <w:rPr>
          <w:rFonts w:ascii="Times New Roman" w:hAnsi="Times New Roman" w:cs="Times New Roman"/>
          <w:sz w:val="32"/>
          <w:szCs w:val="32"/>
        </w:rPr>
      </w:pPr>
      <w:r w:rsidRPr="003135E9">
        <w:rPr>
          <w:rFonts w:ascii="Times New Roman" w:hAnsi="Times New Roman" w:cs="Times New Roman"/>
          <w:sz w:val="32"/>
          <w:szCs w:val="32"/>
        </w:rPr>
        <w:t>One Lakeshore Drive, Suite 2000</w:t>
      </w:r>
    </w:p>
    <w:p w:rsidR="003135E9" w:rsidRPr="003135E9" w:rsidRDefault="003135E9" w:rsidP="00B559E8">
      <w:pPr>
        <w:spacing w:after="0" w:line="240" w:lineRule="auto"/>
        <w:jc w:val="center"/>
        <w:rPr>
          <w:rFonts w:ascii="Times New Roman" w:hAnsi="Times New Roman" w:cs="Times New Roman"/>
          <w:sz w:val="32"/>
          <w:szCs w:val="32"/>
        </w:rPr>
      </w:pPr>
      <w:r w:rsidRPr="003135E9">
        <w:rPr>
          <w:rFonts w:ascii="Times New Roman" w:hAnsi="Times New Roman" w:cs="Times New Roman"/>
          <w:sz w:val="32"/>
          <w:szCs w:val="32"/>
        </w:rPr>
        <w:t>Lake Charles, Louisiana 70629</w:t>
      </w:r>
    </w:p>
    <w:p w:rsidR="00B559E8" w:rsidRDefault="00B767C9" w:rsidP="00B559E8">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March 5</w:t>
      </w:r>
      <w:r w:rsidR="003135E9" w:rsidRPr="003135E9">
        <w:rPr>
          <w:rFonts w:ascii="Times New Roman" w:hAnsi="Times New Roman" w:cs="Times New Roman"/>
          <w:sz w:val="32"/>
          <w:szCs w:val="32"/>
        </w:rPr>
        <w:t>, 2020</w:t>
      </w:r>
    </w:p>
    <w:p w:rsidR="005712DF" w:rsidRPr="003135E9" w:rsidRDefault="005712DF" w:rsidP="00B559E8">
      <w:pPr>
        <w:spacing w:after="0" w:line="240" w:lineRule="auto"/>
        <w:jc w:val="center"/>
        <w:rPr>
          <w:rFonts w:ascii="Times New Roman" w:hAnsi="Times New Roman" w:cs="Times New Roman"/>
          <w:sz w:val="32"/>
          <w:szCs w:val="32"/>
        </w:rPr>
      </w:pPr>
    </w:p>
    <w:p w:rsidR="003135E9" w:rsidRPr="00B559E8" w:rsidRDefault="00A6611F" w:rsidP="00B559E8">
      <w:pPr>
        <w:spacing w:line="259" w:lineRule="auto"/>
        <w:jc w:val="center"/>
        <w:rPr>
          <w:rFonts w:ascii="Times New Roman" w:hAnsi="Times New Roman" w:cs="Times New Roman"/>
          <w:sz w:val="36"/>
          <w:szCs w:val="36"/>
        </w:rPr>
      </w:pPr>
      <w:r>
        <w:rPr>
          <w:rFonts w:ascii="Times New Roman" w:hAnsi="Times New Roman" w:cs="Times New Roman"/>
          <w:sz w:val="36"/>
          <w:szCs w:val="36"/>
        </w:rPr>
        <w:t>MINUTES</w:t>
      </w:r>
    </w:p>
    <w:p w:rsidR="003135E9" w:rsidRDefault="003135E9" w:rsidP="005712DF">
      <w:pPr>
        <w:spacing w:after="0" w:line="259" w:lineRule="auto"/>
        <w:rPr>
          <w:rFonts w:ascii="Times New Roman" w:hAnsi="Times New Roman" w:cs="Times New Roman"/>
          <w:sz w:val="28"/>
          <w:szCs w:val="28"/>
        </w:rPr>
      </w:pPr>
      <w:r w:rsidRPr="003135E9">
        <w:rPr>
          <w:rFonts w:ascii="Times New Roman" w:hAnsi="Times New Roman" w:cs="Times New Roman"/>
          <w:sz w:val="28"/>
          <w:szCs w:val="28"/>
        </w:rPr>
        <w:t>I.</w:t>
      </w:r>
      <w:r w:rsidRPr="003135E9">
        <w:rPr>
          <w:rFonts w:ascii="Times New Roman" w:hAnsi="Times New Roman" w:cs="Times New Roman"/>
          <w:sz w:val="28"/>
          <w:szCs w:val="28"/>
        </w:rPr>
        <w:tab/>
        <w:t>CALL TO ORDER</w:t>
      </w:r>
    </w:p>
    <w:p w:rsidR="00A6611F" w:rsidRPr="00A6611F" w:rsidRDefault="00A6611F" w:rsidP="00A6611F">
      <w:pPr>
        <w:spacing w:after="0" w:line="240" w:lineRule="auto"/>
        <w:ind w:firstLine="720"/>
        <w:rPr>
          <w:rFonts w:ascii="Times New Roman" w:hAnsi="Times New Roman" w:cs="Times New Roman"/>
          <w:sz w:val="28"/>
          <w:szCs w:val="28"/>
        </w:rPr>
      </w:pPr>
      <w:r w:rsidRPr="00A6611F">
        <w:rPr>
          <w:rFonts w:ascii="Times New Roman" w:hAnsi="Times New Roman" w:cs="Times New Roman"/>
          <w:sz w:val="24"/>
          <w:szCs w:val="24"/>
        </w:rPr>
        <w:t>Corlissa Hoffoss call</w:t>
      </w:r>
      <w:r w:rsidR="00A51392">
        <w:rPr>
          <w:rFonts w:ascii="Times New Roman" w:hAnsi="Times New Roman" w:cs="Times New Roman"/>
          <w:sz w:val="24"/>
          <w:szCs w:val="24"/>
        </w:rPr>
        <w:t>ed the meeting to order at 12:04</w:t>
      </w:r>
      <w:r w:rsidRPr="00A6611F">
        <w:rPr>
          <w:rFonts w:ascii="Times New Roman" w:hAnsi="Times New Roman" w:cs="Times New Roman"/>
          <w:sz w:val="24"/>
          <w:szCs w:val="24"/>
        </w:rPr>
        <w:t xml:space="preserve">pm noting that a quorum was </w:t>
      </w:r>
    </w:p>
    <w:p w:rsidR="00A6611F" w:rsidRPr="00A6611F" w:rsidRDefault="00A6611F" w:rsidP="00A6611F">
      <w:pPr>
        <w:spacing w:after="0" w:line="240" w:lineRule="auto"/>
        <w:rPr>
          <w:rFonts w:ascii="Times New Roman" w:hAnsi="Times New Roman" w:cs="Times New Roman"/>
          <w:sz w:val="24"/>
          <w:szCs w:val="24"/>
        </w:rPr>
      </w:pPr>
      <w:r w:rsidRPr="00A6611F">
        <w:rPr>
          <w:rFonts w:ascii="Times New Roman" w:hAnsi="Times New Roman" w:cs="Times New Roman"/>
          <w:sz w:val="24"/>
          <w:szCs w:val="24"/>
        </w:rPr>
        <w:t xml:space="preserve">            present.</w:t>
      </w:r>
    </w:p>
    <w:p w:rsidR="005712DF" w:rsidRPr="003135E9" w:rsidRDefault="005712DF" w:rsidP="005712DF">
      <w:pPr>
        <w:spacing w:after="0" w:line="259" w:lineRule="auto"/>
        <w:rPr>
          <w:rFonts w:ascii="Times New Roman" w:hAnsi="Times New Roman" w:cs="Times New Roman"/>
          <w:sz w:val="28"/>
          <w:szCs w:val="28"/>
        </w:rPr>
      </w:pPr>
    </w:p>
    <w:p w:rsidR="003135E9" w:rsidRDefault="003135E9" w:rsidP="005712DF">
      <w:pPr>
        <w:spacing w:after="0" w:line="259" w:lineRule="auto"/>
        <w:rPr>
          <w:rFonts w:ascii="Times New Roman" w:hAnsi="Times New Roman" w:cs="Times New Roman"/>
          <w:sz w:val="28"/>
          <w:szCs w:val="28"/>
        </w:rPr>
      </w:pPr>
      <w:r w:rsidRPr="003135E9">
        <w:rPr>
          <w:rFonts w:ascii="Times New Roman" w:hAnsi="Times New Roman" w:cs="Times New Roman"/>
          <w:sz w:val="28"/>
          <w:szCs w:val="28"/>
        </w:rPr>
        <w:t>II.</w:t>
      </w:r>
      <w:r w:rsidRPr="003135E9">
        <w:rPr>
          <w:rFonts w:ascii="Times New Roman" w:hAnsi="Times New Roman" w:cs="Times New Roman"/>
          <w:sz w:val="28"/>
          <w:szCs w:val="28"/>
        </w:rPr>
        <w:tab/>
        <w:t>ROLL CALL</w:t>
      </w:r>
    </w:p>
    <w:p w:rsidR="00A6611F" w:rsidRPr="00A6611F" w:rsidRDefault="00A6611F" w:rsidP="00A6611F">
      <w:pPr>
        <w:pStyle w:val="ListParagraph"/>
        <w:numPr>
          <w:ilvl w:val="1"/>
          <w:numId w:val="47"/>
        </w:numPr>
        <w:spacing w:after="0" w:line="240" w:lineRule="auto"/>
        <w:rPr>
          <w:rFonts w:ascii="Times New Roman" w:hAnsi="Times New Roman" w:cs="Times New Roman"/>
          <w:sz w:val="24"/>
          <w:szCs w:val="24"/>
        </w:rPr>
      </w:pPr>
      <w:r w:rsidRPr="00A6611F">
        <w:rPr>
          <w:rFonts w:ascii="Times New Roman" w:hAnsi="Times New Roman" w:cs="Times New Roman"/>
          <w:sz w:val="24"/>
          <w:szCs w:val="24"/>
        </w:rPr>
        <w:t>Corlissa Hoffoss, appointed by Governor Jindal</w:t>
      </w:r>
    </w:p>
    <w:p w:rsidR="00A6611F" w:rsidRPr="00A6611F" w:rsidRDefault="00A6611F" w:rsidP="00A6611F">
      <w:pPr>
        <w:pStyle w:val="ListParagraph"/>
        <w:numPr>
          <w:ilvl w:val="1"/>
          <w:numId w:val="47"/>
        </w:numPr>
        <w:spacing w:after="0" w:line="240" w:lineRule="auto"/>
        <w:rPr>
          <w:rFonts w:ascii="Times New Roman" w:hAnsi="Times New Roman" w:cs="Times New Roman"/>
          <w:sz w:val="24"/>
          <w:szCs w:val="24"/>
        </w:rPr>
      </w:pPr>
      <w:r w:rsidRPr="00A6611F">
        <w:rPr>
          <w:rFonts w:ascii="Times New Roman" w:hAnsi="Times New Roman" w:cs="Times New Roman"/>
          <w:sz w:val="24"/>
          <w:szCs w:val="24"/>
        </w:rPr>
        <w:t>Betty Cunningham, appointed by Governor Edwards</w:t>
      </w:r>
    </w:p>
    <w:p w:rsidR="00A6611F" w:rsidRDefault="00A6611F" w:rsidP="00A6611F">
      <w:pPr>
        <w:pStyle w:val="ListParagraph"/>
        <w:numPr>
          <w:ilvl w:val="1"/>
          <w:numId w:val="47"/>
        </w:numPr>
        <w:spacing w:after="0" w:line="240" w:lineRule="auto"/>
        <w:rPr>
          <w:rFonts w:ascii="Times New Roman" w:hAnsi="Times New Roman" w:cs="Times New Roman"/>
          <w:sz w:val="24"/>
          <w:szCs w:val="24"/>
        </w:rPr>
      </w:pPr>
      <w:r w:rsidRPr="00A6611F">
        <w:rPr>
          <w:rFonts w:ascii="Times New Roman" w:hAnsi="Times New Roman" w:cs="Times New Roman"/>
          <w:sz w:val="24"/>
          <w:szCs w:val="24"/>
        </w:rPr>
        <w:t>Bill Sommers, appointed by Governor Edwards</w:t>
      </w:r>
    </w:p>
    <w:p w:rsidR="00A6611F" w:rsidRPr="00A6611F" w:rsidRDefault="00A6611F" w:rsidP="00A6611F">
      <w:pPr>
        <w:pStyle w:val="ListParagraph"/>
        <w:numPr>
          <w:ilvl w:val="1"/>
          <w:numId w:val="47"/>
        </w:numPr>
        <w:spacing w:after="0" w:line="240" w:lineRule="auto"/>
        <w:rPr>
          <w:rFonts w:ascii="Times New Roman" w:hAnsi="Times New Roman" w:cs="Times New Roman"/>
          <w:sz w:val="24"/>
          <w:szCs w:val="24"/>
        </w:rPr>
      </w:pPr>
      <w:r>
        <w:rPr>
          <w:rFonts w:ascii="Times New Roman" w:hAnsi="Times New Roman" w:cs="Times New Roman"/>
          <w:sz w:val="24"/>
          <w:szCs w:val="24"/>
        </w:rPr>
        <w:t>Rita Cole, appointed by Allen Parish</w:t>
      </w:r>
    </w:p>
    <w:p w:rsidR="00A6611F" w:rsidRPr="00A6611F" w:rsidRDefault="00A6611F" w:rsidP="00A6611F">
      <w:pPr>
        <w:pStyle w:val="ListParagraph"/>
        <w:numPr>
          <w:ilvl w:val="1"/>
          <w:numId w:val="47"/>
        </w:numPr>
        <w:spacing w:after="0" w:line="240" w:lineRule="auto"/>
        <w:rPr>
          <w:rFonts w:ascii="Times New Roman" w:hAnsi="Times New Roman" w:cs="Times New Roman"/>
          <w:sz w:val="24"/>
          <w:szCs w:val="24"/>
        </w:rPr>
      </w:pPr>
      <w:r w:rsidRPr="00A6611F">
        <w:rPr>
          <w:rFonts w:ascii="Times New Roman" w:hAnsi="Times New Roman" w:cs="Times New Roman"/>
          <w:sz w:val="24"/>
          <w:szCs w:val="24"/>
        </w:rPr>
        <w:t>Linda Storer, appointed by Beauregard Parish</w:t>
      </w:r>
    </w:p>
    <w:p w:rsidR="00A6611F" w:rsidRPr="00A6611F" w:rsidRDefault="00A6611F" w:rsidP="00A6611F">
      <w:pPr>
        <w:pStyle w:val="ListParagraph"/>
        <w:numPr>
          <w:ilvl w:val="1"/>
          <w:numId w:val="47"/>
        </w:numPr>
        <w:spacing w:after="0" w:line="240" w:lineRule="auto"/>
        <w:rPr>
          <w:rFonts w:ascii="Times New Roman" w:hAnsi="Times New Roman" w:cs="Times New Roman"/>
          <w:sz w:val="24"/>
          <w:szCs w:val="24"/>
        </w:rPr>
      </w:pPr>
      <w:r w:rsidRPr="00A6611F">
        <w:rPr>
          <w:rFonts w:ascii="Times New Roman" w:hAnsi="Times New Roman" w:cs="Times New Roman"/>
          <w:sz w:val="24"/>
          <w:szCs w:val="24"/>
        </w:rPr>
        <w:t>Angela Jouett, appointed by Cameron Parish</w:t>
      </w:r>
    </w:p>
    <w:p w:rsidR="00A6611F" w:rsidRPr="00A6611F" w:rsidRDefault="00A6611F" w:rsidP="00A6611F">
      <w:pPr>
        <w:pStyle w:val="ListParagraph"/>
        <w:numPr>
          <w:ilvl w:val="1"/>
          <w:numId w:val="47"/>
        </w:numPr>
        <w:spacing w:after="0" w:line="240" w:lineRule="auto"/>
        <w:rPr>
          <w:rFonts w:ascii="Times New Roman" w:hAnsi="Times New Roman" w:cs="Times New Roman"/>
          <w:sz w:val="24"/>
          <w:szCs w:val="24"/>
        </w:rPr>
      </w:pPr>
      <w:r w:rsidRPr="00A6611F">
        <w:rPr>
          <w:rFonts w:ascii="Times New Roman" w:hAnsi="Times New Roman" w:cs="Times New Roman"/>
          <w:sz w:val="24"/>
          <w:szCs w:val="24"/>
        </w:rPr>
        <w:t>Aaron LeBoeuf, appointed by Calcasieu Parish</w:t>
      </w:r>
    </w:p>
    <w:p w:rsidR="00A6611F" w:rsidRDefault="00A6611F" w:rsidP="00A6611F">
      <w:pPr>
        <w:pStyle w:val="ListParagraph"/>
        <w:numPr>
          <w:ilvl w:val="1"/>
          <w:numId w:val="47"/>
        </w:numPr>
        <w:spacing w:after="0" w:line="240" w:lineRule="auto"/>
        <w:rPr>
          <w:rFonts w:ascii="Times New Roman" w:hAnsi="Times New Roman" w:cs="Times New Roman"/>
          <w:sz w:val="24"/>
          <w:szCs w:val="24"/>
        </w:rPr>
      </w:pPr>
      <w:r w:rsidRPr="00A6611F">
        <w:rPr>
          <w:rFonts w:ascii="Times New Roman" w:hAnsi="Times New Roman" w:cs="Times New Roman"/>
          <w:sz w:val="24"/>
          <w:szCs w:val="24"/>
        </w:rPr>
        <w:t>Kristen Cassidy, appointed by Jefferson Davis Parish</w:t>
      </w:r>
    </w:p>
    <w:p w:rsidR="00FA1C6B" w:rsidRPr="00FA1C6B" w:rsidRDefault="00FA1C6B" w:rsidP="00FA1C6B">
      <w:pPr>
        <w:spacing w:after="0" w:line="240" w:lineRule="auto"/>
        <w:rPr>
          <w:rFonts w:ascii="Times New Roman" w:hAnsi="Times New Roman" w:cs="Times New Roman"/>
          <w:sz w:val="24"/>
          <w:szCs w:val="24"/>
        </w:rPr>
      </w:pPr>
    </w:p>
    <w:p w:rsidR="00A6611F" w:rsidRPr="00A6611F" w:rsidRDefault="00A6611F" w:rsidP="00A6611F">
      <w:pPr>
        <w:ind w:left="720"/>
        <w:rPr>
          <w:rFonts w:ascii="Times New Roman" w:hAnsi="Times New Roman" w:cs="Times New Roman"/>
          <w:sz w:val="24"/>
          <w:szCs w:val="24"/>
        </w:rPr>
      </w:pPr>
      <w:r w:rsidRPr="00A6611F">
        <w:rPr>
          <w:rFonts w:ascii="Times New Roman" w:hAnsi="Times New Roman" w:cs="Times New Roman"/>
          <w:sz w:val="24"/>
          <w:szCs w:val="24"/>
        </w:rPr>
        <w:t>EXECUTIVE STAFF PRESENT</w:t>
      </w:r>
    </w:p>
    <w:p w:rsidR="00A6611F" w:rsidRPr="00A6611F" w:rsidRDefault="00A6611F" w:rsidP="00A6611F">
      <w:pPr>
        <w:pStyle w:val="ListParagraph"/>
        <w:numPr>
          <w:ilvl w:val="1"/>
          <w:numId w:val="48"/>
        </w:numPr>
        <w:spacing w:after="0" w:line="240" w:lineRule="auto"/>
        <w:rPr>
          <w:rFonts w:ascii="Times New Roman" w:hAnsi="Times New Roman" w:cs="Times New Roman"/>
          <w:sz w:val="24"/>
          <w:szCs w:val="24"/>
        </w:rPr>
      </w:pPr>
      <w:r w:rsidRPr="00A6611F">
        <w:rPr>
          <w:rFonts w:ascii="Times New Roman" w:hAnsi="Times New Roman" w:cs="Times New Roman"/>
          <w:sz w:val="24"/>
          <w:szCs w:val="24"/>
        </w:rPr>
        <w:t>Tanya McGee, Executive Director</w:t>
      </w:r>
    </w:p>
    <w:p w:rsidR="00A6611F" w:rsidRDefault="00A6611F" w:rsidP="00A6611F">
      <w:pPr>
        <w:pStyle w:val="ListParagraph"/>
        <w:numPr>
          <w:ilvl w:val="1"/>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Jenny Mills</w:t>
      </w:r>
      <w:r w:rsidRPr="00A6611F">
        <w:rPr>
          <w:rFonts w:ascii="Times New Roman" w:hAnsi="Times New Roman" w:cs="Times New Roman"/>
          <w:sz w:val="24"/>
          <w:szCs w:val="24"/>
        </w:rPr>
        <w:t xml:space="preserve">, </w:t>
      </w:r>
      <w:r>
        <w:rPr>
          <w:rFonts w:ascii="Times New Roman" w:hAnsi="Times New Roman" w:cs="Times New Roman"/>
          <w:sz w:val="24"/>
          <w:szCs w:val="24"/>
        </w:rPr>
        <w:t>Deputy Director</w:t>
      </w:r>
    </w:p>
    <w:p w:rsidR="00A6611F" w:rsidRPr="00A6611F" w:rsidRDefault="00A6611F" w:rsidP="00A6611F">
      <w:pPr>
        <w:pStyle w:val="ListParagraph"/>
        <w:numPr>
          <w:ilvl w:val="1"/>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James Lewis, Developmental Disabilities Director</w:t>
      </w:r>
    </w:p>
    <w:p w:rsidR="00A6611F" w:rsidRPr="00A6611F" w:rsidRDefault="00A6611F" w:rsidP="00A6611F">
      <w:pPr>
        <w:pStyle w:val="ListParagraph"/>
        <w:numPr>
          <w:ilvl w:val="1"/>
          <w:numId w:val="48"/>
        </w:numPr>
        <w:spacing w:after="0" w:line="240" w:lineRule="auto"/>
        <w:rPr>
          <w:rFonts w:ascii="Times New Roman" w:hAnsi="Times New Roman" w:cs="Times New Roman"/>
          <w:sz w:val="24"/>
          <w:szCs w:val="24"/>
        </w:rPr>
      </w:pPr>
      <w:r w:rsidRPr="00A6611F">
        <w:rPr>
          <w:rFonts w:ascii="Times New Roman" w:hAnsi="Times New Roman" w:cs="Times New Roman"/>
          <w:sz w:val="24"/>
          <w:szCs w:val="24"/>
        </w:rPr>
        <w:t>Kristen Arville, Executive Assistant</w:t>
      </w:r>
    </w:p>
    <w:p w:rsidR="003135E9" w:rsidRPr="003135E9" w:rsidRDefault="003135E9" w:rsidP="005712DF">
      <w:pPr>
        <w:spacing w:after="0" w:line="259" w:lineRule="auto"/>
        <w:rPr>
          <w:rFonts w:ascii="Times New Roman" w:hAnsi="Times New Roman" w:cs="Times New Roman"/>
          <w:sz w:val="28"/>
          <w:szCs w:val="28"/>
        </w:rPr>
      </w:pPr>
    </w:p>
    <w:p w:rsidR="003135E9" w:rsidRDefault="003135E9" w:rsidP="005712DF">
      <w:pPr>
        <w:spacing w:after="0" w:line="259" w:lineRule="auto"/>
        <w:rPr>
          <w:rFonts w:ascii="Times New Roman" w:hAnsi="Times New Roman" w:cs="Times New Roman"/>
          <w:sz w:val="28"/>
          <w:szCs w:val="28"/>
        </w:rPr>
      </w:pPr>
      <w:r w:rsidRPr="003135E9">
        <w:rPr>
          <w:rFonts w:ascii="Times New Roman" w:hAnsi="Times New Roman" w:cs="Times New Roman"/>
          <w:sz w:val="28"/>
          <w:szCs w:val="28"/>
        </w:rPr>
        <w:t>III.</w:t>
      </w:r>
      <w:r w:rsidRPr="003135E9">
        <w:rPr>
          <w:rFonts w:ascii="Times New Roman" w:hAnsi="Times New Roman" w:cs="Times New Roman"/>
          <w:sz w:val="28"/>
          <w:szCs w:val="28"/>
        </w:rPr>
        <w:tab/>
        <w:t>INTRODUCTION OF GUESTS</w:t>
      </w:r>
    </w:p>
    <w:p w:rsidR="002F78CC" w:rsidRPr="002F78CC" w:rsidRDefault="002F78CC" w:rsidP="005712DF">
      <w:pPr>
        <w:spacing w:after="0" w:line="259" w:lineRule="auto"/>
        <w:rPr>
          <w:rFonts w:ascii="Times New Roman" w:hAnsi="Times New Roman" w:cs="Times New Roman"/>
          <w:sz w:val="24"/>
          <w:szCs w:val="24"/>
        </w:rPr>
      </w:pPr>
      <w:r>
        <w:rPr>
          <w:rFonts w:ascii="Times New Roman" w:hAnsi="Times New Roman" w:cs="Times New Roman"/>
          <w:sz w:val="28"/>
          <w:szCs w:val="28"/>
        </w:rPr>
        <w:tab/>
      </w:r>
      <w:r w:rsidRPr="002F78CC">
        <w:rPr>
          <w:rFonts w:ascii="Times New Roman" w:hAnsi="Times New Roman" w:cs="Times New Roman"/>
          <w:sz w:val="24"/>
          <w:szCs w:val="24"/>
        </w:rPr>
        <w:t>No guests were present at this meeting.</w:t>
      </w:r>
    </w:p>
    <w:p w:rsidR="003135E9" w:rsidRPr="003135E9" w:rsidRDefault="003135E9" w:rsidP="005712DF">
      <w:pPr>
        <w:spacing w:after="0" w:line="259" w:lineRule="auto"/>
        <w:rPr>
          <w:rFonts w:ascii="Times New Roman" w:hAnsi="Times New Roman" w:cs="Times New Roman"/>
          <w:sz w:val="28"/>
          <w:szCs w:val="28"/>
        </w:rPr>
      </w:pPr>
    </w:p>
    <w:p w:rsidR="003135E9" w:rsidRDefault="003135E9" w:rsidP="005712DF">
      <w:pPr>
        <w:spacing w:after="0" w:line="259" w:lineRule="auto"/>
        <w:rPr>
          <w:rFonts w:ascii="Times New Roman" w:hAnsi="Times New Roman" w:cs="Times New Roman"/>
          <w:sz w:val="28"/>
          <w:szCs w:val="28"/>
        </w:rPr>
      </w:pPr>
      <w:r w:rsidRPr="003135E9">
        <w:rPr>
          <w:rFonts w:ascii="Times New Roman" w:hAnsi="Times New Roman" w:cs="Times New Roman"/>
          <w:sz w:val="28"/>
          <w:szCs w:val="28"/>
        </w:rPr>
        <w:t xml:space="preserve">IV. </w:t>
      </w:r>
      <w:r w:rsidRPr="003135E9">
        <w:rPr>
          <w:rFonts w:ascii="Times New Roman" w:hAnsi="Times New Roman" w:cs="Times New Roman"/>
          <w:sz w:val="28"/>
          <w:szCs w:val="28"/>
        </w:rPr>
        <w:tab/>
        <w:t>APPROVAL OF MINUTES</w:t>
      </w:r>
    </w:p>
    <w:p w:rsidR="00FA1C6B" w:rsidRDefault="001A4534" w:rsidP="00FA1C6B">
      <w:pPr>
        <w:spacing w:line="240" w:lineRule="auto"/>
        <w:ind w:left="720"/>
        <w:rPr>
          <w:rFonts w:ascii="Times New Roman" w:hAnsi="Times New Roman" w:cs="Times New Roman"/>
          <w:sz w:val="24"/>
          <w:szCs w:val="24"/>
        </w:rPr>
      </w:pPr>
      <w:r w:rsidRPr="001A4534">
        <w:rPr>
          <w:rFonts w:ascii="Times New Roman" w:hAnsi="Times New Roman" w:cs="Times New Roman"/>
          <w:sz w:val="24"/>
          <w:szCs w:val="24"/>
        </w:rPr>
        <w:t xml:space="preserve">Board members received </w:t>
      </w:r>
      <w:r>
        <w:rPr>
          <w:rFonts w:ascii="Times New Roman" w:hAnsi="Times New Roman" w:cs="Times New Roman"/>
          <w:sz w:val="24"/>
          <w:szCs w:val="24"/>
        </w:rPr>
        <w:t xml:space="preserve">February </w:t>
      </w:r>
      <w:r w:rsidRPr="001A4534">
        <w:rPr>
          <w:rFonts w:ascii="Times New Roman" w:hAnsi="Times New Roman" w:cs="Times New Roman"/>
          <w:sz w:val="24"/>
          <w:szCs w:val="24"/>
        </w:rPr>
        <w:t xml:space="preserve">minutes prior to the meeting. Corlissa Hoffoss entertained a motion to approve the </w:t>
      </w:r>
      <w:r>
        <w:rPr>
          <w:rFonts w:ascii="Times New Roman" w:hAnsi="Times New Roman" w:cs="Times New Roman"/>
          <w:sz w:val="24"/>
          <w:szCs w:val="24"/>
        </w:rPr>
        <w:t>February</w:t>
      </w:r>
      <w:r w:rsidRPr="001A4534">
        <w:rPr>
          <w:rFonts w:ascii="Times New Roman" w:hAnsi="Times New Roman" w:cs="Times New Roman"/>
          <w:sz w:val="24"/>
          <w:szCs w:val="24"/>
        </w:rPr>
        <w:t xml:space="preserve"> minutes. Linda Storer motioned and </w:t>
      </w:r>
      <w:r w:rsidR="00A51392">
        <w:rPr>
          <w:rFonts w:ascii="Times New Roman" w:hAnsi="Times New Roman" w:cs="Times New Roman"/>
          <w:sz w:val="24"/>
          <w:szCs w:val="24"/>
        </w:rPr>
        <w:t>Betty Cunningham</w:t>
      </w:r>
      <w:r w:rsidRPr="001A4534">
        <w:rPr>
          <w:rFonts w:ascii="Times New Roman" w:hAnsi="Times New Roman" w:cs="Times New Roman"/>
          <w:sz w:val="24"/>
          <w:szCs w:val="24"/>
        </w:rPr>
        <w:t xml:space="preserve"> seconded. Minutes unanimously approved.</w:t>
      </w:r>
    </w:p>
    <w:p w:rsidR="00FA1C6B" w:rsidRPr="00FA1C6B" w:rsidRDefault="00FA1C6B" w:rsidP="00FA1C6B">
      <w:pPr>
        <w:spacing w:line="240" w:lineRule="auto"/>
        <w:ind w:left="720"/>
        <w:rPr>
          <w:rFonts w:ascii="Times New Roman" w:hAnsi="Times New Roman" w:cs="Times New Roman"/>
          <w:sz w:val="24"/>
          <w:szCs w:val="24"/>
        </w:rPr>
      </w:pPr>
    </w:p>
    <w:p w:rsidR="003135E9" w:rsidRDefault="003135E9" w:rsidP="005712DF">
      <w:pPr>
        <w:spacing w:after="0" w:line="259" w:lineRule="auto"/>
        <w:rPr>
          <w:rFonts w:ascii="Times New Roman" w:hAnsi="Times New Roman" w:cs="Times New Roman"/>
          <w:sz w:val="28"/>
          <w:szCs w:val="28"/>
        </w:rPr>
      </w:pPr>
      <w:r w:rsidRPr="003135E9">
        <w:rPr>
          <w:rFonts w:ascii="Times New Roman" w:hAnsi="Times New Roman" w:cs="Times New Roman"/>
          <w:sz w:val="28"/>
          <w:szCs w:val="28"/>
        </w:rPr>
        <w:t>V.</w:t>
      </w:r>
      <w:r w:rsidRPr="003135E9">
        <w:rPr>
          <w:rFonts w:ascii="Times New Roman" w:hAnsi="Times New Roman" w:cs="Times New Roman"/>
          <w:sz w:val="28"/>
          <w:szCs w:val="28"/>
        </w:rPr>
        <w:tab/>
        <w:t>APPROVAL OF AGENDA</w:t>
      </w:r>
    </w:p>
    <w:p w:rsidR="003135E9" w:rsidRPr="00FA1C6B" w:rsidRDefault="00A51392" w:rsidP="00FA1C6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Corlissa Hoffoss</w:t>
      </w:r>
      <w:r w:rsidR="001A4534" w:rsidRPr="001A4534">
        <w:rPr>
          <w:rFonts w:ascii="Times New Roman" w:hAnsi="Times New Roman" w:cs="Times New Roman"/>
          <w:sz w:val="24"/>
          <w:szCs w:val="24"/>
        </w:rPr>
        <w:t xml:space="preserve"> made a motion to</w:t>
      </w:r>
      <w:r>
        <w:rPr>
          <w:rFonts w:ascii="Times New Roman" w:hAnsi="Times New Roman" w:cs="Times New Roman"/>
          <w:sz w:val="24"/>
          <w:szCs w:val="24"/>
        </w:rPr>
        <w:t xml:space="preserve"> approve the agenda</w:t>
      </w:r>
      <w:r w:rsidR="001A4534" w:rsidRPr="001A4534">
        <w:rPr>
          <w:rFonts w:ascii="Times New Roman" w:hAnsi="Times New Roman" w:cs="Times New Roman"/>
          <w:sz w:val="24"/>
          <w:szCs w:val="24"/>
        </w:rPr>
        <w:t xml:space="preserve">. </w:t>
      </w:r>
      <w:r>
        <w:rPr>
          <w:rFonts w:ascii="Times New Roman" w:hAnsi="Times New Roman" w:cs="Times New Roman"/>
          <w:sz w:val="24"/>
          <w:szCs w:val="24"/>
        </w:rPr>
        <w:t xml:space="preserve">Betty Cunningham motioned and </w:t>
      </w:r>
      <w:r w:rsidR="00FA1C6B">
        <w:rPr>
          <w:rFonts w:ascii="Times New Roman" w:hAnsi="Times New Roman" w:cs="Times New Roman"/>
          <w:sz w:val="24"/>
          <w:szCs w:val="24"/>
        </w:rPr>
        <w:t>Angela Jouett seconded</w:t>
      </w:r>
    </w:p>
    <w:p w:rsidR="003135E9" w:rsidRPr="003135E9" w:rsidRDefault="003135E9" w:rsidP="005712DF">
      <w:pPr>
        <w:spacing w:after="0" w:line="259" w:lineRule="auto"/>
        <w:rPr>
          <w:rFonts w:ascii="Times New Roman" w:hAnsi="Times New Roman" w:cs="Times New Roman"/>
          <w:sz w:val="28"/>
          <w:szCs w:val="28"/>
        </w:rPr>
      </w:pPr>
      <w:r w:rsidRPr="003135E9">
        <w:rPr>
          <w:rFonts w:ascii="Times New Roman" w:hAnsi="Times New Roman" w:cs="Times New Roman"/>
          <w:sz w:val="28"/>
          <w:szCs w:val="28"/>
        </w:rPr>
        <w:t>VI.</w:t>
      </w:r>
      <w:r w:rsidRPr="003135E9">
        <w:rPr>
          <w:rFonts w:ascii="Times New Roman" w:hAnsi="Times New Roman" w:cs="Times New Roman"/>
          <w:sz w:val="28"/>
          <w:szCs w:val="28"/>
        </w:rPr>
        <w:tab/>
        <w:t>BOARD MONITORING</w:t>
      </w:r>
    </w:p>
    <w:p w:rsidR="003135E9" w:rsidRPr="003135E9" w:rsidRDefault="003135E9" w:rsidP="003135E9">
      <w:pPr>
        <w:spacing w:line="259" w:lineRule="auto"/>
        <w:ind w:left="1080"/>
        <w:contextualSpacing/>
        <w:rPr>
          <w:rFonts w:ascii="Times New Roman" w:hAnsi="Times New Roman" w:cs="Times New Roman"/>
          <w:sz w:val="28"/>
          <w:szCs w:val="28"/>
        </w:rPr>
      </w:pPr>
    </w:p>
    <w:p w:rsidR="003135E9" w:rsidRDefault="003135E9" w:rsidP="003135E9">
      <w:pPr>
        <w:spacing w:line="259" w:lineRule="auto"/>
        <w:rPr>
          <w:rFonts w:ascii="Times New Roman" w:hAnsi="Times New Roman" w:cs="Times New Roman"/>
          <w:sz w:val="28"/>
          <w:szCs w:val="28"/>
        </w:rPr>
      </w:pPr>
      <w:r w:rsidRPr="003135E9">
        <w:rPr>
          <w:rFonts w:ascii="Times New Roman" w:hAnsi="Times New Roman" w:cs="Times New Roman"/>
          <w:sz w:val="28"/>
          <w:szCs w:val="28"/>
        </w:rPr>
        <w:lastRenderedPageBreak/>
        <w:t>VII.</w:t>
      </w:r>
      <w:r w:rsidRPr="003135E9">
        <w:rPr>
          <w:rFonts w:ascii="Times New Roman" w:hAnsi="Times New Roman" w:cs="Times New Roman"/>
          <w:sz w:val="28"/>
          <w:szCs w:val="28"/>
        </w:rPr>
        <w:tab/>
        <w:t>EXECUTIVE DIRECTOR REPORT</w:t>
      </w:r>
    </w:p>
    <w:p w:rsidR="00FE24CD" w:rsidRDefault="00FE24CD" w:rsidP="00B559E8">
      <w:pPr>
        <w:spacing w:after="0" w:line="240" w:lineRule="auto"/>
        <w:rPr>
          <w:rFonts w:ascii="Times New Roman" w:hAnsi="Times New Roman" w:cs="Times New Roman"/>
          <w:sz w:val="28"/>
          <w:szCs w:val="28"/>
        </w:rPr>
      </w:pPr>
      <w:r w:rsidRPr="00B559E8">
        <w:rPr>
          <w:rFonts w:ascii="Times New Roman" w:hAnsi="Times New Roman" w:cs="Times New Roman"/>
          <w:sz w:val="28"/>
          <w:szCs w:val="28"/>
        </w:rPr>
        <w:tab/>
        <w:t>a. Law Enforcement Training for Sobering &amp; Engagement Center</w:t>
      </w:r>
    </w:p>
    <w:p w:rsidR="009E4994" w:rsidRPr="009E4994" w:rsidRDefault="003928FC" w:rsidP="00FA1C6B">
      <w:pPr>
        <w:ind w:left="975"/>
        <w:rPr>
          <w:rFonts w:ascii="Times New Roman" w:hAnsi="Times New Roman" w:cs="Times New Roman"/>
          <w:sz w:val="24"/>
          <w:szCs w:val="24"/>
        </w:rPr>
      </w:pPr>
      <w:proofErr w:type="spellStart"/>
      <w:r w:rsidRPr="003928FC">
        <w:rPr>
          <w:rFonts w:ascii="Times New Roman" w:hAnsi="Times New Roman" w:cs="Times New Roman"/>
          <w:sz w:val="24"/>
          <w:szCs w:val="24"/>
        </w:rPr>
        <w:t>ImCal’s</w:t>
      </w:r>
      <w:proofErr w:type="spellEnd"/>
      <w:r w:rsidRPr="003928FC">
        <w:rPr>
          <w:rFonts w:ascii="Times New Roman" w:hAnsi="Times New Roman" w:cs="Times New Roman"/>
          <w:sz w:val="24"/>
          <w:szCs w:val="24"/>
        </w:rPr>
        <w:t xml:space="preserve"> Sobering &amp; Engagement Center is now open. Tanya</w:t>
      </w:r>
      <w:r>
        <w:rPr>
          <w:rFonts w:ascii="Times New Roman" w:hAnsi="Times New Roman" w:cs="Times New Roman"/>
          <w:sz w:val="24"/>
          <w:szCs w:val="24"/>
        </w:rPr>
        <w:t xml:space="preserve"> McGee</w:t>
      </w:r>
      <w:r w:rsidRPr="003928FC">
        <w:rPr>
          <w:rFonts w:ascii="Times New Roman" w:hAnsi="Times New Roman" w:cs="Times New Roman"/>
          <w:sz w:val="24"/>
          <w:szCs w:val="24"/>
        </w:rPr>
        <w:t xml:space="preserve"> and Jenny Mills, met with local law enforcement and devised a plan for training officers on how to make referrals. For the next four weeks Tanya, Jenny and Dena Biagas</w:t>
      </w:r>
      <w:r>
        <w:rPr>
          <w:rFonts w:ascii="Times New Roman" w:hAnsi="Times New Roman" w:cs="Times New Roman"/>
          <w:sz w:val="24"/>
          <w:szCs w:val="24"/>
        </w:rPr>
        <w:t xml:space="preserve"> </w:t>
      </w:r>
      <w:r w:rsidR="00B11E82">
        <w:rPr>
          <w:rFonts w:ascii="Times New Roman" w:hAnsi="Times New Roman" w:cs="Times New Roman"/>
          <w:sz w:val="24"/>
          <w:szCs w:val="24"/>
        </w:rPr>
        <w:t>D</w:t>
      </w:r>
      <w:r>
        <w:rPr>
          <w:rFonts w:ascii="Times New Roman" w:hAnsi="Times New Roman" w:cs="Times New Roman"/>
          <w:sz w:val="24"/>
          <w:szCs w:val="24"/>
        </w:rPr>
        <w:t xml:space="preserve">irector of the Sobering and Engagement Center will </w:t>
      </w:r>
      <w:r w:rsidRPr="003928FC">
        <w:rPr>
          <w:rFonts w:ascii="Times New Roman" w:hAnsi="Times New Roman" w:cs="Times New Roman"/>
          <w:sz w:val="24"/>
          <w:szCs w:val="24"/>
        </w:rPr>
        <w:t>rotate training Calcasieu Pa</w:t>
      </w:r>
      <w:r w:rsidR="008B4BC9">
        <w:rPr>
          <w:rFonts w:ascii="Times New Roman" w:hAnsi="Times New Roman" w:cs="Times New Roman"/>
          <w:sz w:val="24"/>
          <w:szCs w:val="24"/>
        </w:rPr>
        <w:t>rish Sheriff’s Office Deput</w:t>
      </w:r>
      <w:r w:rsidR="00B11E82">
        <w:rPr>
          <w:rFonts w:ascii="Times New Roman" w:hAnsi="Times New Roman" w:cs="Times New Roman"/>
          <w:sz w:val="24"/>
          <w:szCs w:val="24"/>
        </w:rPr>
        <w:t>ies</w:t>
      </w:r>
      <w:r>
        <w:rPr>
          <w:rFonts w:ascii="Times New Roman" w:hAnsi="Times New Roman" w:cs="Times New Roman"/>
          <w:sz w:val="24"/>
          <w:szCs w:val="24"/>
        </w:rPr>
        <w:t xml:space="preserve">. </w:t>
      </w:r>
      <w:r w:rsidR="00B11E82">
        <w:rPr>
          <w:rFonts w:ascii="Times New Roman" w:hAnsi="Times New Roman" w:cs="Times New Roman"/>
          <w:sz w:val="24"/>
          <w:szCs w:val="24"/>
        </w:rPr>
        <w:t>Basic process is that the deputies</w:t>
      </w:r>
      <w:r w:rsidR="005004F1">
        <w:rPr>
          <w:rFonts w:ascii="Times New Roman" w:hAnsi="Times New Roman" w:cs="Times New Roman"/>
          <w:sz w:val="24"/>
          <w:szCs w:val="24"/>
        </w:rPr>
        <w:t xml:space="preserve"> will </w:t>
      </w:r>
      <w:r w:rsidR="00B11E82">
        <w:rPr>
          <w:rFonts w:ascii="Times New Roman" w:hAnsi="Times New Roman" w:cs="Times New Roman"/>
          <w:sz w:val="24"/>
          <w:szCs w:val="24"/>
        </w:rPr>
        <w:t xml:space="preserve">call and </w:t>
      </w:r>
      <w:r w:rsidR="005004F1">
        <w:rPr>
          <w:rFonts w:ascii="Times New Roman" w:hAnsi="Times New Roman" w:cs="Times New Roman"/>
          <w:sz w:val="24"/>
          <w:szCs w:val="24"/>
        </w:rPr>
        <w:t xml:space="preserve">speak with the Sobering and Engagement Center’s nurse. She will ask a few basic questions and </w:t>
      </w:r>
      <w:r w:rsidR="000B3342">
        <w:rPr>
          <w:rFonts w:ascii="Times New Roman" w:hAnsi="Times New Roman" w:cs="Times New Roman"/>
          <w:sz w:val="24"/>
          <w:szCs w:val="24"/>
        </w:rPr>
        <w:t>determine</w:t>
      </w:r>
      <w:r w:rsidR="005004F1">
        <w:rPr>
          <w:rFonts w:ascii="Times New Roman" w:hAnsi="Times New Roman" w:cs="Times New Roman"/>
          <w:sz w:val="24"/>
          <w:szCs w:val="24"/>
        </w:rPr>
        <w:t xml:space="preserve"> if the patient qualifies to come to the center. </w:t>
      </w:r>
      <w:r w:rsidR="00B11E82">
        <w:rPr>
          <w:rFonts w:ascii="Times New Roman" w:hAnsi="Times New Roman" w:cs="Times New Roman"/>
          <w:sz w:val="24"/>
          <w:szCs w:val="24"/>
        </w:rPr>
        <w:t>This center is located in Calcasieu Parish</w:t>
      </w:r>
      <w:r w:rsidR="00080156">
        <w:rPr>
          <w:rFonts w:ascii="Times New Roman" w:hAnsi="Times New Roman" w:cs="Times New Roman"/>
          <w:sz w:val="24"/>
          <w:szCs w:val="24"/>
        </w:rPr>
        <w:t xml:space="preserve"> but will take referrals from law enforcement from all 5 SWLA</w:t>
      </w:r>
      <w:r w:rsidR="005004F1">
        <w:rPr>
          <w:rFonts w:ascii="Times New Roman" w:hAnsi="Times New Roman" w:cs="Times New Roman"/>
          <w:sz w:val="24"/>
          <w:szCs w:val="24"/>
        </w:rPr>
        <w:t xml:space="preserve"> parishes. </w:t>
      </w:r>
      <w:r w:rsidR="000B3342">
        <w:rPr>
          <w:rFonts w:ascii="Times New Roman" w:hAnsi="Times New Roman" w:cs="Times New Roman"/>
          <w:sz w:val="24"/>
          <w:szCs w:val="24"/>
        </w:rPr>
        <w:t>Tanya reminded the board that this is not for people who have committed a crime, driving while intoxicated etc. This is for people that need a place to sober up and they don’t need to go to jail</w:t>
      </w:r>
      <w:r w:rsidR="007017CF">
        <w:rPr>
          <w:rFonts w:ascii="Times New Roman" w:hAnsi="Times New Roman" w:cs="Times New Roman"/>
          <w:sz w:val="24"/>
          <w:szCs w:val="24"/>
        </w:rPr>
        <w:t xml:space="preserve"> or the hospital.</w:t>
      </w:r>
    </w:p>
    <w:p w:rsidR="007017CF" w:rsidRDefault="00FE24CD" w:rsidP="007017CF">
      <w:pPr>
        <w:spacing w:after="0" w:line="240" w:lineRule="auto"/>
        <w:rPr>
          <w:rFonts w:ascii="Times New Roman" w:hAnsi="Times New Roman" w:cs="Times New Roman"/>
          <w:sz w:val="28"/>
          <w:szCs w:val="28"/>
        </w:rPr>
      </w:pPr>
      <w:r w:rsidRPr="00B559E8">
        <w:rPr>
          <w:rFonts w:ascii="Times New Roman" w:hAnsi="Times New Roman" w:cs="Times New Roman"/>
          <w:sz w:val="28"/>
          <w:szCs w:val="28"/>
        </w:rPr>
        <w:tab/>
        <w:t>b. Suicide Prevention &amp; PILOT Contract</w:t>
      </w:r>
    </w:p>
    <w:p w:rsidR="00FA1C6B" w:rsidRDefault="00A635E4" w:rsidP="00B60B5D">
      <w:pPr>
        <w:spacing w:after="0" w:line="240" w:lineRule="auto"/>
        <w:ind w:left="1020"/>
        <w:rPr>
          <w:rFonts w:ascii="Times New Roman" w:hAnsi="Times New Roman" w:cs="Times New Roman"/>
          <w:sz w:val="24"/>
          <w:szCs w:val="24"/>
        </w:rPr>
      </w:pPr>
      <w:proofErr w:type="spellStart"/>
      <w:r w:rsidRPr="00306177">
        <w:rPr>
          <w:rFonts w:ascii="Times New Roman" w:hAnsi="Times New Roman" w:cs="Times New Roman"/>
          <w:sz w:val="24"/>
          <w:szCs w:val="24"/>
        </w:rPr>
        <w:t>ImCal</w:t>
      </w:r>
      <w:proofErr w:type="spellEnd"/>
      <w:r w:rsidRPr="00306177">
        <w:rPr>
          <w:rFonts w:ascii="Times New Roman" w:hAnsi="Times New Roman" w:cs="Times New Roman"/>
          <w:sz w:val="24"/>
          <w:szCs w:val="24"/>
        </w:rPr>
        <w:t xml:space="preserve"> and </w:t>
      </w:r>
      <w:r w:rsidR="00080156">
        <w:rPr>
          <w:rFonts w:ascii="Times New Roman" w:hAnsi="Times New Roman" w:cs="Times New Roman"/>
          <w:sz w:val="24"/>
          <w:szCs w:val="24"/>
        </w:rPr>
        <w:t>Southwest</w:t>
      </w:r>
      <w:r w:rsidRPr="00306177">
        <w:rPr>
          <w:rFonts w:ascii="Times New Roman" w:hAnsi="Times New Roman" w:cs="Times New Roman"/>
          <w:sz w:val="24"/>
          <w:szCs w:val="24"/>
        </w:rPr>
        <w:t xml:space="preserve"> Lo</w:t>
      </w:r>
      <w:r w:rsidR="00080156">
        <w:rPr>
          <w:rFonts w:ascii="Times New Roman" w:hAnsi="Times New Roman" w:cs="Times New Roman"/>
          <w:sz w:val="24"/>
          <w:szCs w:val="24"/>
        </w:rPr>
        <w:t>uisiana Health Education Center (</w:t>
      </w:r>
      <w:r w:rsidRPr="00306177">
        <w:rPr>
          <w:rFonts w:ascii="Times New Roman" w:hAnsi="Times New Roman" w:cs="Times New Roman"/>
          <w:sz w:val="24"/>
          <w:szCs w:val="24"/>
        </w:rPr>
        <w:t>SWLAHEC</w:t>
      </w:r>
      <w:r w:rsidR="00080156">
        <w:rPr>
          <w:rFonts w:ascii="Times New Roman" w:hAnsi="Times New Roman" w:cs="Times New Roman"/>
          <w:sz w:val="24"/>
          <w:szCs w:val="24"/>
        </w:rPr>
        <w:t>)</w:t>
      </w:r>
      <w:r w:rsidRPr="00306177">
        <w:rPr>
          <w:rFonts w:ascii="Times New Roman" w:hAnsi="Times New Roman" w:cs="Times New Roman"/>
          <w:sz w:val="24"/>
          <w:szCs w:val="24"/>
        </w:rPr>
        <w:t xml:space="preserve"> will partner </w:t>
      </w:r>
      <w:r w:rsidR="00306177">
        <w:rPr>
          <w:rFonts w:ascii="Times New Roman" w:hAnsi="Times New Roman" w:cs="Times New Roman"/>
          <w:sz w:val="24"/>
          <w:szCs w:val="24"/>
        </w:rPr>
        <w:t>t</w:t>
      </w:r>
      <w:r w:rsidR="007017CF">
        <w:rPr>
          <w:rFonts w:ascii="Times New Roman" w:hAnsi="Times New Roman" w:cs="Times New Roman"/>
          <w:sz w:val="24"/>
          <w:szCs w:val="24"/>
        </w:rPr>
        <w:t xml:space="preserve">o </w:t>
      </w:r>
      <w:r w:rsidR="00306177" w:rsidRPr="00306177">
        <w:rPr>
          <w:rFonts w:ascii="Times New Roman" w:hAnsi="Times New Roman" w:cs="Times New Roman"/>
          <w:sz w:val="24"/>
          <w:szCs w:val="24"/>
        </w:rPr>
        <w:t xml:space="preserve">provide funding to help </w:t>
      </w:r>
      <w:r w:rsidR="008F0850">
        <w:rPr>
          <w:rFonts w:ascii="Times New Roman" w:hAnsi="Times New Roman" w:cs="Times New Roman"/>
          <w:sz w:val="24"/>
          <w:szCs w:val="24"/>
        </w:rPr>
        <w:t xml:space="preserve">the </w:t>
      </w:r>
      <w:r w:rsidR="008F0850" w:rsidRPr="00306177">
        <w:rPr>
          <w:rFonts w:ascii="Times New Roman" w:hAnsi="Times New Roman" w:cs="Times New Roman"/>
          <w:sz w:val="24"/>
          <w:szCs w:val="24"/>
        </w:rPr>
        <w:t>P</w:t>
      </w:r>
      <w:r w:rsidR="008F0850">
        <w:rPr>
          <w:rFonts w:ascii="Times New Roman" w:hAnsi="Times New Roman" w:cs="Times New Roman"/>
          <w:sz w:val="24"/>
          <w:szCs w:val="24"/>
        </w:rPr>
        <w:t xml:space="preserve">eer </w:t>
      </w:r>
      <w:r w:rsidR="008F0850" w:rsidRPr="00306177">
        <w:rPr>
          <w:rFonts w:ascii="Times New Roman" w:hAnsi="Times New Roman" w:cs="Times New Roman"/>
          <w:sz w:val="24"/>
          <w:szCs w:val="24"/>
        </w:rPr>
        <w:t>I</w:t>
      </w:r>
      <w:r w:rsidR="008F0850">
        <w:rPr>
          <w:rFonts w:ascii="Times New Roman" w:hAnsi="Times New Roman" w:cs="Times New Roman"/>
          <w:sz w:val="24"/>
          <w:szCs w:val="24"/>
        </w:rPr>
        <w:t xml:space="preserve">nitiative </w:t>
      </w:r>
      <w:r w:rsidR="008F0850" w:rsidRPr="00306177">
        <w:rPr>
          <w:rFonts w:ascii="Times New Roman" w:hAnsi="Times New Roman" w:cs="Times New Roman"/>
          <w:sz w:val="24"/>
          <w:szCs w:val="24"/>
        </w:rPr>
        <w:t>L</w:t>
      </w:r>
      <w:r w:rsidR="00080156">
        <w:rPr>
          <w:rFonts w:ascii="Times New Roman" w:hAnsi="Times New Roman" w:cs="Times New Roman"/>
          <w:sz w:val="24"/>
          <w:szCs w:val="24"/>
        </w:rPr>
        <w:t>eaders of Tomorrow (</w:t>
      </w:r>
      <w:r w:rsidR="008F0850">
        <w:rPr>
          <w:rFonts w:ascii="Times New Roman" w:hAnsi="Times New Roman" w:cs="Times New Roman"/>
          <w:sz w:val="24"/>
          <w:szCs w:val="24"/>
        </w:rPr>
        <w:t>PILOT</w:t>
      </w:r>
      <w:r w:rsidR="00080156">
        <w:rPr>
          <w:rFonts w:ascii="Times New Roman" w:hAnsi="Times New Roman" w:cs="Times New Roman"/>
          <w:sz w:val="24"/>
          <w:szCs w:val="24"/>
        </w:rPr>
        <w:t>)</w:t>
      </w:r>
      <w:r w:rsidR="008F0850">
        <w:rPr>
          <w:rFonts w:ascii="Times New Roman" w:hAnsi="Times New Roman" w:cs="Times New Roman"/>
          <w:sz w:val="24"/>
          <w:szCs w:val="24"/>
        </w:rPr>
        <w:t xml:space="preserve"> program. The PILOT program focuses </w:t>
      </w:r>
      <w:r w:rsidR="00306177" w:rsidRPr="00306177">
        <w:rPr>
          <w:rFonts w:ascii="Times New Roman" w:hAnsi="Times New Roman" w:cs="Times New Roman"/>
          <w:sz w:val="24"/>
          <w:szCs w:val="24"/>
        </w:rPr>
        <w:t>on Suicide Prevention</w:t>
      </w:r>
      <w:r w:rsidR="008F0850">
        <w:rPr>
          <w:rFonts w:ascii="Times New Roman" w:hAnsi="Times New Roman" w:cs="Times New Roman"/>
          <w:sz w:val="24"/>
          <w:szCs w:val="24"/>
        </w:rPr>
        <w:t>.</w:t>
      </w:r>
      <w:r w:rsidR="00306177" w:rsidRPr="00306177">
        <w:rPr>
          <w:rFonts w:ascii="Times New Roman" w:hAnsi="Times New Roman" w:cs="Times New Roman"/>
          <w:sz w:val="24"/>
          <w:szCs w:val="24"/>
        </w:rPr>
        <w:t xml:space="preserve"> </w:t>
      </w:r>
      <w:r w:rsidR="008F0850">
        <w:rPr>
          <w:rFonts w:ascii="Times New Roman" w:hAnsi="Times New Roman" w:cs="Times New Roman"/>
          <w:sz w:val="24"/>
          <w:szCs w:val="24"/>
        </w:rPr>
        <w:t>She informed that studies were conducted and it was found that students would rather talk to their peers than an adult about their issues and worries. If a teacher notices a change in behavior or any other issues they can refer the child to the PILOT program and another student will be there to talk to the troubled peer. Everything is monitored by licensed counselors. Once the assessment is completed if the child is referred to counseling the school board has a contract with the Kay Dore Counseling center at McNeese and a counselor will be sent to the school. Tanya stated that its wonderful program with lots of success but it has lost its funding.</w:t>
      </w:r>
      <w:r w:rsidR="00306177" w:rsidRPr="00306177">
        <w:rPr>
          <w:rFonts w:ascii="Times New Roman" w:hAnsi="Times New Roman" w:cs="Times New Roman"/>
          <w:sz w:val="24"/>
          <w:szCs w:val="24"/>
        </w:rPr>
        <w:t xml:space="preserve"> </w:t>
      </w:r>
      <w:proofErr w:type="spellStart"/>
      <w:r w:rsidR="00306177" w:rsidRPr="00306177">
        <w:rPr>
          <w:rFonts w:ascii="Times New Roman" w:hAnsi="Times New Roman" w:cs="Times New Roman"/>
          <w:sz w:val="24"/>
          <w:szCs w:val="24"/>
        </w:rPr>
        <w:t>ImCal</w:t>
      </w:r>
      <w:proofErr w:type="spellEnd"/>
      <w:r w:rsidR="00306177" w:rsidRPr="00306177">
        <w:rPr>
          <w:rFonts w:ascii="Times New Roman" w:hAnsi="Times New Roman" w:cs="Times New Roman"/>
          <w:sz w:val="24"/>
          <w:szCs w:val="24"/>
        </w:rPr>
        <w:t xml:space="preserve"> will contract with SWLAHEC to provide a Suicide Prevention Coordinator</w:t>
      </w:r>
      <w:r w:rsidR="00CA698D">
        <w:rPr>
          <w:rFonts w:ascii="Times New Roman" w:hAnsi="Times New Roman" w:cs="Times New Roman"/>
          <w:sz w:val="24"/>
          <w:szCs w:val="24"/>
        </w:rPr>
        <w:t xml:space="preserve"> to monitor the students</w:t>
      </w:r>
      <w:r w:rsidR="007017CF">
        <w:rPr>
          <w:rFonts w:ascii="Times New Roman" w:hAnsi="Times New Roman" w:cs="Times New Roman"/>
          <w:sz w:val="24"/>
          <w:szCs w:val="24"/>
        </w:rPr>
        <w:t>, and educating about Suicide Prevention</w:t>
      </w:r>
      <w:r w:rsidR="00CA698D">
        <w:rPr>
          <w:rFonts w:ascii="Times New Roman" w:hAnsi="Times New Roman" w:cs="Times New Roman"/>
          <w:sz w:val="24"/>
          <w:szCs w:val="24"/>
        </w:rPr>
        <w:t>.</w:t>
      </w:r>
      <w:r w:rsidR="00306177" w:rsidRPr="00306177">
        <w:rPr>
          <w:rFonts w:ascii="Times New Roman" w:hAnsi="Times New Roman" w:cs="Times New Roman"/>
          <w:sz w:val="24"/>
          <w:szCs w:val="24"/>
        </w:rPr>
        <w:t xml:space="preserve"> Tanya informed the </w:t>
      </w:r>
      <w:r w:rsidR="00306177">
        <w:rPr>
          <w:rFonts w:ascii="Times New Roman" w:hAnsi="Times New Roman" w:cs="Times New Roman"/>
          <w:sz w:val="24"/>
          <w:szCs w:val="24"/>
        </w:rPr>
        <w:t xml:space="preserve">board that suicide rates among </w:t>
      </w:r>
      <w:r w:rsidR="00306177" w:rsidRPr="00306177">
        <w:rPr>
          <w:rFonts w:ascii="Times New Roman" w:hAnsi="Times New Roman" w:cs="Times New Roman"/>
          <w:sz w:val="24"/>
          <w:szCs w:val="24"/>
        </w:rPr>
        <w:t>students</w:t>
      </w:r>
      <w:r w:rsidR="00B60B5D">
        <w:rPr>
          <w:rFonts w:ascii="Times New Roman" w:hAnsi="Times New Roman" w:cs="Times New Roman"/>
          <w:sz w:val="24"/>
          <w:szCs w:val="24"/>
        </w:rPr>
        <w:t xml:space="preserve"> in Calcasieu Parish</w:t>
      </w:r>
      <w:r w:rsidR="00306177" w:rsidRPr="00306177">
        <w:rPr>
          <w:rFonts w:ascii="Times New Roman" w:hAnsi="Times New Roman" w:cs="Times New Roman"/>
          <w:sz w:val="24"/>
          <w:szCs w:val="24"/>
        </w:rPr>
        <w:t xml:space="preserve"> is higher than </w:t>
      </w:r>
      <w:r w:rsidR="00080156">
        <w:rPr>
          <w:rFonts w:ascii="Times New Roman" w:hAnsi="Times New Roman" w:cs="Times New Roman"/>
          <w:sz w:val="24"/>
          <w:szCs w:val="24"/>
        </w:rPr>
        <w:t>state average</w:t>
      </w:r>
      <w:r w:rsidR="000B3342">
        <w:rPr>
          <w:rFonts w:ascii="Times New Roman" w:hAnsi="Times New Roman" w:cs="Times New Roman"/>
          <w:sz w:val="24"/>
          <w:szCs w:val="24"/>
        </w:rPr>
        <w:t xml:space="preserve">. </w:t>
      </w:r>
      <w:r w:rsidR="00CA698D">
        <w:rPr>
          <w:rFonts w:ascii="Times New Roman" w:hAnsi="Times New Roman" w:cs="Times New Roman"/>
          <w:sz w:val="24"/>
          <w:szCs w:val="24"/>
        </w:rPr>
        <w:t xml:space="preserve">They will first target schools that </w:t>
      </w:r>
      <w:r w:rsidR="000B3342">
        <w:rPr>
          <w:rFonts w:ascii="Times New Roman" w:hAnsi="Times New Roman" w:cs="Times New Roman"/>
          <w:sz w:val="24"/>
          <w:szCs w:val="24"/>
        </w:rPr>
        <w:t xml:space="preserve">have </w:t>
      </w:r>
      <w:r w:rsidR="00CA698D">
        <w:rPr>
          <w:rFonts w:ascii="Times New Roman" w:hAnsi="Times New Roman" w:cs="Times New Roman"/>
          <w:sz w:val="24"/>
          <w:szCs w:val="24"/>
        </w:rPr>
        <w:t>high suicide rates b</w:t>
      </w:r>
      <w:r w:rsidR="005A6CEA">
        <w:rPr>
          <w:rFonts w:ascii="Times New Roman" w:hAnsi="Times New Roman" w:cs="Times New Roman"/>
          <w:sz w:val="24"/>
          <w:szCs w:val="24"/>
        </w:rPr>
        <w:t>ased on the 2018 Community Care Youth</w:t>
      </w:r>
      <w:r w:rsidR="00CA698D">
        <w:rPr>
          <w:rFonts w:ascii="Times New Roman" w:hAnsi="Times New Roman" w:cs="Times New Roman"/>
          <w:sz w:val="24"/>
          <w:szCs w:val="24"/>
        </w:rPr>
        <w:t xml:space="preserve"> Survey.</w:t>
      </w:r>
      <w:r w:rsidR="00B60B5D">
        <w:rPr>
          <w:rFonts w:ascii="Times New Roman" w:hAnsi="Times New Roman" w:cs="Times New Roman"/>
          <w:sz w:val="24"/>
          <w:szCs w:val="24"/>
        </w:rPr>
        <w:t xml:space="preserve"> She also mentioned there is the talk to text app where anyone can text a suicide prevention hot line. Tanya will keep the board up to date on this.</w:t>
      </w:r>
    </w:p>
    <w:p w:rsidR="00B60B5D" w:rsidRDefault="00B60B5D" w:rsidP="00B60B5D">
      <w:pPr>
        <w:spacing w:after="0" w:line="240" w:lineRule="auto"/>
        <w:ind w:left="1020"/>
        <w:rPr>
          <w:rFonts w:ascii="Times New Roman" w:hAnsi="Times New Roman" w:cs="Times New Roman"/>
          <w:sz w:val="24"/>
          <w:szCs w:val="24"/>
        </w:rPr>
      </w:pPr>
    </w:p>
    <w:p w:rsidR="00B60B5D" w:rsidRDefault="00B60B5D" w:rsidP="00B60B5D">
      <w:pPr>
        <w:spacing w:after="0" w:line="240" w:lineRule="auto"/>
        <w:ind w:left="1020"/>
        <w:rPr>
          <w:rFonts w:ascii="Times New Roman" w:hAnsi="Times New Roman" w:cs="Times New Roman"/>
          <w:sz w:val="24"/>
          <w:szCs w:val="24"/>
        </w:rPr>
      </w:pPr>
    </w:p>
    <w:p w:rsidR="00C53857" w:rsidRDefault="00FE24CD" w:rsidP="00B559E8">
      <w:pPr>
        <w:spacing w:after="0" w:line="240" w:lineRule="auto"/>
        <w:rPr>
          <w:rFonts w:ascii="Times New Roman" w:hAnsi="Times New Roman" w:cs="Times New Roman"/>
          <w:sz w:val="28"/>
          <w:szCs w:val="28"/>
        </w:rPr>
      </w:pPr>
      <w:r w:rsidRPr="00B559E8">
        <w:rPr>
          <w:rFonts w:ascii="Times New Roman" w:hAnsi="Times New Roman" w:cs="Times New Roman"/>
          <w:sz w:val="28"/>
          <w:szCs w:val="28"/>
        </w:rPr>
        <w:tab/>
        <w:t>c. SAPT Block Grant Outreach Contract</w:t>
      </w:r>
    </w:p>
    <w:p w:rsidR="009E4994" w:rsidRPr="00FA1C6B" w:rsidRDefault="00C53857" w:rsidP="00FA1C6B">
      <w:pPr>
        <w:spacing w:after="0" w:line="240" w:lineRule="auto"/>
        <w:ind w:left="1020"/>
        <w:rPr>
          <w:rFonts w:ascii="Times New Roman" w:hAnsi="Times New Roman" w:cs="Times New Roman"/>
          <w:sz w:val="24"/>
          <w:szCs w:val="24"/>
        </w:rPr>
      </w:pPr>
      <w:r w:rsidRPr="00C53857">
        <w:rPr>
          <w:rFonts w:ascii="Times New Roman" w:hAnsi="Times New Roman" w:cs="Times New Roman"/>
          <w:sz w:val="24"/>
          <w:szCs w:val="24"/>
        </w:rPr>
        <w:t>Tanya informed the board that the addiction population has a high risk for HIV</w:t>
      </w:r>
      <w:r w:rsidR="00E2560D">
        <w:rPr>
          <w:rFonts w:ascii="Times New Roman" w:hAnsi="Times New Roman" w:cs="Times New Roman"/>
          <w:sz w:val="24"/>
          <w:szCs w:val="24"/>
        </w:rPr>
        <w:t xml:space="preserve"> and STD’s</w:t>
      </w:r>
      <w:r w:rsidRPr="00C53857">
        <w:rPr>
          <w:rFonts w:ascii="Times New Roman" w:hAnsi="Times New Roman" w:cs="Times New Roman"/>
          <w:sz w:val="24"/>
          <w:szCs w:val="24"/>
        </w:rPr>
        <w:t xml:space="preserve">. </w:t>
      </w:r>
      <w:proofErr w:type="spellStart"/>
      <w:r w:rsidRPr="00C53857">
        <w:rPr>
          <w:rFonts w:ascii="Times New Roman" w:hAnsi="Times New Roman" w:cs="Times New Roman"/>
          <w:sz w:val="24"/>
          <w:szCs w:val="24"/>
        </w:rPr>
        <w:t>ImCal</w:t>
      </w:r>
      <w:proofErr w:type="spellEnd"/>
      <w:r w:rsidRPr="00C53857">
        <w:rPr>
          <w:rFonts w:ascii="Times New Roman" w:hAnsi="Times New Roman" w:cs="Times New Roman"/>
          <w:sz w:val="24"/>
          <w:szCs w:val="24"/>
        </w:rPr>
        <w:t xml:space="preserve"> will be working with SWLAHEC to provide community outreach program.</w:t>
      </w:r>
      <w:r w:rsidR="00E2560D">
        <w:rPr>
          <w:rFonts w:ascii="Times New Roman" w:hAnsi="Times New Roman" w:cs="Times New Roman"/>
          <w:sz w:val="24"/>
          <w:szCs w:val="24"/>
        </w:rPr>
        <w:t xml:space="preserve"> This is a requirement for </w:t>
      </w:r>
      <w:proofErr w:type="spellStart"/>
      <w:r w:rsidR="00E2560D">
        <w:rPr>
          <w:rFonts w:ascii="Times New Roman" w:hAnsi="Times New Roman" w:cs="Times New Roman"/>
          <w:sz w:val="24"/>
          <w:szCs w:val="24"/>
        </w:rPr>
        <w:t>Im</w:t>
      </w:r>
      <w:r w:rsidR="00B51D4B">
        <w:rPr>
          <w:rFonts w:ascii="Times New Roman" w:hAnsi="Times New Roman" w:cs="Times New Roman"/>
          <w:sz w:val="24"/>
          <w:szCs w:val="24"/>
        </w:rPr>
        <w:t>C</w:t>
      </w:r>
      <w:r w:rsidR="00E2560D">
        <w:rPr>
          <w:rFonts w:ascii="Times New Roman" w:hAnsi="Times New Roman" w:cs="Times New Roman"/>
          <w:sz w:val="24"/>
          <w:szCs w:val="24"/>
        </w:rPr>
        <w:t>al</w:t>
      </w:r>
      <w:proofErr w:type="spellEnd"/>
      <w:r w:rsidR="00E2560D">
        <w:rPr>
          <w:rFonts w:ascii="Times New Roman" w:hAnsi="Times New Roman" w:cs="Times New Roman"/>
          <w:sz w:val="24"/>
          <w:szCs w:val="24"/>
        </w:rPr>
        <w:t xml:space="preserve"> since they receive </w:t>
      </w:r>
      <w:r w:rsidR="005A6CEA">
        <w:rPr>
          <w:rFonts w:ascii="Times New Roman" w:hAnsi="Times New Roman" w:cs="Times New Roman"/>
          <w:sz w:val="24"/>
          <w:szCs w:val="24"/>
        </w:rPr>
        <w:t>block grant</w:t>
      </w:r>
      <w:r w:rsidR="00E2560D">
        <w:rPr>
          <w:rFonts w:ascii="Times New Roman" w:hAnsi="Times New Roman" w:cs="Times New Roman"/>
          <w:sz w:val="24"/>
          <w:szCs w:val="24"/>
        </w:rPr>
        <w:t xml:space="preserve"> funding.</w:t>
      </w:r>
      <w:r w:rsidR="00B51D4B">
        <w:rPr>
          <w:rFonts w:ascii="Times New Roman" w:hAnsi="Times New Roman" w:cs="Times New Roman"/>
          <w:sz w:val="24"/>
          <w:szCs w:val="24"/>
        </w:rPr>
        <w:t xml:space="preserve"> This requires trained staff to do this and </w:t>
      </w:r>
      <w:proofErr w:type="spellStart"/>
      <w:r w:rsidR="00B51D4B">
        <w:rPr>
          <w:rFonts w:ascii="Times New Roman" w:hAnsi="Times New Roman" w:cs="Times New Roman"/>
          <w:sz w:val="24"/>
          <w:szCs w:val="24"/>
        </w:rPr>
        <w:t>ImCal</w:t>
      </w:r>
      <w:proofErr w:type="spellEnd"/>
      <w:r w:rsidR="00B51D4B">
        <w:rPr>
          <w:rFonts w:ascii="Times New Roman" w:hAnsi="Times New Roman" w:cs="Times New Roman"/>
          <w:sz w:val="24"/>
          <w:szCs w:val="24"/>
        </w:rPr>
        <w:t xml:space="preserve"> doesn’t have the manpower o</w:t>
      </w:r>
      <w:r w:rsidR="00B60B5D">
        <w:rPr>
          <w:rFonts w:ascii="Times New Roman" w:hAnsi="Times New Roman" w:cs="Times New Roman"/>
          <w:sz w:val="24"/>
          <w:szCs w:val="24"/>
        </w:rPr>
        <w:t xml:space="preserve">r </w:t>
      </w:r>
      <w:r w:rsidR="00B51D4B">
        <w:rPr>
          <w:rFonts w:ascii="Times New Roman" w:hAnsi="Times New Roman" w:cs="Times New Roman"/>
          <w:sz w:val="24"/>
          <w:szCs w:val="24"/>
        </w:rPr>
        <w:t>trained staff, this is why working with SWLAHEC is vital. F</w:t>
      </w:r>
      <w:r w:rsidRPr="00C53857">
        <w:rPr>
          <w:rFonts w:ascii="Times New Roman" w:hAnsi="Times New Roman" w:cs="Times New Roman"/>
          <w:sz w:val="24"/>
          <w:szCs w:val="24"/>
        </w:rPr>
        <w:t>unds from the SAPT Block Grant</w:t>
      </w:r>
      <w:r w:rsidR="00B60B5D">
        <w:rPr>
          <w:rFonts w:ascii="Times New Roman" w:hAnsi="Times New Roman" w:cs="Times New Roman"/>
          <w:sz w:val="24"/>
          <w:szCs w:val="24"/>
        </w:rPr>
        <w:t xml:space="preserve"> will be used</w:t>
      </w:r>
      <w:r w:rsidRPr="00C53857">
        <w:rPr>
          <w:rFonts w:ascii="Times New Roman" w:hAnsi="Times New Roman" w:cs="Times New Roman"/>
          <w:sz w:val="24"/>
          <w:szCs w:val="24"/>
        </w:rPr>
        <w:t>. Bill asked T</w:t>
      </w:r>
      <w:r w:rsidR="00B51D4B">
        <w:rPr>
          <w:rFonts w:ascii="Times New Roman" w:hAnsi="Times New Roman" w:cs="Times New Roman"/>
          <w:sz w:val="24"/>
          <w:szCs w:val="24"/>
        </w:rPr>
        <w:t>anya where</w:t>
      </w:r>
      <w:r w:rsidRPr="00C53857">
        <w:rPr>
          <w:rFonts w:ascii="Times New Roman" w:hAnsi="Times New Roman" w:cs="Times New Roman"/>
          <w:sz w:val="24"/>
          <w:szCs w:val="24"/>
        </w:rPr>
        <w:t xml:space="preserve"> SWLAHEC </w:t>
      </w:r>
      <w:r w:rsidR="00B51D4B">
        <w:rPr>
          <w:rFonts w:ascii="Times New Roman" w:hAnsi="Times New Roman" w:cs="Times New Roman"/>
          <w:sz w:val="24"/>
          <w:szCs w:val="24"/>
        </w:rPr>
        <w:t>will be conducting the outreach.  Tanya in</w:t>
      </w:r>
      <w:r w:rsidR="00B60B5D">
        <w:rPr>
          <w:rFonts w:ascii="Times New Roman" w:hAnsi="Times New Roman" w:cs="Times New Roman"/>
          <w:sz w:val="24"/>
          <w:szCs w:val="24"/>
        </w:rPr>
        <w:t xml:space="preserve"> formed this will be</w:t>
      </w:r>
      <w:r w:rsidR="005A6CEA">
        <w:rPr>
          <w:rFonts w:ascii="Times New Roman" w:hAnsi="Times New Roman" w:cs="Times New Roman"/>
          <w:sz w:val="24"/>
          <w:szCs w:val="24"/>
        </w:rPr>
        <w:t xml:space="preserve"> a </w:t>
      </w:r>
      <w:r w:rsidR="00B60B5D">
        <w:rPr>
          <w:rFonts w:ascii="Times New Roman" w:hAnsi="Times New Roman" w:cs="Times New Roman"/>
          <w:sz w:val="24"/>
          <w:szCs w:val="24"/>
        </w:rPr>
        <w:t>street out</w:t>
      </w:r>
      <w:r w:rsidR="00B51D4B">
        <w:rPr>
          <w:rFonts w:ascii="Times New Roman" w:hAnsi="Times New Roman" w:cs="Times New Roman"/>
          <w:sz w:val="24"/>
          <w:szCs w:val="24"/>
        </w:rPr>
        <w:t>reach</w:t>
      </w:r>
      <w:r w:rsidR="005A6CEA">
        <w:rPr>
          <w:rFonts w:ascii="Times New Roman" w:hAnsi="Times New Roman" w:cs="Times New Roman"/>
          <w:sz w:val="24"/>
          <w:szCs w:val="24"/>
        </w:rPr>
        <w:t xml:space="preserve"> model</w:t>
      </w:r>
      <w:r w:rsidR="00B51D4B">
        <w:rPr>
          <w:rFonts w:ascii="Times New Roman" w:hAnsi="Times New Roman" w:cs="Times New Roman"/>
          <w:sz w:val="24"/>
          <w:szCs w:val="24"/>
        </w:rPr>
        <w:t>. Workers</w:t>
      </w:r>
      <w:r w:rsidR="00B60B5D">
        <w:rPr>
          <w:rFonts w:ascii="Times New Roman" w:hAnsi="Times New Roman" w:cs="Times New Roman"/>
          <w:sz w:val="24"/>
          <w:szCs w:val="24"/>
        </w:rPr>
        <w:t xml:space="preserve"> will be going out on </w:t>
      </w:r>
      <w:r w:rsidR="00B51D4B">
        <w:rPr>
          <w:rFonts w:ascii="Times New Roman" w:hAnsi="Times New Roman" w:cs="Times New Roman"/>
          <w:sz w:val="24"/>
          <w:szCs w:val="24"/>
        </w:rPr>
        <w:t>the streets to provide prevention and education materials. S</w:t>
      </w:r>
      <w:r w:rsidR="00E2560D">
        <w:rPr>
          <w:rFonts w:ascii="Times New Roman" w:hAnsi="Times New Roman" w:cs="Times New Roman"/>
          <w:sz w:val="24"/>
          <w:szCs w:val="24"/>
        </w:rPr>
        <w:t>he</w:t>
      </w:r>
      <w:r w:rsidR="00B51D4B">
        <w:rPr>
          <w:rFonts w:ascii="Times New Roman" w:hAnsi="Times New Roman" w:cs="Times New Roman"/>
          <w:sz w:val="24"/>
          <w:szCs w:val="24"/>
        </w:rPr>
        <w:t xml:space="preserve"> informed Bill that SWLAHEC may be able to provide education to Office of Juvenile Justice Services. She</w:t>
      </w:r>
      <w:r w:rsidR="00E2560D">
        <w:rPr>
          <w:rFonts w:ascii="Times New Roman" w:hAnsi="Times New Roman" w:cs="Times New Roman"/>
          <w:sz w:val="24"/>
          <w:szCs w:val="24"/>
        </w:rPr>
        <w:t xml:space="preserve"> stated she will </w:t>
      </w:r>
      <w:r w:rsidRPr="00C53857">
        <w:rPr>
          <w:rFonts w:ascii="Times New Roman" w:hAnsi="Times New Roman" w:cs="Times New Roman"/>
          <w:sz w:val="24"/>
          <w:szCs w:val="24"/>
        </w:rPr>
        <w:t xml:space="preserve">follow up with SWLAHEC </w:t>
      </w:r>
      <w:r w:rsidR="00B51D4B">
        <w:rPr>
          <w:rFonts w:ascii="Times New Roman" w:hAnsi="Times New Roman" w:cs="Times New Roman"/>
          <w:sz w:val="24"/>
          <w:szCs w:val="24"/>
        </w:rPr>
        <w:t>on this.</w:t>
      </w:r>
    </w:p>
    <w:p w:rsidR="00C53857" w:rsidRPr="00B559E8" w:rsidRDefault="00C53857" w:rsidP="00B559E8">
      <w:pPr>
        <w:spacing w:after="0" w:line="240" w:lineRule="auto"/>
        <w:rPr>
          <w:rFonts w:ascii="Times New Roman" w:hAnsi="Times New Roman" w:cs="Times New Roman"/>
          <w:sz w:val="28"/>
          <w:szCs w:val="28"/>
        </w:rPr>
      </w:pPr>
    </w:p>
    <w:p w:rsidR="00B559E8" w:rsidRDefault="00FE24CD" w:rsidP="00B559E8">
      <w:pPr>
        <w:spacing w:after="0" w:line="240" w:lineRule="auto"/>
        <w:rPr>
          <w:rFonts w:ascii="Times New Roman" w:hAnsi="Times New Roman" w:cs="Times New Roman"/>
          <w:sz w:val="28"/>
          <w:szCs w:val="28"/>
        </w:rPr>
      </w:pPr>
      <w:r w:rsidRPr="00B559E8">
        <w:rPr>
          <w:rFonts w:ascii="Times New Roman" w:hAnsi="Times New Roman" w:cs="Times New Roman"/>
          <w:sz w:val="28"/>
          <w:szCs w:val="28"/>
        </w:rPr>
        <w:tab/>
        <w:t>d. TEFRA Act Implementation</w:t>
      </w:r>
    </w:p>
    <w:p w:rsidR="009E4994" w:rsidRDefault="009E4994" w:rsidP="00FA1C6B">
      <w:pPr>
        <w:spacing w:after="0" w:line="240" w:lineRule="auto"/>
        <w:ind w:left="1020"/>
        <w:rPr>
          <w:rFonts w:ascii="Times New Roman" w:hAnsi="Times New Roman" w:cs="Times New Roman"/>
          <w:sz w:val="24"/>
          <w:szCs w:val="24"/>
        </w:rPr>
      </w:pPr>
      <w:r w:rsidRPr="009E4994">
        <w:rPr>
          <w:rFonts w:ascii="Times New Roman" w:hAnsi="Times New Roman" w:cs="Times New Roman"/>
          <w:sz w:val="24"/>
          <w:szCs w:val="24"/>
        </w:rPr>
        <w:t xml:space="preserve">TEFRA was signed into act last year by Governor Edwards. It’s also known as ACT </w:t>
      </w:r>
      <w:r>
        <w:rPr>
          <w:rFonts w:ascii="Times New Roman" w:hAnsi="Times New Roman" w:cs="Times New Roman"/>
          <w:sz w:val="24"/>
          <w:szCs w:val="24"/>
        </w:rPr>
        <w:t xml:space="preserve">  </w:t>
      </w:r>
      <w:r w:rsidRPr="009E4994">
        <w:rPr>
          <w:rFonts w:ascii="Times New Roman" w:hAnsi="Times New Roman" w:cs="Times New Roman"/>
          <w:sz w:val="24"/>
          <w:szCs w:val="24"/>
        </w:rPr>
        <w:t>421. Tanya provided a handout to the board. The purpose of the program is to expand Medicaid S</w:t>
      </w:r>
      <w:r w:rsidR="00FA1C6B">
        <w:rPr>
          <w:rFonts w:ascii="Times New Roman" w:hAnsi="Times New Roman" w:cs="Times New Roman"/>
          <w:sz w:val="24"/>
          <w:szCs w:val="24"/>
        </w:rPr>
        <w:t xml:space="preserve">ervices to families with children who have disabilities </w:t>
      </w:r>
      <w:r w:rsidRPr="009E4994">
        <w:rPr>
          <w:rFonts w:ascii="Times New Roman" w:hAnsi="Times New Roman" w:cs="Times New Roman"/>
          <w:sz w:val="24"/>
          <w:szCs w:val="24"/>
        </w:rPr>
        <w:t xml:space="preserve">who may not </w:t>
      </w:r>
      <w:r w:rsidR="00B60B5D">
        <w:rPr>
          <w:rFonts w:ascii="Times New Roman" w:hAnsi="Times New Roman" w:cs="Times New Roman"/>
          <w:sz w:val="24"/>
          <w:szCs w:val="24"/>
        </w:rPr>
        <w:t xml:space="preserve">qualify </w:t>
      </w:r>
      <w:r w:rsidRPr="009E4994">
        <w:rPr>
          <w:rFonts w:ascii="Times New Roman" w:hAnsi="Times New Roman" w:cs="Times New Roman"/>
          <w:sz w:val="24"/>
          <w:szCs w:val="24"/>
        </w:rPr>
        <w:t xml:space="preserve">the Medicaid Program. </w:t>
      </w:r>
      <w:r w:rsidR="00B60B5D">
        <w:rPr>
          <w:rFonts w:ascii="Times New Roman" w:hAnsi="Times New Roman" w:cs="Times New Roman"/>
          <w:sz w:val="24"/>
          <w:szCs w:val="24"/>
        </w:rPr>
        <w:t>James Lewis, the Devel</w:t>
      </w:r>
      <w:r w:rsidR="005A6CEA">
        <w:rPr>
          <w:rFonts w:ascii="Times New Roman" w:hAnsi="Times New Roman" w:cs="Times New Roman"/>
          <w:sz w:val="24"/>
          <w:szCs w:val="24"/>
        </w:rPr>
        <w:t>opmental Disabilities Division D</w:t>
      </w:r>
      <w:r w:rsidR="00B60B5D">
        <w:rPr>
          <w:rFonts w:ascii="Times New Roman" w:hAnsi="Times New Roman" w:cs="Times New Roman"/>
          <w:sz w:val="24"/>
          <w:szCs w:val="24"/>
        </w:rPr>
        <w:t>irector informed the board f</w:t>
      </w:r>
      <w:r w:rsidRPr="009E4994">
        <w:rPr>
          <w:rFonts w:ascii="Times New Roman" w:hAnsi="Times New Roman" w:cs="Times New Roman"/>
          <w:sz w:val="24"/>
          <w:szCs w:val="24"/>
        </w:rPr>
        <w:t>amilies are encouraged to apply and will be awarded based on the severity of the disability.</w:t>
      </w:r>
      <w:r>
        <w:rPr>
          <w:rFonts w:ascii="Times New Roman" w:hAnsi="Times New Roman" w:cs="Times New Roman"/>
          <w:sz w:val="24"/>
          <w:szCs w:val="24"/>
        </w:rPr>
        <w:t xml:space="preserve"> </w:t>
      </w:r>
      <w:r w:rsidR="00B60B5D">
        <w:rPr>
          <w:rFonts w:ascii="Times New Roman" w:hAnsi="Times New Roman" w:cs="Times New Roman"/>
          <w:sz w:val="24"/>
          <w:szCs w:val="24"/>
        </w:rPr>
        <w:t>The program is expected to be implemented in J</w:t>
      </w:r>
      <w:r w:rsidR="005A6CEA">
        <w:rPr>
          <w:rFonts w:ascii="Times New Roman" w:hAnsi="Times New Roman" w:cs="Times New Roman"/>
          <w:sz w:val="24"/>
          <w:szCs w:val="24"/>
        </w:rPr>
        <w:t>anuary</w:t>
      </w:r>
      <w:r w:rsidR="00B60B5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ImCal</w:t>
      </w:r>
      <w:proofErr w:type="spellEnd"/>
      <w:r>
        <w:rPr>
          <w:rFonts w:ascii="Times New Roman" w:hAnsi="Times New Roman" w:cs="Times New Roman"/>
          <w:sz w:val="24"/>
          <w:szCs w:val="24"/>
        </w:rPr>
        <w:t xml:space="preserve"> will be </w:t>
      </w:r>
      <w:r w:rsidR="005A6CEA">
        <w:rPr>
          <w:rFonts w:ascii="Times New Roman" w:hAnsi="Times New Roman" w:cs="Times New Roman"/>
          <w:sz w:val="24"/>
          <w:szCs w:val="24"/>
        </w:rPr>
        <w:t>cont</w:t>
      </w:r>
      <w:r w:rsidR="00FF5DA8">
        <w:rPr>
          <w:rFonts w:ascii="Times New Roman" w:hAnsi="Times New Roman" w:cs="Times New Roman"/>
          <w:sz w:val="24"/>
          <w:szCs w:val="24"/>
        </w:rPr>
        <w:t>r</w:t>
      </w:r>
      <w:r w:rsidR="005A6CEA">
        <w:rPr>
          <w:rFonts w:ascii="Times New Roman" w:hAnsi="Times New Roman" w:cs="Times New Roman"/>
          <w:sz w:val="24"/>
          <w:szCs w:val="24"/>
        </w:rPr>
        <w:t xml:space="preserve">acting </w:t>
      </w:r>
      <w:r w:rsidR="00FF5DA8">
        <w:rPr>
          <w:rFonts w:ascii="Times New Roman" w:hAnsi="Times New Roman" w:cs="Times New Roman"/>
          <w:sz w:val="24"/>
          <w:szCs w:val="24"/>
        </w:rPr>
        <w:t xml:space="preserve">with LDH/OCDD to </w:t>
      </w:r>
      <w:r>
        <w:rPr>
          <w:rFonts w:ascii="Times New Roman" w:hAnsi="Times New Roman" w:cs="Times New Roman"/>
          <w:sz w:val="24"/>
          <w:szCs w:val="24"/>
        </w:rPr>
        <w:t xml:space="preserve">conduct the screenings </w:t>
      </w:r>
      <w:r w:rsidR="00FF5DA8">
        <w:rPr>
          <w:rFonts w:ascii="Times New Roman" w:hAnsi="Times New Roman" w:cs="Times New Roman"/>
          <w:sz w:val="24"/>
          <w:szCs w:val="24"/>
        </w:rPr>
        <w:t>for TEFRA</w:t>
      </w:r>
      <w:r>
        <w:rPr>
          <w:rFonts w:ascii="Times New Roman" w:hAnsi="Times New Roman" w:cs="Times New Roman"/>
          <w:sz w:val="24"/>
          <w:szCs w:val="24"/>
        </w:rPr>
        <w:t xml:space="preserve">. Another position will be needed in the entry unit. An RN will be needed to help with </w:t>
      </w:r>
      <w:r w:rsidR="00B60B5D">
        <w:rPr>
          <w:rFonts w:ascii="Times New Roman" w:hAnsi="Times New Roman" w:cs="Times New Roman"/>
          <w:sz w:val="24"/>
          <w:szCs w:val="24"/>
        </w:rPr>
        <w:t>T</w:t>
      </w:r>
      <w:r w:rsidR="00E26116">
        <w:rPr>
          <w:rFonts w:ascii="Times New Roman" w:hAnsi="Times New Roman" w:cs="Times New Roman"/>
          <w:sz w:val="24"/>
          <w:szCs w:val="24"/>
        </w:rPr>
        <w:t>he state plans to provide education</w:t>
      </w:r>
      <w:r w:rsidR="00B60B5D">
        <w:rPr>
          <w:rFonts w:ascii="Times New Roman" w:hAnsi="Times New Roman" w:cs="Times New Roman"/>
          <w:sz w:val="24"/>
          <w:szCs w:val="24"/>
        </w:rPr>
        <w:t xml:space="preserve"> o</w:t>
      </w:r>
      <w:r w:rsidR="00E26116">
        <w:rPr>
          <w:rFonts w:ascii="Times New Roman" w:hAnsi="Times New Roman" w:cs="Times New Roman"/>
          <w:sz w:val="24"/>
          <w:szCs w:val="24"/>
        </w:rPr>
        <w:t>n this program and how to use it.</w:t>
      </w:r>
    </w:p>
    <w:p w:rsidR="009E4994" w:rsidRPr="009E4994" w:rsidRDefault="009E4994" w:rsidP="009E4994">
      <w:pPr>
        <w:spacing w:after="0" w:line="240" w:lineRule="auto"/>
        <w:ind w:left="1020"/>
        <w:rPr>
          <w:rFonts w:ascii="Times New Roman" w:hAnsi="Times New Roman" w:cs="Times New Roman"/>
          <w:sz w:val="24"/>
          <w:szCs w:val="24"/>
        </w:rPr>
      </w:pPr>
    </w:p>
    <w:p w:rsidR="009E4994" w:rsidRDefault="008834A6" w:rsidP="00B559E8">
      <w:pPr>
        <w:spacing w:after="0" w:line="240" w:lineRule="auto"/>
        <w:rPr>
          <w:rFonts w:ascii="Times New Roman" w:hAnsi="Times New Roman" w:cs="Times New Roman"/>
          <w:sz w:val="28"/>
          <w:szCs w:val="28"/>
        </w:rPr>
      </w:pPr>
      <w:r>
        <w:rPr>
          <w:rFonts w:ascii="Times New Roman" w:hAnsi="Times New Roman" w:cs="Times New Roman"/>
          <w:sz w:val="28"/>
          <w:szCs w:val="28"/>
        </w:rPr>
        <w:tab/>
        <w:t>e. Network upgrade and email domain change</w:t>
      </w:r>
    </w:p>
    <w:p w:rsidR="005F506B" w:rsidRDefault="008060D2" w:rsidP="005F506B">
      <w:pPr>
        <w:ind w:left="975"/>
        <w:rPr>
          <w:rFonts w:ascii="Times New Roman" w:hAnsi="Times New Roman" w:cs="Times New Roman"/>
          <w:sz w:val="24"/>
          <w:szCs w:val="24"/>
        </w:rPr>
      </w:pPr>
      <w:proofErr w:type="spellStart"/>
      <w:r w:rsidRPr="008060D2">
        <w:rPr>
          <w:rFonts w:ascii="Times New Roman" w:hAnsi="Times New Roman" w:cs="Times New Roman"/>
          <w:sz w:val="24"/>
          <w:szCs w:val="24"/>
        </w:rPr>
        <w:t>ImCal</w:t>
      </w:r>
      <w:proofErr w:type="spellEnd"/>
      <w:r w:rsidRPr="008060D2">
        <w:rPr>
          <w:rFonts w:ascii="Times New Roman" w:hAnsi="Times New Roman" w:cs="Times New Roman"/>
          <w:sz w:val="24"/>
          <w:szCs w:val="24"/>
        </w:rPr>
        <w:t xml:space="preserve"> will be performing a system upgrade. All </w:t>
      </w:r>
      <w:proofErr w:type="spellStart"/>
      <w:r w:rsidRPr="008060D2">
        <w:rPr>
          <w:rFonts w:ascii="Times New Roman" w:hAnsi="Times New Roman" w:cs="Times New Roman"/>
          <w:sz w:val="24"/>
          <w:szCs w:val="24"/>
        </w:rPr>
        <w:t>ImCal</w:t>
      </w:r>
      <w:proofErr w:type="spellEnd"/>
      <w:r w:rsidRPr="008060D2">
        <w:rPr>
          <w:rFonts w:ascii="Times New Roman" w:hAnsi="Times New Roman" w:cs="Times New Roman"/>
          <w:sz w:val="24"/>
          <w:szCs w:val="24"/>
        </w:rPr>
        <w:t xml:space="preserve"> servers will be upgraded. </w:t>
      </w:r>
      <w:r>
        <w:rPr>
          <w:rFonts w:ascii="Times New Roman" w:hAnsi="Times New Roman" w:cs="Times New Roman"/>
          <w:sz w:val="24"/>
          <w:szCs w:val="24"/>
        </w:rPr>
        <w:t xml:space="preserve">   </w:t>
      </w:r>
      <w:proofErr w:type="spellStart"/>
      <w:r w:rsidRPr="008060D2">
        <w:rPr>
          <w:rFonts w:ascii="Times New Roman" w:hAnsi="Times New Roman" w:cs="Times New Roman"/>
          <w:sz w:val="24"/>
          <w:szCs w:val="24"/>
        </w:rPr>
        <w:t>ImCal</w:t>
      </w:r>
      <w:proofErr w:type="spellEnd"/>
      <w:r w:rsidRPr="008060D2">
        <w:rPr>
          <w:rFonts w:ascii="Times New Roman" w:hAnsi="Times New Roman" w:cs="Times New Roman"/>
          <w:sz w:val="24"/>
          <w:szCs w:val="24"/>
        </w:rPr>
        <w:t xml:space="preserve"> employees will receive a new email domain. It’s expected to be a smooth transition. Tanya will keep the</w:t>
      </w:r>
      <w:r w:rsidR="000275DD">
        <w:rPr>
          <w:rFonts w:ascii="Times New Roman" w:hAnsi="Times New Roman" w:cs="Times New Roman"/>
          <w:sz w:val="24"/>
          <w:szCs w:val="24"/>
        </w:rPr>
        <w:t xml:space="preserve"> board up to date on any </w:t>
      </w:r>
      <w:r w:rsidRPr="008060D2">
        <w:rPr>
          <w:rFonts w:ascii="Times New Roman" w:hAnsi="Times New Roman" w:cs="Times New Roman"/>
          <w:sz w:val="24"/>
          <w:szCs w:val="24"/>
        </w:rPr>
        <w:t xml:space="preserve">changes. </w:t>
      </w:r>
      <w:r w:rsidR="000275DD">
        <w:rPr>
          <w:rFonts w:ascii="Times New Roman" w:hAnsi="Times New Roman" w:cs="Times New Roman"/>
          <w:sz w:val="24"/>
          <w:szCs w:val="24"/>
        </w:rPr>
        <w:t xml:space="preserve">With this update </w:t>
      </w:r>
      <w:proofErr w:type="spellStart"/>
      <w:r w:rsidR="000275DD" w:rsidRPr="008060D2">
        <w:rPr>
          <w:rFonts w:ascii="Times New Roman" w:hAnsi="Times New Roman" w:cs="Times New Roman"/>
          <w:sz w:val="24"/>
          <w:szCs w:val="24"/>
        </w:rPr>
        <w:t>ImCal</w:t>
      </w:r>
      <w:proofErr w:type="spellEnd"/>
      <w:r w:rsidRPr="008060D2">
        <w:rPr>
          <w:rFonts w:ascii="Times New Roman" w:hAnsi="Times New Roman" w:cs="Times New Roman"/>
          <w:sz w:val="24"/>
          <w:szCs w:val="24"/>
        </w:rPr>
        <w:t xml:space="preserve"> is looking to branch out to Instagram and Twitter to better help engage today’s</w:t>
      </w:r>
      <w:r>
        <w:rPr>
          <w:rFonts w:ascii="Times New Roman" w:hAnsi="Times New Roman" w:cs="Times New Roman"/>
          <w:sz w:val="24"/>
          <w:szCs w:val="24"/>
        </w:rPr>
        <w:t xml:space="preserve"> youth.</w:t>
      </w:r>
      <w:r w:rsidR="000275DD">
        <w:rPr>
          <w:rFonts w:ascii="Times New Roman" w:hAnsi="Times New Roman" w:cs="Times New Roman"/>
          <w:sz w:val="28"/>
          <w:szCs w:val="28"/>
        </w:rPr>
        <w:t xml:space="preserve"> </w:t>
      </w:r>
      <w:r w:rsidR="000275DD" w:rsidRPr="000275DD">
        <w:rPr>
          <w:rFonts w:ascii="Times New Roman" w:hAnsi="Times New Roman" w:cs="Times New Roman"/>
          <w:sz w:val="24"/>
          <w:szCs w:val="24"/>
        </w:rPr>
        <w:t xml:space="preserve">The </w:t>
      </w:r>
      <w:proofErr w:type="spellStart"/>
      <w:r w:rsidR="000275DD" w:rsidRPr="000275DD">
        <w:rPr>
          <w:rFonts w:ascii="Times New Roman" w:hAnsi="Times New Roman" w:cs="Times New Roman"/>
          <w:sz w:val="24"/>
          <w:szCs w:val="24"/>
        </w:rPr>
        <w:t>ImCal</w:t>
      </w:r>
      <w:proofErr w:type="spellEnd"/>
      <w:r w:rsidR="000275DD" w:rsidRPr="000275DD">
        <w:rPr>
          <w:rFonts w:ascii="Times New Roman" w:hAnsi="Times New Roman" w:cs="Times New Roman"/>
          <w:sz w:val="24"/>
          <w:szCs w:val="24"/>
        </w:rPr>
        <w:t xml:space="preserve"> website will also be updated.</w:t>
      </w:r>
      <w:r w:rsidR="009E4994">
        <w:rPr>
          <w:rFonts w:ascii="Times New Roman" w:hAnsi="Times New Roman" w:cs="Times New Roman"/>
          <w:sz w:val="28"/>
          <w:szCs w:val="28"/>
        </w:rPr>
        <w:t xml:space="preserve"> </w:t>
      </w:r>
      <w:r w:rsidR="008834A6">
        <w:rPr>
          <w:rFonts w:ascii="Times New Roman" w:hAnsi="Times New Roman" w:cs="Times New Roman"/>
          <w:sz w:val="28"/>
          <w:szCs w:val="28"/>
        </w:rPr>
        <w:t xml:space="preserve"> </w:t>
      </w:r>
    </w:p>
    <w:p w:rsidR="005F506B" w:rsidRPr="008060D2" w:rsidRDefault="005F506B" w:rsidP="005F506B">
      <w:pPr>
        <w:ind w:left="975"/>
        <w:rPr>
          <w:rFonts w:ascii="Times New Roman" w:hAnsi="Times New Roman" w:cs="Times New Roman"/>
          <w:sz w:val="24"/>
          <w:szCs w:val="24"/>
        </w:rPr>
      </w:pPr>
    </w:p>
    <w:p w:rsidR="00B559E8" w:rsidRDefault="003135E9" w:rsidP="005712DF">
      <w:pPr>
        <w:spacing w:after="0" w:line="259" w:lineRule="auto"/>
        <w:rPr>
          <w:rFonts w:ascii="Times New Roman" w:hAnsi="Times New Roman" w:cs="Times New Roman"/>
          <w:sz w:val="28"/>
          <w:szCs w:val="28"/>
        </w:rPr>
      </w:pPr>
      <w:r w:rsidRPr="003135E9">
        <w:rPr>
          <w:rFonts w:ascii="Times New Roman" w:hAnsi="Times New Roman" w:cs="Times New Roman"/>
          <w:sz w:val="28"/>
          <w:szCs w:val="28"/>
        </w:rPr>
        <w:t>VIII.</w:t>
      </w:r>
      <w:r w:rsidRPr="003135E9">
        <w:rPr>
          <w:rFonts w:ascii="Times New Roman" w:hAnsi="Times New Roman" w:cs="Times New Roman"/>
          <w:sz w:val="28"/>
          <w:szCs w:val="28"/>
        </w:rPr>
        <w:tab/>
        <w:t>NEW BUSINESS</w:t>
      </w:r>
    </w:p>
    <w:p w:rsidR="003135E9" w:rsidRPr="003135E9" w:rsidRDefault="003135E9" w:rsidP="005712DF">
      <w:pPr>
        <w:spacing w:after="0" w:line="259" w:lineRule="auto"/>
        <w:rPr>
          <w:rFonts w:ascii="Times New Roman" w:hAnsi="Times New Roman" w:cs="Times New Roman"/>
          <w:sz w:val="28"/>
          <w:szCs w:val="28"/>
        </w:rPr>
      </w:pPr>
      <w:r w:rsidRPr="003135E9">
        <w:rPr>
          <w:rFonts w:ascii="Times New Roman" w:hAnsi="Times New Roman" w:cs="Times New Roman"/>
          <w:sz w:val="28"/>
          <w:szCs w:val="28"/>
        </w:rPr>
        <w:tab/>
      </w:r>
    </w:p>
    <w:p w:rsidR="00FA1C6B" w:rsidRDefault="003135E9" w:rsidP="005712DF">
      <w:pPr>
        <w:spacing w:after="0" w:line="259" w:lineRule="auto"/>
        <w:rPr>
          <w:rFonts w:ascii="Times New Roman" w:hAnsi="Times New Roman" w:cs="Times New Roman"/>
          <w:sz w:val="32"/>
          <w:szCs w:val="32"/>
        </w:rPr>
      </w:pPr>
      <w:r w:rsidRPr="003135E9">
        <w:rPr>
          <w:rFonts w:ascii="Times New Roman" w:hAnsi="Times New Roman" w:cs="Times New Roman"/>
          <w:sz w:val="28"/>
          <w:szCs w:val="28"/>
        </w:rPr>
        <w:t xml:space="preserve"> IX.</w:t>
      </w:r>
      <w:r w:rsidRPr="003135E9">
        <w:rPr>
          <w:rFonts w:ascii="Times New Roman" w:hAnsi="Times New Roman" w:cs="Times New Roman"/>
          <w:sz w:val="28"/>
          <w:szCs w:val="28"/>
        </w:rPr>
        <w:tab/>
        <w:t>NEXT MEETING</w:t>
      </w:r>
      <w:r w:rsidR="001A4534">
        <w:rPr>
          <w:rFonts w:ascii="Times New Roman" w:hAnsi="Times New Roman" w:cs="Times New Roman"/>
          <w:sz w:val="28"/>
          <w:szCs w:val="28"/>
        </w:rPr>
        <w:t xml:space="preserve"> – </w:t>
      </w:r>
      <w:r w:rsidR="001A4534" w:rsidRPr="001A4534">
        <w:rPr>
          <w:rFonts w:ascii="Times New Roman" w:hAnsi="Times New Roman" w:cs="Times New Roman"/>
          <w:sz w:val="32"/>
          <w:szCs w:val="32"/>
        </w:rPr>
        <w:t>April 2, 2020</w:t>
      </w:r>
    </w:p>
    <w:p w:rsidR="00B559E8" w:rsidRPr="003135E9" w:rsidRDefault="00B559E8" w:rsidP="005712DF">
      <w:pPr>
        <w:spacing w:after="0" w:line="259" w:lineRule="auto"/>
        <w:rPr>
          <w:rFonts w:ascii="Times New Roman" w:hAnsi="Times New Roman" w:cs="Times New Roman"/>
          <w:sz w:val="28"/>
          <w:szCs w:val="28"/>
        </w:rPr>
      </w:pPr>
    </w:p>
    <w:p w:rsidR="00FC4C2C" w:rsidRDefault="003135E9" w:rsidP="005712DF">
      <w:pPr>
        <w:spacing w:after="0" w:line="259" w:lineRule="auto"/>
        <w:rPr>
          <w:rFonts w:ascii="Times New Roman" w:hAnsi="Times New Roman" w:cs="Times New Roman"/>
          <w:sz w:val="28"/>
          <w:szCs w:val="28"/>
        </w:rPr>
      </w:pPr>
      <w:r w:rsidRPr="003135E9">
        <w:rPr>
          <w:rFonts w:ascii="Times New Roman" w:hAnsi="Times New Roman" w:cs="Times New Roman"/>
          <w:sz w:val="28"/>
          <w:szCs w:val="28"/>
        </w:rPr>
        <w:t>X.     ADJOURNMENT</w:t>
      </w:r>
    </w:p>
    <w:p w:rsidR="001A4534" w:rsidRPr="001A4534" w:rsidRDefault="001A4534" w:rsidP="001A4534">
      <w:pPr>
        <w:spacing w:after="0" w:line="240" w:lineRule="auto"/>
        <w:ind w:left="720"/>
        <w:rPr>
          <w:rFonts w:ascii="Times New Roman" w:hAnsi="Times New Roman" w:cs="Times New Roman"/>
          <w:sz w:val="24"/>
          <w:szCs w:val="24"/>
        </w:rPr>
      </w:pPr>
      <w:r w:rsidRPr="001A4534">
        <w:rPr>
          <w:rFonts w:ascii="Times New Roman" w:hAnsi="Times New Roman" w:cs="Times New Roman"/>
          <w:sz w:val="24"/>
          <w:szCs w:val="24"/>
        </w:rPr>
        <w:t>Corlissa Hoffoss entertained a motion to adjourn the meeti</w:t>
      </w:r>
      <w:r w:rsidR="006C1605">
        <w:rPr>
          <w:rFonts w:ascii="Times New Roman" w:hAnsi="Times New Roman" w:cs="Times New Roman"/>
          <w:sz w:val="24"/>
          <w:szCs w:val="24"/>
        </w:rPr>
        <w:t>ng. Corlissa Hoffoss mo</w:t>
      </w:r>
      <w:r w:rsidRPr="001A4534">
        <w:rPr>
          <w:rFonts w:ascii="Times New Roman" w:hAnsi="Times New Roman" w:cs="Times New Roman"/>
          <w:sz w:val="24"/>
          <w:szCs w:val="24"/>
        </w:rPr>
        <w:t xml:space="preserve">tioned and </w:t>
      </w:r>
      <w:r w:rsidR="006C1605">
        <w:rPr>
          <w:rFonts w:ascii="Times New Roman" w:hAnsi="Times New Roman" w:cs="Times New Roman"/>
          <w:sz w:val="24"/>
          <w:szCs w:val="24"/>
        </w:rPr>
        <w:t>Angela Jouett</w:t>
      </w:r>
      <w:r w:rsidRPr="001A4534">
        <w:rPr>
          <w:rFonts w:ascii="Times New Roman" w:hAnsi="Times New Roman" w:cs="Times New Roman"/>
          <w:sz w:val="24"/>
          <w:szCs w:val="24"/>
        </w:rPr>
        <w:t xml:space="preserve"> seconded. Meeting </w:t>
      </w:r>
      <w:r w:rsidR="006C1605">
        <w:rPr>
          <w:rFonts w:ascii="Times New Roman" w:hAnsi="Times New Roman" w:cs="Times New Roman"/>
          <w:sz w:val="24"/>
          <w:szCs w:val="24"/>
        </w:rPr>
        <w:t>adjourned at 1:10</w:t>
      </w:r>
      <w:r w:rsidRPr="001A4534">
        <w:rPr>
          <w:rFonts w:ascii="Times New Roman" w:hAnsi="Times New Roman" w:cs="Times New Roman"/>
          <w:sz w:val="24"/>
          <w:szCs w:val="24"/>
        </w:rPr>
        <w:t>pm.</w:t>
      </w:r>
    </w:p>
    <w:p w:rsidR="001A4534" w:rsidRPr="00B559E8" w:rsidRDefault="001A4534" w:rsidP="005712DF">
      <w:pPr>
        <w:spacing w:after="0" w:line="259" w:lineRule="auto"/>
        <w:rPr>
          <w:rFonts w:ascii="Times New Roman" w:hAnsi="Times New Roman" w:cs="Times New Roman"/>
          <w:sz w:val="28"/>
          <w:szCs w:val="28"/>
        </w:rPr>
      </w:pPr>
      <w:bookmarkStart w:id="0" w:name="_GoBack"/>
      <w:bookmarkEnd w:id="0"/>
    </w:p>
    <w:sectPr w:rsidR="001A4534" w:rsidRPr="00B559E8" w:rsidSect="00314383">
      <w:headerReference w:type="default" r:id="rId8"/>
      <w:footerReference w:type="default" r:id="rId9"/>
      <w:headerReference w:type="first" r:id="rId10"/>
      <w:footerReference w:type="first" r:id="rId11"/>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FDC" w:rsidRDefault="00D33FDC" w:rsidP="00C654CC">
      <w:pPr>
        <w:spacing w:after="0" w:line="240" w:lineRule="auto"/>
      </w:pPr>
      <w:r>
        <w:separator/>
      </w:r>
    </w:p>
  </w:endnote>
  <w:endnote w:type="continuationSeparator" w:id="0">
    <w:p w:rsidR="00D33FDC" w:rsidRDefault="00D33FDC" w:rsidP="00C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1973740248"/>
      <w:docPartObj>
        <w:docPartGallery w:val="Page Numbers (Bottom of Page)"/>
        <w:docPartUnique/>
      </w:docPartObj>
    </w:sdtPr>
    <w:sdtEndPr/>
    <w:sdtContent>
      <w:sdt>
        <w:sdtPr>
          <w:rPr>
            <w:rFonts w:asciiTheme="majorHAnsi" w:hAnsiTheme="majorHAnsi"/>
            <w:sz w:val="20"/>
            <w:szCs w:val="20"/>
          </w:rPr>
          <w:id w:val="98381352"/>
          <w:docPartObj>
            <w:docPartGallery w:val="Page Numbers (Top of Page)"/>
            <w:docPartUnique/>
          </w:docPartObj>
        </w:sdtPr>
        <w:sdtEndPr/>
        <w:sdtContent>
          <w:p w:rsidR="00C4764E" w:rsidRPr="006107E1" w:rsidRDefault="00C4764E" w:rsidP="006107E1">
            <w:pPr>
              <w:pStyle w:val="Footer"/>
              <w:jc w:val="right"/>
              <w:rPr>
                <w:rFonts w:asciiTheme="majorHAnsi" w:hAnsiTheme="majorHAnsi"/>
                <w:sz w:val="20"/>
                <w:szCs w:val="20"/>
              </w:rPr>
            </w:pPr>
          </w:p>
          <w:p w:rsidR="00C4764E" w:rsidRPr="006107E1" w:rsidRDefault="00FC17F4" w:rsidP="006107E1">
            <w:pPr>
              <w:pStyle w:val="Footer"/>
              <w:jc w:val="right"/>
              <w:rPr>
                <w:rFonts w:asciiTheme="majorHAnsi" w:hAnsiTheme="majorHAnsi"/>
                <w:sz w:val="20"/>
                <w:szCs w:val="20"/>
              </w:rPr>
            </w:pPr>
            <w:r>
              <w:rPr>
                <w:rFonts w:asciiTheme="majorHAnsi" w:hAnsiTheme="majorHAnsi"/>
                <w:sz w:val="20"/>
                <w:szCs w:val="20"/>
              </w:rPr>
              <w:pict w14:anchorId="405B3936">
                <v:rect id="_x0000_i1025" style="width:0;height:1.5pt" o:hralign="center" o:hrstd="t" o:hr="t" fillcolor="#a0a0a0" stroked="f"/>
              </w:pict>
            </w:r>
          </w:p>
          <w:p w:rsidR="00C4764E" w:rsidRPr="006107E1" w:rsidRDefault="00C4764E" w:rsidP="006107E1">
            <w:pPr>
              <w:pStyle w:val="Footer"/>
              <w:jc w:val="right"/>
              <w:rPr>
                <w:rFonts w:asciiTheme="majorHAnsi" w:hAnsiTheme="majorHAnsi"/>
                <w:sz w:val="20"/>
                <w:szCs w:val="20"/>
              </w:rPr>
            </w:pPr>
          </w:p>
          <w:p w:rsidR="00C4764E" w:rsidRPr="006107E1" w:rsidRDefault="00C4764E" w:rsidP="006107E1">
            <w:pPr>
              <w:pStyle w:val="Footer"/>
              <w:jc w:val="right"/>
              <w:rPr>
                <w:rFonts w:asciiTheme="majorHAnsi" w:hAnsiTheme="majorHAnsi"/>
                <w:sz w:val="20"/>
                <w:szCs w:val="20"/>
              </w:rPr>
            </w:pPr>
            <w:r w:rsidRPr="006107E1">
              <w:rPr>
                <w:rFonts w:asciiTheme="majorHAnsi" w:hAnsiTheme="majorHAnsi"/>
                <w:sz w:val="20"/>
                <w:szCs w:val="20"/>
              </w:rPr>
              <w:t xml:space="preserve">Page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PAGE </w:instrText>
            </w:r>
            <w:r w:rsidRPr="006107E1">
              <w:rPr>
                <w:rFonts w:asciiTheme="majorHAnsi" w:hAnsiTheme="majorHAnsi"/>
                <w:b/>
                <w:bCs/>
                <w:sz w:val="20"/>
                <w:szCs w:val="20"/>
              </w:rPr>
              <w:fldChar w:fldCharType="separate"/>
            </w:r>
            <w:r w:rsidR="00FC17F4">
              <w:rPr>
                <w:rFonts w:asciiTheme="majorHAnsi" w:hAnsiTheme="majorHAnsi"/>
                <w:b/>
                <w:bCs/>
                <w:noProof/>
                <w:sz w:val="20"/>
                <w:szCs w:val="20"/>
              </w:rPr>
              <w:t>3</w:t>
            </w:r>
            <w:r w:rsidRPr="006107E1">
              <w:rPr>
                <w:rFonts w:asciiTheme="majorHAnsi" w:hAnsiTheme="majorHAnsi"/>
                <w:b/>
                <w:bCs/>
                <w:sz w:val="20"/>
                <w:szCs w:val="20"/>
              </w:rPr>
              <w:fldChar w:fldCharType="end"/>
            </w:r>
            <w:r w:rsidRPr="006107E1">
              <w:rPr>
                <w:rFonts w:asciiTheme="majorHAnsi" w:hAnsiTheme="majorHAnsi"/>
                <w:sz w:val="20"/>
                <w:szCs w:val="20"/>
              </w:rPr>
              <w:t xml:space="preserve"> of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NUMPAGES  </w:instrText>
            </w:r>
            <w:r w:rsidRPr="006107E1">
              <w:rPr>
                <w:rFonts w:asciiTheme="majorHAnsi" w:hAnsiTheme="majorHAnsi"/>
                <w:b/>
                <w:bCs/>
                <w:sz w:val="20"/>
                <w:szCs w:val="20"/>
              </w:rPr>
              <w:fldChar w:fldCharType="separate"/>
            </w:r>
            <w:r w:rsidR="00FC17F4">
              <w:rPr>
                <w:rFonts w:asciiTheme="majorHAnsi" w:hAnsiTheme="majorHAnsi"/>
                <w:b/>
                <w:bCs/>
                <w:noProof/>
                <w:sz w:val="20"/>
                <w:szCs w:val="20"/>
              </w:rPr>
              <w:t>3</w:t>
            </w:r>
            <w:r w:rsidRPr="006107E1">
              <w:rPr>
                <w:rFonts w:asciiTheme="majorHAnsi" w:hAnsiTheme="majorHAnsi"/>
                <w:b/>
                <w:bCs/>
                <w:sz w:val="20"/>
                <w:szCs w:val="20"/>
              </w:rPr>
              <w:fldChar w:fldCharType="end"/>
            </w:r>
          </w:p>
        </w:sdtContent>
      </w:sdt>
    </w:sdtContent>
  </w:sdt>
  <w:p w:rsidR="00C4764E" w:rsidRPr="00064F2C" w:rsidRDefault="00C4764E" w:rsidP="00064F2C">
    <w:pPr>
      <w:pStyle w:val="Footer"/>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5E9" w:rsidRPr="003135E9" w:rsidRDefault="003135E9" w:rsidP="003135E9">
    <w:pPr>
      <w:spacing w:after="0" w:line="240" w:lineRule="auto"/>
      <w:rPr>
        <w:b/>
        <w:color w:val="61008C" w:themeColor="text2"/>
      </w:rPr>
    </w:pPr>
  </w:p>
  <w:p w:rsidR="00314383" w:rsidRPr="00525963" w:rsidRDefault="00314383" w:rsidP="00314383">
    <w:pPr>
      <w:pStyle w:val="Footer"/>
      <w:jc w:val="center"/>
      <w:rPr>
        <w:color w:val="61008C" w:themeColor="text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FDC" w:rsidRDefault="00D33FDC" w:rsidP="00C654CC">
      <w:pPr>
        <w:spacing w:after="0" w:line="240" w:lineRule="auto"/>
      </w:pPr>
      <w:r>
        <w:separator/>
      </w:r>
    </w:p>
  </w:footnote>
  <w:footnote w:type="continuationSeparator" w:id="0">
    <w:p w:rsidR="00D33FDC" w:rsidRDefault="00D33FDC" w:rsidP="00C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64E" w:rsidRDefault="00C4764E" w:rsidP="006107E1">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64E" w:rsidRDefault="00314383" w:rsidP="00314383">
    <w:pPr>
      <w:pStyle w:val="Header"/>
      <w:jc w:val="center"/>
      <w:rPr>
        <w:rFonts w:ascii="Garamond" w:hAnsi="Garamond"/>
      </w:rPr>
    </w:pPr>
    <w:r>
      <w:rPr>
        <w:noProof/>
      </w:rPr>
      <w:drawing>
        <wp:inline distT="0" distB="0" distL="0" distR="0" wp14:anchorId="37012CB5" wp14:editId="431CEB2E">
          <wp:extent cx="3924300" cy="1047750"/>
          <wp:effectExtent l="0" t="0" r="0" b="0"/>
          <wp:docPr id="4" name="Picture 4" descr="C:\Users\smeek\AppData\Local\Microsoft\Windows\INetCache\Content.Word\ImCal HSA-90108-logo-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meek\AppData\Local\Microsoft\Windows\INetCache\Content.Word\ImCal HSA-90108-logo-powerpo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1047750"/>
                  </a:xfrm>
                  <a:prstGeom prst="rect">
                    <a:avLst/>
                  </a:prstGeom>
                  <a:noFill/>
                  <a:ln>
                    <a:noFill/>
                  </a:ln>
                </pic:spPr>
              </pic:pic>
            </a:graphicData>
          </a:graphic>
        </wp:inline>
      </w:drawing>
    </w:r>
  </w:p>
  <w:p w:rsidR="00314383" w:rsidRPr="0054064C" w:rsidRDefault="00314383">
    <w:pPr>
      <w:pStyle w:val="Header"/>
      <w:rPr>
        <w:rFonts w:ascii="Garamond" w:hAnsi="Garamond"/>
      </w:rPr>
    </w:pPr>
    <w:r w:rsidRPr="00525963">
      <w:rPr>
        <w:noProof/>
        <w:color w:val="61008C" w:themeColor="text2"/>
      </w:rPr>
      <mc:AlternateContent>
        <mc:Choice Requires="wps">
          <w:drawing>
            <wp:anchor distT="0" distB="0" distL="114300" distR="114300" simplePos="0" relativeHeight="251659264" behindDoc="0" locked="0" layoutInCell="1" allowOverlap="1" wp14:anchorId="79509EBA" wp14:editId="24E62E9F">
              <wp:simplePos x="0" y="0"/>
              <wp:positionH relativeFrom="margin">
                <wp:posOffset>-37465</wp:posOffset>
              </wp:positionH>
              <wp:positionV relativeFrom="paragraph">
                <wp:posOffset>121920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a:ln w="15875">
                        <a:solidFill>
                          <a:schemeClr val="tx2"/>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02EF2"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5pt,9.6pt" to="465.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NUAwIAAGsEAAAOAAAAZHJzL2Uyb0RvYy54bWysVE1vEzEQvSPxHyzfyW4CKWWVTQ8p5YIg&#10;aqF31x5nLflLtsnu/nvG3mRLCweKuFj+ePNm3vPYm6vBaHKEEJWzLV0uakrAcieUPbT0+7ebN5eU&#10;xMSsYNpZaOkIkV5tX7/a9L6BleucFhAIktjY9L6lXUq+qarIOzAsLpwHi4fSBcMSLsOhEoH1yG50&#10;tarri6p3QfjgOMSIu9fTId0WfimBp69SRkhEtxRrS2UMZXzIY7XdsOYQmO8UP5XB/qEKw5TFpDPV&#10;NUuM/AjqNyqjeHDRybTgzlROSsWhaEA1y/qZmruOeSha0JzoZ5vi/6PlX477QJRo6YoSywxe0V0K&#10;TB26RHbOWjTQBbLKPvU+Ngjf2X04raLfhyx6kMEQqZW/xxYoNqAwMhSXx9llGBLhuLn+8O7tRY2X&#10;wc9n1USRqXyI6RM4Q/KkpVrZbABr2PFzTJgWoWdI3taW9Jhzffl+XWDRaSVulNb5sDQR7HQgR4bX&#10;n4YiAxmeoDpg4qMVJI0exVvsUpo5DQhKNGBT51lpk8SU/hskZtAWS82GTRaVWRo1TDXfgkTL0YrJ&#10;rGd1Ms7BpmXOWZgQncMkqpoD60ltfiWPAp8GnvA5FMpDeEnwHFEyO5vmYKOsC3/KnoZzyXLCnx2Y&#10;dGcLHpwYS/MUa7Cji8LT68tP5td1CX/8I7Y/AQAA//8DAFBLAwQUAAYACAAAACEANdHgaNwAAAAI&#10;AQAADwAAAGRycy9kb3ducmV2LnhtbEyPUUvEMBCE34X7D2EPfLtLrqLY2vQQUUEQ0Xo/IG322mKz&#10;KU2urf56V3zQx50ZZr/J94vrxYRj6Dxp2G0VCKTa244aDYf3h801iBANWdN7Qg2fGGBfrM5yk1k/&#10;0xtOZWwEl1DIjIY2xiGTMtQtOhO2fkBi7+hHZyKfYyPtaGYud71MlLqSznTEH1oz4F2L9Ud5choe&#10;v44v5b31ydNrNavnpFd+Sg9an6+X2xsQEZf4F4YffEaHgpkqfyIbRK9hc5lykvU0AcF+eqF2IKpf&#10;QRa5/D+g+AYAAP//AwBQSwECLQAUAAYACAAAACEAtoM4kv4AAADhAQAAEwAAAAAAAAAAAAAAAAAA&#10;AAAAW0NvbnRlbnRfVHlwZXNdLnhtbFBLAQItABQABgAIAAAAIQA4/SH/1gAAAJQBAAALAAAAAAAA&#10;AAAAAAAAAC8BAABfcmVscy8ucmVsc1BLAQItABQABgAIAAAAIQCzFvNUAwIAAGsEAAAOAAAAAAAA&#10;AAAAAAAAAC4CAABkcnMvZTJvRG9jLnhtbFBLAQItABQABgAIAAAAIQA10eBo3AAAAAgBAAAPAAAA&#10;AAAAAAAAAAAAAF0EAABkcnMvZG93bnJldi54bWxQSwUGAAAAAAQABADzAAAAZgUAAAAA&#10;" strokecolor="#61008c [3215]" strokeweight="1.2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7DE4B9E"/>
    <w:name w:val="P&amp;PManual"/>
    <w:lvl w:ilvl="0">
      <w:start w:val="1"/>
      <w:numFmt w:val="upperRoman"/>
      <w:pStyle w:val="Level1"/>
      <w:lvlText w:val="%1."/>
      <w:lvlJc w:val="left"/>
    </w:lvl>
    <w:lvl w:ilvl="1">
      <w:start w:val="1"/>
      <w:numFmt w:val="decimal"/>
      <w:lvlText w:val="%2"/>
      <w:lvlJc w:val="left"/>
    </w:lvl>
    <w:lvl w:ilvl="2">
      <w:start w:val="1"/>
      <w:numFmt w:val="decimalZero"/>
      <w:pStyle w:val="Level3"/>
      <w:isLgl/>
      <w:lvlText w:val="%2.%3"/>
      <w:lvlJc w:val="left"/>
    </w:lvl>
    <w:lvl w:ilvl="3">
      <w:start w:val="1"/>
      <w:numFmt w:val="upperLetter"/>
      <w:pStyle w:val="Level4"/>
      <w:lvlText w:val="%4."/>
      <w:lvlJc w:val="left"/>
    </w:lvl>
    <w:lvl w:ilvl="4">
      <w:start w:val="1"/>
      <w:numFmt w:val="decimal"/>
      <w:pStyle w:val="Level5"/>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29B20E7"/>
    <w:multiLevelType w:val="hybridMultilevel"/>
    <w:tmpl w:val="EC201C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9A23D15"/>
    <w:multiLevelType w:val="multilevel"/>
    <w:tmpl w:val="509857E6"/>
    <w:lvl w:ilvl="0">
      <w:start w:val="1"/>
      <w:numFmt w:val="upperRoman"/>
      <w:lvlText w:val="%1."/>
      <w:lvlJc w:val="left"/>
      <w:pPr>
        <w:ind w:left="0" w:firstLine="0"/>
      </w:pPr>
    </w:lvl>
    <w:lvl w:ilvl="1">
      <w:start w:val="1"/>
      <w:numFmt w:val="upperLetter"/>
      <w:lvlText w:val="%2."/>
      <w:lvlJc w:val="left"/>
      <w:pPr>
        <w:ind w:left="720" w:firstLine="0"/>
      </w:pPr>
      <w:rPr>
        <w:rFonts w:ascii="Garamond" w:eastAsiaTheme="minorHAnsi" w:hAnsi="Garamond" w:cstheme="minorBidi" w:hint="default"/>
        <w:sz w:val="24"/>
      </w:rPr>
    </w:lvl>
    <w:lvl w:ilvl="2">
      <w:start w:val="1"/>
      <w:numFmt w:val="decimal"/>
      <w:lvlText w:val="%3."/>
      <w:lvlJc w:val="left"/>
      <w:pPr>
        <w:ind w:left="1620" w:firstLine="0"/>
      </w:pPr>
    </w:lvl>
    <w:lvl w:ilvl="3">
      <w:start w:val="1"/>
      <w:numFmt w:val="lowerLetter"/>
      <w:lvlText w:val="%4)"/>
      <w:lvlJc w:val="left"/>
      <w:pPr>
        <w:ind w:left="2160" w:firstLine="0"/>
      </w:pPr>
      <w:rPr>
        <w:b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09B468D3"/>
    <w:multiLevelType w:val="multilevel"/>
    <w:tmpl w:val="8256AAB0"/>
    <w:lvl w:ilvl="0">
      <w:start w:val="1"/>
      <w:numFmt w:val="upperLetter"/>
      <w:lvlText w:val="%1."/>
      <w:lvlJc w:val="left"/>
      <w:pPr>
        <w:ind w:left="0" w:firstLine="0"/>
      </w:pPr>
      <w:rPr>
        <w:rFonts w:hint="default"/>
      </w:rPr>
    </w:lvl>
    <w:lvl w:ilvl="1">
      <w:start w:val="1"/>
      <w:numFmt w:val="upperLetter"/>
      <w:lvlText w:val="%2."/>
      <w:lvlJc w:val="left"/>
      <w:pPr>
        <w:ind w:left="720" w:firstLine="0"/>
      </w:pPr>
      <w:rPr>
        <w:rFonts w:ascii="Garamond" w:eastAsiaTheme="minorHAnsi" w:hAnsi="Garamond" w:cstheme="minorBidi" w:hint="default"/>
      </w:rPr>
    </w:lvl>
    <w:lvl w:ilvl="2">
      <w:start w:val="1"/>
      <w:numFmt w:val="decimal"/>
      <w:lvlText w:val="%3."/>
      <w:lvlJc w:val="left"/>
      <w:pPr>
        <w:ind w:left="1620" w:firstLine="0"/>
      </w:pPr>
    </w:lvl>
    <w:lvl w:ilvl="3">
      <w:start w:val="1"/>
      <w:numFmt w:val="lowerLetter"/>
      <w:lvlText w:val="%4)"/>
      <w:lvlJc w:val="left"/>
      <w:pPr>
        <w:ind w:left="2160" w:firstLine="0"/>
      </w:pPr>
      <w:rPr>
        <w:b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0DBA464D"/>
    <w:multiLevelType w:val="multilevel"/>
    <w:tmpl w:val="0F70A4CC"/>
    <w:lvl w:ilvl="0">
      <w:start w:val="1"/>
      <w:numFmt w:val="upperLetter"/>
      <w:lvlText w:val="%1."/>
      <w:lvlJc w:val="left"/>
      <w:pPr>
        <w:ind w:left="1080" w:firstLine="0"/>
      </w:pPr>
      <w:rPr>
        <w:rFonts w:hint="default"/>
      </w:rPr>
    </w:lvl>
    <w:lvl w:ilvl="1">
      <w:start w:val="1"/>
      <w:numFmt w:val="decimal"/>
      <w:lvlText w:val="%2."/>
      <w:lvlJc w:val="left"/>
      <w:pPr>
        <w:ind w:left="1800" w:firstLine="0"/>
      </w:pPr>
      <w:rPr>
        <w:rFonts w:hint="default"/>
      </w:rPr>
    </w:lvl>
    <w:lvl w:ilvl="2">
      <w:start w:val="1"/>
      <w:numFmt w:val="decimal"/>
      <w:lvlText w:val="%3."/>
      <w:lvlJc w:val="left"/>
      <w:pPr>
        <w:ind w:left="2700" w:firstLine="0"/>
      </w:pPr>
    </w:lvl>
    <w:lvl w:ilvl="3">
      <w:start w:val="1"/>
      <w:numFmt w:val="lowerLetter"/>
      <w:lvlText w:val="%4)"/>
      <w:lvlJc w:val="left"/>
      <w:pPr>
        <w:ind w:left="3240" w:firstLine="0"/>
      </w:pPr>
      <w:rPr>
        <w:b w:val="0"/>
      </w:rPr>
    </w:lvl>
    <w:lvl w:ilvl="4">
      <w:start w:val="1"/>
      <w:numFmt w:val="decimal"/>
      <w:lvlText w:val="(%5)"/>
      <w:lvlJc w:val="left"/>
      <w:pPr>
        <w:ind w:left="3960" w:firstLine="0"/>
      </w:pPr>
    </w:lvl>
    <w:lvl w:ilvl="5">
      <w:start w:val="1"/>
      <w:numFmt w:val="lowerLetter"/>
      <w:lvlText w:val="(%6)"/>
      <w:lvlJc w:val="left"/>
      <w:pPr>
        <w:ind w:left="4680" w:firstLine="0"/>
      </w:pPr>
    </w:lvl>
    <w:lvl w:ilvl="6">
      <w:start w:val="1"/>
      <w:numFmt w:val="lowerRoman"/>
      <w:lvlText w:val="(%7)"/>
      <w:lvlJc w:val="left"/>
      <w:pPr>
        <w:ind w:left="5400" w:firstLine="0"/>
      </w:pPr>
    </w:lvl>
    <w:lvl w:ilvl="7">
      <w:start w:val="1"/>
      <w:numFmt w:val="lowerLetter"/>
      <w:lvlText w:val="(%8)"/>
      <w:lvlJc w:val="left"/>
      <w:pPr>
        <w:ind w:left="6120" w:firstLine="0"/>
      </w:pPr>
    </w:lvl>
    <w:lvl w:ilvl="8">
      <w:start w:val="1"/>
      <w:numFmt w:val="lowerRoman"/>
      <w:lvlText w:val="(%9)"/>
      <w:lvlJc w:val="left"/>
      <w:pPr>
        <w:ind w:left="6840" w:firstLine="0"/>
      </w:pPr>
    </w:lvl>
  </w:abstractNum>
  <w:abstractNum w:abstractNumId="5" w15:restartNumberingAfterBreak="0">
    <w:nsid w:val="106D498B"/>
    <w:multiLevelType w:val="multilevel"/>
    <w:tmpl w:val="3592826A"/>
    <w:lvl w:ilvl="0">
      <w:start w:val="1"/>
      <w:numFmt w:val="decimal"/>
      <w:lvlText w:val="%1."/>
      <w:lvlJc w:val="left"/>
      <w:pPr>
        <w:ind w:left="1080" w:firstLine="0"/>
      </w:pPr>
      <w:rPr>
        <w:rFonts w:hint="default"/>
      </w:rPr>
    </w:lvl>
    <w:lvl w:ilvl="1">
      <w:start w:val="1"/>
      <w:numFmt w:val="decimal"/>
      <w:lvlText w:val="%2."/>
      <w:lvlJc w:val="left"/>
      <w:pPr>
        <w:ind w:left="1800" w:firstLine="0"/>
      </w:pPr>
      <w:rPr>
        <w:rFonts w:hint="default"/>
      </w:rPr>
    </w:lvl>
    <w:lvl w:ilvl="2">
      <w:start w:val="1"/>
      <w:numFmt w:val="decimal"/>
      <w:lvlText w:val="%3."/>
      <w:lvlJc w:val="left"/>
      <w:pPr>
        <w:ind w:left="2700" w:firstLine="0"/>
      </w:pPr>
    </w:lvl>
    <w:lvl w:ilvl="3">
      <w:start w:val="1"/>
      <w:numFmt w:val="lowerLetter"/>
      <w:lvlText w:val="%4)"/>
      <w:lvlJc w:val="left"/>
      <w:pPr>
        <w:ind w:left="3240" w:firstLine="0"/>
      </w:pPr>
      <w:rPr>
        <w:b w:val="0"/>
      </w:rPr>
    </w:lvl>
    <w:lvl w:ilvl="4">
      <w:start w:val="1"/>
      <w:numFmt w:val="decimal"/>
      <w:lvlText w:val="(%5)"/>
      <w:lvlJc w:val="left"/>
      <w:pPr>
        <w:ind w:left="3960" w:firstLine="0"/>
      </w:pPr>
    </w:lvl>
    <w:lvl w:ilvl="5">
      <w:start w:val="1"/>
      <w:numFmt w:val="lowerLetter"/>
      <w:lvlText w:val="(%6)"/>
      <w:lvlJc w:val="left"/>
      <w:pPr>
        <w:ind w:left="4680" w:firstLine="0"/>
      </w:pPr>
    </w:lvl>
    <w:lvl w:ilvl="6">
      <w:start w:val="1"/>
      <w:numFmt w:val="lowerRoman"/>
      <w:lvlText w:val="(%7)"/>
      <w:lvlJc w:val="left"/>
      <w:pPr>
        <w:ind w:left="5400" w:firstLine="0"/>
      </w:pPr>
    </w:lvl>
    <w:lvl w:ilvl="7">
      <w:start w:val="1"/>
      <w:numFmt w:val="lowerLetter"/>
      <w:lvlText w:val="(%8)"/>
      <w:lvlJc w:val="left"/>
      <w:pPr>
        <w:ind w:left="6120" w:firstLine="0"/>
      </w:pPr>
    </w:lvl>
    <w:lvl w:ilvl="8">
      <w:start w:val="1"/>
      <w:numFmt w:val="lowerRoman"/>
      <w:lvlText w:val="(%9)"/>
      <w:lvlJc w:val="left"/>
      <w:pPr>
        <w:ind w:left="6840" w:firstLine="0"/>
      </w:pPr>
    </w:lvl>
  </w:abstractNum>
  <w:abstractNum w:abstractNumId="6" w15:restartNumberingAfterBreak="0">
    <w:nsid w:val="177E775D"/>
    <w:multiLevelType w:val="hybridMultilevel"/>
    <w:tmpl w:val="144885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93C45D1"/>
    <w:multiLevelType w:val="hybridMultilevel"/>
    <w:tmpl w:val="E654E72C"/>
    <w:lvl w:ilvl="0" w:tplc="EC96FA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A1705"/>
    <w:multiLevelType w:val="hybridMultilevel"/>
    <w:tmpl w:val="9FFACE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0043ED"/>
    <w:multiLevelType w:val="hybridMultilevel"/>
    <w:tmpl w:val="66F4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F1359FC"/>
    <w:multiLevelType w:val="multilevel"/>
    <w:tmpl w:val="CDA608C6"/>
    <w:lvl w:ilvl="0">
      <w:start w:val="1"/>
      <w:numFmt w:val="upperRoman"/>
      <w:lvlText w:val="%1."/>
      <w:lvlJc w:val="left"/>
      <w:pPr>
        <w:ind w:left="0" w:firstLine="0"/>
      </w:pPr>
    </w:lvl>
    <w:lvl w:ilvl="1">
      <w:start w:val="1"/>
      <w:numFmt w:val="lowerLetter"/>
      <w:lvlText w:val="%2)"/>
      <w:lvlJc w:val="left"/>
      <w:pPr>
        <w:ind w:left="720" w:firstLine="0"/>
      </w:pPr>
      <w:rPr>
        <w:rFonts w:hint="default"/>
      </w:rPr>
    </w:lvl>
    <w:lvl w:ilvl="2">
      <w:start w:val="1"/>
      <w:numFmt w:val="decimal"/>
      <w:lvlText w:val="%3."/>
      <w:lvlJc w:val="left"/>
      <w:pPr>
        <w:ind w:left="1620" w:firstLine="0"/>
      </w:pPr>
    </w:lvl>
    <w:lvl w:ilvl="3">
      <w:start w:val="1"/>
      <w:numFmt w:val="lowerLetter"/>
      <w:lvlText w:val="%4)"/>
      <w:lvlJc w:val="left"/>
      <w:pPr>
        <w:ind w:left="2160" w:firstLine="0"/>
      </w:pPr>
      <w:rPr>
        <w:b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15:restartNumberingAfterBreak="0">
    <w:nsid w:val="22524DFB"/>
    <w:multiLevelType w:val="singleLevel"/>
    <w:tmpl w:val="CCAC8CE0"/>
    <w:lvl w:ilvl="0">
      <w:start w:val="1"/>
      <w:numFmt w:val="upperLetter"/>
      <w:lvlText w:val="%1."/>
      <w:lvlJc w:val="left"/>
      <w:pPr>
        <w:tabs>
          <w:tab w:val="num" w:pos="1080"/>
        </w:tabs>
        <w:ind w:left="1080" w:hanging="360"/>
      </w:pPr>
      <w:rPr>
        <w:rFonts w:hint="default"/>
      </w:rPr>
    </w:lvl>
  </w:abstractNum>
  <w:abstractNum w:abstractNumId="12" w15:restartNumberingAfterBreak="0">
    <w:nsid w:val="23496857"/>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15:restartNumberingAfterBreak="0">
    <w:nsid w:val="2446579A"/>
    <w:multiLevelType w:val="multilevel"/>
    <w:tmpl w:val="3880D346"/>
    <w:lvl w:ilvl="0">
      <w:start w:val="1"/>
      <w:numFmt w:val="upperRoman"/>
      <w:lvlText w:val="%1."/>
      <w:lvlJc w:val="left"/>
      <w:pPr>
        <w:ind w:left="0" w:firstLine="0"/>
      </w:pPr>
    </w:lvl>
    <w:lvl w:ilvl="1">
      <w:start w:val="1"/>
      <w:numFmt w:val="lowerLetter"/>
      <w:lvlText w:val="%2."/>
      <w:lvlJc w:val="left"/>
      <w:pPr>
        <w:ind w:left="720" w:firstLine="0"/>
      </w:pPr>
      <w:rPr>
        <w:rFonts w:hint="default"/>
      </w:rPr>
    </w:lvl>
    <w:lvl w:ilvl="2">
      <w:start w:val="1"/>
      <w:numFmt w:val="decimal"/>
      <w:lvlText w:val="%3."/>
      <w:lvlJc w:val="left"/>
      <w:pPr>
        <w:ind w:left="1620" w:firstLine="0"/>
      </w:pPr>
    </w:lvl>
    <w:lvl w:ilvl="3">
      <w:start w:val="1"/>
      <w:numFmt w:val="lowerLetter"/>
      <w:lvlText w:val="%4)"/>
      <w:lvlJc w:val="left"/>
      <w:pPr>
        <w:ind w:left="2160" w:firstLine="0"/>
      </w:pPr>
      <w:rPr>
        <w:b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4" w15:restartNumberingAfterBreak="0">
    <w:nsid w:val="29043DEF"/>
    <w:multiLevelType w:val="hybridMultilevel"/>
    <w:tmpl w:val="68329ED8"/>
    <w:lvl w:ilvl="0" w:tplc="3A2ACDB0">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29100329"/>
    <w:multiLevelType w:val="multilevel"/>
    <w:tmpl w:val="A0D24AC8"/>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2CB902CE"/>
    <w:multiLevelType w:val="multilevel"/>
    <w:tmpl w:val="8256AAB0"/>
    <w:lvl w:ilvl="0">
      <w:start w:val="1"/>
      <w:numFmt w:val="upperLetter"/>
      <w:lvlText w:val="%1."/>
      <w:lvlJc w:val="left"/>
      <w:pPr>
        <w:ind w:left="720" w:firstLine="0"/>
      </w:pPr>
      <w:rPr>
        <w:rFonts w:hint="default"/>
      </w:rPr>
    </w:lvl>
    <w:lvl w:ilvl="1">
      <w:start w:val="1"/>
      <w:numFmt w:val="upperLetter"/>
      <w:lvlText w:val="%2."/>
      <w:lvlJc w:val="left"/>
      <w:pPr>
        <w:ind w:left="1440" w:firstLine="0"/>
      </w:pPr>
      <w:rPr>
        <w:rFonts w:ascii="Garamond" w:eastAsiaTheme="minorHAnsi" w:hAnsi="Garamond" w:cstheme="minorBidi" w:hint="default"/>
      </w:rPr>
    </w:lvl>
    <w:lvl w:ilvl="2">
      <w:start w:val="1"/>
      <w:numFmt w:val="decimal"/>
      <w:lvlText w:val="%3."/>
      <w:lvlJc w:val="left"/>
      <w:pPr>
        <w:ind w:left="2340" w:firstLine="0"/>
      </w:pPr>
    </w:lvl>
    <w:lvl w:ilvl="3">
      <w:start w:val="1"/>
      <w:numFmt w:val="lowerLetter"/>
      <w:lvlText w:val="%4)"/>
      <w:lvlJc w:val="left"/>
      <w:pPr>
        <w:ind w:left="2880" w:firstLine="0"/>
      </w:pPr>
      <w:rPr>
        <w:b w:val="0"/>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17" w15:restartNumberingAfterBreak="0">
    <w:nsid w:val="33A21617"/>
    <w:multiLevelType w:val="hybridMultilevel"/>
    <w:tmpl w:val="3E4EA8B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485981"/>
    <w:multiLevelType w:val="multilevel"/>
    <w:tmpl w:val="DF88F68C"/>
    <w:lvl w:ilvl="0">
      <w:start w:val="1"/>
      <w:numFmt w:val="upperLetter"/>
      <w:lvlText w:val="%1."/>
      <w:lvlJc w:val="left"/>
      <w:pPr>
        <w:ind w:left="1080" w:firstLine="0"/>
      </w:pPr>
      <w:rPr>
        <w:rFonts w:hint="default"/>
      </w:rPr>
    </w:lvl>
    <w:lvl w:ilvl="1">
      <w:start w:val="1"/>
      <w:numFmt w:val="decimal"/>
      <w:lvlText w:val="%2."/>
      <w:lvlJc w:val="left"/>
      <w:pPr>
        <w:ind w:left="1800" w:firstLine="0"/>
      </w:pPr>
      <w:rPr>
        <w:rFonts w:hint="default"/>
      </w:rPr>
    </w:lvl>
    <w:lvl w:ilvl="2">
      <w:start w:val="1"/>
      <w:numFmt w:val="lowerLetter"/>
      <w:lvlText w:val="%3."/>
      <w:lvlJc w:val="left"/>
      <w:pPr>
        <w:ind w:left="2700" w:firstLine="0"/>
      </w:pPr>
    </w:lvl>
    <w:lvl w:ilvl="3">
      <w:start w:val="1"/>
      <w:numFmt w:val="lowerLetter"/>
      <w:lvlText w:val="%4)"/>
      <w:lvlJc w:val="left"/>
      <w:pPr>
        <w:ind w:left="3240" w:firstLine="0"/>
      </w:pPr>
      <w:rPr>
        <w:b w:val="0"/>
      </w:rPr>
    </w:lvl>
    <w:lvl w:ilvl="4">
      <w:start w:val="1"/>
      <w:numFmt w:val="decimal"/>
      <w:lvlText w:val="(%5)"/>
      <w:lvlJc w:val="left"/>
      <w:pPr>
        <w:ind w:left="3960" w:firstLine="0"/>
      </w:pPr>
    </w:lvl>
    <w:lvl w:ilvl="5">
      <w:start w:val="1"/>
      <w:numFmt w:val="lowerLetter"/>
      <w:lvlText w:val="(%6)"/>
      <w:lvlJc w:val="left"/>
      <w:pPr>
        <w:ind w:left="4680" w:firstLine="0"/>
      </w:pPr>
    </w:lvl>
    <w:lvl w:ilvl="6">
      <w:start w:val="1"/>
      <w:numFmt w:val="lowerRoman"/>
      <w:lvlText w:val="(%7)"/>
      <w:lvlJc w:val="left"/>
      <w:pPr>
        <w:ind w:left="5400" w:firstLine="0"/>
      </w:pPr>
    </w:lvl>
    <w:lvl w:ilvl="7">
      <w:start w:val="1"/>
      <w:numFmt w:val="lowerLetter"/>
      <w:lvlText w:val="(%8)"/>
      <w:lvlJc w:val="left"/>
      <w:pPr>
        <w:ind w:left="6120" w:firstLine="0"/>
      </w:pPr>
    </w:lvl>
    <w:lvl w:ilvl="8">
      <w:start w:val="1"/>
      <w:numFmt w:val="lowerRoman"/>
      <w:lvlText w:val="(%9)"/>
      <w:lvlJc w:val="left"/>
      <w:pPr>
        <w:ind w:left="6840" w:firstLine="0"/>
      </w:pPr>
    </w:lvl>
  </w:abstractNum>
  <w:abstractNum w:abstractNumId="19" w15:restartNumberingAfterBreak="0">
    <w:nsid w:val="39E018F5"/>
    <w:multiLevelType w:val="hybridMultilevel"/>
    <w:tmpl w:val="B3B81220"/>
    <w:lvl w:ilvl="0" w:tplc="D0E8D938">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01">
      <w:start w:val="1"/>
      <w:numFmt w:val="bullet"/>
      <w:lvlText w:val=""/>
      <w:lvlJc w:val="left"/>
      <w:pPr>
        <w:tabs>
          <w:tab w:val="num" w:pos="1440"/>
        </w:tabs>
        <w:ind w:left="1440" w:hanging="36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297596C"/>
    <w:multiLevelType w:val="hybridMultilevel"/>
    <w:tmpl w:val="F7AE9992"/>
    <w:lvl w:ilvl="0" w:tplc="E4623CAE">
      <w:start w:val="1"/>
      <w:numFmt w:val="decimal"/>
      <w:lvlText w:val="%1."/>
      <w:lvlJc w:val="left"/>
      <w:pPr>
        <w:ind w:left="2160" w:hanging="360"/>
      </w:pPr>
      <w:rPr>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769590B"/>
    <w:multiLevelType w:val="hybridMultilevel"/>
    <w:tmpl w:val="9D9618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355BB4"/>
    <w:multiLevelType w:val="hybridMultilevel"/>
    <w:tmpl w:val="6B1A4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F58232A0">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14372A"/>
    <w:multiLevelType w:val="hybridMultilevel"/>
    <w:tmpl w:val="3A705B8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BA375BC"/>
    <w:multiLevelType w:val="hybridMultilevel"/>
    <w:tmpl w:val="101E9BA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7C06CA"/>
    <w:multiLevelType w:val="hybridMultilevel"/>
    <w:tmpl w:val="6562C1D6"/>
    <w:lvl w:ilvl="0" w:tplc="76AAD7EE">
      <w:start w:val="1"/>
      <w:numFmt w:val="decimal"/>
      <w:lvlText w:val="%1."/>
      <w:lvlJc w:val="left"/>
      <w:pPr>
        <w:ind w:left="720" w:hanging="360"/>
      </w:pPr>
      <w:rPr>
        <w:rFonts w:ascii="Garamond" w:hAnsi="Garamond" w:hint="default"/>
      </w:rPr>
    </w:lvl>
    <w:lvl w:ilvl="1" w:tplc="C988E6C2">
      <w:start w:val="1"/>
      <w:numFmt w:val="lowerLetter"/>
      <w:lvlText w:val="%2."/>
      <w:lvlJc w:val="left"/>
      <w:pPr>
        <w:ind w:left="1440" w:hanging="360"/>
      </w:pPr>
      <w:rPr>
        <w:rFonts w:asciiTheme="minorHAnsi" w:eastAsia="Times New Roman" w:hAnsiTheme="minorHAnsi" w:cs="Times New Roman" w:hint="default"/>
      </w:rPr>
    </w:lvl>
    <w:lvl w:ilvl="2" w:tplc="76AAD7EE">
      <w:start w:val="1"/>
      <w:numFmt w:val="decimal"/>
      <w:lvlText w:val="%3."/>
      <w:lvlJc w:val="left"/>
      <w:pPr>
        <w:tabs>
          <w:tab w:val="num" w:pos="2160"/>
        </w:tabs>
        <w:ind w:left="2160" w:hanging="360"/>
      </w:pPr>
      <w:rPr>
        <w:rFonts w:ascii="Garamond" w:hAnsi="Garamond"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1627333"/>
    <w:multiLevelType w:val="hybridMultilevel"/>
    <w:tmpl w:val="2CE6F0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2ED06CB"/>
    <w:multiLevelType w:val="hybridMultilevel"/>
    <w:tmpl w:val="E70C74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207D4F"/>
    <w:multiLevelType w:val="hybridMultilevel"/>
    <w:tmpl w:val="177EBF08"/>
    <w:lvl w:ilvl="0" w:tplc="C988E6C2">
      <w:start w:val="1"/>
      <w:numFmt w:val="lowerLetter"/>
      <w:lvlText w:val="%1."/>
      <w:lvlJc w:val="left"/>
      <w:pPr>
        <w:ind w:left="108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4B6175"/>
    <w:multiLevelType w:val="hybridMultilevel"/>
    <w:tmpl w:val="BF86EC1C"/>
    <w:lvl w:ilvl="0" w:tplc="A1886EFC">
      <w:start w:val="1"/>
      <w:numFmt w:val="decimal"/>
      <w:lvlText w:val="%1."/>
      <w:lvlJc w:val="left"/>
      <w:pPr>
        <w:ind w:left="360" w:hanging="360"/>
      </w:pPr>
      <w:rPr>
        <w:rFonts w:asciiTheme="minorHAnsi" w:hAnsiTheme="minorHAnsi" w:cstheme="minorHAnsi" w:hint="default"/>
      </w:rPr>
    </w:lvl>
    <w:lvl w:ilvl="1" w:tplc="C988E6C2">
      <w:start w:val="1"/>
      <w:numFmt w:val="lowerLetter"/>
      <w:lvlText w:val="%2."/>
      <w:lvlJc w:val="left"/>
      <w:pPr>
        <w:ind w:left="1080" w:hanging="360"/>
      </w:pPr>
      <w:rPr>
        <w:rFonts w:asciiTheme="minorHAnsi" w:eastAsia="Times New Roman" w:hAnsiTheme="minorHAnsi" w:cs="Times New Roman" w:hint="default"/>
      </w:rPr>
    </w:lvl>
    <w:lvl w:ilvl="2" w:tplc="04090011">
      <w:start w:val="1"/>
      <w:numFmt w:val="decimal"/>
      <w:lvlText w:val="%3)"/>
      <w:lvlJc w:val="left"/>
      <w:pPr>
        <w:tabs>
          <w:tab w:val="num" w:pos="1800"/>
        </w:tabs>
        <w:ind w:left="1800" w:hanging="360"/>
      </w:pPr>
      <w:rPr>
        <w:rFonts w:hint="default"/>
      </w:rPr>
    </w:lvl>
    <w:lvl w:ilvl="3" w:tplc="04090017">
      <w:start w:val="1"/>
      <w:numFmt w:val="lowerLetter"/>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0" w15:restartNumberingAfterBreak="0">
    <w:nsid w:val="555E415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1" w15:restartNumberingAfterBreak="0">
    <w:nsid w:val="5C6C6475"/>
    <w:multiLevelType w:val="hybridMultilevel"/>
    <w:tmpl w:val="32B6E5B0"/>
    <w:lvl w:ilvl="0" w:tplc="76AAD7EE">
      <w:start w:val="1"/>
      <w:numFmt w:val="decimal"/>
      <w:lvlText w:val="%1."/>
      <w:lvlJc w:val="left"/>
      <w:pPr>
        <w:ind w:left="720" w:hanging="360"/>
      </w:pPr>
      <w:rPr>
        <w:rFonts w:ascii="Garamond" w:hAnsi="Garamond" w:hint="default"/>
      </w:rPr>
    </w:lvl>
    <w:lvl w:ilvl="1" w:tplc="C988E6C2">
      <w:start w:val="1"/>
      <w:numFmt w:val="lowerLetter"/>
      <w:lvlText w:val="%2."/>
      <w:lvlJc w:val="left"/>
      <w:pPr>
        <w:ind w:left="1440" w:hanging="360"/>
      </w:pPr>
      <w:rPr>
        <w:rFonts w:asciiTheme="minorHAnsi" w:eastAsia="Times New Roman" w:hAnsiTheme="minorHAnsi" w:cs="Times New Roman" w:hint="default"/>
      </w:rPr>
    </w:lvl>
    <w:lvl w:ilvl="2" w:tplc="76AAD7EE">
      <w:start w:val="1"/>
      <w:numFmt w:val="decimal"/>
      <w:lvlText w:val="%3."/>
      <w:lvlJc w:val="left"/>
      <w:pPr>
        <w:tabs>
          <w:tab w:val="num" w:pos="2160"/>
        </w:tabs>
        <w:ind w:left="2160" w:hanging="360"/>
      </w:pPr>
      <w:rPr>
        <w:rFonts w:ascii="Garamond" w:hAnsi="Garamond" w:hint="default"/>
      </w:rPr>
    </w:lvl>
    <w:lvl w:ilvl="3" w:tplc="0409001B">
      <w:start w:val="1"/>
      <w:numFmt w:val="lowerRoman"/>
      <w:lvlText w:val="%4."/>
      <w:lvlJc w:val="righ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5D805444"/>
    <w:multiLevelType w:val="multilevel"/>
    <w:tmpl w:val="20060B88"/>
    <w:styleLink w:val="Style1"/>
    <w:lvl w:ilvl="0">
      <w:start w:val="1"/>
      <w:numFmt w:val="decimal"/>
      <w:lvlText w:val="%1"/>
      <w:lvlJc w:val="left"/>
      <w:pPr>
        <w:ind w:left="720" w:hanging="360"/>
      </w:pPr>
      <w:rPr>
        <w:rFonts w:ascii="Times New Roman" w:hAnsi="Times New Roman" w:hint="default"/>
        <w:color w:val="auto"/>
      </w:rPr>
    </w:lvl>
    <w:lvl w:ilvl="1">
      <w:start w:val="1"/>
      <w:numFmt w:val="upperLetter"/>
      <w:lvlText w:val="%2."/>
      <w:lvlJc w:val="left"/>
      <w:pPr>
        <w:ind w:left="1440" w:hanging="360"/>
      </w:pPr>
    </w:lvl>
    <w:lvl w:ilvl="2">
      <w:start w:val="1"/>
      <w:numFmt w:val="decimal"/>
      <w:lvlText w:val="%3."/>
      <w:lvlJc w:val="left"/>
      <w:pPr>
        <w:ind w:left="1440" w:firstLine="540"/>
      </w:pPr>
      <w:rPr>
        <w:rFonts w:asciiTheme="majorHAnsi" w:eastAsiaTheme="minorHAnsi" w:hAnsiTheme="majorHAnsi" w:cstheme="minorBidi"/>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FB3233F"/>
    <w:multiLevelType w:val="hybridMultilevel"/>
    <w:tmpl w:val="326E2B9A"/>
    <w:lvl w:ilvl="0" w:tplc="04090015">
      <w:start w:val="1"/>
      <w:numFmt w:val="upperLetter"/>
      <w:lvlText w:val="%1."/>
      <w:lvlJc w:val="left"/>
      <w:pPr>
        <w:tabs>
          <w:tab w:val="num" w:pos="720"/>
        </w:tabs>
        <w:ind w:left="720" w:hanging="360"/>
      </w:pPr>
      <w:rPr>
        <w:rFonts w:hint="default"/>
      </w:rPr>
    </w:lvl>
    <w:lvl w:ilvl="1" w:tplc="0B82B476">
      <w:start w:val="1"/>
      <w:numFmt w:val="decimal"/>
      <w:lvlText w:val="%2)"/>
      <w:lvlJc w:val="left"/>
      <w:pPr>
        <w:tabs>
          <w:tab w:val="num" w:pos="1440"/>
        </w:tabs>
        <w:ind w:left="1440" w:hanging="360"/>
      </w:pPr>
      <w:rPr>
        <w:rFonts w:hint="default"/>
      </w:rPr>
    </w:lvl>
    <w:lvl w:ilvl="2" w:tplc="FACAB574">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600973D3"/>
    <w:multiLevelType w:val="multilevel"/>
    <w:tmpl w:val="0F70A4CC"/>
    <w:lvl w:ilvl="0">
      <w:start w:val="1"/>
      <w:numFmt w:val="upperLetter"/>
      <w:lvlText w:val="%1."/>
      <w:lvlJc w:val="left"/>
      <w:pPr>
        <w:ind w:left="1080" w:firstLine="0"/>
      </w:pPr>
      <w:rPr>
        <w:rFonts w:hint="default"/>
      </w:rPr>
    </w:lvl>
    <w:lvl w:ilvl="1">
      <w:start w:val="1"/>
      <w:numFmt w:val="decimal"/>
      <w:lvlText w:val="%2."/>
      <w:lvlJc w:val="left"/>
      <w:pPr>
        <w:ind w:left="1800" w:firstLine="0"/>
      </w:pPr>
      <w:rPr>
        <w:rFonts w:hint="default"/>
      </w:rPr>
    </w:lvl>
    <w:lvl w:ilvl="2">
      <w:start w:val="1"/>
      <w:numFmt w:val="decimal"/>
      <w:lvlText w:val="%3."/>
      <w:lvlJc w:val="left"/>
      <w:pPr>
        <w:ind w:left="2700" w:firstLine="0"/>
      </w:pPr>
    </w:lvl>
    <w:lvl w:ilvl="3">
      <w:start w:val="1"/>
      <w:numFmt w:val="lowerLetter"/>
      <w:lvlText w:val="%4)"/>
      <w:lvlJc w:val="left"/>
      <w:pPr>
        <w:ind w:left="3240" w:firstLine="0"/>
      </w:pPr>
      <w:rPr>
        <w:b w:val="0"/>
      </w:rPr>
    </w:lvl>
    <w:lvl w:ilvl="4">
      <w:start w:val="1"/>
      <w:numFmt w:val="decimal"/>
      <w:lvlText w:val="(%5)"/>
      <w:lvlJc w:val="left"/>
      <w:pPr>
        <w:ind w:left="3960" w:firstLine="0"/>
      </w:pPr>
    </w:lvl>
    <w:lvl w:ilvl="5">
      <w:start w:val="1"/>
      <w:numFmt w:val="lowerLetter"/>
      <w:lvlText w:val="(%6)"/>
      <w:lvlJc w:val="left"/>
      <w:pPr>
        <w:ind w:left="4680" w:firstLine="0"/>
      </w:pPr>
    </w:lvl>
    <w:lvl w:ilvl="6">
      <w:start w:val="1"/>
      <w:numFmt w:val="lowerRoman"/>
      <w:lvlText w:val="(%7)"/>
      <w:lvlJc w:val="left"/>
      <w:pPr>
        <w:ind w:left="5400" w:firstLine="0"/>
      </w:pPr>
    </w:lvl>
    <w:lvl w:ilvl="7">
      <w:start w:val="1"/>
      <w:numFmt w:val="lowerLetter"/>
      <w:lvlText w:val="(%8)"/>
      <w:lvlJc w:val="left"/>
      <w:pPr>
        <w:ind w:left="6120" w:firstLine="0"/>
      </w:pPr>
    </w:lvl>
    <w:lvl w:ilvl="8">
      <w:start w:val="1"/>
      <w:numFmt w:val="lowerRoman"/>
      <w:lvlText w:val="(%9)"/>
      <w:lvlJc w:val="left"/>
      <w:pPr>
        <w:ind w:left="6840" w:firstLine="0"/>
      </w:pPr>
    </w:lvl>
  </w:abstractNum>
  <w:abstractNum w:abstractNumId="35" w15:restartNumberingAfterBreak="0">
    <w:nsid w:val="642A644A"/>
    <w:multiLevelType w:val="hybridMultilevel"/>
    <w:tmpl w:val="52D88480"/>
    <w:lvl w:ilvl="0" w:tplc="EC96FA6E">
      <w:start w:val="1"/>
      <w:numFmt w:val="upperRoman"/>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B3E4D"/>
    <w:multiLevelType w:val="hybridMultilevel"/>
    <w:tmpl w:val="B92EC8FA"/>
    <w:lvl w:ilvl="0" w:tplc="76AAD7EE">
      <w:start w:val="1"/>
      <w:numFmt w:val="decimal"/>
      <w:lvlText w:val="%1."/>
      <w:lvlJc w:val="left"/>
      <w:pPr>
        <w:ind w:left="720" w:hanging="360"/>
      </w:pPr>
      <w:rPr>
        <w:rFonts w:ascii="Garamond" w:hAnsi="Garamond" w:hint="default"/>
      </w:rPr>
    </w:lvl>
    <w:lvl w:ilvl="1" w:tplc="C988E6C2">
      <w:start w:val="1"/>
      <w:numFmt w:val="lowerLetter"/>
      <w:lvlText w:val="%2."/>
      <w:lvlJc w:val="left"/>
      <w:pPr>
        <w:ind w:left="1440" w:hanging="360"/>
      </w:pPr>
      <w:rPr>
        <w:rFonts w:asciiTheme="minorHAnsi" w:eastAsia="Times New Roman" w:hAnsiTheme="minorHAnsi" w:cs="Times New Roman" w:hint="default"/>
      </w:rPr>
    </w:lvl>
    <w:lvl w:ilvl="2" w:tplc="76AAD7EE">
      <w:start w:val="1"/>
      <w:numFmt w:val="decimal"/>
      <w:lvlText w:val="%3."/>
      <w:lvlJc w:val="left"/>
      <w:pPr>
        <w:tabs>
          <w:tab w:val="num" w:pos="2160"/>
        </w:tabs>
        <w:ind w:left="2160" w:hanging="360"/>
      </w:pPr>
      <w:rPr>
        <w:rFonts w:ascii="Garamond" w:hAnsi="Garamond" w:hint="default"/>
      </w:rPr>
    </w:lvl>
    <w:lvl w:ilvl="3" w:tplc="0409001B">
      <w:start w:val="1"/>
      <w:numFmt w:val="lowerRoman"/>
      <w:lvlText w:val="%4."/>
      <w:lvlJc w:val="righ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66AD450B"/>
    <w:multiLevelType w:val="hybridMultilevel"/>
    <w:tmpl w:val="20060B88"/>
    <w:lvl w:ilvl="0" w:tplc="EC96FA6E">
      <w:start w:val="1"/>
      <w:numFmt w:val="upperRoman"/>
      <w:lvlText w:val="%1."/>
      <w:lvlJc w:val="left"/>
      <w:pPr>
        <w:ind w:left="720" w:hanging="360"/>
      </w:pPr>
      <w:rPr>
        <w:rFonts w:hint="default"/>
      </w:rPr>
    </w:lvl>
    <w:lvl w:ilvl="1" w:tplc="04090015">
      <w:start w:val="1"/>
      <w:numFmt w:val="upperLetter"/>
      <w:lvlText w:val="%2."/>
      <w:lvlJc w:val="left"/>
      <w:pPr>
        <w:ind w:left="1440" w:hanging="360"/>
      </w:pPr>
    </w:lvl>
    <w:lvl w:ilvl="2" w:tplc="AF6C3FC0">
      <w:start w:val="1"/>
      <w:numFmt w:val="decimal"/>
      <w:lvlText w:val="%3."/>
      <w:lvlJc w:val="left"/>
      <w:pPr>
        <w:ind w:left="1440" w:firstLine="540"/>
      </w:pPr>
      <w:rPr>
        <w:rFonts w:asciiTheme="majorHAnsi" w:eastAsiaTheme="minorHAnsi" w:hAnsiTheme="majorHAnsi" w:cstheme="minorBidi"/>
        <w:b w:val="0"/>
      </w:rPr>
    </w:lvl>
    <w:lvl w:ilvl="3" w:tplc="EEEA1A0E">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2414E3"/>
    <w:multiLevelType w:val="hybridMultilevel"/>
    <w:tmpl w:val="F68AA45C"/>
    <w:lvl w:ilvl="0" w:tplc="76AAD7EE">
      <w:start w:val="1"/>
      <w:numFmt w:val="decimal"/>
      <w:lvlText w:val="%1."/>
      <w:lvlJc w:val="left"/>
      <w:pPr>
        <w:ind w:left="720" w:hanging="360"/>
      </w:pPr>
      <w:rPr>
        <w:rFonts w:ascii="Garamond" w:hAnsi="Garamond" w:hint="default"/>
      </w:rPr>
    </w:lvl>
    <w:lvl w:ilvl="1" w:tplc="C988E6C2">
      <w:start w:val="1"/>
      <w:numFmt w:val="lowerLetter"/>
      <w:lvlText w:val="%2."/>
      <w:lvlJc w:val="left"/>
      <w:pPr>
        <w:ind w:left="1440" w:hanging="360"/>
      </w:pPr>
      <w:rPr>
        <w:rFonts w:asciiTheme="minorHAnsi" w:eastAsia="Times New Roman" w:hAnsiTheme="minorHAnsi" w:cs="Times New Roman" w:hint="default"/>
      </w:rPr>
    </w:lvl>
    <w:lvl w:ilvl="2" w:tplc="76AAD7EE">
      <w:start w:val="1"/>
      <w:numFmt w:val="decimal"/>
      <w:lvlText w:val="%3."/>
      <w:lvlJc w:val="left"/>
      <w:pPr>
        <w:tabs>
          <w:tab w:val="num" w:pos="2160"/>
        </w:tabs>
        <w:ind w:left="2160" w:hanging="360"/>
      </w:pPr>
      <w:rPr>
        <w:rFonts w:ascii="Garamond" w:hAnsi="Garamond" w:hint="default"/>
      </w:rPr>
    </w:lvl>
    <w:lvl w:ilvl="3" w:tplc="0409001B">
      <w:start w:val="1"/>
      <w:numFmt w:val="lowerRoman"/>
      <w:lvlText w:val="%4."/>
      <w:lvlJc w:val="righ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69E549B7"/>
    <w:multiLevelType w:val="hybridMultilevel"/>
    <w:tmpl w:val="1870F5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EFA454A"/>
    <w:multiLevelType w:val="hybridMultilevel"/>
    <w:tmpl w:val="1DA814A2"/>
    <w:lvl w:ilvl="0" w:tplc="B67AFD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3A72826"/>
    <w:multiLevelType w:val="multilevel"/>
    <w:tmpl w:val="20060B88"/>
    <w:numStyleLink w:val="Style1"/>
  </w:abstractNum>
  <w:abstractNum w:abstractNumId="42" w15:restartNumberingAfterBreak="0">
    <w:nsid w:val="776C382A"/>
    <w:multiLevelType w:val="hybridMultilevel"/>
    <w:tmpl w:val="C5EEEE36"/>
    <w:lvl w:ilvl="0" w:tplc="76AAD7EE">
      <w:start w:val="1"/>
      <w:numFmt w:val="decimal"/>
      <w:lvlText w:val="%1."/>
      <w:lvlJc w:val="left"/>
      <w:pPr>
        <w:ind w:left="720" w:hanging="360"/>
      </w:pPr>
      <w:rPr>
        <w:rFonts w:ascii="Garamond" w:hAnsi="Garamond" w:hint="default"/>
      </w:rPr>
    </w:lvl>
    <w:lvl w:ilvl="1" w:tplc="C988E6C2">
      <w:start w:val="1"/>
      <w:numFmt w:val="lowerLetter"/>
      <w:lvlText w:val="%2."/>
      <w:lvlJc w:val="left"/>
      <w:pPr>
        <w:ind w:left="1440" w:hanging="360"/>
      </w:pPr>
      <w:rPr>
        <w:rFonts w:asciiTheme="minorHAnsi" w:eastAsia="Times New Roman" w:hAnsiTheme="minorHAnsi" w:cs="Times New Roman" w:hint="default"/>
      </w:rPr>
    </w:lvl>
    <w:lvl w:ilvl="2" w:tplc="76AAD7EE">
      <w:start w:val="1"/>
      <w:numFmt w:val="decimal"/>
      <w:lvlText w:val="%3."/>
      <w:lvlJc w:val="left"/>
      <w:pPr>
        <w:tabs>
          <w:tab w:val="num" w:pos="2160"/>
        </w:tabs>
        <w:ind w:left="2160" w:hanging="360"/>
      </w:pPr>
      <w:rPr>
        <w:rFonts w:ascii="Garamond" w:hAnsi="Garamond" w:hint="default"/>
      </w:rPr>
    </w:lvl>
    <w:lvl w:ilvl="3" w:tplc="0409001B">
      <w:start w:val="1"/>
      <w:numFmt w:val="lowerRoman"/>
      <w:lvlText w:val="%4."/>
      <w:lvlJc w:val="righ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AB96256"/>
    <w:multiLevelType w:val="multilevel"/>
    <w:tmpl w:val="94E0EDEC"/>
    <w:lvl w:ilvl="0">
      <w:start w:val="1"/>
      <w:numFmt w:val="decimal"/>
      <w:lvlText w:val="%1."/>
      <w:lvlJc w:val="left"/>
      <w:pPr>
        <w:ind w:left="0" w:firstLine="0"/>
      </w:pPr>
      <w:rPr>
        <w:rFonts w:ascii="Calibri" w:eastAsiaTheme="minorHAnsi" w:hAnsi="Calibri" w:cstheme="minorBidi"/>
      </w:rPr>
    </w:lvl>
    <w:lvl w:ilvl="1">
      <w:start w:val="1"/>
      <w:numFmt w:val="upperLetter"/>
      <w:lvlText w:val="%2."/>
      <w:lvlJc w:val="left"/>
      <w:pPr>
        <w:ind w:left="720" w:firstLine="0"/>
      </w:pPr>
      <w:rPr>
        <w:rFonts w:ascii="Garamond" w:eastAsiaTheme="minorHAnsi" w:hAnsi="Garamond" w:cstheme="minorBidi" w:hint="default"/>
      </w:rPr>
    </w:lvl>
    <w:lvl w:ilvl="2">
      <w:start w:val="1"/>
      <w:numFmt w:val="decimal"/>
      <w:lvlText w:val="%3."/>
      <w:lvlJc w:val="left"/>
      <w:pPr>
        <w:ind w:left="1620" w:firstLine="0"/>
      </w:pPr>
    </w:lvl>
    <w:lvl w:ilvl="3">
      <w:start w:val="1"/>
      <w:numFmt w:val="lowerLetter"/>
      <w:lvlText w:val="%4)"/>
      <w:lvlJc w:val="left"/>
      <w:pPr>
        <w:ind w:left="2160" w:firstLine="0"/>
      </w:pPr>
      <w:rPr>
        <w:b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4" w15:restartNumberingAfterBreak="0">
    <w:nsid w:val="7ACF2ADD"/>
    <w:multiLevelType w:val="multilevel"/>
    <w:tmpl w:val="94E0EDEC"/>
    <w:lvl w:ilvl="0">
      <w:start w:val="1"/>
      <w:numFmt w:val="decimal"/>
      <w:lvlText w:val="%1."/>
      <w:lvlJc w:val="left"/>
      <w:pPr>
        <w:ind w:left="0" w:firstLine="0"/>
      </w:pPr>
      <w:rPr>
        <w:rFonts w:ascii="Calibri" w:eastAsiaTheme="minorHAnsi" w:hAnsi="Calibri" w:cstheme="minorBidi"/>
      </w:rPr>
    </w:lvl>
    <w:lvl w:ilvl="1">
      <w:start w:val="1"/>
      <w:numFmt w:val="upperLetter"/>
      <w:lvlText w:val="%2."/>
      <w:lvlJc w:val="left"/>
      <w:pPr>
        <w:ind w:left="720" w:firstLine="0"/>
      </w:pPr>
      <w:rPr>
        <w:rFonts w:ascii="Garamond" w:eastAsiaTheme="minorHAnsi" w:hAnsi="Garamond" w:cstheme="minorBidi" w:hint="default"/>
      </w:rPr>
    </w:lvl>
    <w:lvl w:ilvl="2">
      <w:start w:val="1"/>
      <w:numFmt w:val="decimal"/>
      <w:lvlText w:val="%3."/>
      <w:lvlJc w:val="left"/>
      <w:pPr>
        <w:ind w:left="1620" w:firstLine="0"/>
      </w:pPr>
    </w:lvl>
    <w:lvl w:ilvl="3">
      <w:start w:val="1"/>
      <w:numFmt w:val="lowerLetter"/>
      <w:lvlText w:val="%4)"/>
      <w:lvlJc w:val="left"/>
      <w:pPr>
        <w:ind w:left="2160" w:firstLine="0"/>
      </w:pPr>
      <w:rPr>
        <w:b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5" w15:restartNumberingAfterBreak="0">
    <w:nsid w:val="7AF6134E"/>
    <w:multiLevelType w:val="hybridMultilevel"/>
    <w:tmpl w:val="941A1F0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30"/>
  </w:num>
  <w:num w:numId="4">
    <w:abstractNumId w:val="0"/>
    <w:lvlOverride w:ilvl="0">
      <w:lvl w:ilvl="0">
        <w:start w:val="1"/>
        <w:numFmt w:val="upperRoman"/>
        <w:pStyle w:val="Level1"/>
        <w:lvlText w:val="%1."/>
        <w:lvlJc w:val="left"/>
        <w:rPr>
          <w:b/>
          <w:sz w:val="28"/>
          <w:szCs w:val="28"/>
        </w:rPr>
      </w:lvl>
    </w:lvlOverride>
    <w:lvlOverride w:ilvl="1">
      <w:lvl w:ilvl="1">
        <w:start w:val="1"/>
        <w:numFmt w:val="decimal"/>
        <w:lvlText w:val="%2"/>
        <w:lvlJc w:val="left"/>
      </w:lvl>
    </w:lvlOverride>
    <w:lvlOverride w:ilvl="2">
      <w:lvl w:ilvl="2">
        <w:start w:val="1"/>
        <w:numFmt w:val="decimalZero"/>
        <w:pStyle w:val="Level3"/>
        <w:lvlText w:val="%2.%3"/>
        <w:lvlJc w:val="left"/>
      </w:lvl>
    </w:lvlOverride>
    <w:lvlOverride w:ilvl="3">
      <w:lvl w:ilvl="3">
        <w:start w:val="1"/>
        <w:numFmt w:val="upperLetter"/>
        <w:pStyle w:val="Level4"/>
        <w:lvlText w:val="%4."/>
        <w:lvlJc w:val="left"/>
      </w:lvl>
    </w:lvlOverride>
    <w:lvlOverride w:ilvl="4">
      <w:lvl w:ilvl="4">
        <w:start w:val="1"/>
        <w:numFmt w:val="decimal"/>
        <w:pStyle w:val="Level5"/>
        <w:lvlText w:val="%5."/>
        <w:lvlJc w:val="left"/>
      </w:lvl>
    </w:lvlOverride>
    <w:lvlOverride w:ilvl="5">
      <w:lvl w:ilvl="5">
        <w:start w:val="1"/>
        <w:numFmt w:val="lowerLetter"/>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5">
    <w:abstractNumId w:val="12"/>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40"/>
  </w:num>
  <w:num w:numId="9">
    <w:abstractNumId w:val="27"/>
  </w:num>
  <w:num w:numId="10">
    <w:abstractNumId w:val="35"/>
  </w:num>
  <w:num w:numId="11">
    <w:abstractNumId w:val="19"/>
  </w:num>
  <w:num w:numId="12">
    <w:abstractNumId w:val="20"/>
  </w:num>
  <w:num w:numId="13">
    <w:abstractNumId w:val="26"/>
  </w:num>
  <w:num w:numId="14">
    <w:abstractNumId w:val="6"/>
  </w:num>
  <w:num w:numId="15">
    <w:abstractNumId w:val="23"/>
  </w:num>
  <w:num w:numId="16">
    <w:abstractNumId w:val="22"/>
  </w:num>
  <w:num w:numId="17">
    <w:abstractNumId w:val="21"/>
  </w:num>
  <w:num w:numId="18">
    <w:abstractNumId w:val="1"/>
  </w:num>
  <w:num w:numId="19">
    <w:abstractNumId w:val="32"/>
  </w:num>
  <w:num w:numId="20">
    <w:abstractNumId w:val="41"/>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3"/>
  </w:num>
  <w:num w:numId="25">
    <w:abstractNumId w:val="34"/>
  </w:num>
  <w:num w:numId="26">
    <w:abstractNumId w:val="14"/>
  </w:num>
  <w:num w:numId="27">
    <w:abstractNumId w:val="11"/>
  </w:num>
  <w:num w:numId="28">
    <w:abstractNumId w:val="3"/>
  </w:num>
  <w:num w:numId="29">
    <w:abstractNumId w:val="17"/>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24"/>
  </w:num>
  <w:num w:numId="33">
    <w:abstractNumId w:val="5"/>
  </w:num>
  <w:num w:numId="34">
    <w:abstractNumId w:val="16"/>
  </w:num>
  <w:num w:numId="35">
    <w:abstractNumId w:val="4"/>
  </w:num>
  <w:num w:numId="36">
    <w:abstractNumId w:val="29"/>
  </w:num>
  <w:num w:numId="37">
    <w:abstractNumId w:val="25"/>
  </w:num>
  <w:num w:numId="38">
    <w:abstractNumId w:val="42"/>
  </w:num>
  <w:num w:numId="39">
    <w:abstractNumId w:val="38"/>
  </w:num>
  <w:num w:numId="40">
    <w:abstractNumId w:val="36"/>
  </w:num>
  <w:num w:numId="41">
    <w:abstractNumId w:val="31"/>
  </w:num>
  <w:num w:numId="42">
    <w:abstractNumId w:val="44"/>
  </w:num>
  <w:num w:numId="43">
    <w:abstractNumId w:val="10"/>
  </w:num>
  <w:num w:numId="44">
    <w:abstractNumId w:val="43"/>
  </w:num>
  <w:num w:numId="45">
    <w:abstractNumId w:val="13"/>
  </w:num>
  <w:num w:numId="46">
    <w:abstractNumId w:val="28"/>
  </w:num>
  <w:num w:numId="47">
    <w:abstractNumId w:val="8"/>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proofState w:spelling="clean" w:grammar="clean"/>
  <w:documentProtection w:edit="readOnly" w:enforcement="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DA"/>
    <w:rsid w:val="000011CF"/>
    <w:rsid w:val="000127E3"/>
    <w:rsid w:val="00012B54"/>
    <w:rsid w:val="00014FB7"/>
    <w:rsid w:val="00015B19"/>
    <w:rsid w:val="0002346B"/>
    <w:rsid w:val="000275DD"/>
    <w:rsid w:val="00034A3A"/>
    <w:rsid w:val="00034B7D"/>
    <w:rsid w:val="00052004"/>
    <w:rsid w:val="00057FB4"/>
    <w:rsid w:val="00064F2C"/>
    <w:rsid w:val="00065B19"/>
    <w:rsid w:val="00075DF9"/>
    <w:rsid w:val="00080156"/>
    <w:rsid w:val="0008052A"/>
    <w:rsid w:val="00095394"/>
    <w:rsid w:val="000A70A2"/>
    <w:rsid w:val="000B1AE2"/>
    <w:rsid w:val="000B3342"/>
    <w:rsid w:val="000B5E81"/>
    <w:rsid w:val="000B7DFE"/>
    <w:rsid w:val="000E7A13"/>
    <w:rsid w:val="0011605C"/>
    <w:rsid w:val="00120241"/>
    <w:rsid w:val="0012775B"/>
    <w:rsid w:val="00127D50"/>
    <w:rsid w:val="00132A57"/>
    <w:rsid w:val="00141F1A"/>
    <w:rsid w:val="001627A5"/>
    <w:rsid w:val="00170396"/>
    <w:rsid w:val="0019577A"/>
    <w:rsid w:val="00196E58"/>
    <w:rsid w:val="001A4534"/>
    <w:rsid w:val="001A7A8A"/>
    <w:rsid w:val="001C4491"/>
    <w:rsid w:val="001F533E"/>
    <w:rsid w:val="00215360"/>
    <w:rsid w:val="00240B2C"/>
    <w:rsid w:val="00250F8C"/>
    <w:rsid w:val="00285380"/>
    <w:rsid w:val="002870EC"/>
    <w:rsid w:val="002B0466"/>
    <w:rsid w:val="002C7B0F"/>
    <w:rsid w:val="002E1F7D"/>
    <w:rsid w:val="002E4673"/>
    <w:rsid w:val="002E68F7"/>
    <w:rsid w:val="002E7EB1"/>
    <w:rsid w:val="002F3509"/>
    <w:rsid w:val="002F78CC"/>
    <w:rsid w:val="00302878"/>
    <w:rsid w:val="00306177"/>
    <w:rsid w:val="00310EE7"/>
    <w:rsid w:val="003135E9"/>
    <w:rsid w:val="00314383"/>
    <w:rsid w:val="00340488"/>
    <w:rsid w:val="0034144B"/>
    <w:rsid w:val="0037343D"/>
    <w:rsid w:val="003776BC"/>
    <w:rsid w:val="00385558"/>
    <w:rsid w:val="003928FC"/>
    <w:rsid w:val="003952A3"/>
    <w:rsid w:val="00397782"/>
    <w:rsid w:val="003A07B1"/>
    <w:rsid w:val="003B1D5C"/>
    <w:rsid w:val="003B216B"/>
    <w:rsid w:val="003B295D"/>
    <w:rsid w:val="003C7F93"/>
    <w:rsid w:val="003D5CDA"/>
    <w:rsid w:val="003E3CA7"/>
    <w:rsid w:val="003E49EA"/>
    <w:rsid w:val="003E4D9A"/>
    <w:rsid w:val="003F4A35"/>
    <w:rsid w:val="00400E05"/>
    <w:rsid w:val="00401320"/>
    <w:rsid w:val="00417722"/>
    <w:rsid w:val="00426D8B"/>
    <w:rsid w:val="00456049"/>
    <w:rsid w:val="004634D3"/>
    <w:rsid w:val="00466E36"/>
    <w:rsid w:val="004703B5"/>
    <w:rsid w:val="00490238"/>
    <w:rsid w:val="004A366A"/>
    <w:rsid w:val="004B2708"/>
    <w:rsid w:val="004C0CE6"/>
    <w:rsid w:val="004E2569"/>
    <w:rsid w:val="004E3DE6"/>
    <w:rsid w:val="004F0589"/>
    <w:rsid w:val="004F0B0E"/>
    <w:rsid w:val="004F7910"/>
    <w:rsid w:val="005004F1"/>
    <w:rsid w:val="005208C9"/>
    <w:rsid w:val="005209E4"/>
    <w:rsid w:val="00525963"/>
    <w:rsid w:val="00533692"/>
    <w:rsid w:val="00534724"/>
    <w:rsid w:val="00537BA6"/>
    <w:rsid w:val="0054064C"/>
    <w:rsid w:val="00543F0E"/>
    <w:rsid w:val="0055242D"/>
    <w:rsid w:val="00553D00"/>
    <w:rsid w:val="005712DF"/>
    <w:rsid w:val="00574845"/>
    <w:rsid w:val="00580E5A"/>
    <w:rsid w:val="005811F1"/>
    <w:rsid w:val="005A6CEA"/>
    <w:rsid w:val="005B0FA5"/>
    <w:rsid w:val="005C5D7B"/>
    <w:rsid w:val="005E4FD3"/>
    <w:rsid w:val="005F4870"/>
    <w:rsid w:val="005F506B"/>
    <w:rsid w:val="006042B7"/>
    <w:rsid w:val="00606BD5"/>
    <w:rsid w:val="006107E1"/>
    <w:rsid w:val="00616987"/>
    <w:rsid w:val="006276E5"/>
    <w:rsid w:val="006318F9"/>
    <w:rsid w:val="00654213"/>
    <w:rsid w:val="00671054"/>
    <w:rsid w:val="00693658"/>
    <w:rsid w:val="006A06A9"/>
    <w:rsid w:val="006A2846"/>
    <w:rsid w:val="006C1605"/>
    <w:rsid w:val="006C61AF"/>
    <w:rsid w:val="006D35E0"/>
    <w:rsid w:val="006D3BDA"/>
    <w:rsid w:val="006E68E7"/>
    <w:rsid w:val="006E6989"/>
    <w:rsid w:val="006F7E5F"/>
    <w:rsid w:val="007017CF"/>
    <w:rsid w:val="00707CDA"/>
    <w:rsid w:val="007223F2"/>
    <w:rsid w:val="007368F8"/>
    <w:rsid w:val="0074052B"/>
    <w:rsid w:val="00760B4D"/>
    <w:rsid w:val="00763A4B"/>
    <w:rsid w:val="00790212"/>
    <w:rsid w:val="007B6A12"/>
    <w:rsid w:val="007B79A8"/>
    <w:rsid w:val="007C06E9"/>
    <w:rsid w:val="007D18BA"/>
    <w:rsid w:val="007D7150"/>
    <w:rsid w:val="007E3883"/>
    <w:rsid w:val="00800B2C"/>
    <w:rsid w:val="0080503F"/>
    <w:rsid w:val="008060D2"/>
    <w:rsid w:val="00812D50"/>
    <w:rsid w:val="00835C12"/>
    <w:rsid w:val="00845ACF"/>
    <w:rsid w:val="008834A6"/>
    <w:rsid w:val="008A06EA"/>
    <w:rsid w:val="008A64E3"/>
    <w:rsid w:val="008B0F71"/>
    <w:rsid w:val="008B4BC9"/>
    <w:rsid w:val="008C6269"/>
    <w:rsid w:val="008E1603"/>
    <w:rsid w:val="008E1863"/>
    <w:rsid w:val="008F0850"/>
    <w:rsid w:val="0091603F"/>
    <w:rsid w:val="00924A90"/>
    <w:rsid w:val="00926388"/>
    <w:rsid w:val="0093418B"/>
    <w:rsid w:val="00941935"/>
    <w:rsid w:val="009445FA"/>
    <w:rsid w:val="0094614E"/>
    <w:rsid w:val="00950315"/>
    <w:rsid w:val="00956802"/>
    <w:rsid w:val="00962C5E"/>
    <w:rsid w:val="00973D2A"/>
    <w:rsid w:val="00981443"/>
    <w:rsid w:val="00995BE7"/>
    <w:rsid w:val="009B4E56"/>
    <w:rsid w:val="009D4F46"/>
    <w:rsid w:val="009E4994"/>
    <w:rsid w:val="009E6375"/>
    <w:rsid w:val="00A102BE"/>
    <w:rsid w:val="00A208C5"/>
    <w:rsid w:val="00A228D7"/>
    <w:rsid w:val="00A33031"/>
    <w:rsid w:val="00A51392"/>
    <w:rsid w:val="00A5725D"/>
    <w:rsid w:val="00A6307D"/>
    <w:rsid w:val="00A635E4"/>
    <w:rsid w:val="00A6611F"/>
    <w:rsid w:val="00A66E0F"/>
    <w:rsid w:val="00A67654"/>
    <w:rsid w:val="00A718BE"/>
    <w:rsid w:val="00AB4779"/>
    <w:rsid w:val="00AB4BC8"/>
    <w:rsid w:val="00AB7AC9"/>
    <w:rsid w:val="00AC1753"/>
    <w:rsid w:val="00AD3FA6"/>
    <w:rsid w:val="00AF1B75"/>
    <w:rsid w:val="00AF5AD0"/>
    <w:rsid w:val="00B043D3"/>
    <w:rsid w:val="00B11E82"/>
    <w:rsid w:val="00B20411"/>
    <w:rsid w:val="00B42861"/>
    <w:rsid w:val="00B51D4B"/>
    <w:rsid w:val="00B53263"/>
    <w:rsid w:val="00B559E8"/>
    <w:rsid w:val="00B60416"/>
    <w:rsid w:val="00B60B5D"/>
    <w:rsid w:val="00B72B2A"/>
    <w:rsid w:val="00B734F3"/>
    <w:rsid w:val="00B767C9"/>
    <w:rsid w:val="00B9648B"/>
    <w:rsid w:val="00B97BFF"/>
    <w:rsid w:val="00BA3DF9"/>
    <w:rsid w:val="00BA4E5D"/>
    <w:rsid w:val="00BB5DCD"/>
    <w:rsid w:val="00BC00B2"/>
    <w:rsid w:val="00BC6432"/>
    <w:rsid w:val="00BC6948"/>
    <w:rsid w:val="00BD1323"/>
    <w:rsid w:val="00BD4FFF"/>
    <w:rsid w:val="00BD67F5"/>
    <w:rsid w:val="00BF12E4"/>
    <w:rsid w:val="00C220F8"/>
    <w:rsid w:val="00C2281B"/>
    <w:rsid w:val="00C31C61"/>
    <w:rsid w:val="00C44139"/>
    <w:rsid w:val="00C470D7"/>
    <w:rsid w:val="00C4764E"/>
    <w:rsid w:val="00C50A55"/>
    <w:rsid w:val="00C53857"/>
    <w:rsid w:val="00C54D26"/>
    <w:rsid w:val="00C654CC"/>
    <w:rsid w:val="00C73D95"/>
    <w:rsid w:val="00CA2B0A"/>
    <w:rsid w:val="00CA41FB"/>
    <w:rsid w:val="00CA425F"/>
    <w:rsid w:val="00CA698D"/>
    <w:rsid w:val="00CB1337"/>
    <w:rsid w:val="00CB7C61"/>
    <w:rsid w:val="00CC594F"/>
    <w:rsid w:val="00CD24DB"/>
    <w:rsid w:val="00CE37E6"/>
    <w:rsid w:val="00CE3946"/>
    <w:rsid w:val="00CE3AA6"/>
    <w:rsid w:val="00CF5FC1"/>
    <w:rsid w:val="00D13F43"/>
    <w:rsid w:val="00D17FAF"/>
    <w:rsid w:val="00D22749"/>
    <w:rsid w:val="00D24D48"/>
    <w:rsid w:val="00D32035"/>
    <w:rsid w:val="00D330A1"/>
    <w:rsid w:val="00D33FDC"/>
    <w:rsid w:val="00D530C0"/>
    <w:rsid w:val="00D61C9F"/>
    <w:rsid w:val="00D71CDE"/>
    <w:rsid w:val="00D97C3F"/>
    <w:rsid w:val="00DA4BEE"/>
    <w:rsid w:val="00DC4536"/>
    <w:rsid w:val="00DC6F3C"/>
    <w:rsid w:val="00DD51B3"/>
    <w:rsid w:val="00DE71C2"/>
    <w:rsid w:val="00DF4A91"/>
    <w:rsid w:val="00E01030"/>
    <w:rsid w:val="00E033F6"/>
    <w:rsid w:val="00E04C02"/>
    <w:rsid w:val="00E12C07"/>
    <w:rsid w:val="00E2560D"/>
    <w:rsid w:val="00E26116"/>
    <w:rsid w:val="00E4161D"/>
    <w:rsid w:val="00E567A6"/>
    <w:rsid w:val="00E61268"/>
    <w:rsid w:val="00E641C8"/>
    <w:rsid w:val="00E7066A"/>
    <w:rsid w:val="00E80B64"/>
    <w:rsid w:val="00E909FE"/>
    <w:rsid w:val="00EB70C0"/>
    <w:rsid w:val="00EC7437"/>
    <w:rsid w:val="00ED37F2"/>
    <w:rsid w:val="00ED5E6F"/>
    <w:rsid w:val="00EF3799"/>
    <w:rsid w:val="00F12DF6"/>
    <w:rsid w:val="00F32C98"/>
    <w:rsid w:val="00F3682C"/>
    <w:rsid w:val="00F50E0A"/>
    <w:rsid w:val="00F50E51"/>
    <w:rsid w:val="00F62004"/>
    <w:rsid w:val="00F63896"/>
    <w:rsid w:val="00F751C1"/>
    <w:rsid w:val="00F75FA2"/>
    <w:rsid w:val="00F80849"/>
    <w:rsid w:val="00F819E9"/>
    <w:rsid w:val="00FA1C6B"/>
    <w:rsid w:val="00FB709E"/>
    <w:rsid w:val="00FC17F4"/>
    <w:rsid w:val="00FC4C2C"/>
    <w:rsid w:val="00FC6879"/>
    <w:rsid w:val="00FD4456"/>
    <w:rsid w:val="00FE24CD"/>
    <w:rsid w:val="00FF03D9"/>
    <w:rsid w:val="00FF5C85"/>
    <w:rsid w:val="00FF5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75FE2194"/>
  <w15:docId w15:val="{2B090BFC-207B-480A-BD01-6CDCCE956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F43"/>
  </w:style>
  <w:style w:type="paragraph" w:styleId="Heading1">
    <w:name w:val="heading 1"/>
    <w:basedOn w:val="Normal"/>
    <w:next w:val="Normal"/>
    <w:link w:val="Heading1Char"/>
    <w:uiPriority w:val="9"/>
    <w:qFormat/>
    <w:rsid w:val="004B2708"/>
    <w:pPr>
      <w:keepNext/>
      <w:keepLines/>
      <w:numPr>
        <w:numId w:val="3"/>
      </w:numPr>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Heading2">
    <w:name w:val="heading 2"/>
    <w:basedOn w:val="Normal"/>
    <w:next w:val="Normal"/>
    <w:link w:val="Heading2Char"/>
    <w:uiPriority w:val="9"/>
    <w:unhideWhenUsed/>
    <w:qFormat/>
    <w:rsid w:val="004B2708"/>
    <w:pPr>
      <w:keepNext/>
      <w:keepLines/>
      <w:numPr>
        <w:ilvl w:val="1"/>
        <w:numId w:val="3"/>
      </w:numPr>
      <w:spacing w:before="200" w:after="0"/>
      <w:outlineLvl w:val="1"/>
    </w:pPr>
    <w:rPr>
      <w:rFonts w:asciiTheme="majorHAnsi" w:eastAsiaTheme="majorEastAsia" w:hAnsiTheme="majorHAnsi" w:cstheme="majorBidi"/>
      <w:b/>
      <w:bCs/>
      <w:color w:val="AD84C6" w:themeColor="accent1"/>
      <w:sz w:val="26"/>
      <w:szCs w:val="26"/>
    </w:rPr>
  </w:style>
  <w:style w:type="paragraph" w:styleId="Heading3">
    <w:name w:val="heading 3"/>
    <w:basedOn w:val="Normal"/>
    <w:next w:val="Normal"/>
    <w:link w:val="Heading3Char"/>
    <w:uiPriority w:val="9"/>
    <w:semiHidden/>
    <w:unhideWhenUsed/>
    <w:qFormat/>
    <w:rsid w:val="004B2708"/>
    <w:pPr>
      <w:keepNext/>
      <w:keepLines/>
      <w:numPr>
        <w:ilvl w:val="2"/>
        <w:numId w:val="3"/>
      </w:numPr>
      <w:spacing w:before="200" w:after="0"/>
      <w:outlineLvl w:val="2"/>
    </w:pPr>
    <w:rPr>
      <w:rFonts w:asciiTheme="majorHAnsi" w:eastAsiaTheme="majorEastAsia" w:hAnsiTheme="majorHAnsi" w:cstheme="majorBidi"/>
      <w:b/>
      <w:bCs/>
      <w:color w:val="AD84C6" w:themeColor="accent1"/>
    </w:rPr>
  </w:style>
  <w:style w:type="paragraph" w:styleId="Heading4">
    <w:name w:val="heading 4"/>
    <w:basedOn w:val="Normal"/>
    <w:next w:val="Normal"/>
    <w:link w:val="Heading4Char"/>
    <w:uiPriority w:val="9"/>
    <w:semiHidden/>
    <w:unhideWhenUsed/>
    <w:qFormat/>
    <w:rsid w:val="004B2708"/>
    <w:pPr>
      <w:keepNext/>
      <w:keepLines/>
      <w:numPr>
        <w:ilvl w:val="3"/>
        <w:numId w:val="3"/>
      </w:numPr>
      <w:spacing w:before="200" w:after="0"/>
      <w:outlineLvl w:val="3"/>
    </w:pPr>
    <w:rPr>
      <w:rFonts w:asciiTheme="majorHAnsi" w:eastAsiaTheme="majorEastAsia" w:hAnsiTheme="majorHAnsi" w:cstheme="majorBidi"/>
      <w:b/>
      <w:bCs/>
      <w:i/>
      <w:iCs/>
      <w:color w:val="AD84C6" w:themeColor="accent1"/>
    </w:rPr>
  </w:style>
  <w:style w:type="paragraph" w:styleId="Heading5">
    <w:name w:val="heading 5"/>
    <w:basedOn w:val="Normal"/>
    <w:next w:val="Normal"/>
    <w:link w:val="Heading5Char"/>
    <w:uiPriority w:val="9"/>
    <w:semiHidden/>
    <w:unhideWhenUsed/>
    <w:qFormat/>
    <w:rsid w:val="004B2708"/>
    <w:pPr>
      <w:keepNext/>
      <w:keepLines/>
      <w:numPr>
        <w:ilvl w:val="4"/>
        <w:numId w:val="3"/>
      </w:numPr>
      <w:spacing w:before="200" w:after="0"/>
      <w:outlineLvl w:val="4"/>
    </w:pPr>
    <w:rPr>
      <w:rFonts w:asciiTheme="majorHAnsi" w:eastAsiaTheme="majorEastAsia" w:hAnsiTheme="majorHAnsi" w:cstheme="majorBidi"/>
      <w:color w:val="593470" w:themeColor="accent1" w:themeShade="7F"/>
    </w:rPr>
  </w:style>
  <w:style w:type="paragraph" w:styleId="Heading6">
    <w:name w:val="heading 6"/>
    <w:basedOn w:val="Normal"/>
    <w:next w:val="Normal"/>
    <w:link w:val="Heading6Char"/>
    <w:uiPriority w:val="9"/>
    <w:semiHidden/>
    <w:unhideWhenUsed/>
    <w:qFormat/>
    <w:rsid w:val="004B2708"/>
    <w:pPr>
      <w:keepNext/>
      <w:keepLines/>
      <w:numPr>
        <w:ilvl w:val="5"/>
        <w:numId w:val="3"/>
      </w:numPr>
      <w:spacing w:before="200" w:after="0"/>
      <w:outlineLvl w:val="5"/>
    </w:pPr>
    <w:rPr>
      <w:rFonts w:asciiTheme="majorHAnsi" w:eastAsiaTheme="majorEastAsia" w:hAnsiTheme="majorHAnsi" w:cstheme="majorBidi"/>
      <w:i/>
      <w:iCs/>
      <w:color w:val="593470" w:themeColor="accent1" w:themeShade="7F"/>
    </w:rPr>
  </w:style>
  <w:style w:type="paragraph" w:styleId="Heading7">
    <w:name w:val="heading 7"/>
    <w:basedOn w:val="Normal"/>
    <w:next w:val="Normal"/>
    <w:link w:val="Heading7Char"/>
    <w:uiPriority w:val="9"/>
    <w:semiHidden/>
    <w:unhideWhenUsed/>
    <w:qFormat/>
    <w:rsid w:val="004B27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2708"/>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2708"/>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708"/>
    <w:pPr>
      <w:ind w:left="720"/>
      <w:contextualSpacing/>
    </w:pPr>
  </w:style>
  <w:style w:type="character" w:customStyle="1" w:styleId="Heading1Char">
    <w:name w:val="Heading 1 Char"/>
    <w:basedOn w:val="DefaultParagraphFont"/>
    <w:link w:val="Heading1"/>
    <w:uiPriority w:val="9"/>
    <w:rsid w:val="004B2708"/>
    <w:rPr>
      <w:rFonts w:asciiTheme="majorHAnsi" w:eastAsiaTheme="majorEastAsia" w:hAnsiTheme="majorHAnsi" w:cstheme="majorBidi"/>
      <w:b/>
      <w:bCs/>
      <w:color w:val="864EA8" w:themeColor="accent1" w:themeShade="BF"/>
      <w:sz w:val="28"/>
      <w:szCs w:val="28"/>
    </w:rPr>
  </w:style>
  <w:style w:type="character" w:customStyle="1" w:styleId="Heading2Char">
    <w:name w:val="Heading 2 Char"/>
    <w:basedOn w:val="DefaultParagraphFont"/>
    <w:link w:val="Heading2"/>
    <w:uiPriority w:val="9"/>
    <w:rsid w:val="004B2708"/>
    <w:rPr>
      <w:rFonts w:asciiTheme="majorHAnsi" w:eastAsiaTheme="majorEastAsia" w:hAnsiTheme="majorHAnsi" w:cstheme="majorBidi"/>
      <w:b/>
      <w:bCs/>
      <w:color w:val="AD84C6" w:themeColor="accent1"/>
      <w:sz w:val="26"/>
      <w:szCs w:val="26"/>
    </w:rPr>
  </w:style>
  <w:style w:type="character" w:customStyle="1" w:styleId="Heading3Char">
    <w:name w:val="Heading 3 Char"/>
    <w:basedOn w:val="DefaultParagraphFont"/>
    <w:link w:val="Heading3"/>
    <w:uiPriority w:val="9"/>
    <w:semiHidden/>
    <w:rsid w:val="004B2708"/>
    <w:rPr>
      <w:rFonts w:asciiTheme="majorHAnsi" w:eastAsiaTheme="majorEastAsia" w:hAnsiTheme="majorHAnsi" w:cstheme="majorBidi"/>
      <w:b/>
      <w:bCs/>
      <w:color w:val="AD84C6" w:themeColor="accent1"/>
    </w:rPr>
  </w:style>
  <w:style w:type="character" w:customStyle="1" w:styleId="Heading4Char">
    <w:name w:val="Heading 4 Char"/>
    <w:basedOn w:val="DefaultParagraphFont"/>
    <w:link w:val="Heading4"/>
    <w:uiPriority w:val="9"/>
    <w:semiHidden/>
    <w:rsid w:val="004B2708"/>
    <w:rPr>
      <w:rFonts w:asciiTheme="majorHAnsi" w:eastAsiaTheme="majorEastAsia" w:hAnsiTheme="majorHAnsi" w:cstheme="majorBidi"/>
      <w:b/>
      <w:bCs/>
      <w:i/>
      <w:iCs/>
      <w:color w:val="AD84C6" w:themeColor="accent1"/>
    </w:rPr>
  </w:style>
  <w:style w:type="character" w:customStyle="1" w:styleId="Heading5Char">
    <w:name w:val="Heading 5 Char"/>
    <w:basedOn w:val="DefaultParagraphFont"/>
    <w:link w:val="Heading5"/>
    <w:uiPriority w:val="9"/>
    <w:semiHidden/>
    <w:rsid w:val="004B2708"/>
    <w:rPr>
      <w:rFonts w:asciiTheme="majorHAnsi" w:eastAsiaTheme="majorEastAsia" w:hAnsiTheme="majorHAnsi" w:cstheme="majorBidi"/>
      <w:color w:val="593470" w:themeColor="accent1" w:themeShade="7F"/>
    </w:rPr>
  </w:style>
  <w:style w:type="character" w:customStyle="1" w:styleId="Heading6Char">
    <w:name w:val="Heading 6 Char"/>
    <w:basedOn w:val="DefaultParagraphFont"/>
    <w:link w:val="Heading6"/>
    <w:uiPriority w:val="9"/>
    <w:semiHidden/>
    <w:rsid w:val="004B2708"/>
    <w:rPr>
      <w:rFonts w:asciiTheme="majorHAnsi" w:eastAsiaTheme="majorEastAsia" w:hAnsiTheme="majorHAnsi" w:cstheme="majorBidi"/>
      <w:i/>
      <w:iCs/>
      <w:color w:val="593470" w:themeColor="accent1" w:themeShade="7F"/>
    </w:rPr>
  </w:style>
  <w:style w:type="character" w:customStyle="1" w:styleId="Heading7Char">
    <w:name w:val="Heading 7 Char"/>
    <w:basedOn w:val="DefaultParagraphFont"/>
    <w:link w:val="Heading7"/>
    <w:uiPriority w:val="9"/>
    <w:semiHidden/>
    <w:rsid w:val="004B2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2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2708"/>
    <w:rPr>
      <w:rFonts w:asciiTheme="majorHAnsi" w:eastAsiaTheme="majorEastAsia" w:hAnsiTheme="majorHAnsi" w:cstheme="majorBidi"/>
      <w:i/>
      <w:iCs/>
      <w:color w:val="404040" w:themeColor="text1" w:themeTint="BF"/>
      <w:sz w:val="20"/>
      <w:szCs w:val="20"/>
    </w:rPr>
  </w:style>
  <w:style w:type="paragraph" w:customStyle="1" w:styleId="Level1">
    <w:name w:val="Level 1"/>
    <w:basedOn w:val="Normal"/>
    <w:uiPriority w:val="99"/>
    <w:rsid w:val="0012775B"/>
    <w:pPr>
      <w:widowControl w:val="0"/>
      <w:numPr>
        <w:numId w:val="4"/>
      </w:numPr>
      <w:autoSpaceDE w:val="0"/>
      <w:autoSpaceDN w:val="0"/>
      <w:adjustRightInd w:val="0"/>
      <w:spacing w:after="0" w:line="240" w:lineRule="auto"/>
      <w:ind w:left="630" w:hanging="630"/>
      <w:outlineLvl w:val="0"/>
    </w:pPr>
    <w:rPr>
      <w:rFonts w:ascii="Times New Roman" w:eastAsia="Times New Roman" w:hAnsi="Times New Roman" w:cs="Times New Roman"/>
      <w:sz w:val="24"/>
      <w:szCs w:val="24"/>
    </w:rPr>
  </w:style>
  <w:style w:type="paragraph" w:customStyle="1" w:styleId="Level3">
    <w:name w:val="Level 3"/>
    <w:basedOn w:val="Normal"/>
    <w:rsid w:val="0012775B"/>
    <w:pPr>
      <w:widowControl w:val="0"/>
      <w:numPr>
        <w:ilvl w:val="2"/>
        <w:numId w:val="4"/>
      </w:numPr>
      <w:autoSpaceDE w:val="0"/>
      <w:autoSpaceDN w:val="0"/>
      <w:adjustRightInd w:val="0"/>
      <w:spacing w:after="0" w:line="240" w:lineRule="auto"/>
      <w:ind w:left="1800" w:hanging="720"/>
      <w:outlineLvl w:val="2"/>
    </w:pPr>
    <w:rPr>
      <w:rFonts w:ascii="Times New Roman" w:eastAsia="Times New Roman" w:hAnsi="Times New Roman" w:cs="Times New Roman"/>
      <w:sz w:val="24"/>
      <w:szCs w:val="24"/>
    </w:rPr>
  </w:style>
  <w:style w:type="paragraph" w:customStyle="1" w:styleId="Level4">
    <w:name w:val="Level 4"/>
    <w:basedOn w:val="Normal"/>
    <w:rsid w:val="0012775B"/>
    <w:pPr>
      <w:widowControl w:val="0"/>
      <w:numPr>
        <w:ilvl w:val="3"/>
        <w:numId w:val="4"/>
      </w:numPr>
      <w:autoSpaceDE w:val="0"/>
      <w:autoSpaceDN w:val="0"/>
      <w:adjustRightInd w:val="0"/>
      <w:spacing w:after="0" w:line="240" w:lineRule="auto"/>
      <w:ind w:left="2160" w:hanging="360"/>
      <w:outlineLvl w:val="3"/>
    </w:pPr>
    <w:rPr>
      <w:rFonts w:ascii="Times New Roman" w:eastAsia="Times New Roman" w:hAnsi="Times New Roman" w:cs="Times New Roman"/>
      <w:sz w:val="24"/>
      <w:szCs w:val="24"/>
    </w:rPr>
  </w:style>
  <w:style w:type="paragraph" w:customStyle="1" w:styleId="Level5">
    <w:name w:val="Level 5"/>
    <w:basedOn w:val="Normal"/>
    <w:uiPriority w:val="99"/>
    <w:rsid w:val="0012775B"/>
    <w:pPr>
      <w:widowControl w:val="0"/>
      <w:numPr>
        <w:ilvl w:val="4"/>
        <w:numId w:val="4"/>
      </w:numPr>
      <w:autoSpaceDE w:val="0"/>
      <w:autoSpaceDN w:val="0"/>
      <w:adjustRightInd w:val="0"/>
      <w:spacing w:after="0" w:line="240" w:lineRule="auto"/>
      <w:ind w:left="2880" w:hanging="720"/>
      <w:outlineLvl w:val="4"/>
    </w:pPr>
    <w:rPr>
      <w:rFonts w:ascii="Times New Roman" w:eastAsia="Times New Roman" w:hAnsi="Times New Roman" w:cs="Times New Roman"/>
      <w:sz w:val="24"/>
      <w:szCs w:val="24"/>
    </w:rPr>
  </w:style>
  <w:style w:type="paragraph" w:styleId="Header">
    <w:name w:val="header"/>
    <w:basedOn w:val="Normal"/>
    <w:link w:val="HeaderChar"/>
    <w:uiPriority w:val="99"/>
    <w:rsid w:val="00132A5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A57"/>
    <w:rPr>
      <w:rFonts w:ascii="Times New Roman" w:eastAsia="Times New Roman" w:hAnsi="Times New Roman" w:cs="Times New Roman"/>
      <w:sz w:val="24"/>
      <w:szCs w:val="24"/>
    </w:rPr>
  </w:style>
  <w:style w:type="paragraph" w:customStyle="1" w:styleId="Level2">
    <w:name w:val="Level 2"/>
    <w:basedOn w:val="Normal"/>
    <w:uiPriority w:val="99"/>
    <w:rsid w:val="00F751C1"/>
    <w:pPr>
      <w:widowControl w:val="0"/>
      <w:autoSpaceDE w:val="0"/>
      <w:autoSpaceDN w:val="0"/>
      <w:adjustRightInd w:val="0"/>
      <w:spacing w:after="0" w:line="240" w:lineRule="auto"/>
      <w:ind w:left="1080" w:hanging="45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4CC"/>
  </w:style>
  <w:style w:type="numbering" w:customStyle="1" w:styleId="Style1">
    <w:name w:val="Style1"/>
    <w:uiPriority w:val="99"/>
    <w:rsid w:val="002870EC"/>
    <w:pPr>
      <w:numPr>
        <w:numId w:val="19"/>
      </w:numPr>
    </w:pPr>
  </w:style>
  <w:style w:type="paragraph" w:styleId="BalloonText">
    <w:name w:val="Balloon Text"/>
    <w:basedOn w:val="Normal"/>
    <w:link w:val="BalloonTextChar"/>
    <w:uiPriority w:val="99"/>
    <w:semiHidden/>
    <w:unhideWhenUsed/>
    <w:rsid w:val="00C4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0D7"/>
    <w:rPr>
      <w:rFonts w:ascii="Tahoma" w:hAnsi="Tahoma" w:cs="Tahoma"/>
      <w:sz w:val="16"/>
      <w:szCs w:val="16"/>
    </w:rPr>
  </w:style>
  <w:style w:type="paragraph" w:styleId="Revision">
    <w:name w:val="Revision"/>
    <w:hidden/>
    <w:uiPriority w:val="99"/>
    <w:semiHidden/>
    <w:rsid w:val="004E3DE6"/>
    <w:pPr>
      <w:spacing w:after="0" w:line="240" w:lineRule="auto"/>
    </w:pPr>
  </w:style>
  <w:style w:type="paragraph" w:customStyle="1" w:styleId="D801C6740D3442D0974ED4C393ECA78C">
    <w:name w:val="D801C6740D3442D0974ED4C393ECA78C"/>
    <w:rsid w:val="00E80B64"/>
    <w:rPr>
      <w:rFonts w:eastAsiaTheme="minorEastAsia"/>
      <w:lang w:eastAsia="ja-JP"/>
    </w:rPr>
  </w:style>
  <w:style w:type="paragraph" w:styleId="BodyTextIndent">
    <w:name w:val="Body Text Indent"/>
    <w:basedOn w:val="Normal"/>
    <w:link w:val="BodyTextIndentChar"/>
    <w:rsid w:val="00BC6432"/>
    <w:pPr>
      <w:spacing w:after="0" w:line="240" w:lineRule="auto"/>
      <w:jc w:val="center"/>
    </w:pPr>
    <w:rPr>
      <w:rFonts w:ascii="Bookman Old Style" w:eastAsia="Times New Roman" w:hAnsi="Bookman Old Style" w:cs="Times New Roman"/>
      <w:b/>
      <w:bCs/>
      <w:sz w:val="32"/>
      <w:szCs w:val="32"/>
    </w:rPr>
  </w:style>
  <w:style w:type="character" w:customStyle="1" w:styleId="BodyTextIndentChar">
    <w:name w:val="Body Text Indent Char"/>
    <w:basedOn w:val="DefaultParagraphFont"/>
    <w:link w:val="BodyTextIndent"/>
    <w:rsid w:val="00BC6432"/>
    <w:rPr>
      <w:rFonts w:ascii="Bookman Old Style" w:eastAsia="Times New Roman" w:hAnsi="Bookman Old Style" w:cs="Times New Roman"/>
      <w:b/>
      <w:bCs/>
      <w:sz w:val="32"/>
      <w:szCs w:val="32"/>
    </w:rPr>
  </w:style>
  <w:style w:type="paragraph" w:customStyle="1" w:styleId="a0003">
    <w:name w:val="a0003"/>
    <w:basedOn w:val="Normal"/>
    <w:rsid w:val="002C7B0F"/>
    <w:pPr>
      <w:spacing w:after="0" w:line="280" w:lineRule="atLeast"/>
      <w:ind w:firstLine="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5DCD"/>
    <w:rPr>
      <w:color w:val="0070C0" w:themeColor="hyperlink"/>
      <w:u w:val="single"/>
    </w:rPr>
  </w:style>
  <w:style w:type="character" w:customStyle="1" w:styleId="UnresolvedMention">
    <w:name w:val="Unresolved Mention"/>
    <w:basedOn w:val="DefaultParagraphFont"/>
    <w:uiPriority w:val="99"/>
    <w:semiHidden/>
    <w:unhideWhenUsed/>
    <w:rsid w:val="00BB5DCD"/>
    <w:rPr>
      <w:color w:val="605E5C"/>
      <w:shd w:val="clear" w:color="auto" w:fill="E1DFDD"/>
    </w:rPr>
  </w:style>
  <w:style w:type="character" w:styleId="CommentReference">
    <w:name w:val="annotation reference"/>
    <w:basedOn w:val="DefaultParagraphFont"/>
    <w:uiPriority w:val="99"/>
    <w:semiHidden/>
    <w:unhideWhenUsed/>
    <w:rsid w:val="007223F2"/>
    <w:rPr>
      <w:sz w:val="16"/>
      <w:szCs w:val="16"/>
    </w:rPr>
  </w:style>
  <w:style w:type="paragraph" w:styleId="CommentText">
    <w:name w:val="annotation text"/>
    <w:basedOn w:val="Normal"/>
    <w:link w:val="CommentTextChar"/>
    <w:uiPriority w:val="99"/>
    <w:semiHidden/>
    <w:unhideWhenUsed/>
    <w:rsid w:val="007223F2"/>
    <w:pPr>
      <w:spacing w:line="240" w:lineRule="auto"/>
    </w:pPr>
    <w:rPr>
      <w:sz w:val="20"/>
      <w:szCs w:val="20"/>
    </w:rPr>
  </w:style>
  <w:style w:type="character" w:customStyle="1" w:styleId="CommentTextChar">
    <w:name w:val="Comment Text Char"/>
    <w:basedOn w:val="DefaultParagraphFont"/>
    <w:link w:val="CommentText"/>
    <w:uiPriority w:val="99"/>
    <w:semiHidden/>
    <w:rsid w:val="007223F2"/>
    <w:rPr>
      <w:sz w:val="20"/>
      <w:szCs w:val="20"/>
    </w:rPr>
  </w:style>
  <w:style w:type="paragraph" w:styleId="CommentSubject">
    <w:name w:val="annotation subject"/>
    <w:basedOn w:val="CommentText"/>
    <w:next w:val="CommentText"/>
    <w:link w:val="CommentSubjectChar"/>
    <w:uiPriority w:val="99"/>
    <w:semiHidden/>
    <w:unhideWhenUsed/>
    <w:rsid w:val="007223F2"/>
    <w:rPr>
      <w:b/>
      <w:bCs/>
    </w:rPr>
  </w:style>
  <w:style w:type="character" w:customStyle="1" w:styleId="CommentSubjectChar">
    <w:name w:val="Comment Subject Char"/>
    <w:basedOn w:val="CommentTextChar"/>
    <w:link w:val="CommentSubject"/>
    <w:uiPriority w:val="99"/>
    <w:semiHidden/>
    <w:rsid w:val="007223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2285">
      <w:bodyDiv w:val="1"/>
      <w:marLeft w:val="0"/>
      <w:marRight w:val="0"/>
      <w:marTop w:val="0"/>
      <w:marBottom w:val="0"/>
      <w:divBdr>
        <w:top w:val="none" w:sz="0" w:space="0" w:color="auto"/>
        <w:left w:val="none" w:sz="0" w:space="0" w:color="auto"/>
        <w:bottom w:val="none" w:sz="0" w:space="0" w:color="auto"/>
        <w:right w:val="none" w:sz="0" w:space="0" w:color="auto"/>
      </w:divBdr>
    </w:div>
    <w:div w:id="33891254">
      <w:bodyDiv w:val="1"/>
      <w:marLeft w:val="0"/>
      <w:marRight w:val="0"/>
      <w:marTop w:val="0"/>
      <w:marBottom w:val="0"/>
      <w:divBdr>
        <w:top w:val="none" w:sz="0" w:space="0" w:color="auto"/>
        <w:left w:val="none" w:sz="0" w:space="0" w:color="auto"/>
        <w:bottom w:val="none" w:sz="0" w:space="0" w:color="auto"/>
        <w:right w:val="none" w:sz="0" w:space="0" w:color="auto"/>
      </w:divBdr>
    </w:div>
    <w:div w:id="822621887">
      <w:bodyDiv w:val="1"/>
      <w:marLeft w:val="0"/>
      <w:marRight w:val="0"/>
      <w:marTop w:val="0"/>
      <w:marBottom w:val="0"/>
      <w:divBdr>
        <w:top w:val="none" w:sz="0" w:space="0" w:color="auto"/>
        <w:left w:val="none" w:sz="0" w:space="0" w:color="auto"/>
        <w:bottom w:val="none" w:sz="0" w:space="0" w:color="auto"/>
        <w:right w:val="none" w:sz="0" w:space="0" w:color="auto"/>
      </w:divBdr>
      <w:divsChild>
        <w:div w:id="2053458360">
          <w:marLeft w:val="0"/>
          <w:marRight w:val="0"/>
          <w:marTop w:val="0"/>
          <w:marBottom w:val="0"/>
          <w:divBdr>
            <w:top w:val="none" w:sz="0" w:space="0" w:color="auto"/>
            <w:left w:val="none" w:sz="0" w:space="0" w:color="auto"/>
            <w:bottom w:val="none" w:sz="0" w:space="0" w:color="auto"/>
            <w:right w:val="none" w:sz="0" w:space="0" w:color="auto"/>
          </w:divBdr>
          <w:divsChild>
            <w:div w:id="1053772254">
              <w:marLeft w:val="0"/>
              <w:marRight w:val="0"/>
              <w:marTop w:val="0"/>
              <w:marBottom w:val="0"/>
              <w:divBdr>
                <w:top w:val="none" w:sz="0" w:space="0" w:color="auto"/>
                <w:left w:val="none" w:sz="0" w:space="0" w:color="auto"/>
                <w:bottom w:val="none" w:sz="0" w:space="0" w:color="auto"/>
                <w:right w:val="none" w:sz="0" w:space="0" w:color="auto"/>
              </w:divBdr>
              <w:divsChild>
                <w:div w:id="1863352294">
                  <w:marLeft w:val="3750"/>
                  <w:marRight w:val="750"/>
                  <w:marTop w:val="450"/>
                  <w:marBottom w:val="0"/>
                  <w:divBdr>
                    <w:top w:val="none" w:sz="0" w:space="0" w:color="auto"/>
                    <w:left w:val="none" w:sz="0" w:space="0" w:color="auto"/>
                    <w:bottom w:val="none" w:sz="0" w:space="0" w:color="auto"/>
                    <w:right w:val="none" w:sz="0" w:space="0" w:color="auto"/>
                  </w:divBdr>
                  <w:divsChild>
                    <w:div w:id="9551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225268">
      <w:bodyDiv w:val="1"/>
      <w:marLeft w:val="0"/>
      <w:marRight w:val="0"/>
      <w:marTop w:val="0"/>
      <w:marBottom w:val="0"/>
      <w:divBdr>
        <w:top w:val="none" w:sz="0" w:space="0" w:color="auto"/>
        <w:left w:val="none" w:sz="0" w:space="0" w:color="auto"/>
        <w:bottom w:val="none" w:sz="0" w:space="0" w:color="auto"/>
        <w:right w:val="none" w:sz="0" w:space="0" w:color="auto"/>
      </w:divBdr>
      <w:divsChild>
        <w:div w:id="793017475">
          <w:marLeft w:val="0"/>
          <w:marRight w:val="0"/>
          <w:marTop w:val="0"/>
          <w:marBottom w:val="0"/>
          <w:divBdr>
            <w:top w:val="single" w:sz="6" w:space="0" w:color="D2D2D2"/>
            <w:left w:val="single" w:sz="6" w:space="0" w:color="D2D2D2"/>
            <w:bottom w:val="single" w:sz="6" w:space="0" w:color="D2D2D2"/>
            <w:right w:val="single" w:sz="6" w:space="0" w:color="D2D2D2"/>
          </w:divBdr>
          <w:divsChild>
            <w:div w:id="1202324024">
              <w:marLeft w:val="0"/>
              <w:marRight w:val="0"/>
              <w:marTop w:val="0"/>
              <w:marBottom w:val="0"/>
              <w:divBdr>
                <w:top w:val="none" w:sz="0" w:space="0" w:color="auto"/>
                <w:left w:val="none" w:sz="0" w:space="0" w:color="auto"/>
                <w:bottom w:val="none" w:sz="0" w:space="0" w:color="auto"/>
                <w:right w:val="single" w:sz="48" w:space="0" w:color="F6F6F6"/>
              </w:divBdr>
              <w:divsChild>
                <w:div w:id="9306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58133">
      <w:bodyDiv w:val="1"/>
      <w:marLeft w:val="0"/>
      <w:marRight w:val="0"/>
      <w:marTop w:val="0"/>
      <w:marBottom w:val="0"/>
      <w:divBdr>
        <w:top w:val="none" w:sz="0" w:space="0" w:color="auto"/>
        <w:left w:val="none" w:sz="0" w:space="0" w:color="auto"/>
        <w:bottom w:val="none" w:sz="0" w:space="0" w:color="auto"/>
        <w:right w:val="none" w:sz="0" w:space="0" w:color="auto"/>
      </w:divBdr>
    </w:div>
    <w:div w:id="1564946995">
      <w:bodyDiv w:val="1"/>
      <w:marLeft w:val="0"/>
      <w:marRight w:val="0"/>
      <w:marTop w:val="0"/>
      <w:marBottom w:val="0"/>
      <w:divBdr>
        <w:top w:val="none" w:sz="0" w:space="0" w:color="auto"/>
        <w:left w:val="none" w:sz="0" w:space="0" w:color="auto"/>
        <w:bottom w:val="none" w:sz="0" w:space="0" w:color="auto"/>
        <w:right w:val="none" w:sz="0" w:space="0" w:color="auto"/>
      </w:divBdr>
    </w:div>
    <w:div w:id="1665551163">
      <w:bodyDiv w:val="1"/>
      <w:marLeft w:val="0"/>
      <w:marRight w:val="0"/>
      <w:marTop w:val="0"/>
      <w:marBottom w:val="0"/>
      <w:divBdr>
        <w:top w:val="none" w:sz="0" w:space="0" w:color="auto"/>
        <w:left w:val="none" w:sz="0" w:space="0" w:color="auto"/>
        <w:bottom w:val="none" w:sz="0" w:space="0" w:color="auto"/>
        <w:right w:val="none" w:sz="0" w:space="0" w:color="auto"/>
      </w:divBdr>
    </w:div>
    <w:div w:id="1938174433">
      <w:bodyDiv w:val="1"/>
      <w:marLeft w:val="0"/>
      <w:marRight w:val="0"/>
      <w:marTop w:val="0"/>
      <w:marBottom w:val="0"/>
      <w:divBdr>
        <w:top w:val="none" w:sz="0" w:space="0" w:color="auto"/>
        <w:left w:val="none" w:sz="0" w:space="0" w:color="auto"/>
        <w:bottom w:val="none" w:sz="0" w:space="0" w:color="auto"/>
        <w:right w:val="none" w:sz="0" w:space="0" w:color="auto"/>
      </w:divBdr>
    </w:div>
    <w:div w:id="20857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FA9C7-3F8F-4577-B0CE-510EEF9D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4977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OBH Region 5</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Sheryl Meek</dc:creator>
  <cp:lastModifiedBy>Kristen Arville</cp:lastModifiedBy>
  <cp:revision>2</cp:revision>
  <cp:lastPrinted>2020-03-03T16:45:00Z</cp:lastPrinted>
  <dcterms:created xsi:type="dcterms:W3CDTF">2020-03-13T20:30:00Z</dcterms:created>
  <dcterms:modified xsi:type="dcterms:W3CDTF">2020-03-13T20:30:00Z</dcterms:modified>
</cp:coreProperties>
</file>