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5E9" w:rsidRPr="003135E9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135E9">
        <w:rPr>
          <w:rFonts w:ascii="Times New Roman" w:hAnsi="Times New Roman" w:cs="Times New Roman"/>
          <w:sz w:val="32"/>
          <w:szCs w:val="32"/>
        </w:rPr>
        <w:t>Governance Board Meeting</w:t>
      </w:r>
    </w:p>
    <w:p w:rsidR="003135E9" w:rsidRPr="003135E9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135E9">
        <w:rPr>
          <w:rFonts w:ascii="Times New Roman" w:hAnsi="Times New Roman" w:cs="Times New Roman"/>
          <w:sz w:val="32"/>
          <w:szCs w:val="32"/>
        </w:rPr>
        <w:t>One Lakeshore Drive, Suite 2000</w:t>
      </w:r>
    </w:p>
    <w:p w:rsidR="003135E9" w:rsidRPr="003135E9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135E9">
        <w:rPr>
          <w:rFonts w:ascii="Times New Roman" w:hAnsi="Times New Roman" w:cs="Times New Roman"/>
          <w:sz w:val="32"/>
          <w:szCs w:val="32"/>
        </w:rPr>
        <w:t>Lake Charles, Louisiana 70629</w:t>
      </w:r>
    </w:p>
    <w:p w:rsidR="00B559E8" w:rsidRDefault="007919F6" w:rsidP="00B559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July 2</w:t>
      </w:r>
      <w:r w:rsidR="003135E9" w:rsidRPr="003135E9">
        <w:rPr>
          <w:rFonts w:ascii="Times New Roman" w:hAnsi="Times New Roman" w:cs="Times New Roman"/>
          <w:sz w:val="32"/>
          <w:szCs w:val="32"/>
        </w:rPr>
        <w:t>, 2020</w:t>
      </w:r>
    </w:p>
    <w:p w:rsidR="005712DF" w:rsidRPr="003135E9" w:rsidRDefault="005712DF" w:rsidP="00B559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135E9" w:rsidRPr="00B559E8" w:rsidRDefault="00A6611F" w:rsidP="00B559E8">
      <w:pPr>
        <w:spacing w:line="259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MINUTES</w:t>
      </w: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>I.</w:t>
      </w:r>
      <w:r w:rsidRPr="003135E9">
        <w:rPr>
          <w:rFonts w:ascii="Times New Roman" w:hAnsi="Times New Roman" w:cs="Times New Roman"/>
          <w:sz w:val="28"/>
          <w:szCs w:val="28"/>
        </w:rPr>
        <w:tab/>
        <w:t>CALL TO ORDER</w:t>
      </w:r>
    </w:p>
    <w:p w:rsidR="00A6611F" w:rsidRPr="00A6611F" w:rsidRDefault="00A6611F" w:rsidP="00ED3CBA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6611F">
        <w:rPr>
          <w:rFonts w:ascii="Times New Roman" w:hAnsi="Times New Roman" w:cs="Times New Roman"/>
          <w:sz w:val="24"/>
          <w:szCs w:val="24"/>
        </w:rPr>
        <w:t>Corlissa Hoffoss call</w:t>
      </w:r>
      <w:r w:rsidR="00764122">
        <w:rPr>
          <w:rFonts w:ascii="Times New Roman" w:hAnsi="Times New Roman" w:cs="Times New Roman"/>
          <w:sz w:val="24"/>
          <w:szCs w:val="24"/>
        </w:rPr>
        <w:t>ed the meeting to order at 12:02</w:t>
      </w:r>
      <w:r w:rsidRPr="00A6611F">
        <w:rPr>
          <w:rFonts w:ascii="Times New Roman" w:hAnsi="Times New Roman" w:cs="Times New Roman"/>
          <w:sz w:val="24"/>
          <w:szCs w:val="24"/>
        </w:rPr>
        <w:t xml:space="preserve">pm noting that a quorum was </w:t>
      </w:r>
    </w:p>
    <w:p w:rsidR="00A6611F" w:rsidRPr="00A6611F" w:rsidRDefault="00A6611F" w:rsidP="00ED3CB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611F">
        <w:rPr>
          <w:rFonts w:ascii="Times New Roman" w:hAnsi="Times New Roman" w:cs="Times New Roman"/>
          <w:sz w:val="24"/>
          <w:szCs w:val="24"/>
        </w:rPr>
        <w:t>present.</w:t>
      </w:r>
      <w:r w:rsidR="001A6309">
        <w:rPr>
          <w:rFonts w:ascii="Times New Roman" w:hAnsi="Times New Roman" w:cs="Times New Roman"/>
          <w:sz w:val="24"/>
          <w:szCs w:val="24"/>
        </w:rPr>
        <w:t xml:space="preserve"> The meeting was held via Zoom</w:t>
      </w:r>
      <w:r w:rsidR="00326B5E">
        <w:rPr>
          <w:rFonts w:ascii="Times New Roman" w:hAnsi="Times New Roman" w:cs="Times New Roman"/>
          <w:sz w:val="24"/>
          <w:szCs w:val="24"/>
        </w:rPr>
        <w:t xml:space="preserve"> in order to comply with the Governor’s COVID 19 </w:t>
      </w:r>
      <w:r w:rsidR="004D2016">
        <w:rPr>
          <w:rFonts w:ascii="Times New Roman" w:hAnsi="Times New Roman" w:cs="Times New Roman"/>
          <w:sz w:val="24"/>
          <w:szCs w:val="24"/>
        </w:rPr>
        <w:t>Phase i</w:t>
      </w:r>
      <w:r w:rsidR="002257B2">
        <w:rPr>
          <w:rFonts w:ascii="Times New Roman" w:hAnsi="Times New Roman" w:cs="Times New Roman"/>
          <w:sz w:val="24"/>
          <w:szCs w:val="24"/>
        </w:rPr>
        <w:t>n p</w:t>
      </w:r>
      <w:r w:rsidR="004D2016">
        <w:rPr>
          <w:rFonts w:ascii="Times New Roman" w:hAnsi="Times New Roman" w:cs="Times New Roman"/>
          <w:sz w:val="24"/>
          <w:szCs w:val="24"/>
        </w:rPr>
        <w:t>lan.</w:t>
      </w:r>
    </w:p>
    <w:p w:rsidR="005712DF" w:rsidRPr="003135E9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>II.</w:t>
      </w:r>
      <w:r w:rsidRPr="003135E9">
        <w:rPr>
          <w:rFonts w:ascii="Times New Roman" w:hAnsi="Times New Roman" w:cs="Times New Roman"/>
          <w:sz w:val="28"/>
          <w:szCs w:val="28"/>
        </w:rPr>
        <w:tab/>
        <w:t>ROLL CALL</w:t>
      </w:r>
    </w:p>
    <w:p w:rsidR="00A6611F" w:rsidRPr="00A6611F" w:rsidRDefault="00A6611F" w:rsidP="00A6611F">
      <w:pPr>
        <w:pStyle w:val="ListParagraph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11F">
        <w:rPr>
          <w:rFonts w:ascii="Times New Roman" w:hAnsi="Times New Roman" w:cs="Times New Roman"/>
          <w:sz w:val="24"/>
          <w:szCs w:val="24"/>
        </w:rPr>
        <w:t>Corlissa Hoffoss, appointed by Governor Jindal</w:t>
      </w:r>
    </w:p>
    <w:p w:rsidR="00A6611F" w:rsidRPr="00A6611F" w:rsidRDefault="00A6611F" w:rsidP="00A6611F">
      <w:pPr>
        <w:pStyle w:val="ListParagraph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11F">
        <w:rPr>
          <w:rFonts w:ascii="Times New Roman" w:hAnsi="Times New Roman" w:cs="Times New Roman"/>
          <w:sz w:val="24"/>
          <w:szCs w:val="24"/>
        </w:rPr>
        <w:t>Betty Cunningham, appointed by Governor Edwards</w:t>
      </w:r>
    </w:p>
    <w:p w:rsidR="00A6611F" w:rsidRDefault="00CD4748" w:rsidP="00A6611F">
      <w:pPr>
        <w:pStyle w:val="ListParagraph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William</w:t>
      </w:r>
      <w:r w:rsidR="00A6611F" w:rsidRPr="00A6611F">
        <w:rPr>
          <w:rFonts w:ascii="Times New Roman" w:hAnsi="Times New Roman" w:cs="Times New Roman"/>
          <w:sz w:val="24"/>
          <w:szCs w:val="24"/>
        </w:rPr>
        <w:t xml:space="preserve"> Sommers, appointed by Governor Edwards</w:t>
      </w:r>
    </w:p>
    <w:p w:rsidR="00A6611F" w:rsidRDefault="00A6611F" w:rsidP="00A6611F">
      <w:pPr>
        <w:pStyle w:val="ListParagraph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Rita Cole, appointed by Allen Parish</w:t>
      </w:r>
    </w:p>
    <w:p w:rsidR="007919F6" w:rsidRPr="00A6611F" w:rsidRDefault="007919F6" w:rsidP="00A6611F">
      <w:pPr>
        <w:pStyle w:val="ListParagraph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F1B">
        <w:rPr>
          <w:rFonts w:ascii="Times New Roman" w:hAnsi="Times New Roman" w:cs="Times New Roman"/>
          <w:sz w:val="24"/>
          <w:szCs w:val="24"/>
        </w:rPr>
        <w:t>Aaron LeBoeuf, appointed by Calcasieu Parish</w:t>
      </w:r>
    </w:p>
    <w:p w:rsidR="002F6F1B" w:rsidRPr="002F6F1B" w:rsidRDefault="002F6F1B" w:rsidP="002F6F1B">
      <w:pPr>
        <w:pStyle w:val="ListParagraph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F1B">
        <w:rPr>
          <w:rFonts w:ascii="Times New Roman" w:hAnsi="Times New Roman" w:cs="Times New Roman"/>
          <w:sz w:val="24"/>
          <w:szCs w:val="24"/>
        </w:rPr>
        <w:t>Kristen Cassidy, appointed by Jefferson Davis Parish</w:t>
      </w:r>
    </w:p>
    <w:p w:rsidR="0028387E" w:rsidRDefault="0028387E" w:rsidP="002F6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87E" w:rsidRDefault="0028387E" w:rsidP="0028387E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Absent:</w:t>
      </w:r>
    </w:p>
    <w:p w:rsidR="007919F6" w:rsidRDefault="002F6F1B" w:rsidP="007919F6">
      <w:pPr>
        <w:spacing w:after="0" w:line="240" w:lineRule="auto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7919F6">
        <w:rPr>
          <w:rFonts w:ascii="Times New Roman" w:hAnsi="Times New Roman" w:cs="Times New Roman"/>
          <w:sz w:val="24"/>
          <w:szCs w:val="24"/>
        </w:rPr>
        <w:t xml:space="preserve">a.   </w:t>
      </w:r>
      <w:r w:rsidR="007919F6" w:rsidRPr="007919F6">
        <w:rPr>
          <w:rFonts w:ascii="Times New Roman" w:hAnsi="Times New Roman" w:cs="Times New Roman"/>
          <w:sz w:val="24"/>
          <w:szCs w:val="24"/>
        </w:rPr>
        <w:t>Linda Storer, appointed by Beauregard Parish</w:t>
      </w:r>
    </w:p>
    <w:p w:rsidR="007919F6" w:rsidRPr="007919F6" w:rsidRDefault="007919F6" w:rsidP="00936F1C">
      <w:pPr>
        <w:spacing w:after="0" w:line="240" w:lineRule="auto"/>
        <w:ind w:left="3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  </w:t>
      </w:r>
      <w:r w:rsidRPr="007919F6">
        <w:rPr>
          <w:rFonts w:ascii="Times New Roman" w:hAnsi="Times New Roman" w:cs="Times New Roman"/>
          <w:sz w:val="24"/>
          <w:szCs w:val="24"/>
        </w:rPr>
        <w:t>Angela Jouett, appointed by Cameron Parish</w:t>
      </w:r>
    </w:p>
    <w:p w:rsidR="00FA1C6B" w:rsidRPr="00FA1C6B" w:rsidRDefault="00FA1C6B" w:rsidP="00FA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11F" w:rsidRPr="00A6611F" w:rsidRDefault="00A6611F" w:rsidP="00A6611F">
      <w:pPr>
        <w:ind w:left="720"/>
        <w:rPr>
          <w:rFonts w:ascii="Times New Roman" w:hAnsi="Times New Roman" w:cs="Times New Roman"/>
          <w:sz w:val="24"/>
          <w:szCs w:val="24"/>
        </w:rPr>
      </w:pPr>
      <w:r w:rsidRPr="00A6611F">
        <w:rPr>
          <w:rFonts w:ascii="Times New Roman" w:hAnsi="Times New Roman" w:cs="Times New Roman"/>
          <w:sz w:val="24"/>
          <w:szCs w:val="24"/>
        </w:rPr>
        <w:t>EXECUTIVE STAFF PRESENT</w:t>
      </w:r>
    </w:p>
    <w:p w:rsidR="00A6611F" w:rsidRPr="00A6611F" w:rsidRDefault="00A6611F" w:rsidP="00A6611F">
      <w:pPr>
        <w:pStyle w:val="ListParagraph"/>
        <w:numPr>
          <w:ilvl w:val="1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11F">
        <w:rPr>
          <w:rFonts w:ascii="Times New Roman" w:hAnsi="Times New Roman" w:cs="Times New Roman"/>
          <w:sz w:val="24"/>
          <w:szCs w:val="24"/>
        </w:rPr>
        <w:t>Tanya McGee, Executive Director</w:t>
      </w:r>
    </w:p>
    <w:p w:rsidR="00A6611F" w:rsidRDefault="00A6611F" w:rsidP="00A6611F">
      <w:pPr>
        <w:pStyle w:val="ListParagraph"/>
        <w:numPr>
          <w:ilvl w:val="1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Jenny Mills</w:t>
      </w:r>
      <w:r w:rsidRPr="00A6611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Deputy Director</w:t>
      </w:r>
    </w:p>
    <w:p w:rsidR="00A6611F" w:rsidRPr="00A6611F" w:rsidRDefault="00A6611F" w:rsidP="00A6611F">
      <w:pPr>
        <w:pStyle w:val="ListParagraph"/>
        <w:numPr>
          <w:ilvl w:val="1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11F">
        <w:rPr>
          <w:rFonts w:ascii="Times New Roman" w:hAnsi="Times New Roman" w:cs="Times New Roman"/>
          <w:sz w:val="24"/>
          <w:szCs w:val="24"/>
        </w:rPr>
        <w:t>Kristen Arville, Executive Assistant</w:t>
      </w:r>
    </w:p>
    <w:p w:rsidR="003135E9" w:rsidRP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>III.</w:t>
      </w:r>
      <w:r w:rsidRPr="003135E9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:rsidR="002F78CC" w:rsidRPr="002F78CC" w:rsidRDefault="002F78CC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78CC">
        <w:rPr>
          <w:rFonts w:ascii="Times New Roman" w:hAnsi="Times New Roman" w:cs="Times New Roman"/>
          <w:sz w:val="24"/>
          <w:szCs w:val="24"/>
        </w:rPr>
        <w:t>No guests were present at this meeting.</w:t>
      </w:r>
    </w:p>
    <w:p w:rsidR="003135E9" w:rsidRP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 xml:space="preserve">IV. </w:t>
      </w:r>
      <w:r w:rsidRPr="003135E9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:rsidR="00FA1C6B" w:rsidRDefault="001A4534" w:rsidP="00ED3CBA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A4534">
        <w:rPr>
          <w:rFonts w:ascii="Times New Roman" w:hAnsi="Times New Roman" w:cs="Times New Roman"/>
          <w:sz w:val="24"/>
          <w:szCs w:val="24"/>
        </w:rPr>
        <w:t xml:space="preserve">Board members received </w:t>
      </w:r>
      <w:r w:rsidR="00764122">
        <w:rPr>
          <w:rFonts w:ascii="Times New Roman" w:hAnsi="Times New Roman" w:cs="Times New Roman"/>
          <w:sz w:val="24"/>
          <w:szCs w:val="24"/>
        </w:rPr>
        <w:t>June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534">
        <w:rPr>
          <w:rFonts w:ascii="Times New Roman" w:hAnsi="Times New Roman" w:cs="Times New Roman"/>
          <w:sz w:val="24"/>
          <w:szCs w:val="24"/>
        </w:rPr>
        <w:t>minutes prior to the meeting.</w:t>
      </w:r>
      <w:r w:rsidR="0028387E">
        <w:rPr>
          <w:rFonts w:ascii="Times New Roman" w:hAnsi="Times New Roman" w:cs="Times New Roman"/>
          <w:sz w:val="24"/>
          <w:szCs w:val="24"/>
        </w:rPr>
        <w:t xml:space="preserve"> </w:t>
      </w:r>
      <w:r w:rsidRPr="001A4534">
        <w:rPr>
          <w:rFonts w:ascii="Times New Roman" w:hAnsi="Times New Roman" w:cs="Times New Roman"/>
          <w:sz w:val="24"/>
          <w:szCs w:val="24"/>
        </w:rPr>
        <w:t xml:space="preserve">Corlissa Hoffoss </w:t>
      </w:r>
      <w:r w:rsidR="00722081">
        <w:rPr>
          <w:rFonts w:ascii="Times New Roman" w:hAnsi="Times New Roman" w:cs="Times New Roman"/>
          <w:sz w:val="24"/>
          <w:szCs w:val="24"/>
        </w:rPr>
        <w:t>requested</w:t>
      </w:r>
      <w:r w:rsidRPr="001A4534">
        <w:rPr>
          <w:rFonts w:ascii="Times New Roman" w:hAnsi="Times New Roman" w:cs="Times New Roman"/>
          <w:sz w:val="24"/>
          <w:szCs w:val="24"/>
        </w:rPr>
        <w:t xml:space="preserve"> a motion to approve the </w:t>
      </w:r>
      <w:r w:rsidR="00764122">
        <w:rPr>
          <w:rFonts w:ascii="Times New Roman" w:hAnsi="Times New Roman" w:cs="Times New Roman"/>
          <w:sz w:val="24"/>
          <w:szCs w:val="24"/>
        </w:rPr>
        <w:t>June</w:t>
      </w:r>
      <w:r w:rsidRPr="001A4534">
        <w:rPr>
          <w:rFonts w:ascii="Times New Roman" w:hAnsi="Times New Roman" w:cs="Times New Roman"/>
          <w:sz w:val="24"/>
          <w:szCs w:val="24"/>
        </w:rPr>
        <w:t xml:space="preserve"> minutes. </w:t>
      </w:r>
      <w:r w:rsidR="00936F1C">
        <w:rPr>
          <w:rFonts w:ascii="Times New Roman" w:hAnsi="Times New Roman" w:cs="Times New Roman"/>
          <w:sz w:val="24"/>
          <w:szCs w:val="24"/>
        </w:rPr>
        <w:t>Corlissa Hoffoss</w:t>
      </w:r>
      <w:r w:rsidRPr="001A4534">
        <w:rPr>
          <w:rFonts w:ascii="Times New Roman" w:hAnsi="Times New Roman" w:cs="Times New Roman"/>
          <w:sz w:val="24"/>
          <w:szCs w:val="24"/>
        </w:rPr>
        <w:t xml:space="preserve"> motioned and </w:t>
      </w:r>
      <w:r w:rsidR="00764122">
        <w:rPr>
          <w:rFonts w:ascii="Times New Roman" w:hAnsi="Times New Roman" w:cs="Times New Roman"/>
          <w:sz w:val="24"/>
          <w:szCs w:val="24"/>
        </w:rPr>
        <w:t xml:space="preserve">Aaron </w:t>
      </w:r>
      <w:proofErr w:type="spellStart"/>
      <w:r w:rsidR="00764122">
        <w:rPr>
          <w:rFonts w:ascii="Times New Roman" w:hAnsi="Times New Roman" w:cs="Times New Roman"/>
          <w:sz w:val="24"/>
          <w:szCs w:val="24"/>
        </w:rPr>
        <w:t>Leboeuf</w:t>
      </w:r>
      <w:proofErr w:type="spellEnd"/>
      <w:r w:rsidR="00CD4748">
        <w:rPr>
          <w:rFonts w:ascii="Times New Roman" w:hAnsi="Times New Roman" w:cs="Times New Roman"/>
          <w:sz w:val="24"/>
          <w:szCs w:val="24"/>
        </w:rPr>
        <w:t xml:space="preserve"> second</w:t>
      </w:r>
      <w:r w:rsidRPr="001A4534">
        <w:rPr>
          <w:rFonts w:ascii="Times New Roman" w:hAnsi="Times New Roman" w:cs="Times New Roman"/>
          <w:sz w:val="24"/>
          <w:szCs w:val="24"/>
        </w:rPr>
        <w:t>. Minutes unanimously approved.</w:t>
      </w:r>
    </w:p>
    <w:p w:rsidR="0028387E" w:rsidRDefault="0028387E" w:rsidP="00FA1C6B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A1C6B" w:rsidRPr="00FA1C6B" w:rsidRDefault="00FA1C6B" w:rsidP="00FA1C6B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lastRenderedPageBreak/>
        <w:t>V.</w:t>
      </w:r>
      <w:r w:rsidRPr="003135E9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:rsidR="003135E9" w:rsidRDefault="00A51392" w:rsidP="00ED3CB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Corlissa Hoffoss</w:t>
      </w:r>
      <w:r w:rsidR="001A4534" w:rsidRPr="001A4534">
        <w:rPr>
          <w:rFonts w:ascii="Times New Roman" w:hAnsi="Times New Roman" w:cs="Times New Roman"/>
          <w:sz w:val="24"/>
          <w:szCs w:val="24"/>
        </w:rPr>
        <w:t xml:space="preserve"> </w:t>
      </w:r>
      <w:r w:rsidR="00722081">
        <w:rPr>
          <w:rFonts w:ascii="Times New Roman" w:hAnsi="Times New Roman" w:cs="Times New Roman"/>
          <w:sz w:val="24"/>
          <w:szCs w:val="24"/>
        </w:rPr>
        <w:t>requested</w:t>
      </w:r>
      <w:r w:rsidR="001A4534" w:rsidRPr="001A4534">
        <w:rPr>
          <w:rFonts w:ascii="Times New Roman" w:hAnsi="Times New Roman" w:cs="Times New Roman"/>
          <w:sz w:val="24"/>
          <w:szCs w:val="24"/>
        </w:rPr>
        <w:t xml:space="preserve"> a motion to</w:t>
      </w:r>
      <w:r>
        <w:rPr>
          <w:rFonts w:ascii="Times New Roman" w:hAnsi="Times New Roman" w:cs="Times New Roman"/>
          <w:sz w:val="24"/>
          <w:szCs w:val="24"/>
        </w:rPr>
        <w:t xml:space="preserve"> approve the agenda</w:t>
      </w:r>
      <w:r w:rsidR="001A4534" w:rsidRPr="001A4534">
        <w:rPr>
          <w:rFonts w:ascii="Times New Roman" w:hAnsi="Times New Roman" w:cs="Times New Roman"/>
          <w:sz w:val="24"/>
          <w:szCs w:val="24"/>
        </w:rPr>
        <w:t xml:space="preserve">. </w:t>
      </w:r>
      <w:r w:rsidR="00764122">
        <w:rPr>
          <w:rFonts w:ascii="Times New Roman" w:hAnsi="Times New Roman" w:cs="Times New Roman"/>
          <w:sz w:val="24"/>
          <w:szCs w:val="24"/>
        </w:rPr>
        <w:t>Kristen Cassidy</w:t>
      </w:r>
      <w:r>
        <w:rPr>
          <w:rFonts w:ascii="Times New Roman" w:hAnsi="Times New Roman" w:cs="Times New Roman"/>
          <w:sz w:val="24"/>
          <w:szCs w:val="24"/>
        </w:rPr>
        <w:t xml:space="preserve"> motioned and </w:t>
      </w:r>
      <w:r w:rsidR="00764122">
        <w:rPr>
          <w:rFonts w:ascii="Times New Roman" w:hAnsi="Times New Roman" w:cs="Times New Roman"/>
          <w:sz w:val="24"/>
          <w:szCs w:val="24"/>
        </w:rPr>
        <w:t xml:space="preserve">Aaron </w:t>
      </w:r>
      <w:proofErr w:type="spellStart"/>
      <w:r w:rsidR="00764122">
        <w:rPr>
          <w:rFonts w:ascii="Times New Roman" w:hAnsi="Times New Roman" w:cs="Times New Roman"/>
          <w:sz w:val="24"/>
          <w:szCs w:val="24"/>
        </w:rPr>
        <w:t>Leboeuf</w:t>
      </w:r>
      <w:proofErr w:type="spellEnd"/>
      <w:r w:rsidR="00A00DED">
        <w:rPr>
          <w:rFonts w:ascii="Times New Roman" w:hAnsi="Times New Roman" w:cs="Times New Roman"/>
          <w:sz w:val="24"/>
          <w:szCs w:val="24"/>
        </w:rPr>
        <w:t xml:space="preserve"> second.</w:t>
      </w:r>
    </w:p>
    <w:p w:rsidR="0028387E" w:rsidRPr="00FA1C6B" w:rsidRDefault="0028387E" w:rsidP="00FA1C6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>VI.</w:t>
      </w:r>
      <w:r w:rsidRPr="003135E9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:rsidR="003135E9" w:rsidRDefault="006C6065" w:rsidP="0076412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BB49C5">
        <w:rPr>
          <w:rFonts w:ascii="Times New Roman" w:hAnsi="Times New Roman" w:cs="Times New Roman"/>
          <w:sz w:val="28"/>
          <w:szCs w:val="28"/>
        </w:rPr>
        <w:tab/>
        <w:t xml:space="preserve">a. </w:t>
      </w:r>
      <w:r w:rsidR="00764122">
        <w:rPr>
          <w:rFonts w:ascii="Times New Roman" w:hAnsi="Times New Roman" w:cs="Times New Roman"/>
          <w:sz w:val="28"/>
          <w:szCs w:val="28"/>
        </w:rPr>
        <w:t>Confirmation Signatures</w:t>
      </w:r>
    </w:p>
    <w:p w:rsidR="00936F1C" w:rsidRDefault="002B124F" w:rsidP="002B124F">
      <w:pPr>
        <w:spacing w:after="0" w:line="259" w:lineRule="auto"/>
        <w:ind w:left="1050"/>
        <w:rPr>
          <w:rFonts w:ascii="Times New Roman" w:hAnsi="Times New Roman" w:cs="Times New Roman"/>
          <w:sz w:val="24"/>
          <w:szCs w:val="24"/>
        </w:rPr>
      </w:pPr>
      <w:r w:rsidRPr="00C11280">
        <w:rPr>
          <w:rFonts w:ascii="Times New Roman" w:hAnsi="Times New Roman" w:cs="Times New Roman"/>
          <w:sz w:val="24"/>
          <w:szCs w:val="24"/>
        </w:rPr>
        <w:t>Tanya</w:t>
      </w:r>
      <w:r>
        <w:rPr>
          <w:rFonts w:ascii="Times New Roman" w:hAnsi="Times New Roman" w:cs="Times New Roman"/>
          <w:sz w:val="24"/>
          <w:szCs w:val="24"/>
        </w:rPr>
        <w:t xml:space="preserve"> McGee</w:t>
      </w:r>
      <w:r w:rsidRPr="00C11280">
        <w:rPr>
          <w:rFonts w:ascii="Times New Roman" w:hAnsi="Times New Roman" w:cs="Times New Roman"/>
          <w:sz w:val="24"/>
          <w:szCs w:val="24"/>
        </w:rPr>
        <w:t xml:space="preserve"> informed the board that every year they </w:t>
      </w:r>
      <w:r>
        <w:rPr>
          <w:rFonts w:ascii="Times New Roman" w:hAnsi="Times New Roman" w:cs="Times New Roman"/>
          <w:sz w:val="24"/>
          <w:szCs w:val="24"/>
        </w:rPr>
        <w:t>have to confirm with documented s</w:t>
      </w:r>
      <w:r w:rsidRPr="00C11280">
        <w:rPr>
          <w:rFonts w:ascii="Times New Roman" w:hAnsi="Times New Roman" w:cs="Times New Roman"/>
          <w:sz w:val="24"/>
          <w:szCs w:val="24"/>
        </w:rPr>
        <w:t xml:space="preserve">ignatures </w:t>
      </w:r>
      <w:r>
        <w:rPr>
          <w:rFonts w:ascii="Times New Roman" w:hAnsi="Times New Roman" w:cs="Times New Roman"/>
          <w:sz w:val="24"/>
          <w:szCs w:val="24"/>
        </w:rPr>
        <w:t>approval of</w:t>
      </w:r>
      <w:r w:rsidRPr="00C11280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Board Governance M</w:t>
      </w:r>
      <w:r w:rsidRPr="00C11280">
        <w:rPr>
          <w:rFonts w:ascii="Times New Roman" w:hAnsi="Times New Roman" w:cs="Times New Roman"/>
          <w:sz w:val="24"/>
          <w:szCs w:val="24"/>
        </w:rPr>
        <w:t xml:space="preserve">anual. </w:t>
      </w:r>
      <w:r>
        <w:rPr>
          <w:rFonts w:ascii="Times New Roman" w:hAnsi="Times New Roman" w:cs="Times New Roman"/>
          <w:sz w:val="24"/>
          <w:szCs w:val="24"/>
        </w:rPr>
        <w:t>Tanya informed the board that signatures will be collected at the next in person meeting.</w:t>
      </w:r>
    </w:p>
    <w:p w:rsidR="002B124F" w:rsidRDefault="002B124F" w:rsidP="002B124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2B124F" w:rsidRPr="00CC2906" w:rsidRDefault="002B124F" w:rsidP="002B124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C2906">
        <w:rPr>
          <w:rFonts w:ascii="Times New Roman" w:hAnsi="Times New Roman" w:cs="Times New Roman"/>
          <w:sz w:val="28"/>
          <w:szCs w:val="28"/>
        </w:rPr>
        <w:t>b. Global Gov. Commitment</w:t>
      </w:r>
    </w:p>
    <w:p w:rsidR="00B7089F" w:rsidRDefault="00B7089F" w:rsidP="00B7089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B124F">
        <w:rPr>
          <w:rFonts w:ascii="Times New Roman" w:hAnsi="Times New Roman" w:cs="Times New Roman"/>
          <w:sz w:val="24"/>
          <w:szCs w:val="24"/>
        </w:rPr>
        <w:t xml:space="preserve">Tanya McGee reviewed the policy with the board.  This policy identifies purpose and </w:t>
      </w:r>
    </w:p>
    <w:p w:rsidR="00B7089F" w:rsidRDefault="00B7089F" w:rsidP="00B7089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B124F">
        <w:rPr>
          <w:rFonts w:ascii="Times New Roman" w:hAnsi="Times New Roman" w:cs="Times New Roman"/>
          <w:sz w:val="24"/>
          <w:szCs w:val="24"/>
        </w:rPr>
        <w:t xml:space="preserve">focus of the board. Tanya stated she does not have any recommendations for change at </w:t>
      </w:r>
    </w:p>
    <w:p w:rsidR="00B7089F" w:rsidRDefault="00B7089F" w:rsidP="00B7089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B124F">
        <w:rPr>
          <w:rFonts w:ascii="Times New Roman" w:hAnsi="Times New Roman" w:cs="Times New Roman"/>
          <w:sz w:val="24"/>
          <w:szCs w:val="24"/>
        </w:rPr>
        <w:t>this time.</w:t>
      </w:r>
      <w:r w:rsidR="002B124F" w:rsidRPr="00F074F9">
        <w:rPr>
          <w:rFonts w:ascii="Times New Roman" w:hAnsi="Times New Roman" w:cs="Times New Roman"/>
          <w:sz w:val="24"/>
          <w:szCs w:val="24"/>
        </w:rPr>
        <w:t xml:space="preserve"> </w:t>
      </w:r>
      <w:r w:rsidR="002B124F">
        <w:rPr>
          <w:rFonts w:ascii="Times New Roman" w:hAnsi="Times New Roman" w:cs="Times New Roman"/>
          <w:sz w:val="24"/>
          <w:szCs w:val="24"/>
        </w:rPr>
        <w:t xml:space="preserve">Tanya reminded the board that staff are in the process of changing the Board </w:t>
      </w:r>
    </w:p>
    <w:p w:rsidR="00B7089F" w:rsidRDefault="00B7089F" w:rsidP="00B7089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B124F">
        <w:rPr>
          <w:rFonts w:ascii="Times New Roman" w:hAnsi="Times New Roman" w:cs="Times New Roman"/>
          <w:sz w:val="24"/>
          <w:szCs w:val="24"/>
        </w:rPr>
        <w:t xml:space="preserve">Governance Manual </w:t>
      </w:r>
      <w:r w:rsidR="00BB1CC3">
        <w:rPr>
          <w:rFonts w:ascii="Times New Roman" w:hAnsi="Times New Roman" w:cs="Times New Roman"/>
          <w:sz w:val="24"/>
          <w:szCs w:val="24"/>
        </w:rPr>
        <w:t xml:space="preserve">format </w:t>
      </w:r>
      <w:r w:rsidR="002B124F">
        <w:rPr>
          <w:rFonts w:ascii="Times New Roman" w:hAnsi="Times New Roman" w:cs="Times New Roman"/>
          <w:sz w:val="24"/>
          <w:szCs w:val="24"/>
        </w:rPr>
        <w:t xml:space="preserve">to </w:t>
      </w:r>
      <w:r w:rsidR="00BB1CC3">
        <w:rPr>
          <w:rFonts w:ascii="Times New Roman" w:hAnsi="Times New Roman" w:cs="Times New Roman"/>
          <w:sz w:val="24"/>
          <w:szCs w:val="24"/>
        </w:rPr>
        <w:t xml:space="preserve">follow </w:t>
      </w:r>
      <w:r w:rsidR="002B124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2B124F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2B124F">
        <w:rPr>
          <w:rFonts w:ascii="Times New Roman" w:hAnsi="Times New Roman" w:cs="Times New Roman"/>
          <w:sz w:val="24"/>
          <w:szCs w:val="24"/>
        </w:rPr>
        <w:t xml:space="preserve"> </w:t>
      </w:r>
      <w:r w:rsidR="002257B2">
        <w:rPr>
          <w:rFonts w:ascii="Times New Roman" w:hAnsi="Times New Roman" w:cs="Times New Roman"/>
          <w:sz w:val="24"/>
          <w:szCs w:val="24"/>
        </w:rPr>
        <w:t>HSA</w:t>
      </w:r>
      <w:r w:rsidR="002B124F">
        <w:rPr>
          <w:rFonts w:ascii="Times New Roman" w:hAnsi="Times New Roman" w:cs="Times New Roman"/>
          <w:sz w:val="24"/>
          <w:szCs w:val="24"/>
        </w:rPr>
        <w:t xml:space="preserve"> Policy format.</w:t>
      </w:r>
      <w:r w:rsidR="00BB1CC3">
        <w:rPr>
          <w:rFonts w:ascii="Times New Roman" w:hAnsi="Times New Roman" w:cs="Times New Roman"/>
          <w:sz w:val="24"/>
          <w:szCs w:val="24"/>
        </w:rPr>
        <w:t xml:space="preserve"> Manual content </w:t>
      </w:r>
    </w:p>
    <w:p w:rsidR="00B7089F" w:rsidRDefault="00B7089F" w:rsidP="00B7089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B1CC3">
        <w:rPr>
          <w:rFonts w:ascii="Times New Roman" w:hAnsi="Times New Roman" w:cs="Times New Roman"/>
          <w:sz w:val="24"/>
          <w:szCs w:val="24"/>
        </w:rPr>
        <w:t xml:space="preserve">remains the same, just changing format. Will present to board for approval once </w:t>
      </w:r>
    </w:p>
    <w:p w:rsidR="002B124F" w:rsidRDefault="00B7089F" w:rsidP="00B7089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B1CC3">
        <w:rPr>
          <w:rFonts w:ascii="Times New Roman" w:hAnsi="Times New Roman" w:cs="Times New Roman"/>
          <w:sz w:val="24"/>
          <w:szCs w:val="24"/>
        </w:rPr>
        <w:t xml:space="preserve">completed. </w:t>
      </w:r>
    </w:p>
    <w:p w:rsidR="00CC2906" w:rsidRDefault="00CC2906" w:rsidP="002B124F">
      <w:pPr>
        <w:spacing w:after="0"/>
        <w:ind w:left="1065"/>
        <w:rPr>
          <w:rFonts w:ascii="Times New Roman" w:hAnsi="Times New Roman" w:cs="Times New Roman"/>
          <w:sz w:val="24"/>
          <w:szCs w:val="24"/>
        </w:rPr>
      </w:pPr>
    </w:p>
    <w:p w:rsidR="00CC2906" w:rsidRDefault="00CC2906" w:rsidP="00CC29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c. Governance Style</w:t>
      </w:r>
    </w:p>
    <w:p w:rsidR="00B7089F" w:rsidRDefault="00B7089F" w:rsidP="0085539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B1CC3">
        <w:rPr>
          <w:rFonts w:ascii="Times New Roman" w:hAnsi="Times New Roman" w:cs="Times New Roman"/>
          <w:sz w:val="24"/>
          <w:szCs w:val="24"/>
        </w:rPr>
        <w:t xml:space="preserve">Tanya McGee reviewed the policy with the board.  </w:t>
      </w:r>
      <w:r w:rsidR="00CC2906" w:rsidRPr="006878EE">
        <w:rPr>
          <w:rFonts w:ascii="Times New Roman" w:hAnsi="Times New Roman" w:cs="Times New Roman"/>
          <w:sz w:val="24"/>
          <w:szCs w:val="24"/>
        </w:rPr>
        <w:t xml:space="preserve">This policy refers to how the </w:t>
      </w:r>
    </w:p>
    <w:p w:rsidR="00B7089F" w:rsidRDefault="00B7089F" w:rsidP="0085539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C2906" w:rsidRPr="006878EE">
        <w:rPr>
          <w:rFonts w:ascii="Times New Roman" w:hAnsi="Times New Roman" w:cs="Times New Roman"/>
          <w:sz w:val="24"/>
          <w:szCs w:val="24"/>
        </w:rPr>
        <w:t xml:space="preserve">board acts as a body </w:t>
      </w:r>
      <w:r w:rsidR="00BB1CC3">
        <w:rPr>
          <w:rFonts w:ascii="Times New Roman" w:hAnsi="Times New Roman" w:cs="Times New Roman"/>
          <w:sz w:val="24"/>
          <w:szCs w:val="24"/>
        </w:rPr>
        <w:t>and not</w:t>
      </w:r>
      <w:r w:rsidR="00CC2906" w:rsidRPr="006878EE">
        <w:rPr>
          <w:rFonts w:ascii="Times New Roman" w:hAnsi="Times New Roman" w:cs="Times New Roman"/>
          <w:sz w:val="24"/>
          <w:szCs w:val="24"/>
        </w:rPr>
        <w:t xml:space="preserve"> individually</w:t>
      </w:r>
      <w:r w:rsidR="00BB1CC3">
        <w:rPr>
          <w:rFonts w:ascii="Times New Roman" w:hAnsi="Times New Roman" w:cs="Times New Roman"/>
          <w:sz w:val="24"/>
          <w:szCs w:val="24"/>
        </w:rPr>
        <w:t>. Board focus</w:t>
      </w:r>
      <w:r w:rsidR="00CC2906" w:rsidRPr="006878EE">
        <w:rPr>
          <w:rFonts w:ascii="Times New Roman" w:hAnsi="Times New Roman" w:cs="Times New Roman"/>
          <w:sz w:val="24"/>
          <w:szCs w:val="24"/>
        </w:rPr>
        <w:t xml:space="preserve"> looks at outward vision </w:t>
      </w:r>
    </w:p>
    <w:p w:rsidR="00B7089F" w:rsidRDefault="00B7089F" w:rsidP="0085539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C2906" w:rsidRPr="006878EE">
        <w:rPr>
          <w:rFonts w:ascii="Times New Roman" w:hAnsi="Times New Roman" w:cs="Times New Roman"/>
          <w:sz w:val="24"/>
          <w:szCs w:val="24"/>
        </w:rPr>
        <w:t>opposed to inward preoccupation</w:t>
      </w:r>
      <w:r w:rsidR="00CC2906">
        <w:rPr>
          <w:rFonts w:ascii="Times New Roman" w:hAnsi="Times New Roman" w:cs="Times New Roman"/>
          <w:sz w:val="24"/>
          <w:szCs w:val="24"/>
        </w:rPr>
        <w:t xml:space="preserve">. Tanya stated she does not have any </w:t>
      </w:r>
    </w:p>
    <w:p w:rsidR="00CC2906" w:rsidRDefault="00B7089F" w:rsidP="0085539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C2906">
        <w:rPr>
          <w:rFonts w:ascii="Times New Roman" w:hAnsi="Times New Roman" w:cs="Times New Roman"/>
          <w:sz w:val="24"/>
          <w:szCs w:val="24"/>
        </w:rPr>
        <w:t>recommendations for change at this</w:t>
      </w:r>
      <w:r w:rsidR="00BB1CC3">
        <w:rPr>
          <w:rFonts w:ascii="Times New Roman" w:hAnsi="Times New Roman" w:cs="Times New Roman"/>
          <w:sz w:val="24"/>
          <w:szCs w:val="24"/>
        </w:rPr>
        <w:t xml:space="preserve"> </w:t>
      </w:r>
      <w:r w:rsidR="00CC2906">
        <w:rPr>
          <w:rFonts w:ascii="Times New Roman" w:hAnsi="Times New Roman" w:cs="Times New Roman"/>
          <w:sz w:val="24"/>
          <w:szCs w:val="24"/>
        </w:rPr>
        <w:t>time</w:t>
      </w:r>
      <w:r w:rsidR="00EF69CC">
        <w:rPr>
          <w:rFonts w:ascii="Times New Roman" w:hAnsi="Times New Roman" w:cs="Times New Roman"/>
          <w:sz w:val="24"/>
          <w:szCs w:val="24"/>
        </w:rPr>
        <w:t>.</w:t>
      </w:r>
    </w:p>
    <w:p w:rsidR="00CC2906" w:rsidRDefault="00CC2906" w:rsidP="00CC290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CC2906" w:rsidRDefault="00CC2906" w:rsidP="00CC2906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d. Ends statement</w:t>
      </w:r>
    </w:p>
    <w:p w:rsidR="001022B6" w:rsidRDefault="00717CAF" w:rsidP="00B7089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F69CC">
        <w:rPr>
          <w:rFonts w:ascii="Times New Roman" w:hAnsi="Times New Roman" w:cs="Times New Roman"/>
          <w:sz w:val="24"/>
          <w:szCs w:val="24"/>
        </w:rPr>
        <w:t xml:space="preserve">Tanya McGee informed the board the Ends statement </w:t>
      </w:r>
      <w:r w:rsidR="00BB1CC3">
        <w:rPr>
          <w:rFonts w:ascii="Times New Roman" w:hAnsi="Times New Roman" w:cs="Times New Roman"/>
          <w:sz w:val="24"/>
          <w:szCs w:val="24"/>
        </w:rPr>
        <w:t xml:space="preserve">includes the </w:t>
      </w:r>
      <w:r w:rsidR="001022B6">
        <w:rPr>
          <w:rFonts w:ascii="Times New Roman" w:hAnsi="Times New Roman" w:cs="Times New Roman"/>
          <w:sz w:val="24"/>
          <w:szCs w:val="24"/>
        </w:rPr>
        <w:t xml:space="preserve">overall mission,  </w:t>
      </w:r>
    </w:p>
    <w:p w:rsidR="00B7089F" w:rsidRDefault="00B7089F" w:rsidP="00B7089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F69CC" w:rsidRPr="00EF69CC">
        <w:rPr>
          <w:rFonts w:ascii="Times New Roman" w:hAnsi="Times New Roman" w:cs="Times New Roman"/>
          <w:sz w:val="24"/>
          <w:szCs w:val="24"/>
        </w:rPr>
        <w:t>priorities and goals of the district.</w:t>
      </w:r>
      <w:r w:rsidR="00EF69CC">
        <w:rPr>
          <w:rFonts w:ascii="Times New Roman" w:hAnsi="Times New Roman" w:cs="Times New Roman"/>
          <w:sz w:val="24"/>
          <w:szCs w:val="24"/>
        </w:rPr>
        <w:t xml:space="preserve"> Tanya stated she does not </w:t>
      </w:r>
      <w:r w:rsidR="00BB1CC3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ave any </w:t>
      </w:r>
    </w:p>
    <w:p w:rsidR="00EF69CC" w:rsidRDefault="00B7089F" w:rsidP="00B7089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F69CC">
        <w:rPr>
          <w:rFonts w:ascii="Times New Roman" w:hAnsi="Times New Roman" w:cs="Times New Roman"/>
          <w:sz w:val="24"/>
          <w:szCs w:val="24"/>
        </w:rPr>
        <w:t xml:space="preserve">recommendations for change at this time. She did inform the board that she </w:t>
      </w:r>
    </w:p>
    <w:p w:rsidR="00B7089F" w:rsidRDefault="00EF69CC" w:rsidP="00B7089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would like </w:t>
      </w:r>
      <w:r w:rsidR="00DE40AE">
        <w:rPr>
          <w:rFonts w:ascii="Times New Roman" w:hAnsi="Times New Roman" w:cs="Times New Roman"/>
          <w:sz w:val="24"/>
          <w:szCs w:val="24"/>
        </w:rPr>
        <w:t xml:space="preserve">hold a board training in the fall. </w:t>
      </w:r>
      <w:r>
        <w:rPr>
          <w:rFonts w:ascii="Times New Roman" w:hAnsi="Times New Roman" w:cs="Times New Roman"/>
          <w:sz w:val="24"/>
          <w:szCs w:val="24"/>
        </w:rPr>
        <w:t xml:space="preserve">She suggested to bring in a consultant that </w:t>
      </w:r>
    </w:p>
    <w:p w:rsidR="00BB1CC3" w:rsidRDefault="00B7089F" w:rsidP="00B7089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F69CC">
        <w:rPr>
          <w:rFonts w:ascii="Times New Roman" w:hAnsi="Times New Roman" w:cs="Times New Roman"/>
          <w:sz w:val="24"/>
          <w:szCs w:val="24"/>
        </w:rPr>
        <w:t xml:space="preserve">is familiar with this process to work with the board to update </w:t>
      </w:r>
      <w:r w:rsidR="00BB1CC3">
        <w:rPr>
          <w:rFonts w:ascii="Times New Roman" w:hAnsi="Times New Roman" w:cs="Times New Roman"/>
          <w:sz w:val="24"/>
          <w:szCs w:val="24"/>
        </w:rPr>
        <w:t>their Ends statement</w:t>
      </w:r>
      <w:r w:rsidR="00EF69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4434" w:rsidRDefault="00B7089F" w:rsidP="00B7089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F69CC">
        <w:rPr>
          <w:rFonts w:ascii="Times New Roman" w:hAnsi="Times New Roman" w:cs="Times New Roman"/>
          <w:sz w:val="24"/>
          <w:szCs w:val="24"/>
        </w:rPr>
        <w:t xml:space="preserve">The board </w:t>
      </w:r>
      <w:r w:rsidR="001022B6">
        <w:rPr>
          <w:rFonts w:ascii="Times New Roman" w:hAnsi="Times New Roman" w:cs="Times New Roman"/>
          <w:sz w:val="24"/>
          <w:szCs w:val="24"/>
        </w:rPr>
        <w:t>is</w:t>
      </w:r>
      <w:r w:rsidR="00EF69CC">
        <w:rPr>
          <w:rFonts w:ascii="Times New Roman" w:hAnsi="Times New Roman" w:cs="Times New Roman"/>
          <w:sz w:val="24"/>
          <w:szCs w:val="24"/>
        </w:rPr>
        <w:t xml:space="preserve"> in agreeance with this.</w:t>
      </w:r>
    </w:p>
    <w:p w:rsidR="00764122" w:rsidRPr="003135E9" w:rsidRDefault="00764122" w:rsidP="0076412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Default="003135E9" w:rsidP="002A6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>VII.</w:t>
      </w:r>
      <w:r w:rsidRPr="003135E9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:rsidR="00764434" w:rsidRDefault="002A644E" w:rsidP="002A644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a. </w:t>
      </w:r>
      <w:r w:rsidR="00764434" w:rsidRPr="002A644E">
        <w:rPr>
          <w:rFonts w:ascii="Times New Roman" w:hAnsi="Times New Roman" w:cs="Times New Roman"/>
          <w:sz w:val="28"/>
          <w:szCs w:val="28"/>
        </w:rPr>
        <w:t>Global Executive Constraint</w:t>
      </w:r>
    </w:p>
    <w:p w:rsidR="00926D0A" w:rsidRDefault="00926D0A" w:rsidP="002973B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70483">
        <w:rPr>
          <w:rFonts w:ascii="Times New Roman" w:hAnsi="Times New Roman" w:cs="Times New Roman"/>
          <w:sz w:val="24"/>
          <w:szCs w:val="24"/>
        </w:rPr>
        <w:t xml:space="preserve">Tanya reviewed the policy with the board. </w:t>
      </w:r>
      <w:r>
        <w:rPr>
          <w:rFonts w:ascii="Times New Roman" w:hAnsi="Times New Roman" w:cs="Times New Roman"/>
          <w:sz w:val="24"/>
          <w:szCs w:val="24"/>
        </w:rPr>
        <w:t>Tanya presented the Escrow report to the board. She informed that this account holds unappropriated funds from collections over the self-generated revenue targets each year</w:t>
      </w:r>
      <w:r w:rsidR="0012619B">
        <w:rPr>
          <w:rFonts w:ascii="Times New Roman" w:hAnsi="Times New Roman" w:cs="Times New Roman"/>
          <w:sz w:val="24"/>
          <w:szCs w:val="24"/>
        </w:rPr>
        <w:t xml:space="preserve">. Any use of </w:t>
      </w:r>
      <w:r>
        <w:rPr>
          <w:rFonts w:ascii="Times New Roman" w:hAnsi="Times New Roman" w:cs="Times New Roman"/>
          <w:sz w:val="24"/>
          <w:szCs w:val="24"/>
        </w:rPr>
        <w:t xml:space="preserve">unappropriated funds will have to be approved by the board. There is currently $1,253,692 in the Escrow account. Tanya </w:t>
      </w:r>
      <w:r w:rsidR="0012619B">
        <w:rPr>
          <w:rFonts w:ascii="Times New Roman" w:hAnsi="Times New Roman" w:cs="Times New Roman"/>
          <w:sz w:val="24"/>
          <w:szCs w:val="24"/>
        </w:rPr>
        <w:t xml:space="preserve">reminded the board that the Escrow account will only be used for </w:t>
      </w:r>
      <w:r>
        <w:rPr>
          <w:rFonts w:ascii="Times New Roman" w:hAnsi="Times New Roman" w:cs="Times New Roman"/>
          <w:sz w:val="24"/>
          <w:szCs w:val="24"/>
        </w:rPr>
        <w:t>one-time funding</w:t>
      </w:r>
      <w:r w:rsidR="0012619B">
        <w:rPr>
          <w:rFonts w:ascii="Times New Roman" w:hAnsi="Times New Roman" w:cs="Times New Roman"/>
          <w:sz w:val="24"/>
          <w:szCs w:val="24"/>
        </w:rPr>
        <w:t>. F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 w:rsidR="0012619B">
        <w:rPr>
          <w:rFonts w:ascii="Times New Roman" w:hAnsi="Times New Roman" w:cs="Times New Roman"/>
          <w:sz w:val="24"/>
          <w:szCs w:val="24"/>
        </w:rPr>
        <w:t>example,</w:t>
      </w:r>
      <w:r>
        <w:rPr>
          <w:rFonts w:ascii="Times New Roman" w:hAnsi="Times New Roman" w:cs="Times New Roman"/>
          <w:sz w:val="24"/>
          <w:szCs w:val="24"/>
        </w:rPr>
        <w:t xml:space="preserve"> if the HVAC at Briscoe goes out and</w:t>
      </w:r>
      <w:r w:rsidR="0012619B">
        <w:rPr>
          <w:rFonts w:ascii="Times New Roman" w:hAnsi="Times New Roman" w:cs="Times New Roman"/>
          <w:sz w:val="24"/>
          <w:szCs w:val="24"/>
        </w:rPr>
        <w:t xml:space="preserve"> there is no funding to fix it</w:t>
      </w:r>
      <w:r>
        <w:rPr>
          <w:rFonts w:ascii="Times New Roman" w:hAnsi="Times New Roman" w:cs="Times New Roman"/>
          <w:sz w:val="24"/>
          <w:szCs w:val="24"/>
        </w:rPr>
        <w:t>.</w:t>
      </w:r>
      <w:r w:rsidR="0012619B">
        <w:rPr>
          <w:rFonts w:ascii="Times New Roman" w:hAnsi="Times New Roman" w:cs="Times New Roman"/>
          <w:sz w:val="24"/>
          <w:szCs w:val="24"/>
        </w:rPr>
        <w:t xml:space="preserve"> </w:t>
      </w:r>
      <w:r w:rsidR="00D15ED8">
        <w:rPr>
          <w:rFonts w:ascii="Times New Roman" w:hAnsi="Times New Roman" w:cs="Times New Roman"/>
          <w:sz w:val="24"/>
          <w:szCs w:val="24"/>
        </w:rPr>
        <w:t xml:space="preserve">Corlissa Hoffoss </w:t>
      </w:r>
      <w:r w:rsidR="0012619B">
        <w:rPr>
          <w:rFonts w:ascii="Times New Roman" w:hAnsi="Times New Roman" w:cs="Times New Roman"/>
          <w:sz w:val="24"/>
          <w:szCs w:val="24"/>
        </w:rPr>
        <w:t xml:space="preserve">asked if </w:t>
      </w:r>
      <w:proofErr w:type="spellStart"/>
      <w:r w:rsidR="0012619B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12619B">
        <w:rPr>
          <w:rFonts w:ascii="Times New Roman" w:hAnsi="Times New Roman" w:cs="Times New Roman"/>
          <w:sz w:val="24"/>
          <w:szCs w:val="24"/>
        </w:rPr>
        <w:t xml:space="preserve"> does their own internal audits. </w:t>
      </w:r>
      <w:r w:rsidR="0012619B">
        <w:rPr>
          <w:rFonts w:ascii="Times New Roman" w:hAnsi="Times New Roman" w:cs="Times New Roman"/>
          <w:sz w:val="24"/>
          <w:szCs w:val="24"/>
        </w:rPr>
        <w:lastRenderedPageBreak/>
        <w:t xml:space="preserve">Tanya stated </w:t>
      </w:r>
      <w:proofErr w:type="spellStart"/>
      <w:r w:rsidR="00D15ED8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846024">
        <w:rPr>
          <w:rFonts w:ascii="Times New Roman" w:hAnsi="Times New Roman" w:cs="Times New Roman"/>
          <w:sz w:val="24"/>
          <w:szCs w:val="24"/>
        </w:rPr>
        <w:t xml:space="preserve"> does multiple internal audits within each department, i.e.  </w:t>
      </w:r>
      <w:r w:rsidR="0012619B">
        <w:rPr>
          <w:rFonts w:ascii="Times New Roman" w:hAnsi="Times New Roman" w:cs="Times New Roman"/>
          <w:sz w:val="24"/>
          <w:szCs w:val="24"/>
        </w:rPr>
        <w:t>billing</w:t>
      </w:r>
      <w:r w:rsidR="00846024">
        <w:rPr>
          <w:rFonts w:ascii="Times New Roman" w:hAnsi="Times New Roman" w:cs="Times New Roman"/>
          <w:sz w:val="24"/>
          <w:szCs w:val="24"/>
        </w:rPr>
        <w:t xml:space="preserve">, </w:t>
      </w:r>
      <w:r w:rsidR="00D15ED8">
        <w:rPr>
          <w:rFonts w:ascii="Times New Roman" w:hAnsi="Times New Roman" w:cs="Times New Roman"/>
          <w:sz w:val="24"/>
          <w:szCs w:val="24"/>
        </w:rPr>
        <w:t xml:space="preserve">clinical audits, </w:t>
      </w:r>
      <w:r w:rsidR="00846024">
        <w:rPr>
          <w:rFonts w:ascii="Times New Roman" w:hAnsi="Times New Roman" w:cs="Times New Roman"/>
          <w:sz w:val="24"/>
          <w:szCs w:val="24"/>
        </w:rPr>
        <w:t xml:space="preserve">human resources, safety, etc. In addition, there are various external audits completed by outside entities such as </w:t>
      </w:r>
      <w:r w:rsidR="0012619B">
        <w:rPr>
          <w:rFonts w:ascii="Times New Roman" w:hAnsi="Times New Roman" w:cs="Times New Roman"/>
          <w:sz w:val="24"/>
          <w:szCs w:val="24"/>
        </w:rPr>
        <w:t>Civil Service</w:t>
      </w:r>
      <w:r w:rsidR="00846024">
        <w:rPr>
          <w:rFonts w:ascii="Times New Roman" w:hAnsi="Times New Roman" w:cs="Times New Roman"/>
          <w:sz w:val="24"/>
          <w:szCs w:val="24"/>
        </w:rPr>
        <w:t>, Office of</w:t>
      </w:r>
      <w:r w:rsidR="0012619B">
        <w:rPr>
          <w:rFonts w:ascii="Times New Roman" w:hAnsi="Times New Roman" w:cs="Times New Roman"/>
          <w:sz w:val="24"/>
          <w:szCs w:val="24"/>
        </w:rPr>
        <w:t xml:space="preserve"> Risk Management</w:t>
      </w:r>
      <w:r w:rsidR="00846024">
        <w:rPr>
          <w:rFonts w:ascii="Times New Roman" w:hAnsi="Times New Roman" w:cs="Times New Roman"/>
          <w:sz w:val="24"/>
          <w:szCs w:val="24"/>
        </w:rPr>
        <w:t xml:space="preserve">, CARF, etc. Since </w:t>
      </w:r>
      <w:proofErr w:type="spellStart"/>
      <w:r w:rsidR="00846024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846024">
        <w:rPr>
          <w:rFonts w:ascii="Times New Roman" w:hAnsi="Times New Roman" w:cs="Times New Roman"/>
          <w:sz w:val="24"/>
          <w:szCs w:val="24"/>
        </w:rPr>
        <w:t xml:space="preserve"> is a governmental entity, there is no requirements for an external accounting firm to conduct an audit. This is done by Legislative auditors every two years.</w:t>
      </w:r>
    </w:p>
    <w:p w:rsidR="00926D0A" w:rsidRPr="002A644E" w:rsidRDefault="00926D0A" w:rsidP="002A644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64434" w:rsidRDefault="002A644E" w:rsidP="002A644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b. </w:t>
      </w:r>
      <w:r w:rsidR="00764434">
        <w:rPr>
          <w:rFonts w:ascii="Times New Roman" w:hAnsi="Times New Roman" w:cs="Times New Roman"/>
          <w:sz w:val="28"/>
          <w:szCs w:val="28"/>
        </w:rPr>
        <w:t xml:space="preserve">Update on </w:t>
      </w:r>
      <w:proofErr w:type="spellStart"/>
      <w:r w:rsidR="00764434">
        <w:rPr>
          <w:rFonts w:ascii="Times New Roman" w:hAnsi="Times New Roman" w:cs="Times New Roman"/>
          <w:sz w:val="28"/>
          <w:szCs w:val="28"/>
        </w:rPr>
        <w:t>ImCal</w:t>
      </w:r>
      <w:proofErr w:type="spellEnd"/>
      <w:r w:rsidR="00764434">
        <w:rPr>
          <w:rFonts w:ascii="Times New Roman" w:hAnsi="Times New Roman" w:cs="Times New Roman"/>
          <w:sz w:val="28"/>
          <w:szCs w:val="28"/>
        </w:rPr>
        <w:t xml:space="preserve"> COVID response</w:t>
      </w:r>
    </w:p>
    <w:p w:rsidR="008E461E" w:rsidRDefault="00D15ED8" w:rsidP="008E461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8E461E">
        <w:rPr>
          <w:rFonts w:ascii="Times New Roman" w:hAnsi="Times New Roman" w:cs="Times New Roman"/>
          <w:sz w:val="24"/>
          <w:szCs w:val="24"/>
        </w:rPr>
        <w:t xml:space="preserve">Tanya informed the board that </w:t>
      </w:r>
      <w:proofErr w:type="spellStart"/>
      <w:r w:rsidR="008E461E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8E461E">
        <w:rPr>
          <w:rFonts w:ascii="Times New Roman" w:hAnsi="Times New Roman" w:cs="Times New Roman"/>
          <w:sz w:val="24"/>
          <w:szCs w:val="24"/>
        </w:rPr>
        <w:t xml:space="preserve"> is still operating in phase two. Tanya reported </w:t>
      </w:r>
    </w:p>
    <w:p w:rsidR="000B5ADF" w:rsidRDefault="008E461E" w:rsidP="008E461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during the months of March – June </w:t>
      </w:r>
      <w:proofErr w:type="spellStart"/>
      <w:r>
        <w:rPr>
          <w:rFonts w:ascii="Times New Roman" w:hAnsi="Times New Roman" w:cs="Times New Roman"/>
          <w:sz w:val="24"/>
          <w:szCs w:val="24"/>
        </w:rPr>
        <w:t>ImCal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didn’t have any issues with staff that </w:t>
      </w:r>
    </w:p>
    <w:p w:rsidR="000B5ADF" w:rsidRDefault="000B5ADF" w:rsidP="008E461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E461E">
        <w:rPr>
          <w:rFonts w:ascii="Times New Roman" w:hAnsi="Times New Roman" w:cs="Times New Roman"/>
          <w:sz w:val="24"/>
          <w:szCs w:val="24"/>
        </w:rPr>
        <w:t xml:space="preserve">was related to COVID. She did inform the board that since the recent spike in cases </w:t>
      </w:r>
    </w:p>
    <w:p w:rsidR="000B5ADF" w:rsidRDefault="000B5ADF" w:rsidP="008E461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E461E">
        <w:rPr>
          <w:rFonts w:ascii="Times New Roman" w:hAnsi="Times New Roman" w:cs="Times New Roman"/>
          <w:sz w:val="24"/>
          <w:szCs w:val="24"/>
        </w:rPr>
        <w:t xml:space="preserve">they have a handful of staff that are out due to COVID. This is either due to an </w:t>
      </w:r>
    </w:p>
    <w:p w:rsidR="000B5ADF" w:rsidRDefault="000B5ADF" w:rsidP="008E461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E461E">
        <w:rPr>
          <w:rFonts w:ascii="Times New Roman" w:hAnsi="Times New Roman" w:cs="Times New Roman"/>
          <w:sz w:val="24"/>
          <w:szCs w:val="24"/>
        </w:rPr>
        <w:t xml:space="preserve">exposure or they tested positive for the virus. Tanya is working closely with HR and </w:t>
      </w:r>
    </w:p>
    <w:p w:rsidR="00B7089F" w:rsidRDefault="000B5ADF" w:rsidP="0084602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E461E">
        <w:rPr>
          <w:rFonts w:ascii="Times New Roman" w:hAnsi="Times New Roman" w:cs="Times New Roman"/>
          <w:sz w:val="24"/>
          <w:szCs w:val="24"/>
        </w:rPr>
        <w:t xml:space="preserve">taking </w:t>
      </w:r>
      <w:r w:rsidR="00846024">
        <w:rPr>
          <w:rFonts w:ascii="Times New Roman" w:hAnsi="Times New Roman" w:cs="Times New Roman"/>
          <w:sz w:val="24"/>
          <w:szCs w:val="24"/>
        </w:rPr>
        <w:t xml:space="preserve">each situation </w:t>
      </w:r>
      <w:r w:rsidR="008E461E">
        <w:rPr>
          <w:rFonts w:ascii="Times New Roman" w:hAnsi="Times New Roman" w:cs="Times New Roman"/>
          <w:sz w:val="24"/>
          <w:szCs w:val="24"/>
        </w:rPr>
        <w:t xml:space="preserve">case by case. Services </w:t>
      </w:r>
      <w:r w:rsidR="00B7089F">
        <w:rPr>
          <w:rFonts w:ascii="Times New Roman" w:hAnsi="Times New Roman" w:cs="Times New Roman"/>
          <w:sz w:val="24"/>
          <w:szCs w:val="24"/>
        </w:rPr>
        <w:t xml:space="preserve">are currently being maintained. </w:t>
      </w:r>
    </w:p>
    <w:p w:rsidR="00B7089F" w:rsidRDefault="00B7089F" w:rsidP="0084602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Counselors are using telephone,</w:t>
      </w:r>
      <w:r w:rsidR="000B5ADF">
        <w:rPr>
          <w:rFonts w:ascii="Times New Roman" w:hAnsi="Times New Roman" w:cs="Times New Roman"/>
          <w:sz w:val="24"/>
          <w:szCs w:val="24"/>
        </w:rPr>
        <w:t xml:space="preserve"> </w:t>
      </w:r>
      <w:r w:rsidR="008E461E">
        <w:rPr>
          <w:rFonts w:ascii="Times New Roman" w:hAnsi="Times New Roman" w:cs="Times New Roman"/>
          <w:sz w:val="24"/>
          <w:szCs w:val="24"/>
        </w:rPr>
        <w:t>Zoom and face to face</w:t>
      </w:r>
      <w:r w:rsidR="00846024">
        <w:rPr>
          <w:rFonts w:ascii="Times New Roman" w:hAnsi="Times New Roman" w:cs="Times New Roman"/>
          <w:sz w:val="24"/>
          <w:szCs w:val="24"/>
        </w:rPr>
        <w:t xml:space="preserve"> to provide services</w:t>
      </w:r>
      <w:r w:rsidR="002257B2">
        <w:rPr>
          <w:rFonts w:ascii="Times New Roman" w:hAnsi="Times New Roman" w:cs="Times New Roman"/>
          <w:sz w:val="24"/>
          <w:szCs w:val="24"/>
        </w:rPr>
        <w:t xml:space="preserve">. </w:t>
      </w:r>
      <w:r w:rsidR="00846024">
        <w:rPr>
          <w:rFonts w:ascii="Times New Roman" w:hAnsi="Times New Roman" w:cs="Times New Roman"/>
          <w:sz w:val="24"/>
          <w:szCs w:val="24"/>
        </w:rPr>
        <w:t xml:space="preserve">All </w:t>
      </w:r>
    </w:p>
    <w:p w:rsidR="00B7089F" w:rsidRDefault="00B7089F" w:rsidP="0084602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46024">
        <w:rPr>
          <w:rFonts w:ascii="Times New Roman" w:hAnsi="Times New Roman" w:cs="Times New Roman"/>
          <w:sz w:val="24"/>
          <w:szCs w:val="24"/>
        </w:rPr>
        <w:t xml:space="preserve">precautionary measures are still implementing, such as no visitors, screenings and </w:t>
      </w:r>
    </w:p>
    <w:p w:rsidR="00D15ED8" w:rsidRDefault="00B7089F" w:rsidP="0084602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46024">
        <w:rPr>
          <w:rFonts w:ascii="Times New Roman" w:hAnsi="Times New Roman" w:cs="Times New Roman"/>
          <w:sz w:val="24"/>
          <w:szCs w:val="24"/>
        </w:rPr>
        <w:t>temp reads for anyone coming in and the wearing of m</w:t>
      </w:r>
      <w:r w:rsidR="002257B2">
        <w:rPr>
          <w:rFonts w:ascii="Times New Roman" w:hAnsi="Times New Roman" w:cs="Times New Roman"/>
          <w:sz w:val="24"/>
          <w:szCs w:val="24"/>
        </w:rPr>
        <w:t xml:space="preserve">asks are </w:t>
      </w:r>
      <w:r w:rsidR="008E461E">
        <w:rPr>
          <w:rFonts w:ascii="Times New Roman" w:hAnsi="Times New Roman" w:cs="Times New Roman"/>
          <w:sz w:val="24"/>
          <w:szCs w:val="24"/>
        </w:rPr>
        <w:t xml:space="preserve">mandatory. </w:t>
      </w:r>
    </w:p>
    <w:p w:rsidR="008E461E" w:rsidRPr="00D15ED8" w:rsidRDefault="008E461E" w:rsidP="008E461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64434" w:rsidRDefault="002A644E" w:rsidP="002A644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c. </w:t>
      </w:r>
      <w:r w:rsidR="00764434">
        <w:rPr>
          <w:rFonts w:ascii="Times New Roman" w:hAnsi="Times New Roman" w:cs="Times New Roman"/>
          <w:sz w:val="28"/>
          <w:szCs w:val="28"/>
        </w:rPr>
        <w:t>MHBG one-time Award for FY21</w:t>
      </w:r>
    </w:p>
    <w:p w:rsidR="00BF45F0" w:rsidRDefault="00564439" w:rsidP="00BF4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Tanya informed the board that </w:t>
      </w:r>
      <w:proofErr w:type="spellStart"/>
      <w:r>
        <w:rPr>
          <w:rFonts w:ascii="Times New Roman" w:hAnsi="Times New Roman" w:cs="Times New Roman"/>
          <w:sz w:val="24"/>
          <w:szCs w:val="24"/>
        </w:rPr>
        <w:t>ImCal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received one-time </w:t>
      </w:r>
      <w:r w:rsidR="00846024">
        <w:rPr>
          <w:rFonts w:ascii="Times New Roman" w:hAnsi="Times New Roman" w:cs="Times New Roman"/>
          <w:sz w:val="24"/>
          <w:szCs w:val="24"/>
        </w:rPr>
        <w:t xml:space="preserve">additional </w:t>
      </w:r>
      <w:r>
        <w:rPr>
          <w:rFonts w:ascii="Times New Roman" w:hAnsi="Times New Roman" w:cs="Times New Roman"/>
          <w:sz w:val="24"/>
          <w:szCs w:val="24"/>
        </w:rPr>
        <w:t xml:space="preserve">Mental Health </w:t>
      </w:r>
      <w:r w:rsidR="00BF45F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7089F" w:rsidRDefault="00BF45F0" w:rsidP="00B7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64439">
        <w:rPr>
          <w:rFonts w:ascii="Times New Roman" w:hAnsi="Times New Roman" w:cs="Times New Roman"/>
          <w:sz w:val="24"/>
          <w:szCs w:val="24"/>
        </w:rPr>
        <w:t>Block Grant</w:t>
      </w:r>
      <w:r w:rsidR="00846024">
        <w:rPr>
          <w:rFonts w:ascii="Times New Roman" w:hAnsi="Times New Roman" w:cs="Times New Roman"/>
          <w:sz w:val="24"/>
          <w:szCs w:val="24"/>
        </w:rPr>
        <w:t xml:space="preserve"> funding of $200,000</w:t>
      </w:r>
      <w:r w:rsidR="005644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64439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564439">
        <w:rPr>
          <w:rFonts w:ascii="Times New Roman" w:hAnsi="Times New Roman" w:cs="Times New Roman"/>
          <w:sz w:val="24"/>
          <w:szCs w:val="24"/>
        </w:rPr>
        <w:t xml:space="preserve"> plans to use this </w:t>
      </w:r>
      <w:r w:rsidR="00846024">
        <w:rPr>
          <w:rFonts w:ascii="Times New Roman" w:hAnsi="Times New Roman" w:cs="Times New Roman"/>
          <w:sz w:val="24"/>
          <w:szCs w:val="24"/>
        </w:rPr>
        <w:t xml:space="preserve">to </w:t>
      </w:r>
      <w:r w:rsidR="00564439">
        <w:rPr>
          <w:rFonts w:ascii="Times New Roman" w:hAnsi="Times New Roman" w:cs="Times New Roman"/>
          <w:sz w:val="24"/>
          <w:szCs w:val="24"/>
        </w:rPr>
        <w:t xml:space="preserve">outreach to the younger </w:t>
      </w:r>
    </w:p>
    <w:p w:rsidR="00B7089F" w:rsidRDefault="00B7089F" w:rsidP="00B7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64439">
        <w:rPr>
          <w:rFonts w:ascii="Times New Roman" w:hAnsi="Times New Roman" w:cs="Times New Roman"/>
          <w:sz w:val="24"/>
          <w:szCs w:val="24"/>
        </w:rPr>
        <w:t xml:space="preserve">generation in Suicide and Opioid </w:t>
      </w:r>
      <w:r w:rsidR="00846024">
        <w:rPr>
          <w:rFonts w:ascii="Times New Roman" w:hAnsi="Times New Roman" w:cs="Times New Roman"/>
          <w:sz w:val="24"/>
          <w:szCs w:val="24"/>
        </w:rPr>
        <w:t xml:space="preserve">overdose </w:t>
      </w:r>
      <w:r w:rsidR="00564439">
        <w:rPr>
          <w:rFonts w:ascii="Times New Roman" w:hAnsi="Times New Roman" w:cs="Times New Roman"/>
          <w:sz w:val="24"/>
          <w:szCs w:val="24"/>
        </w:rPr>
        <w:t xml:space="preserve">prevention. </w:t>
      </w:r>
      <w:proofErr w:type="spellStart"/>
      <w:r w:rsidR="00564439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564439">
        <w:rPr>
          <w:rFonts w:ascii="Times New Roman" w:hAnsi="Times New Roman" w:cs="Times New Roman"/>
          <w:sz w:val="24"/>
          <w:szCs w:val="24"/>
        </w:rPr>
        <w:t xml:space="preserve"> is working with Bayou </w:t>
      </w:r>
    </w:p>
    <w:p w:rsidR="00B7089F" w:rsidRDefault="00B7089F" w:rsidP="00B7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64439">
        <w:rPr>
          <w:rFonts w:ascii="Times New Roman" w:hAnsi="Times New Roman" w:cs="Times New Roman"/>
          <w:sz w:val="24"/>
          <w:szCs w:val="24"/>
        </w:rPr>
        <w:t>Technologies to</w:t>
      </w:r>
      <w:r w:rsidR="00E1539C">
        <w:rPr>
          <w:rFonts w:ascii="Times New Roman" w:hAnsi="Times New Roman" w:cs="Times New Roman"/>
          <w:sz w:val="24"/>
          <w:szCs w:val="24"/>
        </w:rPr>
        <w:t xml:space="preserve"> </w:t>
      </w:r>
      <w:r w:rsidR="00564308">
        <w:rPr>
          <w:rFonts w:ascii="Times New Roman" w:hAnsi="Times New Roman" w:cs="Times New Roman"/>
          <w:sz w:val="24"/>
          <w:szCs w:val="24"/>
        </w:rPr>
        <w:t>develop a</w:t>
      </w:r>
      <w:r w:rsidR="00E1539C">
        <w:rPr>
          <w:rFonts w:ascii="Times New Roman" w:hAnsi="Times New Roman" w:cs="Times New Roman"/>
          <w:sz w:val="24"/>
          <w:szCs w:val="24"/>
        </w:rPr>
        <w:t xml:space="preserve"> campaign </w:t>
      </w:r>
      <w:r w:rsidR="00564308">
        <w:rPr>
          <w:rFonts w:ascii="Times New Roman" w:hAnsi="Times New Roman" w:cs="Times New Roman"/>
          <w:sz w:val="24"/>
          <w:szCs w:val="24"/>
        </w:rPr>
        <w:t xml:space="preserve">that </w:t>
      </w:r>
      <w:r w:rsidR="00564439">
        <w:rPr>
          <w:rFonts w:ascii="Times New Roman" w:hAnsi="Times New Roman" w:cs="Times New Roman"/>
          <w:sz w:val="24"/>
          <w:szCs w:val="24"/>
        </w:rPr>
        <w:t>reach</w:t>
      </w:r>
      <w:r w:rsidR="00E1539C">
        <w:rPr>
          <w:rFonts w:ascii="Times New Roman" w:hAnsi="Times New Roman" w:cs="Times New Roman"/>
          <w:sz w:val="24"/>
          <w:szCs w:val="24"/>
        </w:rPr>
        <w:t>es</w:t>
      </w:r>
      <w:r w:rsidR="00564439">
        <w:rPr>
          <w:rFonts w:ascii="Times New Roman" w:hAnsi="Times New Roman" w:cs="Times New Roman"/>
          <w:sz w:val="24"/>
          <w:szCs w:val="24"/>
        </w:rPr>
        <w:t xml:space="preserve"> out to the younger generation</w:t>
      </w:r>
      <w:r w:rsidR="00BF45F0">
        <w:rPr>
          <w:rFonts w:ascii="Times New Roman" w:hAnsi="Times New Roman" w:cs="Times New Roman"/>
          <w:sz w:val="24"/>
          <w:szCs w:val="24"/>
        </w:rPr>
        <w:t xml:space="preserve"> to </w:t>
      </w:r>
    </w:p>
    <w:p w:rsidR="00B7089F" w:rsidRDefault="00B7089F" w:rsidP="00B7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F45F0">
        <w:rPr>
          <w:rFonts w:ascii="Times New Roman" w:hAnsi="Times New Roman" w:cs="Times New Roman"/>
          <w:sz w:val="24"/>
          <w:szCs w:val="24"/>
        </w:rPr>
        <w:t>give them acc</w:t>
      </w:r>
      <w:r>
        <w:rPr>
          <w:rFonts w:ascii="Times New Roman" w:hAnsi="Times New Roman" w:cs="Times New Roman"/>
          <w:sz w:val="24"/>
          <w:szCs w:val="24"/>
        </w:rPr>
        <w:t>ess to the</w:t>
      </w:r>
      <w:r w:rsidR="00564308">
        <w:rPr>
          <w:rFonts w:ascii="Times New Roman" w:hAnsi="Times New Roman" w:cs="Times New Roman"/>
          <w:sz w:val="24"/>
          <w:szCs w:val="24"/>
        </w:rPr>
        <w:t xml:space="preserve"> resources they need. </w:t>
      </w:r>
      <w:r w:rsidR="00564439">
        <w:rPr>
          <w:rFonts w:ascii="Times New Roman" w:hAnsi="Times New Roman" w:cs="Times New Roman"/>
          <w:sz w:val="24"/>
          <w:szCs w:val="24"/>
        </w:rPr>
        <w:t>Social Media platforms</w:t>
      </w:r>
      <w:r w:rsidR="00BF45F0">
        <w:rPr>
          <w:rFonts w:ascii="Times New Roman" w:hAnsi="Times New Roman" w:cs="Times New Roman"/>
          <w:sz w:val="24"/>
          <w:szCs w:val="24"/>
        </w:rPr>
        <w:t xml:space="preserve"> used will be</w:t>
      </w:r>
      <w:r w:rsidR="005644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089F" w:rsidRDefault="00B7089F" w:rsidP="00B7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64439">
        <w:rPr>
          <w:rFonts w:ascii="Times New Roman" w:hAnsi="Times New Roman" w:cs="Times New Roman"/>
          <w:sz w:val="24"/>
          <w:szCs w:val="24"/>
        </w:rPr>
        <w:t>Snapchat, YouT</w:t>
      </w:r>
      <w:r w:rsidR="002257B2">
        <w:rPr>
          <w:rFonts w:ascii="Times New Roman" w:hAnsi="Times New Roman" w:cs="Times New Roman"/>
          <w:sz w:val="24"/>
          <w:szCs w:val="24"/>
        </w:rPr>
        <w:t>ube,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308">
        <w:rPr>
          <w:rFonts w:ascii="Times New Roman" w:hAnsi="Times New Roman" w:cs="Times New Roman"/>
          <w:sz w:val="24"/>
          <w:szCs w:val="24"/>
        </w:rPr>
        <w:t>T</w:t>
      </w:r>
      <w:r w:rsidR="00846024">
        <w:rPr>
          <w:rFonts w:ascii="Times New Roman" w:hAnsi="Times New Roman" w:cs="Times New Roman"/>
          <w:sz w:val="24"/>
          <w:szCs w:val="24"/>
        </w:rPr>
        <w:t>icTok</w:t>
      </w:r>
      <w:proofErr w:type="spellEnd"/>
      <w:r w:rsidR="005644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257B2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2257B2">
        <w:rPr>
          <w:rFonts w:ascii="Times New Roman" w:hAnsi="Times New Roman" w:cs="Times New Roman"/>
          <w:sz w:val="24"/>
          <w:szCs w:val="24"/>
        </w:rPr>
        <w:t xml:space="preserve"> will be pushing out ads to the most at risk by </w:t>
      </w:r>
    </w:p>
    <w:p w:rsidR="00B7089F" w:rsidRDefault="00B7089F" w:rsidP="00B7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257B2">
        <w:rPr>
          <w:rFonts w:ascii="Times New Roman" w:hAnsi="Times New Roman" w:cs="Times New Roman"/>
          <w:sz w:val="24"/>
          <w:szCs w:val="24"/>
        </w:rPr>
        <w:t>using</w:t>
      </w:r>
      <w:r w:rsidR="00564308">
        <w:rPr>
          <w:rFonts w:ascii="Times New Roman" w:hAnsi="Times New Roman" w:cs="Times New Roman"/>
          <w:sz w:val="24"/>
          <w:szCs w:val="24"/>
        </w:rPr>
        <w:t xml:space="preserve"> </w:t>
      </w:r>
      <w:r w:rsidR="00564439">
        <w:rPr>
          <w:rFonts w:ascii="Times New Roman" w:hAnsi="Times New Roman" w:cs="Times New Roman"/>
          <w:sz w:val="24"/>
          <w:szCs w:val="24"/>
        </w:rPr>
        <w:t>Geo Tracking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57B2">
        <w:rPr>
          <w:rFonts w:ascii="Times New Roman" w:hAnsi="Times New Roman" w:cs="Times New Roman"/>
          <w:sz w:val="24"/>
          <w:szCs w:val="24"/>
        </w:rPr>
        <w:t xml:space="preserve">This allows </w:t>
      </w:r>
      <w:proofErr w:type="spellStart"/>
      <w:r w:rsidR="002257B2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564439">
        <w:rPr>
          <w:rFonts w:ascii="Times New Roman" w:hAnsi="Times New Roman" w:cs="Times New Roman"/>
          <w:sz w:val="24"/>
          <w:szCs w:val="24"/>
        </w:rPr>
        <w:t xml:space="preserve"> </w:t>
      </w:r>
      <w:r w:rsidR="00BF45F0">
        <w:rPr>
          <w:rFonts w:ascii="Times New Roman" w:hAnsi="Times New Roman" w:cs="Times New Roman"/>
          <w:sz w:val="24"/>
          <w:szCs w:val="24"/>
        </w:rPr>
        <w:t xml:space="preserve">to pin point the locations/areas </w:t>
      </w:r>
      <w:r w:rsidR="002257B2">
        <w:rPr>
          <w:rFonts w:ascii="Times New Roman" w:hAnsi="Times New Roman" w:cs="Times New Roman"/>
          <w:sz w:val="24"/>
          <w:szCs w:val="24"/>
        </w:rPr>
        <w:t xml:space="preserve">of the </w:t>
      </w:r>
      <w:r w:rsidR="008C2FC9">
        <w:rPr>
          <w:rFonts w:ascii="Times New Roman" w:hAnsi="Times New Roman" w:cs="Times New Roman"/>
          <w:sz w:val="24"/>
          <w:szCs w:val="24"/>
        </w:rPr>
        <w:t xml:space="preserve">most at </w:t>
      </w:r>
    </w:p>
    <w:p w:rsidR="00B7089F" w:rsidRDefault="00B7089F" w:rsidP="00B7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C2FC9">
        <w:rPr>
          <w:rFonts w:ascii="Times New Roman" w:hAnsi="Times New Roman" w:cs="Times New Roman"/>
          <w:sz w:val="24"/>
          <w:szCs w:val="24"/>
        </w:rPr>
        <w:t xml:space="preserve">risk. </w:t>
      </w:r>
      <w:r>
        <w:rPr>
          <w:rFonts w:ascii="Times New Roman" w:hAnsi="Times New Roman" w:cs="Times New Roman"/>
          <w:sz w:val="24"/>
          <w:szCs w:val="24"/>
        </w:rPr>
        <w:t xml:space="preserve">Tanya has </w:t>
      </w:r>
      <w:r w:rsidR="00BF45F0">
        <w:rPr>
          <w:rFonts w:ascii="Times New Roman" w:hAnsi="Times New Roman" w:cs="Times New Roman"/>
          <w:sz w:val="24"/>
          <w:szCs w:val="24"/>
        </w:rPr>
        <w:t xml:space="preserve">received board approval to reach out to the local corners office in </w:t>
      </w:r>
    </w:p>
    <w:p w:rsidR="00B7089F" w:rsidRDefault="00B7089F" w:rsidP="00B7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F45F0">
        <w:rPr>
          <w:rFonts w:ascii="Times New Roman" w:hAnsi="Times New Roman" w:cs="Times New Roman"/>
          <w:sz w:val="24"/>
          <w:szCs w:val="24"/>
        </w:rPr>
        <w:t xml:space="preserve">each parish to get the data on </w:t>
      </w:r>
      <w:r w:rsidR="006A05B3">
        <w:rPr>
          <w:rFonts w:ascii="Times New Roman" w:hAnsi="Times New Roman" w:cs="Times New Roman"/>
          <w:sz w:val="24"/>
          <w:szCs w:val="24"/>
        </w:rPr>
        <w:t xml:space="preserve">deaths by </w:t>
      </w:r>
      <w:r w:rsidR="00BF45F0">
        <w:rPr>
          <w:rFonts w:ascii="Times New Roman" w:hAnsi="Times New Roman" w:cs="Times New Roman"/>
          <w:sz w:val="24"/>
          <w:szCs w:val="24"/>
        </w:rPr>
        <w:t xml:space="preserve">suicide and overdose in specific age groups, </w:t>
      </w:r>
    </w:p>
    <w:p w:rsidR="00764434" w:rsidRPr="00564439" w:rsidRDefault="00B7089F" w:rsidP="00B7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F45F0">
        <w:rPr>
          <w:rFonts w:ascii="Times New Roman" w:hAnsi="Times New Roman" w:cs="Times New Roman"/>
          <w:sz w:val="24"/>
          <w:szCs w:val="24"/>
        </w:rPr>
        <w:t>demographics, race, geographic locations and time of death</w:t>
      </w:r>
      <w:r w:rsidR="006A05B3">
        <w:rPr>
          <w:rFonts w:ascii="Times New Roman" w:hAnsi="Times New Roman" w:cs="Times New Roman"/>
          <w:sz w:val="24"/>
          <w:szCs w:val="24"/>
        </w:rPr>
        <w:t>.</w:t>
      </w:r>
    </w:p>
    <w:p w:rsidR="008C2FC9" w:rsidRPr="00564439" w:rsidRDefault="008C2FC9" w:rsidP="003135E9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B559E8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>VIII.</w:t>
      </w:r>
      <w:r w:rsidRPr="003135E9">
        <w:rPr>
          <w:rFonts w:ascii="Times New Roman" w:hAnsi="Times New Roman" w:cs="Times New Roman"/>
          <w:sz w:val="28"/>
          <w:szCs w:val="28"/>
        </w:rPr>
        <w:tab/>
        <w:t>NEW BUSINESS</w:t>
      </w:r>
    </w:p>
    <w:p w:rsidR="00D77C23" w:rsidRP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ab/>
      </w:r>
    </w:p>
    <w:p w:rsidR="00FA1C6B" w:rsidRDefault="003135E9" w:rsidP="005712DF">
      <w:pPr>
        <w:spacing w:after="0" w:line="259" w:lineRule="auto"/>
        <w:rPr>
          <w:rFonts w:ascii="Times New Roman" w:hAnsi="Times New Roman" w:cs="Times New Roman"/>
          <w:b/>
          <w:sz w:val="32"/>
          <w:szCs w:val="32"/>
        </w:rPr>
      </w:pPr>
      <w:r w:rsidRPr="003135E9">
        <w:rPr>
          <w:rFonts w:ascii="Times New Roman" w:hAnsi="Times New Roman" w:cs="Times New Roman"/>
          <w:sz w:val="28"/>
          <w:szCs w:val="28"/>
        </w:rPr>
        <w:t xml:space="preserve"> IX.</w:t>
      </w:r>
      <w:r w:rsidRPr="003135E9">
        <w:rPr>
          <w:rFonts w:ascii="Times New Roman" w:hAnsi="Times New Roman" w:cs="Times New Roman"/>
          <w:sz w:val="28"/>
          <w:szCs w:val="28"/>
        </w:rPr>
        <w:tab/>
        <w:t>NEXT MEETING</w:t>
      </w:r>
      <w:r w:rsidR="001A4534">
        <w:rPr>
          <w:rFonts w:ascii="Times New Roman" w:hAnsi="Times New Roman" w:cs="Times New Roman"/>
          <w:sz w:val="28"/>
          <w:szCs w:val="28"/>
        </w:rPr>
        <w:t xml:space="preserve"> – </w:t>
      </w:r>
      <w:r w:rsidR="00764122">
        <w:rPr>
          <w:rFonts w:ascii="Times New Roman" w:hAnsi="Times New Roman" w:cs="Times New Roman"/>
          <w:b/>
          <w:sz w:val="32"/>
          <w:szCs w:val="32"/>
        </w:rPr>
        <w:t>August 6</w:t>
      </w:r>
      <w:r w:rsidR="001A4534" w:rsidRPr="00533DA7">
        <w:rPr>
          <w:rFonts w:ascii="Times New Roman" w:hAnsi="Times New Roman" w:cs="Times New Roman"/>
          <w:b/>
          <w:sz w:val="32"/>
          <w:szCs w:val="32"/>
        </w:rPr>
        <w:t>, 2020</w:t>
      </w:r>
    </w:p>
    <w:p w:rsidR="00D77C23" w:rsidRDefault="00D77C23" w:rsidP="005712DF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</w:p>
    <w:p w:rsidR="00FC4C2C" w:rsidRDefault="000A37B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X.   </w:t>
      </w:r>
      <w:r w:rsidR="003135E9" w:rsidRPr="003135E9">
        <w:rPr>
          <w:rFonts w:ascii="Times New Roman" w:hAnsi="Times New Roman" w:cs="Times New Roman"/>
          <w:sz w:val="28"/>
          <w:szCs w:val="28"/>
        </w:rPr>
        <w:t>ADJOURNMENT</w:t>
      </w:r>
    </w:p>
    <w:p w:rsidR="001A4534" w:rsidRPr="001A4534" w:rsidRDefault="001A4534" w:rsidP="001A453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A4534">
        <w:rPr>
          <w:rFonts w:ascii="Times New Roman" w:hAnsi="Times New Roman" w:cs="Times New Roman"/>
          <w:sz w:val="24"/>
          <w:szCs w:val="24"/>
        </w:rPr>
        <w:t>Corlissa Hoffoss entertained a motion to adjourn the meeti</w:t>
      </w:r>
      <w:r w:rsidR="006C1605">
        <w:rPr>
          <w:rFonts w:ascii="Times New Roman" w:hAnsi="Times New Roman" w:cs="Times New Roman"/>
          <w:sz w:val="24"/>
          <w:szCs w:val="24"/>
        </w:rPr>
        <w:t xml:space="preserve">ng. </w:t>
      </w:r>
      <w:r w:rsidR="00ED030B">
        <w:rPr>
          <w:rFonts w:ascii="Times New Roman" w:hAnsi="Times New Roman" w:cs="Times New Roman"/>
          <w:sz w:val="24"/>
          <w:szCs w:val="24"/>
        </w:rPr>
        <w:t>Betty Cunningham</w:t>
      </w:r>
      <w:r w:rsidR="006C1605">
        <w:rPr>
          <w:rFonts w:ascii="Times New Roman" w:hAnsi="Times New Roman" w:cs="Times New Roman"/>
          <w:sz w:val="24"/>
          <w:szCs w:val="24"/>
        </w:rPr>
        <w:t xml:space="preserve"> mo</w:t>
      </w:r>
      <w:r w:rsidRPr="001A4534">
        <w:rPr>
          <w:rFonts w:ascii="Times New Roman" w:hAnsi="Times New Roman" w:cs="Times New Roman"/>
          <w:sz w:val="24"/>
          <w:szCs w:val="24"/>
        </w:rPr>
        <w:t xml:space="preserve">tioned and </w:t>
      </w:r>
      <w:r w:rsidR="00ED030B">
        <w:rPr>
          <w:rFonts w:ascii="Times New Roman" w:hAnsi="Times New Roman" w:cs="Times New Roman"/>
          <w:sz w:val="24"/>
          <w:szCs w:val="24"/>
        </w:rPr>
        <w:t>Kristen Cassidy</w:t>
      </w:r>
      <w:bookmarkStart w:id="0" w:name="_GoBack"/>
      <w:bookmarkEnd w:id="0"/>
      <w:r w:rsidR="001979B6">
        <w:rPr>
          <w:rFonts w:ascii="Times New Roman" w:hAnsi="Times New Roman" w:cs="Times New Roman"/>
          <w:sz w:val="24"/>
          <w:szCs w:val="24"/>
        </w:rPr>
        <w:t xml:space="preserve"> second</w:t>
      </w:r>
      <w:r w:rsidRPr="001A4534">
        <w:rPr>
          <w:rFonts w:ascii="Times New Roman" w:hAnsi="Times New Roman" w:cs="Times New Roman"/>
          <w:sz w:val="24"/>
          <w:szCs w:val="24"/>
        </w:rPr>
        <w:t xml:space="preserve">. Meeting </w:t>
      </w:r>
      <w:r w:rsidR="00764122">
        <w:rPr>
          <w:rFonts w:ascii="Times New Roman" w:hAnsi="Times New Roman" w:cs="Times New Roman"/>
          <w:sz w:val="24"/>
          <w:szCs w:val="24"/>
        </w:rPr>
        <w:t>adjourned at 12:46</w:t>
      </w:r>
      <w:r w:rsidRPr="001A4534">
        <w:rPr>
          <w:rFonts w:ascii="Times New Roman" w:hAnsi="Times New Roman" w:cs="Times New Roman"/>
          <w:sz w:val="24"/>
          <w:szCs w:val="24"/>
        </w:rPr>
        <w:t>pm.</w:t>
      </w:r>
    </w:p>
    <w:p w:rsidR="001A4534" w:rsidRPr="00B559E8" w:rsidRDefault="001A4534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sectPr w:rsidR="001A4534" w:rsidRPr="00B559E8" w:rsidSect="00314383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CC7" w:rsidRDefault="004B7CC7" w:rsidP="00C654CC">
      <w:pPr>
        <w:spacing w:after="0" w:line="240" w:lineRule="auto"/>
      </w:pPr>
      <w:r>
        <w:separator/>
      </w:r>
    </w:p>
  </w:endnote>
  <w:endnote w:type="continuationSeparator" w:id="0">
    <w:p w:rsidR="004B7CC7" w:rsidRDefault="004B7CC7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="00C4764E" w:rsidRPr="006107E1" w:rsidRDefault="00ED030B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ED030B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3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ED030B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3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CC7" w:rsidRDefault="004B7CC7" w:rsidP="00C654CC">
      <w:pPr>
        <w:spacing w:after="0" w:line="240" w:lineRule="auto"/>
      </w:pPr>
      <w:r>
        <w:separator/>
      </w:r>
    </w:p>
  </w:footnote>
  <w:footnote w:type="continuationSeparator" w:id="0">
    <w:p w:rsidR="004B7CC7" w:rsidRDefault="004B7CC7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431CEB2E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meek\AppData\Local\Microsoft\Windows\INetCache\Content.Word\ImCal HSA-90108-logo-powerpo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4E0EF3E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95pt,9.6pt" to="465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 strokecolor="#61008c [3215]" strokeweight="1.2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B20E7"/>
    <w:multiLevelType w:val="hybridMultilevel"/>
    <w:tmpl w:val="EC201C6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9A23D15"/>
    <w:multiLevelType w:val="multilevel"/>
    <w:tmpl w:val="509857E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  <w:sz w:val="24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09B468D3"/>
    <w:multiLevelType w:val="multilevel"/>
    <w:tmpl w:val="8256AAB0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 w15:restartNumberingAfterBreak="0">
    <w:nsid w:val="0DBA464D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5" w15:restartNumberingAfterBreak="0">
    <w:nsid w:val="106D498B"/>
    <w:multiLevelType w:val="multilevel"/>
    <w:tmpl w:val="3592826A"/>
    <w:lvl w:ilvl="0">
      <w:start w:val="1"/>
      <w:numFmt w:val="decimal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6" w15:restartNumberingAfterBreak="0">
    <w:nsid w:val="177E775D"/>
    <w:multiLevelType w:val="hybridMultilevel"/>
    <w:tmpl w:val="144885B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93C45D1"/>
    <w:multiLevelType w:val="hybridMultilevel"/>
    <w:tmpl w:val="E654E72C"/>
    <w:lvl w:ilvl="0" w:tplc="EC96FA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A1705"/>
    <w:multiLevelType w:val="hybridMultilevel"/>
    <w:tmpl w:val="9FFACE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043ED"/>
    <w:multiLevelType w:val="hybridMultilevel"/>
    <w:tmpl w:val="66F40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359FC"/>
    <w:multiLevelType w:val="multilevel"/>
    <w:tmpl w:val="CDA608C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1" w15:restartNumberingAfterBreak="0">
    <w:nsid w:val="22524DFB"/>
    <w:multiLevelType w:val="singleLevel"/>
    <w:tmpl w:val="CCAC8CE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3496857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3" w15:restartNumberingAfterBreak="0">
    <w:nsid w:val="23FD4F97"/>
    <w:multiLevelType w:val="hybridMultilevel"/>
    <w:tmpl w:val="2E06F3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46579A"/>
    <w:multiLevelType w:val="multilevel"/>
    <w:tmpl w:val="3880D34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5" w15:restartNumberingAfterBreak="0">
    <w:nsid w:val="29043DEF"/>
    <w:multiLevelType w:val="hybridMultilevel"/>
    <w:tmpl w:val="68329ED8"/>
    <w:lvl w:ilvl="0" w:tplc="3A2ACD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29100329"/>
    <w:multiLevelType w:val="multilevel"/>
    <w:tmpl w:val="A0D24AC8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7" w15:restartNumberingAfterBreak="0">
    <w:nsid w:val="2CB902CE"/>
    <w:multiLevelType w:val="multilevel"/>
    <w:tmpl w:val="8256AAB0"/>
    <w:lvl w:ilvl="0">
      <w:start w:val="1"/>
      <w:numFmt w:val="upperLetter"/>
      <w:lvlText w:val="%1."/>
      <w:lvlJc w:val="left"/>
      <w:pPr>
        <w:ind w:left="72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2340" w:firstLine="0"/>
      </w:pPr>
    </w:lvl>
    <w:lvl w:ilvl="3">
      <w:start w:val="1"/>
      <w:numFmt w:val="lowerLetter"/>
      <w:lvlText w:val="%4)"/>
      <w:lvlJc w:val="left"/>
      <w:pPr>
        <w:ind w:left="288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600" w:firstLine="0"/>
      </w:pPr>
    </w:lvl>
    <w:lvl w:ilvl="5">
      <w:start w:val="1"/>
      <w:numFmt w:val="lowerLetter"/>
      <w:lvlText w:val="(%6)"/>
      <w:lvlJc w:val="left"/>
      <w:pPr>
        <w:ind w:left="4320" w:firstLine="0"/>
      </w:pPr>
    </w:lvl>
    <w:lvl w:ilvl="6">
      <w:start w:val="1"/>
      <w:numFmt w:val="lowerRoman"/>
      <w:lvlText w:val="(%7)"/>
      <w:lvlJc w:val="left"/>
      <w:pPr>
        <w:ind w:left="5040" w:firstLine="0"/>
      </w:pPr>
    </w:lvl>
    <w:lvl w:ilvl="7">
      <w:start w:val="1"/>
      <w:numFmt w:val="lowerLetter"/>
      <w:lvlText w:val="(%8)"/>
      <w:lvlJc w:val="left"/>
      <w:pPr>
        <w:ind w:left="5760" w:firstLine="0"/>
      </w:pPr>
    </w:lvl>
    <w:lvl w:ilvl="8">
      <w:start w:val="1"/>
      <w:numFmt w:val="lowerRoman"/>
      <w:lvlText w:val="(%9)"/>
      <w:lvlJc w:val="left"/>
      <w:pPr>
        <w:ind w:left="6480" w:firstLine="0"/>
      </w:pPr>
    </w:lvl>
  </w:abstractNum>
  <w:abstractNum w:abstractNumId="18" w15:restartNumberingAfterBreak="0">
    <w:nsid w:val="33A21617"/>
    <w:multiLevelType w:val="hybridMultilevel"/>
    <w:tmpl w:val="3E4EA8B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485981"/>
    <w:multiLevelType w:val="multilevel"/>
    <w:tmpl w:val="DF88F68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20" w15:restartNumberingAfterBreak="0">
    <w:nsid w:val="39E018F5"/>
    <w:multiLevelType w:val="hybridMultilevel"/>
    <w:tmpl w:val="B3B81220"/>
    <w:lvl w:ilvl="0" w:tplc="D0E8D9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0148E3"/>
    <w:multiLevelType w:val="hybridMultilevel"/>
    <w:tmpl w:val="7466D686"/>
    <w:lvl w:ilvl="0" w:tplc="F070B912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4297596C"/>
    <w:multiLevelType w:val="hybridMultilevel"/>
    <w:tmpl w:val="F7AE9992"/>
    <w:lvl w:ilvl="0" w:tplc="E4623CAE">
      <w:start w:val="1"/>
      <w:numFmt w:val="decimal"/>
      <w:lvlText w:val="%1."/>
      <w:lvlJc w:val="left"/>
      <w:pPr>
        <w:ind w:left="21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769590B"/>
    <w:multiLevelType w:val="hybridMultilevel"/>
    <w:tmpl w:val="9D96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55BB4"/>
    <w:multiLevelType w:val="hybridMultilevel"/>
    <w:tmpl w:val="6B1A4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F58232A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4372A"/>
    <w:multiLevelType w:val="hybridMultilevel"/>
    <w:tmpl w:val="3A705B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BA375BC"/>
    <w:multiLevelType w:val="hybridMultilevel"/>
    <w:tmpl w:val="101E9BA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C06CA"/>
    <w:multiLevelType w:val="hybridMultilevel"/>
    <w:tmpl w:val="6562C1D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627333"/>
    <w:multiLevelType w:val="hybridMultilevel"/>
    <w:tmpl w:val="2CE6F0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ED06CB"/>
    <w:multiLevelType w:val="hybridMultilevel"/>
    <w:tmpl w:val="E70C74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07D4F"/>
    <w:multiLevelType w:val="hybridMultilevel"/>
    <w:tmpl w:val="177EBF08"/>
    <w:lvl w:ilvl="0" w:tplc="C988E6C2">
      <w:start w:val="1"/>
      <w:numFmt w:val="lowerLetter"/>
      <w:lvlText w:val="%1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4B6175"/>
    <w:multiLevelType w:val="hybridMultilevel"/>
    <w:tmpl w:val="BF86EC1C"/>
    <w:lvl w:ilvl="0" w:tplc="A1886EF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C988E6C2">
      <w:start w:val="1"/>
      <w:numFmt w:val="lowerLetter"/>
      <w:lvlText w:val="%2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2" w:tplc="0409001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555E415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3" w15:restartNumberingAfterBreak="0">
    <w:nsid w:val="5C6C6475"/>
    <w:multiLevelType w:val="hybridMultilevel"/>
    <w:tmpl w:val="32B6E5B0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B3233F"/>
    <w:multiLevelType w:val="hybridMultilevel"/>
    <w:tmpl w:val="326E2B9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82B4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CAB57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0973D3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37" w15:restartNumberingAfterBreak="0">
    <w:nsid w:val="642A644A"/>
    <w:multiLevelType w:val="hybridMultilevel"/>
    <w:tmpl w:val="52D88480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2B3E4D"/>
    <w:multiLevelType w:val="hybridMultilevel"/>
    <w:tmpl w:val="B92EC8FA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AD450B"/>
    <w:multiLevelType w:val="hybridMultilevel"/>
    <w:tmpl w:val="20060B88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AF6C3FC0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 w:tplc="EEEA1A0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2414E3"/>
    <w:multiLevelType w:val="hybridMultilevel"/>
    <w:tmpl w:val="F68AA45C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E549B7"/>
    <w:multiLevelType w:val="hybridMultilevel"/>
    <w:tmpl w:val="1870F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FA454A"/>
    <w:multiLevelType w:val="hybridMultilevel"/>
    <w:tmpl w:val="1DA814A2"/>
    <w:lvl w:ilvl="0" w:tplc="B67AFD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A72826"/>
    <w:multiLevelType w:val="multilevel"/>
    <w:tmpl w:val="20060B88"/>
    <w:numStyleLink w:val="Style1"/>
  </w:abstractNum>
  <w:abstractNum w:abstractNumId="44" w15:restartNumberingAfterBreak="0">
    <w:nsid w:val="776C382A"/>
    <w:multiLevelType w:val="hybridMultilevel"/>
    <w:tmpl w:val="C5EEEE3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AB96256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6" w15:restartNumberingAfterBreak="0">
    <w:nsid w:val="7ACF2ADD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7" w15:restartNumberingAfterBreak="0">
    <w:nsid w:val="7AF6134E"/>
    <w:multiLevelType w:val="hybridMultilevel"/>
    <w:tmpl w:val="941A1F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32"/>
  </w:num>
  <w:num w:numId="4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12"/>
  </w:num>
  <w:num w:numId="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</w:num>
  <w:num w:numId="8">
    <w:abstractNumId w:val="42"/>
  </w:num>
  <w:num w:numId="9">
    <w:abstractNumId w:val="29"/>
  </w:num>
  <w:num w:numId="10">
    <w:abstractNumId w:val="37"/>
  </w:num>
  <w:num w:numId="11">
    <w:abstractNumId w:val="20"/>
  </w:num>
  <w:num w:numId="12">
    <w:abstractNumId w:val="22"/>
  </w:num>
  <w:num w:numId="13">
    <w:abstractNumId w:val="28"/>
  </w:num>
  <w:num w:numId="14">
    <w:abstractNumId w:val="6"/>
  </w:num>
  <w:num w:numId="15">
    <w:abstractNumId w:val="25"/>
  </w:num>
  <w:num w:numId="16">
    <w:abstractNumId w:val="24"/>
  </w:num>
  <w:num w:numId="17">
    <w:abstractNumId w:val="23"/>
  </w:num>
  <w:num w:numId="18">
    <w:abstractNumId w:val="1"/>
  </w:num>
  <w:num w:numId="19">
    <w:abstractNumId w:val="34"/>
  </w:num>
  <w:num w:numId="20">
    <w:abstractNumId w:val="43"/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35"/>
  </w:num>
  <w:num w:numId="25">
    <w:abstractNumId w:val="36"/>
  </w:num>
  <w:num w:numId="26">
    <w:abstractNumId w:val="15"/>
  </w:num>
  <w:num w:numId="27">
    <w:abstractNumId w:val="11"/>
  </w:num>
  <w:num w:numId="28">
    <w:abstractNumId w:val="3"/>
  </w:num>
  <w:num w:numId="29">
    <w:abstractNumId w:val="18"/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26"/>
  </w:num>
  <w:num w:numId="33">
    <w:abstractNumId w:val="5"/>
  </w:num>
  <w:num w:numId="34">
    <w:abstractNumId w:val="17"/>
  </w:num>
  <w:num w:numId="35">
    <w:abstractNumId w:val="4"/>
  </w:num>
  <w:num w:numId="36">
    <w:abstractNumId w:val="31"/>
  </w:num>
  <w:num w:numId="37">
    <w:abstractNumId w:val="27"/>
  </w:num>
  <w:num w:numId="38">
    <w:abstractNumId w:val="44"/>
  </w:num>
  <w:num w:numId="39">
    <w:abstractNumId w:val="40"/>
  </w:num>
  <w:num w:numId="40">
    <w:abstractNumId w:val="38"/>
  </w:num>
  <w:num w:numId="41">
    <w:abstractNumId w:val="33"/>
  </w:num>
  <w:num w:numId="42">
    <w:abstractNumId w:val="46"/>
  </w:num>
  <w:num w:numId="43">
    <w:abstractNumId w:val="10"/>
  </w:num>
  <w:num w:numId="44">
    <w:abstractNumId w:val="45"/>
  </w:num>
  <w:num w:numId="45">
    <w:abstractNumId w:val="14"/>
  </w:num>
  <w:num w:numId="46">
    <w:abstractNumId w:val="30"/>
  </w:num>
  <w:num w:numId="47">
    <w:abstractNumId w:val="8"/>
  </w:num>
  <w:num w:numId="48">
    <w:abstractNumId w:val="47"/>
  </w:num>
  <w:num w:numId="49">
    <w:abstractNumId w:val="13"/>
  </w:num>
  <w:num w:numId="5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CDA"/>
    <w:rsid w:val="000011CF"/>
    <w:rsid w:val="000127E3"/>
    <w:rsid w:val="00012B54"/>
    <w:rsid w:val="00014FB7"/>
    <w:rsid w:val="00015B19"/>
    <w:rsid w:val="00016538"/>
    <w:rsid w:val="0002346B"/>
    <w:rsid w:val="000275DD"/>
    <w:rsid w:val="00034A3A"/>
    <w:rsid w:val="00034B7D"/>
    <w:rsid w:val="00052004"/>
    <w:rsid w:val="00057FB4"/>
    <w:rsid w:val="00064F2C"/>
    <w:rsid w:val="00065B19"/>
    <w:rsid w:val="00075DF9"/>
    <w:rsid w:val="00080156"/>
    <w:rsid w:val="0008052A"/>
    <w:rsid w:val="00095394"/>
    <w:rsid w:val="000A37B8"/>
    <w:rsid w:val="000A70A2"/>
    <w:rsid w:val="000B1AE2"/>
    <w:rsid w:val="000B3342"/>
    <w:rsid w:val="000B5ADF"/>
    <w:rsid w:val="000B5E81"/>
    <w:rsid w:val="000B7DFE"/>
    <w:rsid w:val="000D32BE"/>
    <w:rsid w:val="000E1A60"/>
    <w:rsid w:val="000E7A13"/>
    <w:rsid w:val="000F1DBC"/>
    <w:rsid w:val="00100006"/>
    <w:rsid w:val="001022B6"/>
    <w:rsid w:val="0011605C"/>
    <w:rsid w:val="00117B64"/>
    <w:rsid w:val="00120241"/>
    <w:rsid w:val="0012619B"/>
    <w:rsid w:val="0012775B"/>
    <w:rsid w:val="00127D50"/>
    <w:rsid w:val="00132A57"/>
    <w:rsid w:val="00141F1A"/>
    <w:rsid w:val="00161125"/>
    <w:rsid w:val="001627A5"/>
    <w:rsid w:val="00170396"/>
    <w:rsid w:val="0019577A"/>
    <w:rsid w:val="00196E58"/>
    <w:rsid w:val="00197396"/>
    <w:rsid w:val="001979B6"/>
    <w:rsid w:val="001A1351"/>
    <w:rsid w:val="001A4534"/>
    <w:rsid w:val="001A6309"/>
    <w:rsid w:val="001A7A8A"/>
    <w:rsid w:val="001C4491"/>
    <w:rsid w:val="001C7E50"/>
    <w:rsid w:val="001D2342"/>
    <w:rsid w:val="001E63BF"/>
    <w:rsid w:val="001F533E"/>
    <w:rsid w:val="00215360"/>
    <w:rsid w:val="002257B2"/>
    <w:rsid w:val="002270EB"/>
    <w:rsid w:val="00227ED1"/>
    <w:rsid w:val="00240B2C"/>
    <w:rsid w:val="00250F8C"/>
    <w:rsid w:val="00264526"/>
    <w:rsid w:val="0028387E"/>
    <w:rsid w:val="00283C13"/>
    <w:rsid w:val="00285380"/>
    <w:rsid w:val="002870EC"/>
    <w:rsid w:val="002973B4"/>
    <w:rsid w:val="002A644E"/>
    <w:rsid w:val="002B0466"/>
    <w:rsid w:val="002B124F"/>
    <w:rsid w:val="002C46BA"/>
    <w:rsid w:val="002C6DC7"/>
    <w:rsid w:val="002C7B0F"/>
    <w:rsid w:val="002E1F7D"/>
    <w:rsid w:val="002E4673"/>
    <w:rsid w:val="002E68F7"/>
    <w:rsid w:val="002E7EB1"/>
    <w:rsid w:val="002F2994"/>
    <w:rsid w:val="002F3509"/>
    <w:rsid w:val="002F6F1B"/>
    <w:rsid w:val="002F78CC"/>
    <w:rsid w:val="00302878"/>
    <w:rsid w:val="00306177"/>
    <w:rsid w:val="00310EE7"/>
    <w:rsid w:val="003135E9"/>
    <w:rsid w:val="00314383"/>
    <w:rsid w:val="00326B5E"/>
    <w:rsid w:val="00340488"/>
    <w:rsid w:val="0034144B"/>
    <w:rsid w:val="00344E73"/>
    <w:rsid w:val="003729E7"/>
    <w:rsid w:val="0037343D"/>
    <w:rsid w:val="003770A7"/>
    <w:rsid w:val="003776BC"/>
    <w:rsid w:val="00385558"/>
    <w:rsid w:val="003928FC"/>
    <w:rsid w:val="003952A3"/>
    <w:rsid w:val="00397782"/>
    <w:rsid w:val="003A07B1"/>
    <w:rsid w:val="003B1D5C"/>
    <w:rsid w:val="003B216B"/>
    <w:rsid w:val="003B295D"/>
    <w:rsid w:val="003B2A6A"/>
    <w:rsid w:val="003C7F93"/>
    <w:rsid w:val="003D5CDA"/>
    <w:rsid w:val="003E3CA7"/>
    <w:rsid w:val="003E49EA"/>
    <w:rsid w:val="003E4D9A"/>
    <w:rsid w:val="003F4A35"/>
    <w:rsid w:val="00400E05"/>
    <w:rsid w:val="00401320"/>
    <w:rsid w:val="004058C8"/>
    <w:rsid w:val="004122A0"/>
    <w:rsid w:val="004133F8"/>
    <w:rsid w:val="00417722"/>
    <w:rsid w:val="004254E6"/>
    <w:rsid w:val="00426D8B"/>
    <w:rsid w:val="004366A4"/>
    <w:rsid w:val="00456049"/>
    <w:rsid w:val="00457568"/>
    <w:rsid w:val="004634D3"/>
    <w:rsid w:val="00466E36"/>
    <w:rsid w:val="004703B5"/>
    <w:rsid w:val="0047367B"/>
    <w:rsid w:val="00490238"/>
    <w:rsid w:val="004A366A"/>
    <w:rsid w:val="004B1425"/>
    <w:rsid w:val="004B2708"/>
    <w:rsid w:val="004B7CC7"/>
    <w:rsid w:val="004C0CE6"/>
    <w:rsid w:val="004C66AC"/>
    <w:rsid w:val="004D2016"/>
    <w:rsid w:val="004E2569"/>
    <w:rsid w:val="004E3DE6"/>
    <w:rsid w:val="004F0589"/>
    <w:rsid w:val="004F0B0E"/>
    <w:rsid w:val="004F7910"/>
    <w:rsid w:val="005004F1"/>
    <w:rsid w:val="0052052C"/>
    <w:rsid w:val="005208C9"/>
    <w:rsid w:val="005209E4"/>
    <w:rsid w:val="00525963"/>
    <w:rsid w:val="00533692"/>
    <w:rsid w:val="00533DA7"/>
    <w:rsid w:val="00534724"/>
    <w:rsid w:val="00537BA6"/>
    <w:rsid w:val="0054064C"/>
    <w:rsid w:val="00543F0E"/>
    <w:rsid w:val="00545D1E"/>
    <w:rsid w:val="0055242D"/>
    <w:rsid w:val="00553D00"/>
    <w:rsid w:val="00564308"/>
    <w:rsid w:val="00564439"/>
    <w:rsid w:val="005712DF"/>
    <w:rsid w:val="00574845"/>
    <w:rsid w:val="00580E5A"/>
    <w:rsid w:val="005811F1"/>
    <w:rsid w:val="005A02B1"/>
    <w:rsid w:val="005A6CEA"/>
    <w:rsid w:val="005B0FA5"/>
    <w:rsid w:val="005C5D7B"/>
    <w:rsid w:val="005E4FD3"/>
    <w:rsid w:val="005F4870"/>
    <w:rsid w:val="005F506B"/>
    <w:rsid w:val="006042B7"/>
    <w:rsid w:val="006059F0"/>
    <w:rsid w:val="00606BD5"/>
    <w:rsid w:val="006107E1"/>
    <w:rsid w:val="00616987"/>
    <w:rsid w:val="00621350"/>
    <w:rsid w:val="006276E5"/>
    <w:rsid w:val="006318F9"/>
    <w:rsid w:val="0063787D"/>
    <w:rsid w:val="00654213"/>
    <w:rsid w:val="00671054"/>
    <w:rsid w:val="006809FD"/>
    <w:rsid w:val="00693658"/>
    <w:rsid w:val="006A05B3"/>
    <w:rsid w:val="006A06A9"/>
    <w:rsid w:val="006A1643"/>
    <w:rsid w:val="006A2846"/>
    <w:rsid w:val="006C1605"/>
    <w:rsid w:val="006C6065"/>
    <w:rsid w:val="006C61AF"/>
    <w:rsid w:val="006D35E0"/>
    <w:rsid w:val="006D3BDA"/>
    <w:rsid w:val="006E5EFA"/>
    <w:rsid w:val="006E68E7"/>
    <w:rsid w:val="006E6989"/>
    <w:rsid w:val="006F7E5F"/>
    <w:rsid w:val="007017CF"/>
    <w:rsid w:val="00707CDA"/>
    <w:rsid w:val="00717CAF"/>
    <w:rsid w:val="00722081"/>
    <w:rsid w:val="007223F2"/>
    <w:rsid w:val="00733FD3"/>
    <w:rsid w:val="007368F8"/>
    <w:rsid w:val="0074052B"/>
    <w:rsid w:val="0074086C"/>
    <w:rsid w:val="00742395"/>
    <w:rsid w:val="00760B4D"/>
    <w:rsid w:val="00763A4B"/>
    <w:rsid w:val="00764122"/>
    <w:rsid w:val="00764434"/>
    <w:rsid w:val="00765AA1"/>
    <w:rsid w:val="007771E1"/>
    <w:rsid w:val="00787D07"/>
    <w:rsid w:val="00790212"/>
    <w:rsid w:val="007919F6"/>
    <w:rsid w:val="007B52C7"/>
    <w:rsid w:val="007B6A12"/>
    <w:rsid w:val="007B79A8"/>
    <w:rsid w:val="007C06E9"/>
    <w:rsid w:val="007D18BA"/>
    <w:rsid w:val="007D7150"/>
    <w:rsid w:val="007E3883"/>
    <w:rsid w:val="00800B2C"/>
    <w:rsid w:val="0080503F"/>
    <w:rsid w:val="008060D2"/>
    <w:rsid w:val="00812D50"/>
    <w:rsid w:val="00813128"/>
    <w:rsid w:val="00835C12"/>
    <w:rsid w:val="00845ACF"/>
    <w:rsid w:val="00846024"/>
    <w:rsid w:val="0085192C"/>
    <w:rsid w:val="00855390"/>
    <w:rsid w:val="00864162"/>
    <w:rsid w:val="00864492"/>
    <w:rsid w:val="008834A6"/>
    <w:rsid w:val="008A06EA"/>
    <w:rsid w:val="008A64E3"/>
    <w:rsid w:val="008B0F71"/>
    <w:rsid w:val="008B4BC9"/>
    <w:rsid w:val="008C2FC9"/>
    <w:rsid w:val="008C6269"/>
    <w:rsid w:val="008D465E"/>
    <w:rsid w:val="008E1603"/>
    <w:rsid w:val="008E1863"/>
    <w:rsid w:val="008E461E"/>
    <w:rsid w:val="008F0850"/>
    <w:rsid w:val="00915172"/>
    <w:rsid w:val="0091603F"/>
    <w:rsid w:val="00924A90"/>
    <w:rsid w:val="00926388"/>
    <w:rsid w:val="00926D0A"/>
    <w:rsid w:val="0093418B"/>
    <w:rsid w:val="00936F1C"/>
    <w:rsid w:val="00941935"/>
    <w:rsid w:val="00943795"/>
    <w:rsid w:val="009445FA"/>
    <w:rsid w:val="00944807"/>
    <w:rsid w:val="0094614E"/>
    <w:rsid w:val="00950315"/>
    <w:rsid w:val="00956802"/>
    <w:rsid w:val="00962C5E"/>
    <w:rsid w:val="00973D2A"/>
    <w:rsid w:val="009761CB"/>
    <w:rsid w:val="0097628F"/>
    <w:rsid w:val="00981443"/>
    <w:rsid w:val="00995BE7"/>
    <w:rsid w:val="009A2DB2"/>
    <w:rsid w:val="009B4E56"/>
    <w:rsid w:val="009D4F46"/>
    <w:rsid w:val="009E4994"/>
    <w:rsid w:val="009E6375"/>
    <w:rsid w:val="00A00DED"/>
    <w:rsid w:val="00A102BE"/>
    <w:rsid w:val="00A208C5"/>
    <w:rsid w:val="00A228D7"/>
    <w:rsid w:val="00A33031"/>
    <w:rsid w:val="00A37E81"/>
    <w:rsid w:val="00A51392"/>
    <w:rsid w:val="00A5725D"/>
    <w:rsid w:val="00A6307D"/>
    <w:rsid w:val="00A635E4"/>
    <w:rsid w:val="00A6611F"/>
    <w:rsid w:val="00A66E0F"/>
    <w:rsid w:val="00A67654"/>
    <w:rsid w:val="00A718BE"/>
    <w:rsid w:val="00AB4779"/>
    <w:rsid w:val="00AB4BC8"/>
    <w:rsid w:val="00AB7AC9"/>
    <w:rsid w:val="00AC1753"/>
    <w:rsid w:val="00AD3FA6"/>
    <w:rsid w:val="00AD6ED4"/>
    <w:rsid w:val="00AE413D"/>
    <w:rsid w:val="00AF1B75"/>
    <w:rsid w:val="00AF5AD0"/>
    <w:rsid w:val="00B043D3"/>
    <w:rsid w:val="00B04F47"/>
    <w:rsid w:val="00B11E82"/>
    <w:rsid w:val="00B171FC"/>
    <w:rsid w:val="00B20411"/>
    <w:rsid w:val="00B331CE"/>
    <w:rsid w:val="00B409F8"/>
    <w:rsid w:val="00B42861"/>
    <w:rsid w:val="00B51D4B"/>
    <w:rsid w:val="00B53263"/>
    <w:rsid w:val="00B559E8"/>
    <w:rsid w:val="00B60416"/>
    <w:rsid w:val="00B60B5D"/>
    <w:rsid w:val="00B7089F"/>
    <w:rsid w:val="00B72B2A"/>
    <w:rsid w:val="00B734F3"/>
    <w:rsid w:val="00B767C9"/>
    <w:rsid w:val="00B9648B"/>
    <w:rsid w:val="00B97BFF"/>
    <w:rsid w:val="00BA3DF9"/>
    <w:rsid w:val="00BA4E5D"/>
    <w:rsid w:val="00BB1CC3"/>
    <w:rsid w:val="00BB49C5"/>
    <w:rsid w:val="00BB5DCD"/>
    <w:rsid w:val="00BC00B2"/>
    <w:rsid w:val="00BC6432"/>
    <w:rsid w:val="00BC6948"/>
    <w:rsid w:val="00BD1323"/>
    <w:rsid w:val="00BD4FFF"/>
    <w:rsid w:val="00BD67F5"/>
    <w:rsid w:val="00BF12E4"/>
    <w:rsid w:val="00BF228C"/>
    <w:rsid w:val="00BF45F0"/>
    <w:rsid w:val="00C220F8"/>
    <w:rsid w:val="00C2281B"/>
    <w:rsid w:val="00C31C61"/>
    <w:rsid w:val="00C44139"/>
    <w:rsid w:val="00C470D7"/>
    <w:rsid w:val="00C4764E"/>
    <w:rsid w:val="00C50A55"/>
    <w:rsid w:val="00C528F3"/>
    <w:rsid w:val="00C53857"/>
    <w:rsid w:val="00C54D26"/>
    <w:rsid w:val="00C654CC"/>
    <w:rsid w:val="00C73D95"/>
    <w:rsid w:val="00C75ADD"/>
    <w:rsid w:val="00C9598A"/>
    <w:rsid w:val="00CA1247"/>
    <w:rsid w:val="00CA2B0A"/>
    <w:rsid w:val="00CA41FB"/>
    <w:rsid w:val="00CA425F"/>
    <w:rsid w:val="00CA59F5"/>
    <w:rsid w:val="00CA698D"/>
    <w:rsid w:val="00CB1337"/>
    <w:rsid w:val="00CB7C61"/>
    <w:rsid w:val="00CB7F77"/>
    <w:rsid w:val="00CC2906"/>
    <w:rsid w:val="00CC594F"/>
    <w:rsid w:val="00CD24DB"/>
    <w:rsid w:val="00CD4748"/>
    <w:rsid w:val="00CE37E6"/>
    <w:rsid w:val="00CE3946"/>
    <w:rsid w:val="00CE3AA6"/>
    <w:rsid w:val="00CE717B"/>
    <w:rsid w:val="00CF5FC1"/>
    <w:rsid w:val="00D05595"/>
    <w:rsid w:val="00D13F43"/>
    <w:rsid w:val="00D15ED8"/>
    <w:rsid w:val="00D17FAF"/>
    <w:rsid w:val="00D22749"/>
    <w:rsid w:val="00D24D48"/>
    <w:rsid w:val="00D32035"/>
    <w:rsid w:val="00D330A1"/>
    <w:rsid w:val="00D33FDC"/>
    <w:rsid w:val="00D530C0"/>
    <w:rsid w:val="00D56E53"/>
    <w:rsid w:val="00D60F60"/>
    <w:rsid w:val="00D61C9F"/>
    <w:rsid w:val="00D71CDE"/>
    <w:rsid w:val="00D77C23"/>
    <w:rsid w:val="00D97C3F"/>
    <w:rsid w:val="00DA4BEE"/>
    <w:rsid w:val="00DC4536"/>
    <w:rsid w:val="00DC4D40"/>
    <w:rsid w:val="00DC6F3C"/>
    <w:rsid w:val="00DD070D"/>
    <w:rsid w:val="00DD51B3"/>
    <w:rsid w:val="00DE40AE"/>
    <w:rsid w:val="00DE71C2"/>
    <w:rsid w:val="00DF4A91"/>
    <w:rsid w:val="00E01030"/>
    <w:rsid w:val="00E033F6"/>
    <w:rsid w:val="00E04C02"/>
    <w:rsid w:val="00E05EB9"/>
    <w:rsid w:val="00E12C07"/>
    <w:rsid w:val="00E1539C"/>
    <w:rsid w:val="00E2560D"/>
    <w:rsid w:val="00E26116"/>
    <w:rsid w:val="00E4161D"/>
    <w:rsid w:val="00E567A6"/>
    <w:rsid w:val="00E61268"/>
    <w:rsid w:val="00E641C8"/>
    <w:rsid w:val="00E7066A"/>
    <w:rsid w:val="00E80B64"/>
    <w:rsid w:val="00E909FE"/>
    <w:rsid w:val="00EB70C0"/>
    <w:rsid w:val="00EC7437"/>
    <w:rsid w:val="00ED030B"/>
    <w:rsid w:val="00ED37F2"/>
    <w:rsid w:val="00ED3CBA"/>
    <w:rsid w:val="00ED5E6F"/>
    <w:rsid w:val="00EF3799"/>
    <w:rsid w:val="00EF69CC"/>
    <w:rsid w:val="00F12DF6"/>
    <w:rsid w:val="00F17A60"/>
    <w:rsid w:val="00F32C98"/>
    <w:rsid w:val="00F3682C"/>
    <w:rsid w:val="00F50E0A"/>
    <w:rsid w:val="00F50E51"/>
    <w:rsid w:val="00F62004"/>
    <w:rsid w:val="00F63896"/>
    <w:rsid w:val="00F751C1"/>
    <w:rsid w:val="00F75FA2"/>
    <w:rsid w:val="00F80849"/>
    <w:rsid w:val="00F819E9"/>
    <w:rsid w:val="00F95CFE"/>
    <w:rsid w:val="00FA1C6B"/>
    <w:rsid w:val="00FA5CB3"/>
    <w:rsid w:val="00FB709E"/>
    <w:rsid w:val="00FC17F4"/>
    <w:rsid w:val="00FC4C2C"/>
    <w:rsid w:val="00FC6879"/>
    <w:rsid w:val="00FD4456"/>
    <w:rsid w:val="00FE24CD"/>
    <w:rsid w:val="00FF03D9"/>
    <w:rsid w:val="00FF5C85"/>
    <w:rsid w:val="00FF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4:docId w14:val="4AA65B31"/>
  <w15:docId w15:val="{2B090BFC-207B-480A-BD01-6CDCCE9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4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4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4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4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1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6379C-8A95-4161-8AEE-3DEAF3993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Sheryl Meek</dc:creator>
  <cp:lastModifiedBy>Kristen Arville</cp:lastModifiedBy>
  <cp:revision>3</cp:revision>
  <cp:lastPrinted>2020-03-03T16:45:00Z</cp:lastPrinted>
  <dcterms:created xsi:type="dcterms:W3CDTF">2020-07-13T19:51:00Z</dcterms:created>
  <dcterms:modified xsi:type="dcterms:W3CDTF">2020-08-06T18:17:00Z</dcterms:modified>
</cp:coreProperties>
</file>