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E07EE"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Governance Board Meeting</w:t>
      </w:r>
    </w:p>
    <w:p w14:paraId="2D66E0BF"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One Lakeshore Drive, Suite 2000</w:t>
      </w:r>
    </w:p>
    <w:p w14:paraId="1564B731"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Lake Charles, Louisiana 70629</w:t>
      </w:r>
    </w:p>
    <w:p w14:paraId="53F5B935" w14:textId="2EF3E449" w:rsidR="00DF1001" w:rsidRPr="00C8016D" w:rsidRDefault="00945070" w:rsidP="001243F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April</w:t>
      </w:r>
      <w:r w:rsidR="5502FF9F" w:rsidRPr="5502FF9F">
        <w:rPr>
          <w:rFonts w:ascii="Times New Roman" w:hAnsi="Times New Roman" w:cs="Times New Roman"/>
          <w:sz w:val="28"/>
          <w:szCs w:val="28"/>
        </w:rPr>
        <w:t xml:space="preserve"> </w:t>
      </w:r>
      <w:r>
        <w:rPr>
          <w:rFonts w:ascii="Times New Roman" w:hAnsi="Times New Roman" w:cs="Times New Roman"/>
          <w:sz w:val="28"/>
          <w:szCs w:val="28"/>
        </w:rPr>
        <w:t>1</w:t>
      </w:r>
      <w:r w:rsidR="5502FF9F" w:rsidRPr="5502FF9F">
        <w:rPr>
          <w:rFonts w:ascii="Times New Roman" w:hAnsi="Times New Roman" w:cs="Times New Roman"/>
          <w:sz w:val="28"/>
          <w:szCs w:val="28"/>
        </w:rPr>
        <w:t>, 202</w:t>
      </w:r>
      <w:r w:rsidR="00C4536F">
        <w:rPr>
          <w:rFonts w:ascii="Times New Roman" w:hAnsi="Times New Roman" w:cs="Times New Roman"/>
          <w:sz w:val="28"/>
          <w:szCs w:val="28"/>
        </w:rPr>
        <w:t>1</w:t>
      </w:r>
    </w:p>
    <w:p w14:paraId="704904EE" w14:textId="4751DB94" w:rsidR="003135E9" w:rsidRDefault="00E17DFB" w:rsidP="00B559E8">
      <w:pPr>
        <w:spacing w:line="259" w:lineRule="auto"/>
        <w:jc w:val="center"/>
        <w:rPr>
          <w:rFonts w:ascii="Times New Roman" w:hAnsi="Times New Roman" w:cs="Times New Roman"/>
          <w:sz w:val="28"/>
          <w:szCs w:val="28"/>
        </w:rPr>
      </w:pPr>
      <w:r>
        <w:rPr>
          <w:rFonts w:ascii="Times New Roman" w:hAnsi="Times New Roman" w:cs="Times New Roman"/>
          <w:sz w:val="28"/>
          <w:szCs w:val="28"/>
        </w:rPr>
        <w:t>MINUTES</w:t>
      </w:r>
    </w:p>
    <w:p w14:paraId="41B064C9" w14:textId="77777777" w:rsidR="00170C91" w:rsidRPr="00C8016D" w:rsidRDefault="00170C91" w:rsidP="00B559E8">
      <w:pPr>
        <w:spacing w:line="259" w:lineRule="auto"/>
        <w:jc w:val="center"/>
        <w:rPr>
          <w:rFonts w:ascii="Times New Roman" w:hAnsi="Times New Roman" w:cs="Times New Roman"/>
          <w:sz w:val="28"/>
          <w:szCs w:val="28"/>
        </w:rPr>
      </w:pPr>
    </w:p>
    <w:p w14:paraId="410CB6B7" w14:textId="43B74D71" w:rsidR="00327878" w:rsidRDefault="00327878" w:rsidP="00327878">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w:t>
      </w:r>
      <w:r w:rsidRPr="004A32D7">
        <w:rPr>
          <w:rFonts w:ascii="Times New Roman" w:hAnsi="Times New Roman" w:cs="Times New Roman"/>
          <w:sz w:val="28"/>
          <w:szCs w:val="28"/>
        </w:rPr>
        <w:tab/>
        <w:t>CALL TO ORDER</w:t>
      </w:r>
    </w:p>
    <w:p w14:paraId="407D971E" w14:textId="218E9D8D" w:rsidR="00132960" w:rsidRPr="00DF782B" w:rsidRDefault="00132960" w:rsidP="00132960">
      <w:pPr>
        <w:pStyle w:val="paragraph"/>
        <w:ind w:left="720"/>
        <w:textAlignment w:val="baseline"/>
      </w:pPr>
      <w:r>
        <w:rPr>
          <w:rStyle w:val="normaltextrun"/>
        </w:rPr>
        <w:t>Betty Cunningham</w:t>
      </w:r>
      <w:r>
        <w:t xml:space="preserve"> call</w:t>
      </w:r>
      <w:r w:rsidR="00B966EE">
        <w:t>ed the meeting to order at 12:07</w:t>
      </w:r>
      <w:r>
        <w:t xml:space="preserve">pm noting a quorum was </w:t>
      </w:r>
      <w:r>
        <w:rPr>
          <w:rStyle w:val="normaltextrun"/>
        </w:rPr>
        <w:t>present. The meeting was held via Zoom in order to comply with the Governor’s COVID 19 Phase in plan.</w:t>
      </w:r>
    </w:p>
    <w:p w14:paraId="3460197A" w14:textId="6CFE3EF7" w:rsidR="00327878" w:rsidRPr="004A32D7" w:rsidRDefault="00327878" w:rsidP="00327878">
      <w:pPr>
        <w:spacing w:after="0" w:line="259" w:lineRule="auto"/>
        <w:rPr>
          <w:rFonts w:ascii="Times New Roman" w:hAnsi="Times New Roman" w:cs="Times New Roman"/>
          <w:sz w:val="28"/>
          <w:szCs w:val="28"/>
        </w:rPr>
      </w:pPr>
    </w:p>
    <w:p w14:paraId="65BE2CAB" w14:textId="717C8B92" w:rsidR="00327878" w:rsidRDefault="00327878" w:rsidP="00327878">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II.</w:t>
      </w:r>
      <w:r w:rsidRPr="004A32D7">
        <w:rPr>
          <w:rFonts w:ascii="Times New Roman" w:hAnsi="Times New Roman" w:cs="Times New Roman"/>
          <w:sz w:val="28"/>
          <w:szCs w:val="28"/>
        </w:rPr>
        <w:tab/>
        <w:t>ROLL CALL</w:t>
      </w:r>
    </w:p>
    <w:p w14:paraId="27BE6C4D" w14:textId="703706E4" w:rsidR="00132960" w:rsidRDefault="00132960" w:rsidP="00132960">
      <w:pPr>
        <w:pStyle w:val="paragraph"/>
        <w:numPr>
          <w:ilvl w:val="0"/>
          <w:numId w:val="5"/>
        </w:numPr>
        <w:textAlignment w:val="baseline"/>
        <w:rPr>
          <w:rStyle w:val="normaltextrun"/>
        </w:rPr>
      </w:pPr>
      <w:r w:rsidRPr="001D7C2B">
        <w:rPr>
          <w:rStyle w:val="normaltextrun"/>
        </w:rPr>
        <w:t>Betty Cunningham, appointed by Governor Edwards</w:t>
      </w:r>
    </w:p>
    <w:p w14:paraId="08B6B414" w14:textId="1325AF2F" w:rsidR="00132960" w:rsidRDefault="00132960" w:rsidP="00132960">
      <w:pPr>
        <w:pStyle w:val="paragraph"/>
        <w:numPr>
          <w:ilvl w:val="0"/>
          <w:numId w:val="5"/>
        </w:numPr>
        <w:textAlignment w:val="baseline"/>
      </w:pPr>
      <w:r>
        <w:rPr>
          <w:rStyle w:val="normaltextrun"/>
        </w:rPr>
        <w:t>William</w:t>
      </w:r>
      <w:r>
        <w:t xml:space="preserve"> Sommers, appointed by Governor Edwards</w:t>
      </w:r>
    </w:p>
    <w:p w14:paraId="4AFF246D" w14:textId="77777777" w:rsidR="00132960" w:rsidRDefault="00132960" w:rsidP="00132960">
      <w:pPr>
        <w:pStyle w:val="paragraph"/>
        <w:numPr>
          <w:ilvl w:val="0"/>
          <w:numId w:val="5"/>
        </w:numPr>
        <w:textAlignment w:val="baseline"/>
      </w:pPr>
      <w:r>
        <w:rPr>
          <w:rStyle w:val="normaltextrun"/>
        </w:rPr>
        <w:t>Linda Storer, appointed by Beauregard Parish</w:t>
      </w:r>
      <w:r>
        <w:rPr>
          <w:rStyle w:val="eop"/>
        </w:rPr>
        <w:t> </w:t>
      </w:r>
    </w:p>
    <w:p w14:paraId="39255472" w14:textId="2BCF7B79" w:rsidR="00132960" w:rsidRDefault="00132960" w:rsidP="00132960">
      <w:pPr>
        <w:pStyle w:val="paragraph"/>
        <w:numPr>
          <w:ilvl w:val="0"/>
          <w:numId w:val="5"/>
        </w:numPr>
        <w:textAlignment w:val="baseline"/>
        <w:rPr>
          <w:rStyle w:val="normaltextrun"/>
        </w:rPr>
      </w:pPr>
      <w:r>
        <w:rPr>
          <w:rStyle w:val="normaltextrun"/>
        </w:rPr>
        <w:t>Aaron LeBoeuf, appointed by Calcasieu Parish</w:t>
      </w:r>
    </w:p>
    <w:p w14:paraId="51C0A0D4" w14:textId="392D9F0E" w:rsidR="00132960" w:rsidRDefault="00132960" w:rsidP="00132960">
      <w:pPr>
        <w:pStyle w:val="paragraph"/>
        <w:numPr>
          <w:ilvl w:val="0"/>
          <w:numId w:val="5"/>
        </w:numPr>
        <w:textAlignment w:val="baseline"/>
        <w:rPr>
          <w:rStyle w:val="normaltextrun"/>
        </w:rPr>
      </w:pPr>
      <w:r>
        <w:rPr>
          <w:rStyle w:val="normaltextrun"/>
        </w:rPr>
        <w:t>Angela Jouett, appointed by Cameron Parish</w:t>
      </w:r>
      <w:r>
        <w:rPr>
          <w:rStyle w:val="eop"/>
        </w:rPr>
        <w:t> </w:t>
      </w:r>
    </w:p>
    <w:p w14:paraId="31984CC4" w14:textId="04D4D74B" w:rsidR="00132960" w:rsidRDefault="00132960" w:rsidP="00132960">
      <w:pPr>
        <w:pStyle w:val="paragraph"/>
        <w:numPr>
          <w:ilvl w:val="0"/>
          <w:numId w:val="5"/>
        </w:numPr>
        <w:textAlignment w:val="baseline"/>
        <w:rPr>
          <w:rStyle w:val="normaltextrun"/>
        </w:rPr>
      </w:pPr>
      <w:r w:rsidRPr="001D7C2B">
        <w:rPr>
          <w:rStyle w:val="normaltextrun"/>
        </w:rPr>
        <w:t>Kristen Cassidy, appointed by Jefferson Davis Parish</w:t>
      </w:r>
    </w:p>
    <w:p w14:paraId="68257400" w14:textId="77777777" w:rsidR="00132960" w:rsidRDefault="00132960" w:rsidP="00132960">
      <w:pPr>
        <w:pStyle w:val="paragraph"/>
        <w:textAlignment w:val="baseline"/>
        <w:rPr>
          <w:rFonts w:ascii="Calibri" w:hAnsi="Calibri" w:cs="Calibri"/>
        </w:rPr>
      </w:pPr>
      <w:r>
        <w:t> </w:t>
      </w:r>
    </w:p>
    <w:p w14:paraId="7FE014FD" w14:textId="77777777" w:rsidR="00132960" w:rsidRDefault="00132960" w:rsidP="00132960">
      <w:pPr>
        <w:pStyle w:val="paragraph"/>
        <w:ind w:left="360"/>
        <w:textAlignment w:val="baseline"/>
        <w:rPr>
          <w:rFonts w:ascii="Calibri" w:hAnsi="Calibri" w:cs="Calibri"/>
        </w:rPr>
      </w:pPr>
      <w:r>
        <w:rPr>
          <w:rStyle w:val="normaltextrun"/>
        </w:rPr>
        <w:t xml:space="preserve">     Absent:</w:t>
      </w:r>
      <w:r>
        <w:rPr>
          <w:rStyle w:val="eop"/>
        </w:rPr>
        <w:t> </w:t>
      </w:r>
    </w:p>
    <w:p w14:paraId="503C4FF6" w14:textId="13008DD7" w:rsidR="00132960" w:rsidRDefault="00132960" w:rsidP="00132960">
      <w:pPr>
        <w:pStyle w:val="paragraph"/>
        <w:numPr>
          <w:ilvl w:val="0"/>
          <w:numId w:val="6"/>
        </w:numPr>
        <w:textAlignment w:val="baseline"/>
        <w:rPr>
          <w:rStyle w:val="normaltextrun"/>
        </w:rPr>
      </w:pPr>
      <w:r>
        <w:rPr>
          <w:rStyle w:val="normaltextrun"/>
        </w:rPr>
        <w:t>Corlissa Hoffoss, appointed by Governor Jindal</w:t>
      </w:r>
    </w:p>
    <w:p w14:paraId="174E2F99" w14:textId="3887F78D" w:rsidR="00132960" w:rsidRDefault="00132960" w:rsidP="00132960">
      <w:pPr>
        <w:pStyle w:val="paragraph"/>
        <w:numPr>
          <w:ilvl w:val="0"/>
          <w:numId w:val="6"/>
        </w:numPr>
        <w:textAlignment w:val="baseline"/>
        <w:rPr>
          <w:rStyle w:val="normaltextrun"/>
        </w:rPr>
      </w:pPr>
      <w:r>
        <w:rPr>
          <w:rStyle w:val="normaltextrun"/>
        </w:rPr>
        <w:t>Rita Cole, appointed by Allen Parish</w:t>
      </w:r>
      <w:r>
        <w:rPr>
          <w:rStyle w:val="eop"/>
        </w:rPr>
        <w:t>  </w:t>
      </w:r>
    </w:p>
    <w:p w14:paraId="621E6B22" w14:textId="77777777" w:rsidR="00132960" w:rsidRPr="00BA3A0C" w:rsidRDefault="00132960" w:rsidP="00132960">
      <w:pPr>
        <w:pStyle w:val="paragraph"/>
        <w:textAlignment w:val="baseline"/>
      </w:pPr>
      <w:r w:rsidRPr="001D7C2B">
        <w:rPr>
          <w:rStyle w:val="eop"/>
        </w:rPr>
        <w:t> </w:t>
      </w:r>
    </w:p>
    <w:p w14:paraId="4400EB57" w14:textId="77777777" w:rsidR="00132960" w:rsidRPr="00BA3A0C" w:rsidRDefault="00132960" w:rsidP="00132960">
      <w:pPr>
        <w:pStyle w:val="paragraph"/>
        <w:ind w:left="360"/>
        <w:textAlignment w:val="baseline"/>
      </w:pPr>
      <w:r w:rsidRPr="00BA3A0C">
        <w:rPr>
          <w:rStyle w:val="normaltextrun"/>
        </w:rPr>
        <w:t xml:space="preserve">     EXECUTIVE STAFF PRESENT</w:t>
      </w:r>
      <w:r w:rsidRPr="00BA3A0C">
        <w:rPr>
          <w:rStyle w:val="eop"/>
        </w:rPr>
        <w:t> </w:t>
      </w:r>
    </w:p>
    <w:p w14:paraId="72514956" w14:textId="77777777" w:rsidR="00132960" w:rsidRPr="00BA3A0C" w:rsidRDefault="00132960" w:rsidP="00132960">
      <w:pPr>
        <w:pStyle w:val="paragraph"/>
        <w:numPr>
          <w:ilvl w:val="0"/>
          <w:numId w:val="4"/>
        </w:numPr>
        <w:ind w:left="1080"/>
        <w:textAlignment w:val="baseline"/>
        <w:rPr>
          <w:rStyle w:val="eop"/>
        </w:rPr>
      </w:pPr>
      <w:r w:rsidRPr="00BA3A0C">
        <w:t>Tanya McGee, Executive Director</w:t>
      </w:r>
    </w:p>
    <w:p w14:paraId="59152A39" w14:textId="77777777" w:rsidR="00132960" w:rsidRPr="00885E4E" w:rsidRDefault="00132960" w:rsidP="00132960">
      <w:pPr>
        <w:pStyle w:val="paragraph"/>
        <w:numPr>
          <w:ilvl w:val="0"/>
          <w:numId w:val="4"/>
        </w:numPr>
        <w:ind w:left="1080"/>
        <w:textAlignment w:val="baseline"/>
      </w:pPr>
      <w:r w:rsidRPr="00BA3A0C">
        <w:t>Kristen Arville, Executive Assistant</w:t>
      </w:r>
      <w:r w:rsidRPr="00BA3A0C">
        <w:rPr>
          <w:rStyle w:val="eop"/>
        </w:rPr>
        <w:t> </w:t>
      </w:r>
    </w:p>
    <w:p w14:paraId="5C956250" w14:textId="6740C03D" w:rsidR="00327878" w:rsidRPr="004A32D7" w:rsidRDefault="00327878" w:rsidP="00327878">
      <w:pPr>
        <w:spacing w:after="0" w:line="259" w:lineRule="auto"/>
        <w:rPr>
          <w:rFonts w:ascii="Times New Roman" w:hAnsi="Times New Roman" w:cs="Times New Roman"/>
          <w:sz w:val="28"/>
          <w:szCs w:val="28"/>
        </w:rPr>
      </w:pPr>
    </w:p>
    <w:p w14:paraId="3DA28850" w14:textId="0CF3969C" w:rsidR="00327878" w:rsidRDefault="00327878" w:rsidP="00327878">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III.</w:t>
      </w:r>
      <w:r w:rsidRPr="004A32D7">
        <w:rPr>
          <w:rFonts w:ascii="Times New Roman" w:hAnsi="Times New Roman" w:cs="Times New Roman"/>
          <w:sz w:val="28"/>
          <w:szCs w:val="28"/>
        </w:rPr>
        <w:tab/>
        <w:t>INTRODUCTION OF GUESTS</w:t>
      </w:r>
    </w:p>
    <w:p w14:paraId="77E589E7" w14:textId="4871D881" w:rsidR="00132960" w:rsidRPr="004A32D7" w:rsidRDefault="00132960" w:rsidP="00327878">
      <w:pPr>
        <w:spacing w:after="0" w:line="259" w:lineRule="auto"/>
        <w:rPr>
          <w:rFonts w:ascii="Times New Roman" w:hAnsi="Times New Roman" w:cs="Times New Roman"/>
          <w:sz w:val="28"/>
          <w:szCs w:val="28"/>
        </w:rPr>
      </w:pPr>
      <w:r>
        <w:rPr>
          <w:rFonts w:ascii="Times New Roman" w:hAnsi="Times New Roman" w:cs="Times New Roman"/>
          <w:sz w:val="28"/>
          <w:szCs w:val="28"/>
        </w:rPr>
        <w:tab/>
      </w:r>
      <w:r w:rsidRPr="00C42DB3">
        <w:rPr>
          <w:rFonts w:ascii="Times New Roman" w:hAnsi="Times New Roman" w:cs="Times New Roman"/>
          <w:sz w:val="24"/>
          <w:szCs w:val="24"/>
        </w:rPr>
        <w:t>No guests were present</w:t>
      </w:r>
      <w:r>
        <w:rPr>
          <w:rFonts w:ascii="Times New Roman" w:hAnsi="Times New Roman" w:cs="Times New Roman"/>
          <w:sz w:val="24"/>
          <w:szCs w:val="24"/>
        </w:rPr>
        <w:t xml:space="preserve"> at this meeting</w:t>
      </w:r>
      <w:r w:rsidRPr="00C42DB3">
        <w:rPr>
          <w:rFonts w:ascii="Times New Roman" w:hAnsi="Times New Roman" w:cs="Times New Roman"/>
          <w:sz w:val="24"/>
          <w:szCs w:val="24"/>
        </w:rPr>
        <w:t>.</w:t>
      </w:r>
    </w:p>
    <w:p w14:paraId="1F543191" w14:textId="77777777" w:rsidR="00327878" w:rsidRPr="004A32D7" w:rsidRDefault="00327878" w:rsidP="00327878">
      <w:pPr>
        <w:spacing w:after="0" w:line="259" w:lineRule="auto"/>
        <w:rPr>
          <w:rFonts w:ascii="Times New Roman" w:hAnsi="Times New Roman" w:cs="Times New Roman"/>
          <w:sz w:val="28"/>
          <w:szCs w:val="28"/>
        </w:rPr>
      </w:pPr>
    </w:p>
    <w:p w14:paraId="7BFE4C9B" w14:textId="01F5EAC7" w:rsidR="00327878" w:rsidRDefault="00327878" w:rsidP="00327878">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 xml:space="preserve">IV. </w:t>
      </w:r>
      <w:r w:rsidRPr="004A32D7">
        <w:rPr>
          <w:rFonts w:ascii="Times New Roman" w:hAnsi="Times New Roman" w:cs="Times New Roman"/>
          <w:sz w:val="28"/>
          <w:szCs w:val="28"/>
        </w:rPr>
        <w:tab/>
        <w:t>APPROVAL OF MINUTES</w:t>
      </w:r>
    </w:p>
    <w:p w14:paraId="14EC744E" w14:textId="5B9BEA46" w:rsidR="00132960" w:rsidRDefault="00132960" w:rsidP="00132960">
      <w:pPr>
        <w:pStyle w:val="paragraph"/>
        <w:ind w:left="418"/>
        <w:textAlignment w:val="baseline"/>
      </w:pPr>
      <w:r>
        <w:rPr>
          <w:sz w:val="28"/>
          <w:szCs w:val="28"/>
        </w:rPr>
        <w:tab/>
      </w:r>
      <w:r>
        <w:rPr>
          <w:rStyle w:val="normaltextrun"/>
        </w:rPr>
        <w:t>Board members received March minutes prior to the meeting. Betty Cunningham</w:t>
      </w:r>
      <w:r>
        <w:t xml:space="preserve"> </w:t>
      </w:r>
    </w:p>
    <w:p w14:paraId="4E3683B1" w14:textId="611EEC6B" w:rsidR="00132960" w:rsidRDefault="00132960" w:rsidP="00132960">
      <w:pPr>
        <w:pStyle w:val="paragraph"/>
        <w:ind w:left="418"/>
        <w:textAlignment w:val="baseline"/>
      </w:pPr>
      <w:r>
        <w:t xml:space="preserve">     requested a motion to approve the March minutes. Angela Jouett motioned and </w:t>
      </w:r>
    </w:p>
    <w:p w14:paraId="523C793B" w14:textId="6C84BAC4" w:rsidR="00132960" w:rsidRPr="00132960" w:rsidRDefault="00132960" w:rsidP="00132960">
      <w:pPr>
        <w:pStyle w:val="paragraph"/>
        <w:ind w:left="418"/>
        <w:textAlignment w:val="baseline"/>
      </w:pPr>
      <w:r>
        <w:t xml:space="preserve">     Linda Storer seconded. March minutes unanimously approved.</w:t>
      </w:r>
    </w:p>
    <w:p w14:paraId="33801A49" w14:textId="0C0A3809" w:rsidR="00327878" w:rsidRPr="004A32D7" w:rsidRDefault="00327878" w:rsidP="00327878">
      <w:pPr>
        <w:spacing w:after="0" w:line="259" w:lineRule="auto"/>
        <w:rPr>
          <w:rFonts w:ascii="Times New Roman" w:hAnsi="Times New Roman" w:cs="Times New Roman"/>
          <w:sz w:val="28"/>
          <w:szCs w:val="28"/>
        </w:rPr>
      </w:pPr>
    </w:p>
    <w:p w14:paraId="547D207C" w14:textId="4AE7C5ED" w:rsidR="00327878" w:rsidRDefault="00327878" w:rsidP="00327878">
      <w:pPr>
        <w:spacing w:after="0" w:line="240" w:lineRule="auto"/>
        <w:rPr>
          <w:rFonts w:ascii="Times New Roman" w:hAnsi="Times New Roman" w:cs="Times New Roman"/>
          <w:sz w:val="28"/>
          <w:szCs w:val="28"/>
        </w:rPr>
      </w:pPr>
      <w:r w:rsidRPr="004A32D7">
        <w:rPr>
          <w:rFonts w:ascii="Times New Roman" w:hAnsi="Times New Roman" w:cs="Times New Roman"/>
          <w:sz w:val="28"/>
          <w:szCs w:val="28"/>
        </w:rPr>
        <w:t>V.</w:t>
      </w:r>
      <w:r w:rsidRPr="004A32D7">
        <w:rPr>
          <w:rFonts w:ascii="Times New Roman" w:hAnsi="Times New Roman" w:cs="Times New Roman"/>
          <w:sz w:val="28"/>
          <w:szCs w:val="28"/>
        </w:rPr>
        <w:tab/>
        <w:t>APPROVAL OF AGENDA</w:t>
      </w:r>
    </w:p>
    <w:p w14:paraId="1F4D3496" w14:textId="77777777" w:rsidR="00132960" w:rsidRDefault="00132960" w:rsidP="00132960">
      <w:pPr>
        <w:pStyle w:val="paragraph"/>
        <w:textAlignment w:val="baseline"/>
        <w:rPr>
          <w:rStyle w:val="normaltextrun"/>
        </w:rPr>
      </w:pPr>
      <w:r>
        <w:rPr>
          <w:sz w:val="28"/>
          <w:szCs w:val="28"/>
        </w:rPr>
        <w:tab/>
      </w:r>
      <w:r>
        <w:rPr>
          <w:rStyle w:val="normaltextrun"/>
        </w:rPr>
        <w:t xml:space="preserve">Betty Cunningham </w:t>
      </w:r>
      <w:r w:rsidRPr="0057543E">
        <w:rPr>
          <w:rStyle w:val="normaltextrun"/>
        </w:rPr>
        <w:t>requested a motion to approve the agenda</w:t>
      </w:r>
      <w:r>
        <w:rPr>
          <w:rStyle w:val="normaltextrun"/>
        </w:rPr>
        <w:t>.</w:t>
      </w:r>
      <w:r w:rsidRPr="0057543E">
        <w:rPr>
          <w:rStyle w:val="normaltextrun"/>
        </w:rPr>
        <w:t xml:space="preserve"> </w:t>
      </w:r>
      <w:r>
        <w:rPr>
          <w:rStyle w:val="normaltextrun"/>
        </w:rPr>
        <w:t xml:space="preserve">Betty Cunningham  </w:t>
      </w:r>
    </w:p>
    <w:p w14:paraId="0E01A47A" w14:textId="1F95CEEA" w:rsidR="00132960" w:rsidRDefault="00132960" w:rsidP="00132960">
      <w:pPr>
        <w:pStyle w:val="paragraph"/>
        <w:textAlignment w:val="baseline"/>
        <w:rPr>
          <w:rStyle w:val="normaltextrun"/>
        </w:rPr>
      </w:pPr>
      <w:r>
        <w:rPr>
          <w:rStyle w:val="normaltextrun"/>
        </w:rPr>
        <w:t xml:space="preserve">            motioned and Kristen Cassidy seconded</w:t>
      </w:r>
      <w:r w:rsidR="00FB0CBE">
        <w:rPr>
          <w:rStyle w:val="normaltextrun"/>
        </w:rPr>
        <w:t>.</w:t>
      </w:r>
    </w:p>
    <w:p w14:paraId="3B3CC893" w14:textId="77777777" w:rsidR="000A563A" w:rsidRDefault="000A563A" w:rsidP="00132960">
      <w:pPr>
        <w:pStyle w:val="paragraph"/>
        <w:textAlignment w:val="baseline"/>
        <w:rPr>
          <w:rStyle w:val="normaltextrun"/>
        </w:rPr>
      </w:pPr>
    </w:p>
    <w:p w14:paraId="23552FD2" w14:textId="3ECE5E3A" w:rsidR="0048422B" w:rsidRDefault="003135E9" w:rsidP="00132960">
      <w:pPr>
        <w:pStyle w:val="paragraph"/>
        <w:textAlignment w:val="baseline"/>
        <w:rPr>
          <w:sz w:val="28"/>
          <w:szCs w:val="28"/>
        </w:rPr>
      </w:pPr>
      <w:r w:rsidRPr="004A32D7">
        <w:rPr>
          <w:sz w:val="28"/>
          <w:szCs w:val="28"/>
        </w:rPr>
        <w:lastRenderedPageBreak/>
        <w:t>VI.</w:t>
      </w:r>
      <w:r w:rsidRPr="004A32D7">
        <w:rPr>
          <w:sz w:val="28"/>
          <w:szCs w:val="28"/>
        </w:rPr>
        <w:tab/>
        <w:t>BOARD MONITORING</w:t>
      </w:r>
    </w:p>
    <w:p w14:paraId="2903A5DD" w14:textId="77777777" w:rsidR="002B5D20" w:rsidRDefault="00C07FD8" w:rsidP="002B5D20">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a. </w:t>
      </w:r>
      <w:r w:rsidR="00111E71">
        <w:rPr>
          <w:rFonts w:ascii="Times New Roman" w:hAnsi="Times New Roman" w:cs="Times New Roman"/>
          <w:sz w:val="28"/>
          <w:szCs w:val="28"/>
        </w:rPr>
        <w:t>Board Committee Principles</w:t>
      </w:r>
    </w:p>
    <w:p w14:paraId="3DFBC0E7" w14:textId="5BE352A6" w:rsidR="002B5D20" w:rsidRPr="002B5D20" w:rsidRDefault="002B5D20" w:rsidP="002B5D20">
      <w:pPr>
        <w:spacing w:after="0" w:line="240" w:lineRule="auto"/>
        <w:ind w:left="1008"/>
        <w:rPr>
          <w:rFonts w:ascii="Times New Roman" w:hAnsi="Times New Roman" w:cs="Times New Roman"/>
          <w:sz w:val="28"/>
          <w:szCs w:val="28"/>
        </w:rPr>
      </w:pPr>
      <w:r>
        <w:rPr>
          <w:rFonts w:ascii="Times New Roman" w:hAnsi="Times New Roman" w:cs="Times New Roman"/>
          <w:sz w:val="24"/>
          <w:szCs w:val="24"/>
        </w:rPr>
        <w:t xml:space="preserve">Tanya McGee reviewed the policy with the board. </w:t>
      </w:r>
      <w:r w:rsidRPr="00CA59F5">
        <w:rPr>
          <w:rFonts w:ascii="Times New Roman" w:hAnsi="Times New Roman" w:cs="Times New Roman"/>
          <w:sz w:val="24"/>
          <w:szCs w:val="24"/>
        </w:rPr>
        <w:t>T</w:t>
      </w:r>
      <w:r>
        <w:rPr>
          <w:rFonts w:ascii="Times New Roman" w:hAnsi="Times New Roman" w:cs="Times New Roman"/>
          <w:sz w:val="24"/>
          <w:szCs w:val="24"/>
        </w:rPr>
        <w:t xml:space="preserve">his explains the </w:t>
      </w:r>
      <w:r w:rsidRPr="00CA59F5">
        <w:rPr>
          <w:rFonts w:ascii="Times New Roman" w:hAnsi="Times New Roman" w:cs="Times New Roman"/>
          <w:sz w:val="24"/>
          <w:szCs w:val="24"/>
        </w:rPr>
        <w:t xml:space="preserve">use </w:t>
      </w:r>
      <w:r>
        <w:rPr>
          <w:rFonts w:ascii="Times New Roman" w:hAnsi="Times New Roman" w:cs="Times New Roman"/>
          <w:sz w:val="24"/>
          <w:szCs w:val="24"/>
        </w:rPr>
        <w:t>of sub-committees and what they would do. The board can create sub-committees in accordance with the principles set in the policy for work completed by the board. This policy has been in existence since the creation of the board and Tanya has no recommendations for change.</w:t>
      </w:r>
    </w:p>
    <w:p w14:paraId="00693807" w14:textId="77777777" w:rsidR="002B5D20" w:rsidRPr="006B6856" w:rsidRDefault="002B5D20" w:rsidP="005712DF">
      <w:pPr>
        <w:spacing w:after="0" w:line="259" w:lineRule="auto"/>
        <w:rPr>
          <w:rFonts w:ascii="Times New Roman" w:hAnsi="Times New Roman" w:cs="Times New Roman"/>
          <w:sz w:val="28"/>
          <w:szCs w:val="28"/>
        </w:rPr>
      </w:pPr>
    </w:p>
    <w:p w14:paraId="5A39BBE3" w14:textId="77777777" w:rsidR="00C8016D" w:rsidRPr="004A32D7" w:rsidRDefault="00C8016D" w:rsidP="00C8016D">
      <w:pPr>
        <w:spacing w:after="0" w:line="259" w:lineRule="auto"/>
        <w:rPr>
          <w:rFonts w:ascii="Times New Roman" w:hAnsi="Times New Roman" w:cs="Times New Roman"/>
          <w:sz w:val="28"/>
          <w:szCs w:val="28"/>
        </w:rPr>
      </w:pPr>
    </w:p>
    <w:p w14:paraId="312E88BB" w14:textId="59692ADE" w:rsidR="00082611" w:rsidRDefault="003135E9" w:rsidP="00966CAB">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VII.</w:t>
      </w:r>
      <w:r w:rsidRPr="004A32D7">
        <w:rPr>
          <w:rFonts w:ascii="Times New Roman" w:hAnsi="Times New Roman" w:cs="Times New Roman"/>
          <w:sz w:val="28"/>
          <w:szCs w:val="28"/>
        </w:rPr>
        <w:tab/>
        <w:t>EXECUTIVE DIRECTOR REPORT</w:t>
      </w:r>
    </w:p>
    <w:p w14:paraId="3E405D1F" w14:textId="77777777" w:rsidR="002B5D20" w:rsidRDefault="0053112C" w:rsidP="006B6856">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a. </w:t>
      </w:r>
      <w:r w:rsidR="00111E71">
        <w:rPr>
          <w:rFonts w:ascii="Times New Roman" w:hAnsi="Times New Roman" w:cs="Times New Roman"/>
          <w:sz w:val="28"/>
          <w:szCs w:val="28"/>
        </w:rPr>
        <w:t>Compensation &amp; Benefits</w:t>
      </w:r>
    </w:p>
    <w:p w14:paraId="18CE121D" w14:textId="4FAA0104" w:rsidR="002B5D20" w:rsidRPr="004133F8" w:rsidRDefault="002B5D20" w:rsidP="002B5D20">
      <w:pPr>
        <w:spacing w:after="0" w:line="240" w:lineRule="auto"/>
        <w:ind w:left="1008"/>
        <w:rPr>
          <w:rFonts w:ascii="Times New Roman" w:hAnsi="Times New Roman" w:cs="Times New Roman"/>
          <w:sz w:val="24"/>
          <w:szCs w:val="24"/>
        </w:rPr>
      </w:pPr>
      <w:r>
        <w:rPr>
          <w:rFonts w:ascii="Times New Roman" w:hAnsi="Times New Roman" w:cs="Times New Roman"/>
          <w:sz w:val="24"/>
          <w:szCs w:val="24"/>
        </w:rPr>
        <w:t xml:space="preserve">Tanya presented the board with the 2021 Turn Over report from the Human Resources Department. Tanya went through the positions and resignations. </w:t>
      </w:r>
      <w:r w:rsidR="00793FA2">
        <w:rPr>
          <w:rFonts w:ascii="Times New Roman" w:hAnsi="Times New Roman" w:cs="Times New Roman"/>
          <w:sz w:val="24"/>
          <w:szCs w:val="24"/>
        </w:rPr>
        <w:t xml:space="preserve">Two </w:t>
      </w:r>
      <w:proofErr w:type="spellStart"/>
      <w:r w:rsidR="00793FA2">
        <w:rPr>
          <w:rFonts w:ascii="Times New Roman" w:hAnsi="Times New Roman" w:cs="Times New Roman"/>
          <w:sz w:val="24"/>
          <w:szCs w:val="24"/>
        </w:rPr>
        <w:t>ImCal</w:t>
      </w:r>
      <w:proofErr w:type="spellEnd"/>
      <w:r w:rsidR="00793FA2">
        <w:rPr>
          <w:rFonts w:ascii="Times New Roman" w:hAnsi="Times New Roman" w:cs="Times New Roman"/>
          <w:sz w:val="24"/>
          <w:szCs w:val="24"/>
        </w:rPr>
        <w:t xml:space="preserve"> employees </w:t>
      </w:r>
      <w:r>
        <w:rPr>
          <w:rFonts w:ascii="Times New Roman" w:hAnsi="Times New Roman" w:cs="Times New Roman"/>
          <w:sz w:val="24"/>
          <w:szCs w:val="24"/>
        </w:rPr>
        <w:t>retired</w:t>
      </w:r>
      <w:r w:rsidR="00793FA2">
        <w:rPr>
          <w:rFonts w:ascii="Times New Roman" w:hAnsi="Times New Roman" w:cs="Times New Roman"/>
          <w:sz w:val="24"/>
          <w:szCs w:val="24"/>
        </w:rPr>
        <w:t xml:space="preserve"> and </w:t>
      </w:r>
      <w:proofErr w:type="spellStart"/>
      <w:r w:rsidR="00793FA2">
        <w:rPr>
          <w:rFonts w:ascii="Times New Roman" w:hAnsi="Times New Roman" w:cs="Times New Roman"/>
          <w:sz w:val="24"/>
          <w:szCs w:val="24"/>
        </w:rPr>
        <w:t>ImCal</w:t>
      </w:r>
      <w:proofErr w:type="spellEnd"/>
      <w:r w:rsidR="00793FA2">
        <w:rPr>
          <w:rFonts w:ascii="Times New Roman" w:hAnsi="Times New Roman" w:cs="Times New Roman"/>
          <w:sz w:val="24"/>
          <w:szCs w:val="24"/>
        </w:rPr>
        <w:t xml:space="preserve"> currently has 4 vacancies</w:t>
      </w:r>
      <w:r>
        <w:rPr>
          <w:rFonts w:ascii="Times New Roman" w:hAnsi="Times New Roman" w:cs="Times New Roman"/>
          <w:sz w:val="24"/>
          <w:szCs w:val="24"/>
        </w:rPr>
        <w:t xml:space="preserve">. The turnover rate </w:t>
      </w:r>
      <w:r w:rsidR="00793FA2">
        <w:rPr>
          <w:rFonts w:ascii="Times New Roman" w:hAnsi="Times New Roman" w:cs="Times New Roman"/>
          <w:sz w:val="24"/>
          <w:szCs w:val="24"/>
        </w:rPr>
        <w:t>f</w:t>
      </w:r>
      <w:r w:rsidR="00CE0B37">
        <w:rPr>
          <w:rFonts w:ascii="Times New Roman" w:hAnsi="Times New Roman" w:cs="Times New Roman"/>
          <w:sz w:val="24"/>
          <w:szCs w:val="24"/>
        </w:rPr>
        <w:t>rom</w:t>
      </w:r>
      <w:r w:rsidR="00793FA2">
        <w:rPr>
          <w:rFonts w:ascii="Times New Roman" w:hAnsi="Times New Roman" w:cs="Times New Roman"/>
          <w:sz w:val="24"/>
          <w:szCs w:val="24"/>
        </w:rPr>
        <w:t xml:space="preserve"> April 2020 to April 2021</w:t>
      </w:r>
      <w:r>
        <w:rPr>
          <w:rFonts w:ascii="Times New Roman" w:hAnsi="Times New Roman" w:cs="Times New Roman"/>
          <w:sz w:val="24"/>
          <w:szCs w:val="24"/>
        </w:rPr>
        <w:t xml:space="preserve"> </w:t>
      </w:r>
      <w:r w:rsidR="00CE0B37">
        <w:rPr>
          <w:rFonts w:ascii="Times New Roman" w:hAnsi="Times New Roman" w:cs="Times New Roman"/>
          <w:sz w:val="24"/>
          <w:szCs w:val="24"/>
        </w:rPr>
        <w:t>is</w:t>
      </w:r>
      <w:r>
        <w:rPr>
          <w:rFonts w:ascii="Times New Roman" w:hAnsi="Times New Roman" w:cs="Times New Roman"/>
          <w:sz w:val="24"/>
          <w:szCs w:val="24"/>
        </w:rPr>
        <w:t xml:space="preserve"> </w:t>
      </w:r>
      <w:r w:rsidR="00793FA2">
        <w:rPr>
          <w:rFonts w:ascii="Times New Roman" w:hAnsi="Times New Roman" w:cs="Times New Roman"/>
          <w:sz w:val="24"/>
          <w:szCs w:val="24"/>
        </w:rPr>
        <w:t xml:space="preserve">9%. </w:t>
      </w:r>
      <w:proofErr w:type="spellStart"/>
      <w:r>
        <w:rPr>
          <w:rFonts w:ascii="Times New Roman" w:hAnsi="Times New Roman" w:cs="Times New Roman"/>
          <w:sz w:val="24"/>
          <w:szCs w:val="24"/>
        </w:rPr>
        <w:t>ImCal</w:t>
      </w:r>
      <w:proofErr w:type="spellEnd"/>
      <w:r>
        <w:rPr>
          <w:rFonts w:ascii="Times New Roman" w:hAnsi="Times New Roman" w:cs="Times New Roman"/>
          <w:sz w:val="24"/>
          <w:szCs w:val="24"/>
        </w:rPr>
        <w:t xml:space="preserve"> currently </w:t>
      </w:r>
      <w:r w:rsidR="00793FA2">
        <w:rPr>
          <w:rFonts w:ascii="Times New Roman" w:hAnsi="Times New Roman" w:cs="Times New Roman"/>
          <w:sz w:val="24"/>
          <w:szCs w:val="24"/>
        </w:rPr>
        <w:t>has 77 fulltime positions, 7</w:t>
      </w:r>
      <w:r>
        <w:rPr>
          <w:rFonts w:ascii="Times New Roman" w:hAnsi="Times New Roman" w:cs="Times New Roman"/>
          <w:sz w:val="24"/>
          <w:szCs w:val="24"/>
        </w:rPr>
        <w:t xml:space="preserve"> Wage Alternate Employees (WAE), and 1</w:t>
      </w:r>
      <w:r w:rsidR="00793FA2">
        <w:rPr>
          <w:rFonts w:ascii="Times New Roman" w:hAnsi="Times New Roman" w:cs="Times New Roman"/>
          <w:sz w:val="24"/>
          <w:szCs w:val="24"/>
        </w:rPr>
        <w:t>2</w:t>
      </w:r>
      <w:r>
        <w:rPr>
          <w:rFonts w:ascii="Times New Roman" w:hAnsi="Times New Roman" w:cs="Times New Roman"/>
          <w:sz w:val="24"/>
          <w:szCs w:val="24"/>
        </w:rPr>
        <w:t xml:space="preserve"> in-house professional contractors. Included in the turnover report is a summary of employee performance ratings.</w:t>
      </w:r>
      <w:r w:rsidRPr="00326B5E">
        <w:rPr>
          <w:rFonts w:ascii="Times New Roman" w:hAnsi="Times New Roman" w:cs="Times New Roman"/>
          <w:sz w:val="24"/>
          <w:szCs w:val="24"/>
        </w:rPr>
        <w:t xml:space="preserve"> </w:t>
      </w:r>
      <w:r>
        <w:rPr>
          <w:rFonts w:ascii="Times New Roman" w:hAnsi="Times New Roman" w:cs="Times New Roman"/>
          <w:sz w:val="24"/>
          <w:szCs w:val="24"/>
        </w:rPr>
        <w:t>Tanya informed the</w:t>
      </w:r>
      <w:r w:rsidR="00793FA2">
        <w:rPr>
          <w:rFonts w:ascii="Times New Roman" w:hAnsi="Times New Roman" w:cs="Times New Roman"/>
          <w:sz w:val="24"/>
          <w:szCs w:val="24"/>
        </w:rPr>
        <w:t xml:space="preserve"> board 14</w:t>
      </w:r>
      <w:r>
        <w:rPr>
          <w:rFonts w:ascii="Times New Roman" w:hAnsi="Times New Roman" w:cs="Times New Roman"/>
          <w:sz w:val="24"/>
          <w:szCs w:val="24"/>
        </w:rPr>
        <w:t xml:space="preserve"> employees had exceptional performance ratings this past rating period and received a one-time bonus. </w:t>
      </w:r>
      <w:r w:rsidR="00793FA2">
        <w:rPr>
          <w:rFonts w:ascii="Times New Roman" w:hAnsi="Times New Roman" w:cs="Times New Roman"/>
          <w:sz w:val="24"/>
          <w:szCs w:val="24"/>
        </w:rPr>
        <w:t xml:space="preserve">Aaron </w:t>
      </w:r>
      <w:proofErr w:type="spellStart"/>
      <w:r w:rsidR="00793FA2">
        <w:rPr>
          <w:rFonts w:ascii="Times New Roman" w:hAnsi="Times New Roman" w:cs="Times New Roman"/>
          <w:sz w:val="24"/>
          <w:szCs w:val="24"/>
        </w:rPr>
        <w:t>Leboeuf</w:t>
      </w:r>
      <w:proofErr w:type="spellEnd"/>
      <w:r w:rsidR="00793FA2">
        <w:rPr>
          <w:rFonts w:ascii="Times New Roman" w:hAnsi="Times New Roman" w:cs="Times New Roman"/>
          <w:sz w:val="24"/>
          <w:szCs w:val="24"/>
        </w:rPr>
        <w:t xml:space="preserve"> asked about funding f</w:t>
      </w:r>
      <w:r w:rsidR="000A563A">
        <w:rPr>
          <w:rFonts w:ascii="Times New Roman" w:hAnsi="Times New Roman" w:cs="Times New Roman"/>
          <w:sz w:val="24"/>
          <w:szCs w:val="24"/>
        </w:rPr>
        <w:t xml:space="preserve">or the exceptional rating bonus. </w:t>
      </w:r>
      <w:r w:rsidR="00793FA2">
        <w:rPr>
          <w:rFonts w:ascii="Times New Roman" w:hAnsi="Times New Roman" w:cs="Times New Roman"/>
          <w:sz w:val="24"/>
          <w:szCs w:val="24"/>
        </w:rPr>
        <w:t xml:space="preserve">Tanya stated she has the authority to give the one-time bonus and this </w:t>
      </w:r>
      <w:r w:rsidR="00CE0B37">
        <w:rPr>
          <w:rFonts w:ascii="Times New Roman" w:hAnsi="Times New Roman" w:cs="Times New Roman"/>
          <w:sz w:val="24"/>
          <w:szCs w:val="24"/>
        </w:rPr>
        <w:t xml:space="preserve">is only if </w:t>
      </w:r>
      <w:proofErr w:type="spellStart"/>
      <w:r w:rsidR="00CE0B37">
        <w:rPr>
          <w:rFonts w:ascii="Times New Roman" w:hAnsi="Times New Roman" w:cs="Times New Roman"/>
          <w:sz w:val="24"/>
          <w:szCs w:val="24"/>
        </w:rPr>
        <w:t>ImCal</w:t>
      </w:r>
      <w:proofErr w:type="spellEnd"/>
      <w:r w:rsidR="00CE0B37">
        <w:rPr>
          <w:rFonts w:ascii="Times New Roman" w:hAnsi="Times New Roman" w:cs="Times New Roman"/>
          <w:sz w:val="24"/>
          <w:szCs w:val="24"/>
        </w:rPr>
        <w:t xml:space="preserve"> has the funds. While the one-time bonuses are not included in initial budget appropriations, the annual market adjustments for employees are included.</w:t>
      </w:r>
    </w:p>
    <w:p w14:paraId="096E7BF1" w14:textId="20BE43EB" w:rsidR="001A5DB9" w:rsidRDefault="00111E71" w:rsidP="006B6856">
      <w:pPr>
        <w:spacing w:after="0" w:line="259" w:lineRule="auto"/>
        <w:rPr>
          <w:rFonts w:ascii="Times New Roman" w:hAnsi="Times New Roman" w:cs="Times New Roman"/>
          <w:sz w:val="28"/>
          <w:szCs w:val="28"/>
        </w:rPr>
      </w:pPr>
      <w:r>
        <w:rPr>
          <w:rFonts w:ascii="Times New Roman" w:hAnsi="Times New Roman" w:cs="Times New Roman"/>
          <w:sz w:val="28"/>
          <w:szCs w:val="28"/>
        </w:rPr>
        <w:tab/>
      </w:r>
    </w:p>
    <w:p w14:paraId="782DCA90" w14:textId="77777777" w:rsidR="00793FA2" w:rsidRDefault="001A5DB9" w:rsidP="006B685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11E71">
        <w:rPr>
          <w:rFonts w:ascii="Times New Roman" w:hAnsi="Times New Roman" w:cs="Times New Roman"/>
          <w:sz w:val="28"/>
          <w:szCs w:val="28"/>
        </w:rPr>
        <w:t xml:space="preserve">b. </w:t>
      </w:r>
      <w:r w:rsidR="00DB7A51">
        <w:rPr>
          <w:rFonts w:ascii="Times New Roman" w:hAnsi="Times New Roman" w:cs="Times New Roman"/>
          <w:sz w:val="28"/>
          <w:szCs w:val="28"/>
        </w:rPr>
        <w:t>Briscoe Update</w:t>
      </w:r>
    </w:p>
    <w:p w14:paraId="0ABDAC9B" w14:textId="022E25A7" w:rsidR="00793FA2" w:rsidRPr="00793FA2" w:rsidRDefault="00793FA2" w:rsidP="00793FA2">
      <w:pPr>
        <w:spacing w:after="0" w:line="240" w:lineRule="auto"/>
        <w:ind w:left="1008"/>
        <w:rPr>
          <w:rFonts w:ascii="Times New Roman" w:hAnsi="Times New Roman" w:cs="Times New Roman"/>
          <w:sz w:val="28"/>
          <w:szCs w:val="28"/>
        </w:rPr>
      </w:pPr>
      <w:r>
        <w:rPr>
          <w:rFonts w:ascii="Times New Roman" w:hAnsi="Times New Roman" w:cs="Times New Roman"/>
          <w:sz w:val="24"/>
          <w:szCs w:val="24"/>
        </w:rPr>
        <w:t xml:space="preserve">The repairs at Briscoe Treatment center are </w:t>
      </w:r>
      <w:r w:rsidR="00CE0B37">
        <w:rPr>
          <w:rFonts w:ascii="Times New Roman" w:hAnsi="Times New Roman" w:cs="Times New Roman"/>
          <w:sz w:val="24"/>
          <w:szCs w:val="24"/>
        </w:rPr>
        <w:t>still</w:t>
      </w:r>
      <w:r>
        <w:rPr>
          <w:rFonts w:ascii="Times New Roman" w:hAnsi="Times New Roman" w:cs="Times New Roman"/>
          <w:sz w:val="24"/>
          <w:szCs w:val="24"/>
        </w:rPr>
        <w:t xml:space="preserve"> in progress. Odyssey House Louisiana plans to open Briscoe in the next two weeks. After the center opens minor repairs will continue and the kitchen renovation will still be in progress. </w:t>
      </w:r>
      <w:r w:rsidR="00CE0B37">
        <w:rPr>
          <w:rFonts w:ascii="Times New Roman" w:hAnsi="Times New Roman" w:cs="Times New Roman"/>
          <w:sz w:val="24"/>
          <w:szCs w:val="24"/>
        </w:rPr>
        <w:t>Currently getting bids to paint outside of building.</w:t>
      </w:r>
      <w:r>
        <w:rPr>
          <w:rFonts w:ascii="Times New Roman" w:hAnsi="Times New Roman" w:cs="Times New Roman"/>
          <w:sz w:val="24"/>
          <w:szCs w:val="24"/>
        </w:rPr>
        <w:t xml:space="preserve"> Betty Cunningham asked for the address so she can go look, and Tanya offered to give any of the board members the opportunity to tour the inside of the building. </w:t>
      </w:r>
    </w:p>
    <w:p w14:paraId="0B866FC2" w14:textId="77777777" w:rsidR="00793FA2" w:rsidRPr="00793FA2" w:rsidRDefault="00793FA2" w:rsidP="006B6856">
      <w:pPr>
        <w:spacing w:after="0" w:line="240" w:lineRule="auto"/>
        <w:rPr>
          <w:rFonts w:ascii="Times New Roman" w:hAnsi="Times New Roman" w:cs="Times New Roman"/>
          <w:sz w:val="24"/>
          <w:szCs w:val="24"/>
        </w:rPr>
      </w:pPr>
    </w:p>
    <w:p w14:paraId="5288E8B3" w14:textId="77777777" w:rsidR="004A738C" w:rsidRDefault="00DB7A51" w:rsidP="00BD2458">
      <w:pPr>
        <w:spacing w:after="0" w:line="259" w:lineRule="auto"/>
        <w:rPr>
          <w:rFonts w:ascii="Times New Roman" w:hAnsi="Times New Roman" w:cs="Times New Roman"/>
          <w:sz w:val="28"/>
          <w:szCs w:val="28"/>
        </w:rPr>
      </w:pPr>
      <w:r>
        <w:rPr>
          <w:rFonts w:ascii="Times New Roman" w:hAnsi="Times New Roman" w:cs="Times New Roman"/>
          <w:sz w:val="28"/>
          <w:szCs w:val="28"/>
        </w:rPr>
        <w:tab/>
        <w:t>c. Employee of the Year Process</w:t>
      </w:r>
    </w:p>
    <w:p w14:paraId="4094F32A" w14:textId="37392F0A" w:rsidR="00793FA2" w:rsidRDefault="004A738C" w:rsidP="004A738C">
      <w:pPr>
        <w:spacing w:after="0" w:line="259" w:lineRule="auto"/>
        <w:ind w:left="1008"/>
        <w:rPr>
          <w:rFonts w:ascii="Times New Roman" w:hAnsi="Times New Roman" w:cs="Times New Roman"/>
          <w:sz w:val="24"/>
          <w:szCs w:val="24"/>
        </w:rPr>
      </w:pPr>
      <w:r>
        <w:rPr>
          <w:rFonts w:ascii="Times New Roman" w:hAnsi="Times New Roman" w:cs="Times New Roman"/>
          <w:sz w:val="24"/>
          <w:szCs w:val="24"/>
        </w:rPr>
        <w:t>Tanya McGee met with EMT and it was decided that EMT will read th</w:t>
      </w:r>
      <w:r w:rsidR="000A563A">
        <w:rPr>
          <w:rFonts w:ascii="Times New Roman" w:hAnsi="Times New Roman" w:cs="Times New Roman"/>
          <w:sz w:val="24"/>
          <w:szCs w:val="24"/>
        </w:rPr>
        <w:t>rough</w:t>
      </w:r>
      <w:r>
        <w:rPr>
          <w:rFonts w:ascii="Times New Roman" w:hAnsi="Times New Roman" w:cs="Times New Roman"/>
          <w:sz w:val="24"/>
          <w:szCs w:val="24"/>
        </w:rPr>
        <w:t xml:space="preserve"> all employee of t</w:t>
      </w:r>
      <w:r w:rsidR="000A563A">
        <w:rPr>
          <w:rFonts w:ascii="Times New Roman" w:hAnsi="Times New Roman" w:cs="Times New Roman"/>
          <w:sz w:val="24"/>
          <w:szCs w:val="24"/>
        </w:rPr>
        <w:t>he year applications and decide on the</w:t>
      </w:r>
      <w:r>
        <w:rPr>
          <w:rFonts w:ascii="Times New Roman" w:hAnsi="Times New Roman" w:cs="Times New Roman"/>
          <w:sz w:val="24"/>
          <w:szCs w:val="24"/>
        </w:rPr>
        <w:t xml:space="preserve"> top two</w:t>
      </w:r>
      <w:r w:rsidR="000A563A">
        <w:rPr>
          <w:rFonts w:ascii="Times New Roman" w:hAnsi="Times New Roman" w:cs="Times New Roman"/>
          <w:sz w:val="24"/>
          <w:szCs w:val="24"/>
        </w:rPr>
        <w:t xml:space="preserve"> finalists</w:t>
      </w:r>
      <w:r>
        <w:rPr>
          <w:rFonts w:ascii="Times New Roman" w:hAnsi="Times New Roman" w:cs="Times New Roman"/>
          <w:sz w:val="24"/>
          <w:szCs w:val="24"/>
        </w:rPr>
        <w:t xml:space="preserve"> to bring to the board and they will decide the winner. The persons who nominated the top two employees will be invited to the May meeting to inform the board why they </w:t>
      </w:r>
      <w:r w:rsidR="00CE0B37">
        <w:rPr>
          <w:rFonts w:ascii="Times New Roman" w:hAnsi="Times New Roman" w:cs="Times New Roman"/>
          <w:sz w:val="24"/>
          <w:szCs w:val="24"/>
        </w:rPr>
        <w:t>nominated</w:t>
      </w:r>
      <w:r>
        <w:rPr>
          <w:rFonts w:ascii="Times New Roman" w:hAnsi="Times New Roman" w:cs="Times New Roman"/>
          <w:sz w:val="24"/>
          <w:szCs w:val="24"/>
        </w:rPr>
        <w:t xml:space="preserve"> the employee. The board</w:t>
      </w:r>
      <w:r w:rsidR="00CE0B37">
        <w:rPr>
          <w:rFonts w:ascii="Times New Roman" w:hAnsi="Times New Roman" w:cs="Times New Roman"/>
          <w:sz w:val="24"/>
          <w:szCs w:val="24"/>
        </w:rPr>
        <w:t xml:space="preserve"> will be able to ask questions i</w:t>
      </w:r>
      <w:r>
        <w:rPr>
          <w:rFonts w:ascii="Times New Roman" w:hAnsi="Times New Roman" w:cs="Times New Roman"/>
          <w:sz w:val="24"/>
          <w:szCs w:val="24"/>
        </w:rPr>
        <w:t>f they choose. The board was in agreeance with this.</w:t>
      </w:r>
    </w:p>
    <w:p w14:paraId="32B74893" w14:textId="52F533DB" w:rsidR="004A738C" w:rsidRDefault="004A738C" w:rsidP="004A738C">
      <w:pPr>
        <w:spacing w:after="0" w:line="259" w:lineRule="auto"/>
        <w:ind w:left="1008"/>
        <w:rPr>
          <w:rFonts w:ascii="Times New Roman" w:hAnsi="Times New Roman" w:cs="Times New Roman"/>
          <w:sz w:val="28"/>
          <w:szCs w:val="28"/>
        </w:rPr>
      </w:pPr>
    </w:p>
    <w:p w14:paraId="23D33074" w14:textId="1C408CF5" w:rsidR="0056144C" w:rsidRDefault="0056144C" w:rsidP="004A738C">
      <w:pPr>
        <w:spacing w:after="0" w:line="259" w:lineRule="auto"/>
        <w:ind w:left="1008"/>
        <w:rPr>
          <w:rFonts w:ascii="Times New Roman" w:hAnsi="Times New Roman" w:cs="Times New Roman"/>
          <w:sz w:val="28"/>
          <w:szCs w:val="28"/>
        </w:rPr>
      </w:pPr>
    </w:p>
    <w:p w14:paraId="736C44AE" w14:textId="4822F3B6" w:rsidR="0056144C" w:rsidRDefault="0056144C" w:rsidP="004A738C">
      <w:pPr>
        <w:spacing w:after="0" w:line="259" w:lineRule="auto"/>
        <w:ind w:left="1008"/>
        <w:rPr>
          <w:rFonts w:ascii="Times New Roman" w:hAnsi="Times New Roman" w:cs="Times New Roman"/>
          <w:sz w:val="28"/>
          <w:szCs w:val="28"/>
        </w:rPr>
      </w:pPr>
    </w:p>
    <w:p w14:paraId="7FEC6F58" w14:textId="77777777" w:rsidR="0056144C" w:rsidRPr="004A738C" w:rsidRDefault="0056144C" w:rsidP="004A738C">
      <w:pPr>
        <w:spacing w:after="0" w:line="259" w:lineRule="auto"/>
        <w:ind w:left="1008"/>
        <w:rPr>
          <w:rFonts w:ascii="Times New Roman" w:hAnsi="Times New Roman" w:cs="Times New Roman"/>
          <w:sz w:val="28"/>
          <w:szCs w:val="28"/>
        </w:rPr>
      </w:pPr>
    </w:p>
    <w:p w14:paraId="3F8EDBD3" w14:textId="5B5F80F2" w:rsidR="00801B8F" w:rsidRDefault="00DB7A51" w:rsidP="006B6856">
      <w:pPr>
        <w:spacing w:after="0" w:line="259" w:lineRule="auto"/>
        <w:rPr>
          <w:rFonts w:ascii="Times New Roman" w:hAnsi="Times New Roman" w:cs="Times New Roman"/>
          <w:sz w:val="28"/>
          <w:szCs w:val="28"/>
        </w:rPr>
      </w:pPr>
      <w:r>
        <w:rPr>
          <w:rFonts w:ascii="Times New Roman" w:hAnsi="Times New Roman" w:cs="Times New Roman"/>
          <w:sz w:val="28"/>
          <w:szCs w:val="28"/>
        </w:rPr>
        <w:lastRenderedPageBreak/>
        <w:tab/>
        <w:t>d. Supplemental MHBG &amp; SABG funding</w:t>
      </w:r>
    </w:p>
    <w:p w14:paraId="79E298E1" w14:textId="4D3C331A" w:rsidR="0056144C" w:rsidRDefault="0056144C" w:rsidP="0056144C">
      <w:pPr>
        <w:spacing w:after="0" w:line="240" w:lineRule="auto"/>
        <w:ind w:left="1008"/>
        <w:rPr>
          <w:rFonts w:ascii="Times New Roman" w:hAnsi="Times New Roman" w:cs="Times New Roman"/>
          <w:sz w:val="24"/>
          <w:szCs w:val="24"/>
        </w:rPr>
      </w:pPr>
      <w:r>
        <w:rPr>
          <w:rFonts w:ascii="Times New Roman" w:hAnsi="Times New Roman" w:cs="Times New Roman"/>
          <w:sz w:val="24"/>
          <w:szCs w:val="24"/>
        </w:rPr>
        <w:t xml:space="preserve">Office of Behavioral Health contacted all LGE’s about </w:t>
      </w:r>
      <w:r w:rsidR="00CE0B37">
        <w:rPr>
          <w:rFonts w:ascii="Times New Roman" w:hAnsi="Times New Roman" w:cs="Times New Roman"/>
          <w:sz w:val="24"/>
          <w:szCs w:val="24"/>
        </w:rPr>
        <w:t xml:space="preserve">additional </w:t>
      </w:r>
      <w:r>
        <w:rPr>
          <w:rFonts w:ascii="Times New Roman" w:hAnsi="Times New Roman" w:cs="Times New Roman"/>
          <w:sz w:val="24"/>
          <w:szCs w:val="24"/>
        </w:rPr>
        <w:t xml:space="preserve">federal funding </w:t>
      </w:r>
      <w:r w:rsidR="00CE0B37">
        <w:rPr>
          <w:rFonts w:ascii="Times New Roman" w:hAnsi="Times New Roman" w:cs="Times New Roman"/>
          <w:sz w:val="24"/>
          <w:szCs w:val="24"/>
        </w:rPr>
        <w:t>for behavioral health services as a response to COVID. The Executive D</w:t>
      </w:r>
      <w:r>
        <w:rPr>
          <w:rFonts w:ascii="Times New Roman" w:hAnsi="Times New Roman" w:cs="Times New Roman"/>
          <w:sz w:val="24"/>
          <w:szCs w:val="24"/>
        </w:rPr>
        <w:t xml:space="preserve">irectors were told to write a proposal for anything needed to help with services. Tanya submitted a proposal for a </w:t>
      </w:r>
      <w:r w:rsidR="00CE0B37">
        <w:rPr>
          <w:rFonts w:ascii="Times New Roman" w:hAnsi="Times New Roman" w:cs="Times New Roman"/>
          <w:sz w:val="24"/>
          <w:szCs w:val="24"/>
        </w:rPr>
        <w:t>Mobile Medical Response</w:t>
      </w:r>
      <w:r>
        <w:rPr>
          <w:rFonts w:ascii="Times New Roman" w:hAnsi="Times New Roman" w:cs="Times New Roman"/>
          <w:sz w:val="24"/>
          <w:szCs w:val="24"/>
        </w:rPr>
        <w:t xml:space="preserve"> vehicle. This would help </w:t>
      </w:r>
      <w:proofErr w:type="spellStart"/>
      <w:r>
        <w:rPr>
          <w:rFonts w:ascii="Times New Roman" w:hAnsi="Times New Roman" w:cs="Times New Roman"/>
          <w:sz w:val="24"/>
          <w:szCs w:val="24"/>
        </w:rPr>
        <w:t>ImCal</w:t>
      </w:r>
      <w:proofErr w:type="spellEnd"/>
      <w:r>
        <w:rPr>
          <w:rFonts w:ascii="Times New Roman" w:hAnsi="Times New Roman" w:cs="Times New Roman"/>
          <w:sz w:val="24"/>
          <w:szCs w:val="24"/>
        </w:rPr>
        <w:t xml:space="preserve"> serve persons in outlining parishes</w:t>
      </w:r>
      <w:r w:rsidR="00CE0B37">
        <w:rPr>
          <w:rFonts w:ascii="Times New Roman" w:hAnsi="Times New Roman" w:cs="Times New Roman"/>
          <w:sz w:val="24"/>
          <w:szCs w:val="24"/>
        </w:rPr>
        <w:t>, homeless population, etc</w:t>
      </w:r>
      <w:r>
        <w:rPr>
          <w:rFonts w:ascii="Times New Roman" w:hAnsi="Times New Roman" w:cs="Times New Roman"/>
          <w:sz w:val="24"/>
          <w:szCs w:val="24"/>
        </w:rPr>
        <w:t>. She is currently waiting on approval. The funding would cover the v</w:t>
      </w:r>
      <w:r w:rsidR="000A563A">
        <w:rPr>
          <w:rFonts w:ascii="Times New Roman" w:hAnsi="Times New Roman" w:cs="Times New Roman"/>
          <w:sz w:val="24"/>
          <w:szCs w:val="24"/>
        </w:rPr>
        <w:t xml:space="preserve">ehicle, </w:t>
      </w:r>
      <w:r w:rsidR="00CE0B37">
        <w:rPr>
          <w:rFonts w:ascii="Times New Roman" w:hAnsi="Times New Roman" w:cs="Times New Roman"/>
          <w:sz w:val="24"/>
          <w:szCs w:val="24"/>
        </w:rPr>
        <w:t xml:space="preserve">a </w:t>
      </w:r>
      <w:r w:rsidR="000A563A">
        <w:rPr>
          <w:rFonts w:ascii="Times New Roman" w:hAnsi="Times New Roman" w:cs="Times New Roman"/>
          <w:sz w:val="24"/>
          <w:szCs w:val="24"/>
        </w:rPr>
        <w:t>mobile crisis team</w:t>
      </w:r>
      <w:r>
        <w:rPr>
          <w:rFonts w:ascii="Times New Roman" w:hAnsi="Times New Roman" w:cs="Times New Roman"/>
          <w:sz w:val="24"/>
          <w:szCs w:val="24"/>
        </w:rPr>
        <w:t>, equipment, supplies and media/advertisement.</w:t>
      </w:r>
    </w:p>
    <w:p w14:paraId="72480BDC" w14:textId="77777777" w:rsidR="0056144C" w:rsidRPr="0056144C" w:rsidRDefault="0056144C" w:rsidP="006B6856">
      <w:pPr>
        <w:spacing w:after="0" w:line="259" w:lineRule="auto"/>
        <w:rPr>
          <w:rFonts w:ascii="Times New Roman" w:hAnsi="Times New Roman" w:cs="Times New Roman"/>
          <w:sz w:val="24"/>
          <w:szCs w:val="24"/>
        </w:rPr>
      </w:pPr>
    </w:p>
    <w:p w14:paraId="7ECB980B" w14:textId="77777777" w:rsidR="00766D8F" w:rsidRDefault="00DB7A51" w:rsidP="00766D8F">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e. </w:t>
      </w:r>
      <w:r w:rsidR="00766D8F">
        <w:rPr>
          <w:rFonts w:ascii="Times New Roman" w:hAnsi="Times New Roman" w:cs="Times New Roman"/>
          <w:sz w:val="28"/>
          <w:szCs w:val="28"/>
        </w:rPr>
        <w:t>Public Health Services</w:t>
      </w:r>
    </w:p>
    <w:p w14:paraId="29735089" w14:textId="5A50E194" w:rsidR="0056144C" w:rsidRPr="00766D8F" w:rsidRDefault="00CE0B37" w:rsidP="00766D8F">
      <w:pPr>
        <w:spacing w:after="0" w:line="240" w:lineRule="auto"/>
        <w:ind w:left="1008"/>
        <w:rPr>
          <w:rFonts w:ascii="Times New Roman" w:hAnsi="Times New Roman" w:cs="Times New Roman"/>
          <w:sz w:val="28"/>
          <w:szCs w:val="28"/>
        </w:rPr>
      </w:pPr>
      <w:r>
        <w:rPr>
          <w:rFonts w:ascii="Times New Roman" w:hAnsi="Times New Roman" w:cs="Times New Roman"/>
          <w:sz w:val="24"/>
          <w:szCs w:val="24"/>
        </w:rPr>
        <w:t xml:space="preserve">Tanya discussed with the board the ongoing enhancement of collaboration and partnership between </w:t>
      </w:r>
      <w:proofErr w:type="spellStart"/>
      <w:r>
        <w:rPr>
          <w:rFonts w:ascii="Times New Roman" w:hAnsi="Times New Roman" w:cs="Times New Roman"/>
          <w:sz w:val="24"/>
          <w:szCs w:val="24"/>
        </w:rPr>
        <w:t>ImCal</w:t>
      </w:r>
      <w:proofErr w:type="spellEnd"/>
      <w:r>
        <w:rPr>
          <w:rFonts w:ascii="Times New Roman" w:hAnsi="Times New Roman" w:cs="Times New Roman"/>
          <w:sz w:val="24"/>
          <w:szCs w:val="24"/>
        </w:rPr>
        <w:t xml:space="preserve"> HSA and our Region 5 Office of Public Health. </w:t>
      </w:r>
      <w:r w:rsidR="00A94E12">
        <w:rPr>
          <w:rFonts w:ascii="Times New Roman" w:hAnsi="Times New Roman" w:cs="Times New Roman"/>
          <w:sz w:val="24"/>
          <w:szCs w:val="24"/>
        </w:rPr>
        <w:t xml:space="preserve">During the last year through the pandemic and Hurricanes, the work between our agencies has substantially grown. </w:t>
      </w:r>
      <w:r w:rsidR="006F48DF">
        <w:rPr>
          <w:rFonts w:ascii="Times New Roman" w:hAnsi="Times New Roman" w:cs="Times New Roman"/>
          <w:sz w:val="24"/>
          <w:szCs w:val="24"/>
        </w:rPr>
        <w:t xml:space="preserve">Dr. Cavanaugh and Tanya would like to pursue investigating how we could more formally integrate in order to enhance and become more efficient in service delivery. Tanya requested permission from the board to pursue these discussions. </w:t>
      </w:r>
      <w:r w:rsidR="0056144C" w:rsidRPr="0056144C">
        <w:rPr>
          <w:rFonts w:ascii="Times New Roman" w:hAnsi="Times New Roman" w:cs="Times New Roman"/>
          <w:sz w:val="24"/>
          <w:szCs w:val="24"/>
        </w:rPr>
        <w:t xml:space="preserve">Betty Cunningham </w:t>
      </w:r>
      <w:r w:rsidR="00FB0CBE">
        <w:rPr>
          <w:rFonts w:ascii="Times New Roman" w:hAnsi="Times New Roman" w:cs="Times New Roman"/>
          <w:sz w:val="24"/>
          <w:szCs w:val="24"/>
        </w:rPr>
        <w:t>requested</w:t>
      </w:r>
      <w:r w:rsidR="0056144C" w:rsidRPr="0056144C">
        <w:rPr>
          <w:rFonts w:ascii="Times New Roman" w:hAnsi="Times New Roman" w:cs="Times New Roman"/>
          <w:sz w:val="24"/>
          <w:szCs w:val="24"/>
        </w:rPr>
        <w:t xml:space="preserve"> a motion</w:t>
      </w:r>
      <w:r w:rsidR="006F48DF">
        <w:rPr>
          <w:rFonts w:ascii="Times New Roman" w:hAnsi="Times New Roman" w:cs="Times New Roman"/>
          <w:sz w:val="24"/>
          <w:szCs w:val="24"/>
        </w:rPr>
        <w:t xml:space="preserve"> for Tanya to work with Dr. Cavanaugh in research and information gathering regarding the local provision of behavioral health and public health services</w:t>
      </w:r>
      <w:r w:rsidR="0056144C" w:rsidRPr="0056144C">
        <w:rPr>
          <w:rFonts w:ascii="Times New Roman" w:hAnsi="Times New Roman" w:cs="Times New Roman"/>
          <w:sz w:val="24"/>
          <w:szCs w:val="24"/>
        </w:rPr>
        <w:t>. Aaron LeBoeuf motioned and Kr</w:t>
      </w:r>
      <w:r w:rsidR="00766D8F">
        <w:rPr>
          <w:rFonts w:ascii="Times New Roman" w:hAnsi="Times New Roman" w:cs="Times New Roman"/>
          <w:sz w:val="24"/>
          <w:szCs w:val="24"/>
        </w:rPr>
        <w:t>isten</w:t>
      </w:r>
      <w:r w:rsidR="00826173">
        <w:rPr>
          <w:rFonts w:ascii="Times New Roman" w:hAnsi="Times New Roman" w:cs="Times New Roman"/>
          <w:sz w:val="24"/>
          <w:szCs w:val="24"/>
        </w:rPr>
        <w:t xml:space="preserve"> Cassidy</w:t>
      </w:r>
      <w:r w:rsidR="00766D8F">
        <w:rPr>
          <w:rFonts w:ascii="Times New Roman" w:hAnsi="Times New Roman" w:cs="Times New Roman"/>
          <w:sz w:val="24"/>
          <w:szCs w:val="24"/>
        </w:rPr>
        <w:t xml:space="preserve"> </w:t>
      </w:r>
      <w:r w:rsidR="0056144C" w:rsidRPr="0056144C">
        <w:rPr>
          <w:rFonts w:ascii="Times New Roman" w:hAnsi="Times New Roman" w:cs="Times New Roman"/>
          <w:sz w:val="24"/>
          <w:szCs w:val="24"/>
        </w:rPr>
        <w:t>seconded.</w:t>
      </w:r>
      <w:r w:rsidR="00766D8F">
        <w:rPr>
          <w:rFonts w:ascii="Times New Roman" w:hAnsi="Times New Roman" w:cs="Times New Roman"/>
          <w:sz w:val="24"/>
          <w:szCs w:val="24"/>
        </w:rPr>
        <w:t xml:space="preserve"> </w:t>
      </w:r>
    </w:p>
    <w:p w14:paraId="41C8F396" w14:textId="07E26B7E" w:rsidR="0080680C" w:rsidRPr="004A32D7" w:rsidRDefault="0080680C" w:rsidP="00C8016D">
      <w:pPr>
        <w:spacing w:after="0" w:line="240" w:lineRule="auto"/>
        <w:rPr>
          <w:rFonts w:ascii="Times New Roman" w:hAnsi="Times New Roman" w:cs="Times New Roman"/>
          <w:sz w:val="28"/>
          <w:szCs w:val="28"/>
        </w:rPr>
      </w:pPr>
    </w:p>
    <w:p w14:paraId="5535A446" w14:textId="77777777"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VIII.</w:t>
      </w:r>
      <w:r w:rsidRPr="004A32D7">
        <w:rPr>
          <w:rFonts w:ascii="Times New Roman" w:hAnsi="Times New Roman" w:cs="Times New Roman"/>
          <w:sz w:val="28"/>
          <w:szCs w:val="28"/>
        </w:rPr>
        <w:tab/>
        <w:t>NEW BUSINESS</w:t>
      </w:r>
    </w:p>
    <w:p w14:paraId="72A3D3EC" w14:textId="77777777" w:rsidR="00C8016D" w:rsidRPr="004A32D7" w:rsidRDefault="00C8016D" w:rsidP="005712DF">
      <w:pPr>
        <w:spacing w:after="0" w:line="259" w:lineRule="auto"/>
        <w:rPr>
          <w:rFonts w:ascii="Times New Roman" w:hAnsi="Times New Roman" w:cs="Times New Roman"/>
          <w:sz w:val="28"/>
          <w:szCs w:val="28"/>
        </w:rPr>
      </w:pPr>
    </w:p>
    <w:p w14:paraId="15A2F385" w14:textId="4E542111" w:rsidR="003135E9" w:rsidRPr="00134651" w:rsidRDefault="003135E9" w:rsidP="005712DF">
      <w:pPr>
        <w:spacing w:after="0" w:line="259" w:lineRule="auto"/>
        <w:rPr>
          <w:rFonts w:ascii="Times New Roman" w:hAnsi="Times New Roman" w:cs="Times New Roman"/>
          <w:sz w:val="32"/>
          <w:szCs w:val="32"/>
        </w:rPr>
      </w:pPr>
      <w:r w:rsidRPr="004A32D7">
        <w:rPr>
          <w:rFonts w:ascii="Times New Roman" w:hAnsi="Times New Roman" w:cs="Times New Roman"/>
          <w:sz w:val="28"/>
          <w:szCs w:val="28"/>
        </w:rPr>
        <w:t xml:space="preserve"> IX.</w:t>
      </w:r>
      <w:r w:rsidRPr="004A32D7">
        <w:rPr>
          <w:rFonts w:ascii="Times New Roman" w:hAnsi="Times New Roman" w:cs="Times New Roman"/>
          <w:sz w:val="28"/>
          <w:szCs w:val="28"/>
        </w:rPr>
        <w:tab/>
        <w:t>NEXT MEETING</w:t>
      </w:r>
      <w:r w:rsidR="00134651">
        <w:rPr>
          <w:rFonts w:ascii="Times New Roman" w:hAnsi="Times New Roman" w:cs="Times New Roman"/>
          <w:sz w:val="28"/>
          <w:szCs w:val="28"/>
        </w:rPr>
        <w:t xml:space="preserve"> - </w:t>
      </w:r>
      <w:r w:rsidR="00134651" w:rsidRPr="00134651">
        <w:rPr>
          <w:rFonts w:ascii="Times New Roman" w:hAnsi="Times New Roman" w:cs="Times New Roman"/>
          <w:b/>
          <w:sz w:val="32"/>
          <w:szCs w:val="32"/>
        </w:rPr>
        <w:t>5/6/2021</w:t>
      </w:r>
    </w:p>
    <w:p w14:paraId="0D0B940D" w14:textId="77777777" w:rsidR="00B559E8" w:rsidRPr="004A32D7" w:rsidRDefault="00B559E8" w:rsidP="005712DF">
      <w:pPr>
        <w:spacing w:after="0" w:line="259" w:lineRule="auto"/>
        <w:rPr>
          <w:rFonts w:ascii="Times New Roman" w:hAnsi="Times New Roman" w:cs="Times New Roman"/>
          <w:sz w:val="28"/>
          <w:szCs w:val="28"/>
        </w:rPr>
      </w:pPr>
    </w:p>
    <w:p w14:paraId="4D7B4F9C" w14:textId="2CCC412E" w:rsidR="002B0C8A" w:rsidRDefault="003135E9" w:rsidP="00B36FBA">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X.     ADJOURNMENT</w:t>
      </w:r>
    </w:p>
    <w:p w14:paraId="0D688A47" w14:textId="17C7D21A" w:rsidR="00134651" w:rsidRPr="001A4534" w:rsidRDefault="00134651" w:rsidP="00134651">
      <w:pPr>
        <w:spacing w:after="0" w:line="240" w:lineRule="auto"/>
        <w:ind w:left="576"/>
        <w:rPr>
          <w:rFonts w:ascii="Times New Roman" w:hAnsi="Times New Roman" w:cs="Times New Roman"/>
          <w:sz w:val="24"/>
          <w:szCs w:val="24"/>
        </w:rPr>
      </w:pPr>
      <w:r>
        <w:rPr>
          <w:rFonts w:ascii="Times New Roman" w:hAnsi="Times New Roman" w:cs="Times New Roman"/>
          <w:sz w:val="24"/>
          <w:szCs w:val="24"/>
        </w:rPr>
        <w:t xml:space="preserve">Betty Cunningham </w:t>
      </w:r>
      <w:r w:rsidR="00DC7976">
        <w:rPr>
          <w:rFonts w:ascii="Times New Roman" w:hAnsi="Times New Roman" w:cs="Times New Roman"/>
          <w:sz w:val="24"/>
          <w:szCs w:val="24"/>
        </w:rPr>
        <w:t>requested</w:t>
      </w:r>
      <w:bookmarkStart w:id="0" w:name="_GoBack"/>
      <w:bookmarkEnd w:id="0"/>
      <w:r w:rsidRPr="001A4534">
        <w:rPr>
          <w:rFonts w:ascii="Times New Roman" w:hAnsi="Times New Roman" w:cs="Times New Roman"/>
          <w:sz w:val="24"/>
          <w:szCs w:val="24"/>
        </w:rPr>
        <w:t xml:space="preserve"> a motion to adjourn the meeti</w:t>
      </w:r>
      <w:r>
        <w:rPr>
          <w:rFonts w:ascii="Times New Roman" w:hAnsi="Times New Roman" w:cs="Times New Roman"/>
          <w:sz w:val="24"/>
          <w:szCs w:val="24"/>
        </w:rPr>
        <w:t>ng. Angela Jouett mo</w:t>
      </w:r>
      <w:r w:rsidRPr="001A4534">
        <w:rPr>
          <w:rFonts w:ascii="Times New Roman" w:hAnsi="Times New Roman" w:cs="Times New Roman"/>
          <w:sz w:val="24"/>
          <w:szCs w:val="24"/>
        </w:rPr>
        <w:t xml:space="preserve">tioned and </w:t>
      </w:r>
      <w:r>
        <w:rPr>
          <w:rFonts w:ascii="Times New Roman" w:hAnsi="Times New Roman" w:cs="Times New Roman"/>
          <w:sz w:val="24"/>
          <w:szCs w:val="24"/>
        </w:rPr>
        <w:t>Betty Cunningham</w:t>
      </w:r>
      <w:r w:rsidRPr="001A4534">
        <w:rPr>
          <w:rFonts w:ascii="Times New Roman" w:hAnsi="Times New Roman" w:cs="Times New Roman"/>
          <w:sz w:val="24"/>
          <w:szCs w:val="24"/>
        </w:rPr>
        <w:t xml:space="preserve"> seconded. Meeting </w:t>
      </w:r>
      <w:r>
        <w:rPr>
          <w:rFonts w:ascii="Times New Roman" w:hAnsi="Times New Roman" w:cs="Times New Roman"/>
          <w:sz w:val="24"/>
          <w:szCs w:val="24"/>
        </w:rPr>
        <w:t>adjourned at 12:51</w:t>
      </w:r>
      <w:r w:rsidRPr="001A4534">
        <w:rPr>
          <w:rFonts w:ascii="Times New Roman" w:hAnsi="Times New Roman" w:cs="Times New Roman"/>
          <w:sz w:val="24"/>
          <w:szCs w:val="24"/>
        </w:rPr>
        <w:t>pm.</w:t>
      </w:r>
    </w:p>
    <w:p w14:paraId="32ED5781" w14:textId="77777777" w:rsidR="00134651" w:rsidRDefault="00134651" w:rsidP="00B36FBA">
      <w:pPr>
        <w:spacing w:after="0" w:line="259" w:lineRule="auto"/>
        <w:rPr>
          <w:rFonts w:ascii="Times New Roman" w:hAnsi="Times New Roman" w:cs="Times New Roman"/>
          <w:sz w:val="28"/>
          <w:szCs w:val="28"/>
        </w:rPr>
      </w:pPr>
    </w:p>
    <w:p w14:paraId="5E04F5FD" w14:textId="5114520F" w:rsidR="00C8016D" w:rsidRPr="00FC1ABC" w:rsidRDefault="00C8016D" w:rsidP="00FC1ABC">
      <w:pPr>
        <w:spacing w:after="0" w:line="259" w:lineRule="auto"/>
        <w:rPr>
          <w:rFonts w:ascii="Times New Roman" w:hAnsi="Times New Roman" w:cs="Times New Roman"/>
          <w:sz w:val="24"/>
          <w:szCs w:val="24"/>
        </w:rPr>
      </w:pPr>
    </w:p>
    <w:sectPr w:rsidR="00C8016D" w:rsidRPr="00FC1ABC" w:rsidSect="00314383">
      <w:headerReference w:type="default" r:id="rId7"/>
      <w:footerReference w:type="default" r:id="rId8"/>
      <w:headerReference w:type="first" r:id="rId9"/>
      <w:footerReference w:type="first" r:id="rId10"/>
      <w:pgSz w:w="12240" w:h="15840"/>
      <w:pgMar w:top="1440" w:right="1440" w:bottom="144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19532" w14:textId="77777777" w:rsidR="00C04BC2" w:rsidRDefault="00C04BC2" w:rsidP="00C654CC">
      <w:pPr>
        <w:spacing w:after="0" w:line="240" w:lineRule="auto"/>
      </w:pPr>
      <w:r>
        <w:separator/>
      </w:r>
    </w:p>
  </w:endnote>
  <w:endnote w:type="continuationSeparator" w:id="0">
    <w:p w14:paraId="277F2A31" w14:textId="77777777" w:rsidR="00C04BC2" w:rsidRDefault="00C04BC2" w:rsidP="00C65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0"/>
        <w:szCs w:val="20"/>
      </w:rPr>
      <w:id w:val="-1973740248"/>
      <w:docPartObj>
        <w:docPartGallery w:val="Page Numbers (Bottom of Page)"/>
        <w:docPartUnique/>
      </w:docPartObj>
    </w:sdtPr>
    <w:sdtEndPr/>
    <w:sdtContent>
      <w:sdt>
        <w:sdtPr>
          <w:rPr>
            <w:rFonts w:asciiTheme="majorHAnsi" w:hAnsiTheme="majorHAnsi"/>
            <w:sz w:val="20"/>
            <w:szCs w:val="20"/>
          </w:rPr>
          <w:id w:val="98381352"/>
          <w:docPartObj>
            <w:docPartGallery w:val="Page Numbers (Top of Page)"/>
            <w:docPartUnique/>
          </w:docPartObj>
        </w:sdtPr>
        <w:sdtEndPr/>
        <w:sdtContent>
          <w:p w14:paraId="60061E4C" w14:textId="77777777" w:rsidR="00C4764E" w:rsidRPr="006107E1" w:rsidRDefault="00C4764E" w:rsidP="006107E1">
            <w:pPr>
              <w:pStyle w:val="Footer"/>
              <w:jc w:val="right"/>
              <w:rPr>
                <w:rFonts w:asciiTheme="majorHAnsi" w:hAnsiTheme="majorHAnsi"/>
                <w:sz w:val="20"/>
                <w:szCs w:val="20"/>
              </w:rPr>
            </w:pPr>
          </w:p>
          <w:p w14:paraId="44EAFD9C" w14:textId="77777777" w:rsidR="00C4764E" w:rsidRPr="006107E1" w:rsidRDefault="00DC7976" w:rsidP="006107E1">
            <w:pPr>
              <w:pStyle w:val="Footer"/>
              <w:jc w:val="right"/>
              <w:rPr>
                <w:rFonts w:asciiTheme="majorHAnsi" w:hAnsiTheme="majorHAnsi"/>
                <w:sz w:val="20"/>
                <w:szCs w:val="20"/>
              </w:rPr>
            </w:pPr>
            <w:r>
              <w:rPr>
                <w:rFonts w:asciiTheme="majorHAnsi" w:hAnsiTheme="majorHAnsi"/>
                <w:sz w:val="20"/>
                <w:szCs w:val="20"/>
              </w:rPr>
              <w:pict w14:anchorId="405B3936">
                <v:rect id="_x0000_i1025" style="width:0;height:1.5pt" o:hralign="center" o:hrstd="t" o:hr="t" fillcolor="#a0a0a0" stroked="f"/>
              </w:pict>
            </w:r>
          </w:p>
          <w:p w14:paraId="4B94D5A5" w14:textId="77777777" w:rsidR="00C4764E" w:rsidRPr="006107E1" w:rsidRDefault="00C4764E" w:rsidP="006107E1">
            <w:pPr>
              <w:pStyle w:val="Footer"/>
              <w:jc w:val="right"/>
              <w:rPr>
                <w:rFonts w:asciiTheme="majorHAnsi" w:hAnsiTheme="majorHAnsi"/>
                <w:sz w:val="20"/>
                <w:szCs w:val="20"/>
              </w:rPr>
            </w:pPr>
          </w:p>
          <w:p w14:paraId="6CB141C1" w14:textId="02FF4017" w:rsidR="00C4764E" w:rsidRPr="006107E1" w:rsidRDefault="00C4764E" w:rsidP="006107E1">
            <w:pPr>
              <w:pStyle w:val="Footer"/>
              <w:jc w:val="right"/>
              <w:rPr>
                <w:rFonts w:asciiTheme="majorHAnsi" w:hAnsiTheme="majorHAnsi"/>
                <w:sz w:val="20"/>
                <w:szCs w:val="20"/>
              </w:rPr>
            </w:pPr>
            <w:r w:rsidRPr="006107E1">
              <w:rPr>
                <w:rFonts w:asciiTheme="majorHAnsi" w:hAnsiTheme="majorHAnsi"/>
                <w:sz w:val="20"/>
                <w:szCs w:val="20"/>
              </w:rPr>
              <w:t xml:space="preserve">Page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PAGE </w:instrText>
            </w:r>
            <w:r w:rsidRPr="006107E1">
              <w:rPr>
                <w:rFonts w:asciiTheme="majorHAnsi" w:hAnsiTheme="majorHAnsi"/>
                <w:b/>
                <w:bCs/>
                <w:sz w:val="20"/>
                <w:szCs w:val="20"/>
              </w:rPr>
              <w:fldChar w:fldCharType="separate"/>
            </w:r>
            <w:r w:rsidR="00DC7976">
              <w:rPr>
                <w:rFonts w:asciiTheme="majorHAnsi" w:hAnsiTheme="majorHAnsi"/>
                <w:b/>
                <w:bCs/>
                <w:noProof/>
                <w:sz w:val="20"/>
                <w:szCs w:val="20"/>
              </w:rPr>
              <w:t>3</w:t>
            </w:r>
            <w:r w:rsidRPr="006107E1">
              <w:rPr>
                <w:rFonts w:asciiTheme="majorHAnsi" w:hAnsiTheme="majorHAnsi"/>
                <w:b/>
                <w:bCs/>
                <w:sz w:val="20"/>
                <w:szCs w:val="20"/>
              </w:rPr>
              <w:fldChar w:fldCharType="end"/>
            </w:r>
            <w:r w:rsidRPr="006107E1">
              <w:rPr>
                <w:rFonts w:asciiTheme="majorHAnsi" w:hAnsiTheme="majorHAnsi"/>
                <w:sz w:val="20"/>
                <w:szCs w:val="20"/>
              </w:rPr>
              <w:t xml:space="preserve"> of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NUMPAGES  </w:instrText>
            </w:r>
            <w:r w:rsidRPr="006107E1">
              <w:rPr>
                <w:rFonts w:asciiTheme="majorHAnsi" w:hAnsiTheme="majorHAnsi"/>
                <w:b/>
                <w:bCs/>
                <w:sz w:val="20"/>
                <w:szCs w:val="20"/>
              </w:rPr>
              <w:fldChar w:fldCharType="separate"/>
            </w:r>
            <w:r w:rsidR="00DC7976">
              <w:rPr>
                <w:rFonts w:asciiTheme="majorHAnsi" w:hAnsiTheme="majorHAnsi"/>
                <w:b/>
                <w:bCs/>
                <w:noProof/>
                <w:sz w:val="20"/>
                <w:szCs w:val="20"/>
              </w:rPr>
              <w:t>3</w:t>
            </w:r>
            <w:r w:rsidRPr="006107E1">
              <w:rPr>
                <w:rFonts w:asciiTheme="majorHAnsi" w:hAnsiTheme="majorHAnsi"/>
                <w:b/>
                <w:bCs/>
                <w:sz w:val="20"/>
                <w:szCs w:val="20"/>
              </w:rPr>
              <w:fldChar w:fldCharType="end"/>
            </w:r>
          </w:p>
        </w:sdtContent>
      </w:sdt>
    </w:sdtContent>
  </w:sdt>
  <w:p w14:paraId="3DEEC669" w14:textId="77777777" w:rsidR="00C4764E" w:rsidRPr="00064F2C" w:rsidRDefault="00C4764E" w:rsidP="00064F2C">
    <w:pPr>
      <w:pStyle w:val="Footer"/>
      <w:rPr>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1652C" w14:textId="77777777" w:rsidR="003135E9" w:rsidRPr="003135E9" w:rsidRDefault="003135E9" w:rsidP="003135E9">
    <w:pPr>
      <w:spacing w:after="0" w:line="240" w:lineRule="auto"/>
      <w:rPr>
        <w:b/>
        <w:color w:val="61008C" w:themeColor="text2"/>
      </w:rPr>
    </w:pPr>
  </w:p>
  <w:p w14:paraId="4B99056E" w14:textId="77777777" w:rsidR="00314383" w:rsidRPr="00525963" w:rsidRDefault="00314383" w:rsidP="00314383">
    <w:pPr>
      <w:pStyle w:val="Footer"/>
      <w:jc w:val="center"/>
      <w:rPr>
        <w:color w:val="61008C" w:themeColor="text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15375" w14:textId="77777777" w:rsidR="00C04BC2" w:rsidRDefault="00C04BC2" w:rsidP="00C654CC">
      <w:pPr>
        <w:spacing w:after="0" w:line="240" w:lineRule="auto"/>
      </w:pPr>
      <w:r>
        <w:separator/>
      </w:r>
    </w:p>
  </w:footnote>
  <w:footnote w:type="continuationSeparator" w:id="0">
    <w:p w14:paraId="000FA887" w14:textId="77777777" w:rsidR="00C04BC2" w:rsidRDefault="00C04BC2" w:rsidP="00C65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6B9AB" w14:textId="77777777" w:rsidR="00C4764E" w:rsidRDefault="00C4764E" w:rsidP="006107E1">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9C43A" w14:textId="77777777" w:rsidR="00C4764E" w:rsidRDefault="00314383" w:rsidP="00314383">
    <w:pPr>
      <w:pStyle w:val="Header"/>
      <w:jc w:val="center"/>
      <w:rPr>
        <w:rFonts w:ascii="Garamond" w:hAnsi="Garamond"/>
      </w:rPr>
    </w:pPr>
    <w:r>
      <w:rPr>
        <w:noProof/>
      </w:rPr>
      <w:drawing>
        <wp:inline distT="0" distB="0" distL="0" distR="0" wp14:anchorId="37012CB5" wp14:editId="2715ACE7">
          <wp:extent cx="3924300" cy="1047750"/>
          <wp:effectExtent l="0" t="0" r="0" b="0"/>
          <wp:docPr id="4" name="Picture 4" descr="C:\Users\smeek\AppData\Local\Microsoft\Windows\INetCache\Content.Word\ImCal HSA-90108-logo-power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924300" cy="1047750"/>
                  </a:xfrm>
                  <a:prstGeom prst="rect">
                    <a:avLst/>
                  </a:prstGeom>
                </pic:spPr>
              </pic:pic>
            </a:graphicData>
          </a:graphic>
        </wp:inline>
      </w:drawing>
    </w:r>
  </w:p>
  <w:p w14:paraId="0F0CBA7B" w14:textId="77777777" w:rsidR="00314383" w:rsidRPr="0054064C" w:rsidRDefault="00314383">
    <w:pPr>
      <w:pStyle w:val="Header"/>
      <w:rPr>
        <w:rFonts w:ascii="Garamond" w:hAnsi="Garamond"/>
      </w:rPr>
    </w:pPr>
    <w:r w:rsidRPr="00525963">
      <w:rPr>
        <w:noProof/>
        <w:color w:val="61008C" w:themeColor="text2"/>
      </w:rPr>
      <mc:AlternateContent>
        <mc:Choice Requires="wps">
          <w:drawing>
            <wp:anchor distT="0" distB="0" distL="114300" distR="114300" simplePos="0" relativeHeight="251659264" behindDoc="0" locked="0" layoutInCell="1" allowOverlap="1" wp14:anchorId="79509EBA" wp14:editId="24E62E9F">
              <wp:simplePos x="0" y="0"/>
              <wp:positionH relativeFrom="margin">
                <wp:posOffset>-37465</wp:posOffset>
              </wp:positionH>
              <wp:positionV relativeFrom="paragraph">
                <wp:posOffset>121920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43600" cy="0"/>
                      </a:xfrm>
                      <a:prstGeom prst="line">
                        <a:avLst/>
                      </a:prstGeom>
                      <a:ln w="15875">
                        <a:solidFill>
                          <a:schemeClr val="tx2"/>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p14="http://schemas.microsoft.com/office/word/2010/wordml"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14ADA65">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61008c [3215]" strokeweight="1.25pt" from="-2.95pt,9.6pt" to="465.05pt,9.6pt" w14:anchorId="54B4D1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7DE4B9E"/>
    <w:name w:val="P&amp;PManual"/>
    <w:lvl w:ilvl="0">
      <w:start w:val="1"/>
      <w:numFmt w:val="upperRoman"/>
      <w:pStyle w:val="Level1"/>
      <w:lvlText w:val="%1."/>
      <w:lvlJc w:val="left"/>
    </w:lvl>
    <w:lvl w:ilvl="1">
      <w:start w:val="1"/>
      <w:numFmt w:val="decimal"/>
      <w:lvlText w:val="%2"/>
      <w:lvlJc w:val="left"/>
    </w:lvl>
    <w:lvl w:ilvl="2">
      <w:start w:val="1"/>
      <w:numFmt w:val="decimalZero"/>
      <w:pStyle w:val="Level3"/>
      <w:isLgl/>
      <w:lvlText w:val="%2.%3"/>
      <w:lvlJc w:val="left"/>
    </w:lvl>
    <w:lvl w:ilvl="3">
      <w:start w:val="1"/>
      <w:numFmt w:val="upperLetter"/>
      <w:pStyle w:val="Level4"/>
      <w:lvlText w:val="%4."/>
      <w:lvlJc w:val="left"/>
    </w:lvl>
    <w:lvl w:ilvl="4">
      <w:start w:val="1"/>
      <w:numFmt w:val="decimal"/>
      <w:pStyle w:val="Level5"/>
      <w:lvlText w:val="%5."/>
      <w:lvlJc w:val="left"/>
    </w:lvl>
    <w:lvl w:ilvl="5">
      <w:start w:val="1"/>
      <w:numFmt w:val="lowerLetter"/>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4B4EE7"/>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5E4151"/>
    <w:multiLevelType w:val="hybridMultilevel"/>
    <w:tmpl w:val="04090027"/>
    <w:lvl w:ilvl="0" w:tplc="7EA032F2">
      <w:start w:val="1"/>
      <w:numFmt w:val="upperRoman"/>
      <w:pStyle w:val="Heading1"/>
      <w:lvlText w:val="%1."/>
      <w:lvlJc w:val="left"/>
      <w:pPr>
        <w:ind w:left="0" w:firstLine="0"/>
      </w:pPr>
    </w:lvl>
    <w:lvl w:ilvl="1" w:tplc="E570A908">
      <w:start w:val="1"/>
      <w:numFmt w:val="upperLetter"/>
      <w:pStyle w:val="Heading2"/>
      <w:lvlText w:val="%2."/>
      <w:lvlJc w:val="left"/>
      <w:pPr>
        <w:ind w:left="720" w:firstLine="0"/>
      </w:pPr>
    </w:lvl>
    <w:lvl w:ilvl="2" w:tplc="3974A1A0">
      <w:start w:val="1"/>
      <w:numFmt w:val="decimal"/>
      <w:pStyle w:val="Heading3"/>
      <w:lvlText w:val="%3."/>
      <w:lvlJc w:val="left"/>
      <w:pPr>
        <w:ind w:left="1440" w:firstLine="0"/>
      </w:pPr>
    </w:lvl>
    <w:lvl w:ilvl="3" w:tplc="280CB0C6">
      <w:start w:val="1"/>
      <w:numFmt w:val="lowerLetter"/>
      <w:pStyle w:val="Heading4"/>
      <w:lvlText w:val="%4)"/>
      <w:lvlJc w:val="left"/>
      <w:pPr>
        <w:ind w:left="2160" w:firstLine="0"/>
      </w:pPr>
    </w:lvl>
    <w:lvl w:ilvl="4" w:tplc="4EF8D496">
      <w:start w:val="1"/>
      <w:numFmt w:val="decimal"/>
      <w:pStyle w:val="Heading5"/>
      <w:lvlText w:val="(%5)"/>
      <w:lvlJc w:val="left"/>
      <w:pPr>
        <w:ind w:left="2880" w:firstLine="0"/>
      </w:pPr>
    </w:lvl>
    <w:lvl w:ilvl="5" w:tplc="3F9A78EA">
      <w:start w:val="1"/>
      <w:numFmt w:val="lowerLetter"/>
      <w:pStyle w:val="Heading6"/>
      <w:lvlText w:val="(%6)"/>
      <w:lvlJc w:val="left"/>
      <w:pPr>
        <w:ind w:left="3600" w:firstLine="0"/>
      </w:pPr>
    </w:lvl>
    <w:lvl w:ilvl="6" w:tplc="2D78DDE4">
      <w:start w:val="1"/>
      <w:numFmt w:val="lowerRoman"/>
      <w:pStyle w:val="Heading7"/>
      <w:lvlText w:val="(%7)"/>
      <w:lvlJc w:val="left"/>
      <w:pPr>
        <w:ind w:left="4320" w:firstLine="0"/>
      </w:pPr>
    </w:lvl>
    <w:lvl w:ilvl="7" w:tplc="1DA25380">
      <w:start w:val="1"/>
      <w:numFmt w:val="lowerLetter"/>
      <w:pStyle w:val="Heading8"/>
      <w:lvlText w:val="(%8)"/>
      <w:lvlJc w:val="left"/>
      <w:pPr>
        <w:ind w:left="5040" w:firstLine="0"/>
      </w:pPr>
    </w:lvl>
    <w:lvl w:ilvl="8" w:tplc="E222C37E">
      <w:start w:val="1"/>
      <w:numFmt w:val="lowerRoman"/>
      <w:pStyle w:val="Heading9"/>
      <w:lvlText w:val="(%9)"/>
      <w:lvlJc w:val="left"/>
      <w:pPr>
        <w:ind w:left="5760" w:firstLine="0"/>
      </w:pPr>
    </w:lvl>
  </w:abstractNum>
  <w:abstractNum w:abstractNumId="5" w15:restartNumberingAfterBreak="0">
    <w:nsid w:val="5D805444"/>
    <w:multiLevelType w:val="multilevel"/>
    <w:tmpl w:val="20060B88"/>
    <w:styleLink w:val="Style1"/>
    <w:lvl w:ilvl="0">
      <w:start w:val="1"/>
      <w:numFmt w:val="decimal"/>
      <w:lvlText w:val="%1"/>
      <w:lvlJc w:val="left"/>
      <w:pPr>
        <w:ind w:left="720" w:hanging="360"/>
      </w:pPr>
      <w:rPr>
        <w:rFonts w:ascii="Times New Roman" w:hAnsi="Times New Roman" w:hint="default"/>
        <w:color w:val="auto"/>
      </w:rPr>
    </w:lvl>
    <w:lvl w:ilvl="1">
      <w:start w:val="1"/>
      <w:numFmt w:val="upperLetter"/>
      <w:lvlText w:val="%2."/>
      <w:lvlJc w:val="left"/>
      <w:pPr>
        <w:ind w:left="1440" w:hanging="360"/>
      </w:pPr>
    </w:lvl>
    <w:lvl w:ilvl="2">
      <w:start w:val="1"/>
      <w:numFmt w:val="decimal"/>
      <w:lvlText w:val="%3."/>
      <w:lvlJc w:val="left"/>
      <w:pPr>
        <w:ind w:left="1440" w:firstLine="540"/>
      </w:pPr>
      <w:rPr>
        <w:rFonts w:asciiTheme="majorHAnsi" w:eastAsiaTheme="minorHAnsi" w:hAnsiTheme="majorHAnsi" w:cstheme="minorBidi"/>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lvlOverride w:ilvl="0">
      <w:lvl w:ilvl="0">
        <w:start w:val="1"/>
        <w:numFmt w:val="upperRoman"/>
        <w:pStyle w:val="Level1"/>
        <w:lvlText w:val="%1."/>
        <w:lvlJc w:val="left"/>
        <w:rPr>
          <w:b/>
          <w:sz w:val="28"/>
          <w:szCs w:val="28"/>
        </w:rPr>
      </w:lvl>
    </w:lvlOverride>
    <w:lvlOverride w:ilvl="1">
      <w:lvl w:ilvl="1">
        <w:start w:val="1"/>
        <w:numFmt w:val="decimal"/>
        <w:lvlText w:val="%2"/>
        <w:lvlJc w:val="left"/>
      </w:lvl>
    </w:lvlOverride>
    <w:lvlOverride w:ilvl="2">
      <w:lvl w:ilvl="2">
        <w:start w:val="1"/>
        <w:numFmt w:val="decimalZero"/>
        <w:pStyle w:val="Level3"/>
        <w:lvlText w:val="%2.%3"/>
        <w:lvlJc w:val="left"/>
      </w:lvl>
    </w:lvlOverride>
    <w:lvlOverride w:ilvl="3">
      <w:lvl w:ilvl="3">
        <w:start w:val="1"/>
        <w:numFmt w:val="upperLetter"/>
        <w:pStyle w:val="Level4"/>
        <w:lvlText w:val="%4."/>
        <w:lvlJc w:val="left"/>
      </w:lvl>
    </w:lvlOverride>
    <w:lvlOverride w:ilvl="4">
      <w:lvl w:ilvl="4">
        <w:start w:val="1"/>
        <w:numFmt w:val="decimal"/>
        <w:pStyle w:val="Level5"/>
        <w:lvlText w:val="%5."/>
        <w:lvlJc w:val="left"/>
      </w:lvl>
    </w:lvlOverride>
    <w:lvlOverride w:ilvl="5">
      <w:lvl w:ilvl="5">
        <w:start w:val="1"/>
        <w:numFmt w:val="lowerLetter"/>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numFmt w:val="decimal"/>
        <w:lvlText w:val=""/>
        <w:lvlJc w:val="left"/>
      </w:lvl>
    </w:lvlOverride>
  </w:num>
  <w:num w:numId="3">
    <w:abstractNumId w:val="5"/>
  </w:num>
  <w:num w:numId="4">
    <w:abstractNumId w:val="2"/>
  </w:num>
  <w:num w:numId="5">
    <w:abstractNumId w:val="1"/>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0"/>
  <w:proofState w:spelling="clean" w:grammar="clean"/>
  <w:documentProtection w:edit="readOnly" w:enforcement="0"/>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CDA"/>
    <w:rsid w:val="000011CF"/>
    <w:rsid w:val="000127E3"/>
    <w:rsid w:val="00012B54"/>
    <w:rsid w:val="00014FB7"/>
    <w:rsid w:val="00015B19"/>
    <w:rsid w:val="0002346B"/>
    <w:rsid w:val="00034A3A"/>
    <w:rsid w:val="00034B7D"/>
    <w:rsid w:val="00047C7F"/>
    <w:rsid w:val="00052004"/>
    <w:rsid w:val="00053156"/>
    <w:rsid w:val="00064F2C"/>
    <w:rsid w:val="00065B19"/>
    <w:rsid w:val="00075DF9"/>
    <w:rsid w:val="0008052A"/>
    <w:rsid w:val="00082611"/>
    <w:rsid w:val="00095394"/>
    <w:rsid w:val="000A563A"/>
    <w:rsid w:val="000A70A2"/>
    <w:rsid w:val="000B1AE2"/>
    <w:rsid w:val="000B5E5B"/>
    <w:rsid w:val="000B5E81"/>
    <w:rsid w:val="000D21FA"/>
    <w:rsid w:val="000E7A13"/>
    <w:rsid w:val="00105CAF"/>
    <w:rsid w:val="001075FA"/>
    <w:rsid w:val="00111E71"/>
    <w:rsid w:val="0011605C"/>
    <w:rsid w:val="00120241"/>
    <w:rsid w:val="001243F0"/>
    <w:rsid w:val="0012775B"/>
    <w:rsid w:val="00127D50"/>
    <w:rsid w:val="00132960"/>
    <w:rsid w:val="00132A57"/>
    <w:rsid w:val="00134651"/>
    <w:rsid w:val="00141F1A"/>
    <w:rsid w:val="001627A5"/>
    <w:rsid w:val="00164484"/>
    <w:rsid w:val="00170396"/>
    <w:rsid w:val="00170C91"/>
    <w:rsid w:val="00184CC4"/>
    <w:rsid w:val="0019577A"/>
    <w:rsid w:val="00196E58"/>
    <w:rsid w:val="001A5DB9"/>
    <w:rsid w:val="001A7A8A"/>
    <w:rsid w:val="001C4491"/>
    <w:rsid w:val="001F0162"/>
    <w:rsid w:val="001F533E"/>
    <w:rsid w:val="00215360"/>
    <w:rsid w:val="00240B2C"/>
    <w:rsid w:val="00250F8C"/>
    <w:rsid w:val="00285380"/>
    <w:rsid w:val="002870EC"/>
    <w:rsid w:val="002B0466"/>
    <w:rsid w:val="002B0C8A"/>
    <w:rsid w:val="002B17C5"/>
    <w:rsid w:val="002B5D20"/>
    <w:rsid w:val="002C7B0F"/>
    <w:rsid w:val="002E1F7D"/>
    <w:rsid w:val="002E4673"/>
    <w:rsid w:val="002E68F7"/>
    <w:rsid w:val="002E7EB1"/>
    <w:rsid w:val="002F3509"/>
    <w:rsid w:val="00302878"/>
    <w:rsid w:val="00310EE7"/>
    <w:rsid w:val="003135E9"/>
    <w:rsid w:val="00314383"/>
    <w:rsid w:val="00327878"/>
    <w:rsid w:val="00340488"/>
    <w:rsid w:val="0034144B"/>
    <w:rsid w:val="00366396"/>
    <w:rsid w:val="0037343D"/>
    <w:rsid w:val="003739AF"/>
    <w:rsid w:val="003776BC"/>
    <w:rsid w:val="00385558"/>
    <w:rsid w:val="0038591A"/>
    <w:rsid w:val="003952A3"/>
    <w:rsid w:val="00397782"/>
    <w:rsid w:val="003A07B1"/>
    <w:rsid w:val="003B1D5C"/>
    <w:rsid w:val="003B216B"/>
    <w:rsid w:val="003C7F93"/>
    <w:rsid w:val="003D5CDA"/>
    <w:rsid w:val="003E49EA"/>
    <w:rsid w:val="003E4D9A"/>
    <w:rsid w:val="003F4A35"/>
    <w:rsid w:val="00400E05"/>
    <w:rsid w:val="00401320"/>
    <w:rsid w:val="00411BA1"/>
    <w:rsid w:val="00417722"/>
    <w:rsid w:val="00426D8B"/>
    <w:rsid w:val="00450196"/>
    <w:rsid w:val="00456049"/>
    <w:rsid w:val="004634D3"/>
    <w:rsid w:val="00466E36"/>
    <w:rsid w:val="004703B5"/>
    <w:rsid w:val="0048422B"/>
    <w:rsid w:val="004A21EB"/>
    <w:rsid w:val="004A32D7"/>
    <w:rsid w:val="004A366A"/>
    <w:rsid w:val="004A738C"/>
    <w:rsid w:val="004B2708"/>
    <w:rsid w:val="004C0CE6"/>
    <w:rsid w:val="004E3DE6"/>
    <w:rsid w:val="004F0589"/>
    <w:rsid w:val="004F0B0E"/>
    <w:rsid w:val="004F7910"/>
    <w:rsid w:val="00507831"/>
    <w:rsid w:val="005208C9"/>
    <w:rsid w:val="005209E4"/>
    <w:rsid w:val="00525963"/>
    <w:rsid w:val="0053112C"/>
    <w:rsid w:val="00533692"/>
    <w:rsid w:val="00534724"/>
    <w:rsid w:val="00537BA6"/>
    <w:rsid w:val="0054064C"/>
    <w:rsid w:val="00543F0E"/>
    <w:rsid w:val="0055242D"/>
    <w:rsid w:val="00553D00"/>
    <w:rsid w:val="0056144C"/>
    <w:rsid w:val="005712DF"/>
    <w:rsid w:val="00574845"/>
    <w:rsid w:val="00580E5A"/>
    <w:rsid w:val="005811F1"/>
    <w:rsid w:val="005A000F"/>
    <w:rsid w:val="005B0FA5"/>
    <w:rsid w:val="005C5D7B"/>
    <w:rsid w:val="005E4FD3"/>
    <w:rsid w:val="005F4870"/>
    <w:rsid w:val="006042B7"/>
    <w:rsid w:val="00606BD5"/>
    <w:rsid w:val="006107E1"/>
    <w:rsid w:val="00616987"/>
    <w:rsid w:val="006276E5"/>
    <w:rsid w:val="006318F9"/>
    <w:rsid w:val="00654213"/>
    <w:rsid w:val="00671054"/>
    <w:rsid w:val="00693658"/>
    <w:rsid w:val="006A06A9"/>
    <w:rsid w:val="006A2846"/>
    <w:rsid w:val="006B6856"/>
    <w:rsid w:val="006C61AF"/>
    <w:rsid w:val="006D35E0"/>
    <w:rsid w:val="006D3BDA"/>
    <w:rsid w:val="006E029E"/>
    <w:rsid w:val="006E68E7"/>
    <w:rsid w:val="006E6989"/>
    <w:rsid w:val="006F48DF"/>
    <w:rsid w:val="006F7E5F"/>
    <w:rsid w:val="00707CDA"/>
    <w:rsid w:val="007223F2"/>
    <w:rsid w:val="007368F8"/>
    <w:rsid w:val="0074052B"/>
    <w:rsid w:val="00760B4D"/>
    <w:rsid w:val="00763A4B"/>
    <w:rsid w:val="00766D8F"/>
    <w:rsid w:val="00790212"/>
    <w:rsid w:val="00793FA2"/>
    <w:rsid w:val="007B6A12"/>
    <w:rsid w:val="007B79A8"/>
    <w:rsid w:val="007C06E9"/>
    <w:rsid w:val="007C53A7"/>
    <w:rsid w:val="007D18BA"/>
    <w:rsid w:val="007D7150"/>
    <w:rsid w:val="007E3883"/>
    <w:rsid w:val="00800B2C"/>
    <w:rsid w:val="00801B8F"/>
    <w:rsid w:val="0080503F"/>
    <w:rsid w:val="0080680C"/>
    <w:rsid w:val="00812D50"/>
    <w:rsid w:val="00826173"/>
    <w:rsid w:val="00835C12"/>
    <w:rsid w:val="00845ACF"/>
    <w:rsid w:val="00847771"/>
    <w:rsid w:val="00873878"/>
    <w:rsid w:val="008834A6"/>
    <w:rsid w:val="008A06EA"/>
    <w:rsid w:val="008A3638"/>
    <w:rsid w:val="008A64E3"/>
    <w:rsid w:val="008B0F71"/>
    <w:rsid w:val="008C6269"/>
    <w:rsid w:val="008C7BC6"/>
    <w:rsid w:val="008E1603"/>
    <w:rsid w:val="008E1863"/>
    <w:rsid w:val="0090247C"/>
    <w:rsid w:val="00907AF9"/>
    <w:rsid w:val="0091603F"/>
    <w:rsid w:val="00924A90"/>
    <w:rsid w:val="00926388"/>
    <w:rsid w:val="0093418B"/>
    <w:rsid w:val="00941935"/>
    <w:rsid w:val="009445FA"/>
    <w:rsid w:val="00945070"/>
    <w:rsid w:val="0094614E"/>
    <w:rsid w:val="00950315"/>
    <w:rsid w:val="00956802"/>
    <w:rsid w:val="00962C5E"/>
    <w:rsid w:val="00966CAB"/>
    <w:rsid w:val="00973D2A"/>
    <w:rsid w:val="00981443"/>
    <w:rsid w:val="00995BE7"/>
    <w:rsid w:val="009A6FAE"/>
    <w:rsid w:val="009B3716"/>
    <w:rsid w:val="009B4E56"/>
    <w:rsid w:val="009D09C1"/>
    <w:rsid w:val="009D4F46"/>
    <w:rsid w:val="009E6375"/>
    <w:rsid w:val="00A102BE"/>
    <w:rsid w:val="00A208C5"/>
    <w:rsid w:val="00A228D7"/>
    <w:rsid w:val="00A33031"/>
    <w:rsid w:val="00A46A6C"/>
    <w:rsid w:val="00A5725D"/>
    <w:rsid w:val="00A6097F"/>
    <w:rsid w:val="00A6307D"/>
    <w:rsid w:val="00A650FB"/>
    <w:rsid w:val="00A66E0F"/>
    <w:rsid w:val="00A67654"/>
    <w:rsid w:val="00A67D29"/>
    <w:rsid w:val="00A85F3B"/>
    <w:rsid w:val="00A94E12"/>
    <w:rsid w:val="00AA45F1"/>
    <w:rsid w:val="00AB4779"/>
    <w:rsid w:val="00AB4BC8"/>
    <w:rsid w:val="00AB7AC9"/>
    <w:rsid w:val="00AC09C4"/>
    <w:rsid w:val="00AC1753"/>
    <w:rsid w:val="00AC3A9C"/>
    <w:rsid w:val="00AD3FA6"/>
    <w:rsid w:val="00AF1B75"/>
    <w:rsid w:val="00AF5AD0"/>
    <w:rsid w:val="00B043D3"/>
    <w:rsid w:val="00B20411"/>
    <w:rsid w:val="00B3526F"/>
    <w:rsid w:val="00B36FBA"/>
    <w:rsid w:val="00B42861"/>
    <w:rsid w:val="00B53263"/>
    <w:rsid w:val="00B559E8"/>
    <w:rsid w:val="00B60416"/>
    <w:rsid w:val="00B72B2A"/>
    <w:rsid w:val="00B734F3"/>
    <w:rsid w:val="00B767C9"/>
    <w:rsid w:val="00B9648B"/>
    <w:rsid w:val="00B966EE"/>
    <w:rsid w:val="00B97BFF"/>
    <w:rsid w:val="00BA3DF9"/>
    <w:rsid w:val="00BA4E5D"/>
    <w:rsid w:val="00BB5DCD"/>
    <w:rsid w:val="00BC00B2"/>
    <w:rsid w:val="00BC6432"/>
    <w:rsid w:val="00BC6948"/>
    <w:rsid w:val="00BD1323"/>
    <w:rsid w:val="00BD2458"/>
    <w:rsid w:val="00BD4FFF"/>
    <w:rsid w:val="00BD67F5"/>
    <w:rsid w:val="00BF12E4"/>
    <w:rsid w:val="00C04BC2"/>
    <w:rsid w:val="00C07FD8"/>
    <w:rsid w:val="00C220F8"/>
    <w:rsid w:val="00C2281B"/>
    <w:rsid w:val="00C31C61"/>
    <w:rsid w:val="00C44139"/>
    <w:rsid w:val="00C4536F"/>
    <w:rsid w:val="00C470D7"/>
    <w:rsid w:val="00C4764E"/>
    <w:rsid w:val="00C50A55"/>
    <w:rsid w:val="00C54D26"/>
    <w:rsid w:val="00C654CC"/>
    <w:rsid w:val="00C73D95"/>
    <w:rsid w:val="00C755D5"/>
    <w:rsid w:val="00C8016D"/>
    <w:rsid w:val="00CA2B0A"/>
    <w:rsid w:val="00CA41FB"/>
    <w:rsid w:val="00CA425F"/>
    <w:rsid w:val="00CB1337"/>
    <w:rsid w:val="00CB7C61"/>
    <w:rsid w:val="00CC594F"/>
    <w:rsid w:val="00CD24DB"/>
    <w:rsid w:val="00CD75CA"/>
    <w:rsid w:val="00CE0B37"/>
    <w:rsid w:val="00CE37E6"/>
    <w:rsid w:val="00CE3946"/>
    <w:rsid w:val="00CE3AA6"/>
    <w:rsid w:val="00CF09B8"/>
    <w:rsid w:val="00CF5FC1"/>
    <w:rsid w:val="00D13F43"/>
    <w:rsid w:val="00D17FAF"/>
    <w:rsid w:val="00D22749"/>
    <w:rsid w:val="00D24D48"/>
    <w:rsid w:val="00D330A1"/>
    <w:rsid w:val="00D52EF4"/>
    <w:rsid w:val="00D530C0"/>
    <w:rsid w:val="00D61C9F"/>
    <w:rsid w:val="00D633F6"/>
    <w:rsid w:val="00D71CDE"/>
    <w:rsid w:val="00D97C3F"/>
    <w:rsid w:val="00DA4BEE"/>
    <w:rsid w:val="00DB713C"/>
    <w:rsid w:val="00DB7A51"/>
    <w:rsid w:val="00DC4536"/>
    <w:rsid w:val="00DC6F3C"/>
    <w:rsid w:val="00DC7976"/>
    <w:rsid w:val="00DD51B3"/>
    <w:rsid w:val="00DE71C2"/>
    <w:rsid w:val="00DF1001"/>
    <w:rsid w:val="00DF4A91"/>
    <w:rsid w:val="00E01030"/>
    <w:rsid w:val="00E033F6"/>
    <w:rsid w:val="00E04C02"/>
    <w:rsid w:val="00E12C07"/>
    <w:rsid w:val="00E17DFB"/>
    <w:rsid w:val="00E4161D"/>
    <w:rsid w:val="00E553A9"/>
    <w:rsid w:val="00E567A6"/>
    <w:rsid w:val="00E61268"/>
    <w:rsid w:val="00E641C8"/>
    <w:rsid w:val="00E7066A"/>
    <w:rsid w:val="00E80B64"/>
    <w:rsid w:val="00E909FE"/>
    <w:rsid w:val="00EB70C0"/>
    <w:rsid w:val="00EC7437"/>
    <w:rsid w:val="00ED37F2"/>
    <w:rsid w:val="00ED5E6F"/>
    <w:rsid w:val="00EF3799"/>
    <w:rsid w:val="00F12DF6"/>
    <w:rsid w:val="00F32C98"/>
    <w:rsid w:val="00F3682C"/>
    <w:rsid w:val="00F50E0A"/>
    <w:rsid w:val="00F50E51"/>
    <w:rsid w:val="00F62004"/>
    <w:rsid w:val="00F63896"/>
    <w:rsid w:val="00F751C1"/>
    <w:rsid w:val="00F75FA2"/>
    <w:rsid w:val="00F80849"/>
    <w:rsid w:val="00F819E9"/>
    <w:rsid w:val="00FB0CBE"/>
    <w:rsid w:val="00FB709E"/>
    <w:rsid w:val="00FC1ABC"/>
    <w:rsid w:val="00FC4C2C"/>
    <w:rsid w:val="00FC6879"/>
    <w:rsid w:val="00FD4456"/>
    <w:rsid w:val="00FE24CD"/>
    <w:rsid w:val="00FF03D9"/>
    <w:rsid w:val="00FF5C85"/>
    <w:rsid w:val="3389C11A"/>
    <w:rsid w:val="54FCB735"/>
    <w:rsid w:val="5502F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3389C11A"/>
  <w15:docId w15:val="{8EBDDDC4-E69B-490A-AA05-83F39999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F43"/>
  </w:style>
  <w:style w:type="paragraph" w:styleId="Heading1">
    <w:name w:val="heading 1"/>
    <w:basedOn w:val="Normal"/>
    <w:next w:val="Normal"/>
    <w:link w:val="Heading1Char"/>
    <w:uiPriority w:val="9"/>
    <w:qFormat/>
    <w:rsid w:val="004B2708"/>
    <w:pPr>
      <w:keepNext/>
      <w:keepLines/>
      <w:numPr>
        <w:numId w:val="1"/>
      </w:numPr>
      <w:spacing w:before="480" w:after="0"/>
      <w:outlineLvl w:val="0"/>
    </w:pPr>
    <w:rPr>
      <w:rFonts w:asciiTheme="majorHAnsi" w:eastAsiaTheme="majorEastAsia" w:hAnsiTheme="majorHAnsi" w:cstheme="majorBidi"/>
      <w:b/>
      <w:bCs/>
      <w:color w:val="864EA8" w:themeColor="accent1" w:themeShade="BF"/>
      <w:sz w:val="28"/>
      <w:szCs w:val="28"/>
    </w:rPr>
  </w:style>
  <w:style w:type="paragraph" w:styleId="Heading2">
    <w:name w:val="heading 2"/>
    <w:basedOn w:val="Normal"/>
    <w:next w:val="Normal"/>
    <w:link w:val="Heading2Char"/>
    <w:uiPriority w:val="9"/>
    <w:unhideWhenUsed/>
    <w:qFormat/>
    <w:rsid w:val="004B2708"/>
    <w:pPr>
      <w:keepNext/>
      <w:keepLines/>
      <w:numPr>
        <w:ilvl w:val="1"/>
        <w:numId w:val="1"/>
      </w:numPr>
      <w:spacing w:before="200" w:after="0"/>
      <w:outlineLvl w:val="1"/>
    </w:pPr>
    <w:rPr>
      <w:rFonts w:asciiTheme="majorHAnsi" w:eastAsiaTheme="majorEastAsia" w:hAnsiTheme="majorHAnsi" w:cstheme="majorBidi"/>
      <w:b/>
      <w:bCs/>
      <w:color w:val="AD84C6" w:themeColor="accent1"/>
      <w:sz w:val="26"/>
      <w:szCs w:val="26"/>
    </w:rPr>
  </w:style>
  <w:style w:type="paragraph" w:styleId="Heading3">
    <w:name w:val="heading 3"/>
    <w:basedOn w:val="Normal"/>
    <w:next w:val="Normal"/>
    <w:link w:val="Heading3Char"/>
    <w:uiPriority w:val="9"/>
    <w:semiHidden/>
    <w:unhideWhenUsed/>
    <w:qFormat/>
    <w:rsid w:val="004B2708"/>
    <w:pPr>
      <w:keepNext/>
      <w:keepLines/>
      <w:numPr>
        <w:ilvl w:val="2"/>
        <w:numId w:val="1"/>
      </w:numPr>
      <w:spacing w:before="200" w:after="0"/>
      <w:outlineLvl w:val="2"/>
    </w:pPr>
    <w:rPr>
      <w:rFonts w:asciiTheme="majorHAnsi" w:eastAsiaTheme="majorEastAsia" w:hAnsiTheme="majorHAnsi" w:cstheme="majorBidi"/>
      <w:b/>
      <w:bCs/>
      <w:color w:val="AD84C6" w:themeColor="accent1"/>
    </w:rPr>
  </w:style>
  <w:style w:type="paragraph" w:styleId="Heading4">
    <w:name w:val="heading 4"/>
    <w:basedOn w:val="Normal"/>
    <w:next w:val="Normal"/>
    <w:link w:val="Heading4Char"/>
    <w:uiPriority w:val="9"/>
    <w:semiHidden/>
    <w:unhideWhenUsed/>
    <w:qFormat/>
    <w:rsid w:val="004B2708"/>
    <w:pPr>
      <w:keepNext/>
      <w:keepLines/>
      <w:numPr>
        <w:ilvl w:val="3"/>
        <w:numId w:val="1"/>
      </w:numPr>
      <w:spacing w:before="200" w:after="0"/>
      <w:outlineLvl w:val="3"/>
    </w:pPr>
    <w:rPr>
      <w:rFonts w:asciiTheme="majorHAnsi" w:eastAsiaTheme="majorEastAsia" w:hAnsiTheme="majorHAnsi" w:cstheme="majorBidi"/>
      <w:b/>
      <w:bCs/>
      <w:i/>
      <w:iCs/>
      <w:color w:val="AD84C6" w:themeColor="accent1"/>
    </w:rPr>
  </w:style>
  <w:style w:type="paragraph" w:styleId="Heading5">
    <w:name w:val="heading 5"/>
    <w:basedOn w:val="Normal"/>
    <w:next w:val="Normal"/>
    <w:link w:val="Heading5Char"/>
    <w:uiPriority w:val="9"/>
    <w:semiHidden/>
    <w:unhideWhenUsed/>
    <w:qFormat/>
    <w:rsid w:val="004B2708"/>
    <w:pPr>
      <w:keepNext/>
      <w:keepLines/>
      <w:numPr>
        <w:ilvl w:val="4"/>
        <w:numId w:val="1"/>
      </w:numPr>
      <w:spacing w:before="200" w:after="0"/>
      <w:outlineLvl w:val="4"/>
    </w:pPr>
    <w:rPr>
      <w:rFonts w:asciiTheme="majorHAnsi" w:eastAsiaTheme="majorEastAsia" w:hAnsiTheme="majorHAnsi" w:cstheme="majorBidi"/>
      <w:color w:val="593470" w:themeColor="accent1" w:themeShade="7F"/>
    </w:rPr>
  </w:style>
  <w:style w:type="paragraph" w:styleId="Heading6">
    <w:name w:val="heading 6"/>
    <w:basedOn w:val="Normal"/>
    <w:next w:val="Normal"/>
    <w:link w:val="Heading6Char"/>
    <w:uiPriority w:val="9"/>
    <w:semiHidden/>
    <w:unhideWhenUsed/>
    <w:qFormat/>
    <w:rsid w:val="004B2708"/>
    <w:pPr>
      <w:keepNext/>
      <w:keepLines/>
      <w:numPr>
        <w:ilvl w:val="5"/>
        <w:numId w:val="1"/>
      </w:numPr>
      <w:spacing w:before="200" w:after="0"/>
      <w:outlineLvl w:val="5"/>
    </w:pPr>
    <w:rPr>
      <w:rFonts w:asciiTheme="majorHAnsi" w:eastAsiaTheme="majorEastAsia" w:hAnsiTheme="majorHAnsi" w:cstheme="majorBidi"/>
      <w:i/>
      <w:iCs/>
      <w:color w:val="593470" w:themeColor="accent1" w:themeShade="7F"/>
    </w:rPr>
  </w:style>
  <w:style w:type="paragraph" w:styleId="Heading7">
    <w:name w:val="heading 7"/>
    <w:basedOn w:val="Normal"/>
    <w:next w:val="Normal"/>
    <w:link w:val="Heading7Char"/>
    <w:uiPriority w:val="9"/>
    <w:semiHidden/>
    <w:unhideWhenUsed/>
    <w:qFormat/>
    <w:rsid w:val="004B270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270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B270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708"/>
    <w:pPr>
      <w:ind w:left="720"/>
      <w:contextualSpacing/>
    </w:pPr>
  </w:style>
  <w:style w:type="character" w:customStyle="1" w:styleId="Heading1Char">
    <w:name w:val="Heading 1 Char"/>
    <w:basedOn w:val="DefaultParagraphFont"/>
    <w:link w:val="Heading1"/>
    <w:uiPriority w:val="9"/>
    <w:rsid w:val="004B2708"/>
    <w:rPr>
      <w:rFonts w:asciiTheme="majorHAnsi" w:eastAsiaTheme="majorEastAsia" w:hAnsiTheme="majorHAnsi" w:cstheme="majorBidi"/>
      <w:b/>
      <w:bCs/>
      <w:color w:val="864EA8" w:themeColor="accent1" w:themeShade="BF"/>
      <w:sz w:val="28"/>
      <w:szCs w:val="28"/>
    </w:rPr>
  </w:style>
  <w:style w:type="character" w:customStyle="1" w:styleId="Heading2Char">
    <w:name w:val="Heading 2 Char"/>
    <w:basedOn w:val="DefaultParagraphFont"/>
    <w:link w:val="Heading2"/>
    <w:uiPriority w:val="9"/>
    <w:rsid w:val="004B2708"/>
    <w:rPr>
      <w:rFonts w:asciiTheme="majorHAnsi" w:eastAsiaTheme="majorEastAsia" w:hAnsiTheme="majorHAnsi" w:cstheme="majorBidi"/>
      <w:b/>
      <w:bCs/>
      <w:color w:val="AD84C6" w:themeColor="accent1"/>
      <w:sz w:val="26"/>
      <w:szCs w:val="26"/>
    </w:rPr>
  </w:style>
  <w:style w:type="character" w:customStyle="1" w:styleId="Heading3Char">
    <w:name w:val="Heading 3 Char"/>
    <w:basedOn w:val="DefaultParagraphFont"/>
    <w:link w:val="Heading3"/>
    <w:uiPriority w:val="9"/>
    <w:semiHidden/>
    <w:rsid w:val="004B2708"/>
    <w:rPr>
      <w:rFonts w:asciiTheme="majorHAnsi" w:eastAsiaTheme="majorEastAsia" w:hAnsiTheme="majorHAnsi" w:cstheme="majorBidi"/>
      <w:b/>
      <w:bCs/>
      <w:color w:val="AD84C6" w:themeColor="accent1"/>
    </w:rPr>
  </w:style>
  <w:style w:type="character" w:customStyle="1" w:styleId="Heading4Char">
    <w:name w:val="Heading 4 Char"/>
    <w:basedOn w:val="DefaultParagraphFont"/>
    <w:link w:val="Heading4"/>
    <w:uiPriority w:val="9"/>
    <w:semiHidden/>
    <w:rsid w:val="004B2708"/>
    <w:rPr>
      <w:rFonts w:asciiTheme="majorHAnsi" w:eastAsiaTheme="majorEastAsia" w:hAnsiTheme="majorHAnsi" w:cstheme="majorBidi"/>
      <w:b/>
      <w:bCs/>
      <w:i/>
      <w:iCs/>
      <w:color w:val="AD84C6" w:themeColor="accent1"/>
    </w:rPr>
  </w:style>
  <w:style w:type="character" w:customStyle="1" w:styleId="Heading5Char">
    <w:name w:val="Heading 5 Char"/>
    <w:basedOn w:val="DefaultParagraphFont"/>
    <w:link w:val="Heading5"/>
    <w:uiPriority w:val="9"/>
    <w:semiHidden/>
    <w:rsid w:val="004B2708"/>
    <w:rPr>
      <w:rFonts w:asciiTheme="majorHAnsi" w:eastAsiaTheme="majorEastAsia" w:hAnsiTheme="majorHAnsi" w:cstheme="majorBidi"/>
      <w:color w:val="593470" w:themeColor="accent1" w:themeShade="7F"/>
    </w:rPr>
  </w:style>
  <w:style w:type="character" w:customStyle="1" w:styleId="Heading6Char">
    <w:name w:val="Heading 6 Char"/>
    <w:basedOn w:val="DefaultParagraphFont"/>
    <w:link w:val="Heading6"/>
    <w:uiPriority w:val="9"/>
    <w:semiHidden/>
    <w:rsid w:val="004B2708"/>
    <w:rPr>
      <w:rFonts w:asciiTheme="majorHAnsi" w:eastAsiaTheme="majorEastAsia" w:hAnsiTheme="majorHAnsi" w:cstheme="majorBidi"/>
      <w:i/>
      <w:iCs/>
      <w:color w:val="593470" w:themeColor="accent1" w:themeShade="7F"/>
    </w:rPr>
  </w:style>
  <w:style w:type="character" w:customStyle="1" w:styleId="Heading7Char">
    <w:name w:val="Heading 7 Char"/>
    <w:basedOn w:val="DefaultParagraphFont"/>
    <w:link w:val="Heading7"/>
    <w:uiPriority w:val="9"/>
    <w:semiHidden/>
    <w:rsid w:val="004B270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27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2708"/>
    <w:rPr>
      <w:rFonts w:asciiTheme="majorHAnsi" w:eastAsiaTheme="majorEastAsia" w:hAnsiTheme="majorHAnsi" w:cstheme="majorBidi"/>
      <w:i/>
      <w:iCs/>
      <w:color w:val="404040" w:themeColor="text1" w:themeTint="BF"/>
      <w:sz w:val="20"/>
      <w:szCs w:val="20"/>
    </w:rPr>
  </w:style>
  <w:style w:type="paragraph" w:customStyle="1" w:styleId="Level1">
    <w:name w:val="Level 1"/>
    <w:basedOn w:val="Normal"/>
    <w:uiPriority w:val="99"/>
    <w:rsid w:val="0012775B"/>
    <w:pPr>
      <w:widowControl w:val="0"/>
      <w:numPr>
        <w:numId w:val="2"/>
      </w:numPr>
      <w:autoSpaceDE w:val="0"/>
      <w:autoSpaceDN w:val="0"/>
      <w:adjustRightInd w:val="0"/>
      <w:spacing w:after="0" w:line="240" w:lineRule="auto"/>
      <w:ind w:left="630" w:hanging="630"/>
      <w:outlineLvl w:val="0"/>
    </w:pPr>
    <w:rPr>
      <w:rFonts w:ascii="Times New Roman" w:eastAsia="Times New Roman" w:hAnsi="Times New Roman" w:cs="Times New Roman"/>
      <w:sz w:val="24"/>
      <w:szCs w:val="24"/>
    </w:rPr>
  </w:style>
  <w:style w:type="paragraph" w:customStyle="1" w:styleId="Level3">
    <w:name w:val="Level 3"/>
    <w:basedOn w:val="Normal"/>
    <w:rsid w:val="0012775B"/>
    <w:pPr>
      <w:widowControl w:val="0"/>
      <w:numPr>
        <w:ilvl w:val="2"/>
        <w:numId w:val="2"/>
      </w:numPr>
      <w:autoSpaceDE w:val="0"/>
      <w:autoSpaceDN w:val="0"/>
      <w:adjustRightInd w:val="0"/>
      <w:spacing w:after="0" w:line="240" w:lineRule="auto"/>
      <w:ind w:left="1800" w:hanging="720"/>
      <w:outlineLvl w:val="2"/>
    </w:pPr>
    <w:rPr>
      <w:rFonts w:ascii="Times New Roman" w:eastAsia="Times New Roman" w:hAnsi="Times New Roman" w:cs="Times New Roman"/>
      <w:sz w:val="24"/>
      <w:szCs w:val="24"/>
    </w:rPr>
  </w:style>
  <w:style w:type="paragraph" w:customStyle="1" w:styleId="Level4">
    <w:name w:val="Level 4"/>
    <w:basedOn w:val="Normal"/>
    <w:rsid w:val="0012775B"/>
    <w:pPr>
      <w:widowControl w:val="0"/>
      <w:numPr>
        <w:ilvl w:val="3"/>
        <w:numId w:val="2"/>
      </w:numPr>
      <w:autoSpaceDE w:val="0"/>
      <w:autoSpaceDN w:val="0"/>
      <w:adjustRightInd w:val="0"/>
      <w:spacing w:after="0" w:line="240" w:lineRule="auto"/>
      <w:ind w:left="2160" w:hanging="360"/>
      <w:outlineLvl w:val="3"/>
    </w:pPr>
    <w:rPr>
      <w:rFonts w:ascii="Times New Roman" w:eastAsia="Times New Roman" w:hAnsi="Times New Roman" w:cs="Times New Roman"/>
      <w:sz w:val="24"/>
      <w:szCs w:val="24"/>
    </w:rPr>
  </w:style>
  <w:style w:type="paragraph" w:customStyle="1" w:styleId="Level5">
    <w:name w:val="Level 5"/>
    <w:basedOn w:val="Normal"/>
    <w:uiPriority w:val="99"/>
    <w:rsid w:val="0012775B"/>
    <w:pPr>
      <w:widowControl w:val="0"/>
      <w:numPr>
        <w:ilvl w:val="4"/>
        <w:numId w:val="2"/>
      </w:numPr>
      <w:autoSpaceDE w:val="0"/>
      <w:autoSpaceDN w:val="0"/>
      <w:adjustRightInd w:val="0"/>
      <w:spacing w:after="0" w:line="240" w:lineRule="auto"/>
      <w:ind w:left="2880" w:hanging="720"/>
      <w:outlineLvl w:val="4"/>
    </w:pPr>
    <w:rPr>
      <w:rFonts w:ascii="Times New Roman" w:eastAsia="Times New Roman" w:hAnsi="Times New Roman" w:cs="Times New Roman"/>
      <w:sz w:val="24"/>
      <w:szCs w:val="24"/>
    </w:rPr>
  </w:style>
  <w:style w:type="paragraph" w:styleId="Header">
    <w:name w:val="header"/>
    <w:basedOn w:val="Normal"/>
    <w:link w:val="HeaderChar"/>
    <w:uiPriority w:val="99"/>
    <w:rsid w:val="00132A5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32A57"/>
    <w:rPr>
      <w:rFonts w:ascii="Times New Roman" w:eastAsia="Times New Roman" w:hAnsi="Times New Roman" w:cs="Times New Roman"/>
      <w:sz w:val="24"/>
      <w:szCs w:val="24"/>
    </w:rPr>
  </w:style>
  <w:style w:type="paragraph" w:customStyle="1" w:styleId="Level2">
    <w:name w:val="Level 2"/>
    <w:basedOn w:val="Normal"/>
    <w:uiPriority w:val="99"/>
    <w:rsid w:val="00F751C1"/>
    <w:pPr>
      <w:widowControl w:val="0"/>
      <w:autoSpaceDE w:val="0"/>
      <w:autoSpaceDN w:val="0"/>
      <w:adjustRightInd w:val="0"/>
      <w:spacing w:after="0" w:line="240" w:lineRule="auto"/>
      <w:ind w:left="1080" w:hanging="45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5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4CC"/>
  </w:style>
  <w:style w:type="numbering" w:customStyle="1" w:styleId="Style1">
    <w:name w:val="Style1"/>
    <w:uiPriority w:val="99"/>
    <w:rsid w:val="002870EC"/>
    <w:pPr>
      <w:numPr>
        <w:numId w:val="3"/>
      </w:numPr>
    </w:pPr>
  </w:style>
  <w:style w:type="paragraph" w:styleId="BalloonText">
    <w:name w:val="Balloon Text"/>
    <w:basedOn w:val="Normal"/>
    <w:link w:val="BalloonTextChar"/>
    <w:uiPriority w:val="99"/>
    <w:semiHidden/>
    <w:unhideWhenUsed/>
    <w:rsid w:val="00C47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0D7"/>
    <w:rPr>
      <w:rFonts w:ascii="Tahoma" w:hAnsi="Tahoma" w:cs="Tahoma"/>
      <w:sz w:val="16"/>
      <w:szCs w:val="16"/>
    </w:rPr>
  </w:style>
  <w:style w:type="paragraph" w:styleId="Revision">
    <w:name w:val="Revision"/>
    <w:hidden/>
    <w:uiPriority w:val="99"/>
    <w:semiHidden/>
    <w:rsid w:val="004E3DE6"/>
    <w:pPr>
      <w:spacing w:after="0" w:line="240" w:lineRule="auto"/>
    </w:pPr>
  </w:style>
  <w:style w:type="paragraph" w:customStyle="1" w:styleId="D801C6740D3442D0974ED4C393ECA78C">
    <w:name w:val="D801C6740D3442D0974ED4C393ECA78C"/>
    <w:rsid w:val="00E80B64"/>
    <w:rPr>
      <w:rFonts w:eastAsiaTheme="minorEastAsia"/>
      <w:lang w:eastAsia="ja-JP"/>
    </w:rPr>
  </w:style>
  <w:style w:type="paragraph" w:styleId="BodyTextIndent">
    <w:name w:val="Body Text Indent"/>
    <w:basedOn w:val="Normal"/>
    <w:link w:val="BodyTextIndentChar"/>
    <w:rsid w:val="00BC6432"/>
    <w:pPr>
      <w:spacing w:after="0" w:line="240" w:lineRule="auto"/>
      <w:jc w:val="center"/>
    </w:pPr>
    <w:rPr>
      <w:rFonts w:ascii="Bookman Old Style" w:eastAsia="Times New Roman" w:hAnsi="Bookman Old Style" w:cs="Times New Roman"/>
      <w:b/>
      <w:bCs/>
      <w:sz w:val="32"/>
      <w:szCs w:val="32"/>
    </w:rPr>
  </w:style>
  <w:style w:type="character" w:customStyle="1" w:styleId="BodyTextIndentChar">
    <w:name w:val="Body Text Indent Char"/>
    <w:basedOn w:val="DefaultParagraphFont"/>
    <w:link w:val="BodyTextIndent"/>
    <w:rsid w:val="00BC6432"/>
    <w:rPr>
      <w:rFonts w:ascii="Bookman Old Style" w:eastAsia="Times New Roman" w:hAnsi="Bookman Old Style" w:cs="Times New Roman"/>
      <w:b/>
      <w:bCs/>
      <w:sz w:val="32"/>
      <w:szCs w:val="32"/>
    </w:rPr>
  </w:style>
  <w:style w:type="paragraph" w:customStyle="1" w:styleId="a0003">
    <w:name w:val="a0003"/>
    <w:basedOn w:val="Normal"/>
    <w:rsid w:val="002C7B0F"/>
    <w:pPr>
      <w:spacing w:after="0" w:line="280" w:lineRule="atLeast"/>
      <w:ind w:firstLine="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5DCD"/>
    <w:rPr>
      <w:color w:val="0070C0" w:themeColor="hyperlink"/>
      <w:u w:val="single"/>
    </w:rPr>
  </w:style>
  <w:style w:type="character" w:customStyle="1" w:styleId="UnresolvedMention1">
    <w:name w:val="Unresolved Mention1"/>
    <w:basedOn w:val="DefaultParagraphFont"/>
    <w:uiPriority w:val="99"/>
    <w:semiHidden/>
    <w:unhideWhenUsed/>
    <w:rsid w:val="00BB5DCD"/>
    <w:rPr>
      <w:color w:val="605E5C"/>
      <w:shd w:val="clear" w:color="auto" w:fill="E1DFDD"/>
    </w:rPr>
  </w:style>
  <w:style w:type="character" w:styleId="CommentReference">
    <w:name w:val="annotation reference"/>
    <w:basedOn w:val="DefaultParagraphFont"/>
    <w:uiPriority w:val="99"/>
    <w:semiHidden/>
    <w:unhideWhenUsed/>
    <w:rsid w:val="007223F2"/>
    <w:rPr>
      <w:sz w:val="16"/>
      <w:szCs w:val="16"/>
    </w:rPr>
  </w:style>
  <w:style w:type="paragraph" w:styleId="CommentText">
    <w:name w:val="annotation text"/>
    <w:basedOn w:val="Normal"/>
    <w:link w:val="CommentTextChar"/>
    <w:uiPriority w:val="99"/>
    <w:semiHidden/>
    <w:unhideWhenUsed/>
    <w:rsid w:val="007223F2"/>
    <w:pPr>
      <w:spacing w:line="240" w:lineRule="auto"/>
    </w:pPr>
    <w:rPr>
      <w:sz w:val="20"/>
      <w:szCs w:val="20"/>
    </w:rPr>
  </w:style>
  <w:style w:type="character" w:customStyle="1" w:styleId="CommentTextChar">
    <w:name w:val="Comment Text Char"/>
    <w:basedOn w:val="DefaultParagraphFont"/>
    <w:link w:val="CommentText"/>
    <w:uiPriority w:val="99"/>
    <w:semiHidden/>
    <w:rsid w:val="007223F2"/>
    <w:rPr>
      <w:sz w:val="20"/>
      <w:szCs w:val="20"/>
    </w:rPr>
  </w:style>
  <w:style w:type="paragraph" w:styleId="CommentSubject">
    <w:name w:val="annotation subject"/>
    <w:basedOn w:val="CommentText"/>
    <w:next w:val="CommentText"/>
    <w:link w:val="CommentSubjectChar"/>
    <w:uiPriority w:val="99"/>
    <w:semiHidden/>
    <w:unhideWhenUsed/>
    <w:rsid w:val="007223F2"/>
    <w:rPr>
      <w:b/>
      <w:bCs/>
    </w:rPr>
  </w:style>
  <w:style w:type="character" w:customStyle="1" w:styleId="CommentSubjectChar">
    <w:name w:val="Comment Subject Char"/>
    <w:basedOn w:val="CommentTextChar"/>
    <w:link w:val="CommentSubject"/>
    <w:uiPriority w:val="99"/>
    <w:semiHidden/>
    <w:rsid w:val="007223F2"/>
    <w:rPr>
      <w:b/>
      <w:bCs/>
      <w:sz w:val="20"/>
      <w:szCs w:val="20"/>
    </w:rPr>
  </w:style>
  <w:style w:type="character" w:styleId="Strong">
    <w:name w:val="Strong"/>
    <w:basedOn w:val="DefaultParagraphFont"/>
    <w:uiPriority w:val="22"/>
    <w:qFormat/>
    <w:rsid w:val="002B0C8A"/>
    <w:rPr>
      <w:b/>
      <w:bCs/>
    </w:rPr>
  </w:style>
  <w:style w:type="paragraph" w:styleId="NormalWeb">
    <w:name w:val="Normal (Web)"/>
    <w:basedOn w:val="Normal"/>
    <w:uiPriority w:val="99"/>
    <w:unhideWhenUsed/>
    <w:rsid w:val="00C8016D"/>
    <w:pPr>
      <w:spacing w:after="0" w:line="240" w:lineRule="auto"/>
    </w:pPr>
    <w:rPr>
      <w:rFonts w:ascii="Times New Roman" w:hAnsi="Times New Roman" w:cs="Times New Roman"/>
      <w:sz w:val="24"/>
      <w:szCs w:val="24"/>
    </w:rPr>
  </w:style>
  <w:style w:type="paragraph" w:styleId="NoSpacing">
    <w:name w:val="No Spacing"/>
    <w:uiPriority w:val="1"/>
    <w:qFormat/>
    <w:rsid w:val="001243F0"/>
    <w:pPr>
      <w:spacing w:after="0" w:line="240" w:lineRule="auto"/>
    </w:pPr>
  </w:style>
  <w:style w:type="paragraph" w:styleId="PlainText">
    <w:name w:val="Plain Text"/>
    <w:basedOn w:val="Normal"/>
    <w:link w:val="PlainTextChar"/>
    <w:uiPriority w:val="99"/>
    <w:unhideWhenUsed/>
    <w:rsid w:val="0038591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8591A"/>
    <w:rPr>
      <w:rFonts w:ascii="Calibri" w:hAnsi="Calibri"/>
      <w:szCs w:val="21"/>
    </w:rPr>
  </w:style>
  <w:style w:type="paragraph" w:customStyle="1" w:styleId="paragraph">
    <w:name w:val="paragraph"/>
    <w:basedOn w:val="Normal"/>
    <w:rsid w:val="00327878"/>
    <w:pPr>
      <w:spacing w:after="0" w:line="240" w:lineRule="auto"/>
    </w:pPr>
    <w:rPr>
      <w:rFonts w:ascii="Times New Roman" w:hAnsi="Times New Roman" w:cs="Times New Roman"/>
      <w:sz w:val="24"/>
      <w:szCs w:val="24"/>
    </w:rPr>
  </w:style>
  <w:style w:type="character" w:customStyle="1" w:styleId="normaltextrun">
    <w:name w:val="normaltextrun"/>
    <w:basedOn w:val="DefaultParagraphFont"/>
    <w:rsid w:val="00327878"/>
  </w:style>
  <w:style w:type="character" w:customStyle="1" w:styleId="eop">
    <w:name w:val="eop"/>
    <w:basedOn w:val="DefaultParagraphFont"/>
    <w:rsid w:val="00327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2285">
      <w:bodyDiv w:val="1"/>
      <w:marLeft w:val="0"/>
      <w:marRight w:val="0"/>
      <w:marTop w:val="0"/>
      <w:marBottom w:val="0"/>
      <w:divBdr>
        <w:top w:val="none" w:sz="0" w:space="0" w:color="auto"/>
        <w:left w:val="none" w:sz="0" w:space="0" w:color="auto"/>
        <w:bottom w:val="none" w:sz="0" w:space="0" w:color="auto"/>
        <w:right w:val="none" w:sz="0" w:space="0" w:color="auto"/>
      </w:divBdr>
    </w:div>
    <w:div w:id="33891254">
      <w:bodyDiv w:val="1"/>
      <w:marLeft w:val="0"/>
      <w:marRight w:val="0"/>
      <w:marTop w:val="0"/>
      <w:marBottom w:val="0"/>
      <w:divBdr>
        <w:top w:val="none" w:sz="0" w:space="0" w:color="auto"/>
        <w:left w:val="none" w:sz="0" w:space="0" w:color="auto"/>
        <w:bottom w:val="none" w:sz="0" w:space="0" w:color="auto"/>
        <w:right w:val="none" w:sz="0" w:space="0" w:color="auto"/>
      </w:divBdr>
    </w:div>
    <w:div w:id="580799734">
      <w:bodyDiv w:val="1"/>
      <w:marLeft w:val="0"/>
      <w:marRight w:val="0"/>
      <w:marTop w:val="0"/>
      <w:marBottom w:val="0"/>
      <w:divBdr>
        <w:top w:val="none" w:sz="0" w:space="0" w:color="auto"/>
        <w:left w:val="none" w:sz="0" w:space="0" w:color="auto"/>
        <w:bottom w:val="none" w:sz="0" w:space="0" w:color="auto"/>
        <w:right w:val="none" w:sz="0" w:space="0" w:color="auto"/>
      </w:divBdr>
    </w:div>
    <w:div w:id="822621887">
      <w:bodyDiv w:val="1"/>
      <w:marLeft w:val="0"/>
      <w:marRight w:val="0"/>
      <w:marTop w:val="0"/>
      <w:marBottom w:val="0"/>
      <w:divBdr>
        <w:top w:val="none" w:sz="0" w:space="0" w:color="auto"/>
        <w:left w:val="none" w:sz="0" w:space="0" w:color="auto"/>
        <w:bottom w:val="none" w:sz="0" w:space="0" w:color="auto"/>
        <w:right w:val="none" w:sz="0" w:space="0" w:color="auto"/>
      </w:divBdr>
      <w:divsChild>
        <w:div w:id="2053458360">
          <w:marLeft w:val="0"/>
          <w:marRight w:val="0"/>
          <w:marTop w:val="0"/>
          <w:marBottom w:val="0"/>
          <w:divBdr>
            <w:top w:val="none" w:sz="0" w:space="0" w:color="auto"/>
            <w:left w:val="none" w:sz="0" w:space="0" w:color="auto"/>
            <w:bottom w:val="none" w:sz="0" w:space="0" w:color="auto"/>
            <w:right w:val="none" w:sz="0" w:space="0" w:color="auto"/>
          </w:divBdr>
          <w:divsChild>
            <w:div w:id="1053772254">
              <w:marLeft w:val="0"/>
              <w:marRight w:val="0"/>
              <w:marTop w:val="0"/>
              <w:marBottom w:val="0"/>
              <w:divBdr>
                <w:top w:val="none" w:sz="0" w:space="0" w:color="auto"/>
                <w:left w:val="none" w:sz="0" w:space="0" w:color="auto"/>
                <w:bottom w:val="none" w:sz="0" w:space="0" w:color="auto"/>
                <w:right w:val="none" w:sz="0" w:space="0" w:color="auto"/>
              </w:divBdr>
              <w:divsChild>
                <w:div w:id="1863352294">
                  <w:marLeft w:val="3750"/>
                  <w:marRight w:val="750"/>
                  <w:marTop w:val="450"/>
                  <w:marBottom w:val="0"/>
                  <w:divBdr>
                    <w:top w:val="none" w:sz="0" w:space="0" w:color="auto"/>
                    <w:left w:val="none" w:sz="0" w:space="0" w:color="auto"/>
                    <w:bottom w:val="none" w:sz="0" w:space="0" w:color="auto"/>
                    <w:right w:val="none" w:sz="0" w:space="0" w:color="auto"/>
                  </w:divBdr>
                  <w:divsChild>
                    <w:div w:id="9551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095746">
      <w:bodyDiv w:val="1"/>
      <w:marLeft w:val="0"/>
      <w:marRight w:val="0"/>
      <w:marTop w:val="0"/>
      <w:marBottom w:val="0"/>
      <w:divBdr>
        <w:top w:val="none" w:sz="0" w:space="0" w:color="auto"/>
        <w:left w:val="none" w:sz="0" w:space="0" w:color="auto"/>
        <w:bottom w:val="none" w:sz="0" w:space="0" w:color="auto"/>
        <w:right w:val="none" w:sz="0" w:space="0" w:color="auto"/>
      </w:divBdr>
      <w:divsChild>
        <w:div w:id="121122107">
          <w:marLeft w:val="0"/>
          <w:marRight w:val="0"/>
          <w:marTop w:val="0"/>
          <w:marBottom w:val="0"/>
          <w:divBdr>
            <w:top w:val="none" w:sz="0" w:space="0" w:color="auto"/>
            <w:left w:val="none" w:sz="0" w:space="0" w:color="auto"/>
            <w:bottom w:val="none" w:sz="0" w:space="0" w:color="auto"/>
            <w:right w:val="none" w:sz="0" w:space="0" w:color="auto"/>
          </w:divBdr>
          <w:divsChild>
            <w:div w:id="1089426848">
              <w:marLeft w:val="0"/>
              <w:marRight w:val="0"/>
              <w:marTop w:val="0"/>
              <w:marBottom w:val="0"/>
              <w:divBdr>
                <w:top w:val="none" w:sz="0" w:space="0" w:color="auto"/>
                <w:left w:val="none" w:sz="0" w:space="0" w:color="auto"/>
                <w:bottom w:val="none" w:sz="0" w:space="0" w:color="auto"/>
                <w:right w:val="none" w:sz="0" w:space="0" w:color="auto"/>
              </w:divBdr>
              <w:divsChild>
                <w:div w:id="1978105072">
                  <w:marLeft w:val="0"/>
                  <w:marRight w:val="0"/>
                  <w:marTop w:val="0"/>
                  <w:marBottom w:val="0"/>
                  <w:divBdr>
                    <w:top w:val="none" w:sz="0" w:space="0" w:color="auto"/>
                    <w:left w:val="none" w:sz="0" w:space="0" w:color="auto"/>
                    <w:bottom w:val="none" w:sz="0" w:space="0" w:color="auto"/>
                    <w:right w:val="none" w:sz="0" w:space="0" w:color="auto"/>
                  </w:divBdr>
                  <w:divsChild>
                    <w:div w:id="1710715421">
                      <w:marLeft w:val="0"/>
                      <w:marRight w:val="0"/>
                      <w:marTop w:val="0"/>
                      <w:marBottom w:val="0"/>
                      <w:divBdr>
                        <w:top w:val="none" w:sz="0" w:space="0" w:color="auto"/>
                        <w:left w:val="none" w:sz="0" w:space="0" w:color="auto"/>
                        <w:bottom w:val="none" w:sz="0" w:space="0" w:color="auto"/>
                        <w:right w:val="none" w:sz="0" w:space="0" w:color="auto"/>
                      </w:divBdr>
                      <w:divsChild>
                        <w:div w:id="1647055022">
                          <w:marLeft w:val="0"/>
                          <w:marRight w:val="0"/>
                          <w:marTop w:val="0"/>
                          <w:marBottom w:val="0"/>
                          <w:divBdr>
                            <w:top w:val="none" w:sz="0" w:space="0" w:color="auto"/>
                            <w:left w:val="none" w:sz="0" w:space="0" w:color="auto"/>
                            <w:bottom w:val="none" w:sz="0" w:space="0" w:color="auto"/>
                            <w:right w:val="none" w:sz="0" w:space="0" w:color="auto"/>
                          </w:divBdr>
                          <w:divsChild>
                            <w:div w:id="850140561">
                              <w:marLeft w:val="0"/>
                              <w:marRight w:val="0"/>
                              <w:marTop w:val="0"/>
                              <w:marBottom w:val="0"/>
                              <w:divBdr>
                                <w:top w:val="none" w:sz="0" w:space="0" w:color="auto"/>
                                <w:left w:val="none" w:sz="0" w:space="0" w:color="auto"/>
                                <w:bottom w:val="none" w:sz="0" w:space="0" w:color="auto"/>
                                <w:right w:val="none" w:sz="0" w:space="0" w:color="auto"/>
                              </w:divBdr>
                              <w:divsChild>
                                <w:div w:id="1560247359">
                                  <w:marLeft w:val="0"/>
                                  <w:marRight w:val="0"/>
                                  <w:marTop w:val="0"/>
                                  <w:marBottom w:val="0"/>
                                  <w:divBdr>
                                    <w:top w:val="none" w:sz="0" w:space="0" w:color="auto"/>
                                    <w:left w:val="none" w:sz="0" w:space="0" w:color="auto"/>
                                    <w:bottom w:val="none" w:sz="0" w:space="0" w:color="auto"/>
                                    <w:right w:val="none" w:sz="0" w:space="0" w:color="auto"/>
                                  </w:divBdr>
                                  <w:divsChild>
                                    <w:div w:id="347023071">
                                      <w:marLeft w:val="0"/>
                                      <w:marRight w:val="0"/>
                                      <w:marTop w:val="0"/>
                                      <w:marBottom w:val="0"/>
                                      <w:divBdr>
                                        <w:top w:val="none" w:sz="0" w:space="0" w:color="auto"/>
                                        <w:left w:val="none" w:sz="0" w:space="0" w:color="auto"/>
                                        <w:bottom w:val="none" w:sz="0" w:space="0" w:color="auto"/>
                                        <w:right w:val="none" w:sz="0" w:space="0" w:color="auto"/>
                                      </w:divBdr>
                                      <w:divsChild>
                                        <w:div w:id="945886744">
                                          <w:marLeft w:val="0"/>
                                          <w:marRight w:val="0"/>
                                          <w:marTop w:val="0"/>
                                          <w:marBottom w:val="0"/>
                                          <w:divBdr>
                                            <w:top w:val="none" w:sz="0" w:space="0" w:color="auto"/>
                                            <w:left w:val="none" w:sz="0" w:space="0" w:color="auto"/>
                                            <w:bottom w:val="none" w:sz="0" w:space="0" w:color="auto"/>
                                            <w:right w:val="none" w:sz="0" w:space="0" w:color="auto"/>
                                          </w:divBdr>
                                          <w:divsChild>
                                            <w:div w:id="188876405">
                                              <w:marLeft w:val="0"/>
                                              <w:marRight w:val="0"/>
                                              <w:marTop w:val="0"/>
                                              <w:marBottom w:val="0"/>
                                              <w:divBdr>
                                                <w:top w:val="none" w:sz="0" w:space="0" w:color="auto"/>
                                                <w:left w:val="none" w:sz="0" w:space="0" w:color="auto"/>
                                                <w:bottom w:val="none" w:sz="0" w:space="0" w:color="auto"/>
                                                <w:right w:val="none" w:sz="0" w:space="0" w:color="auto"/>
                                              </w:divBdr>
                                              <w:divsChild>
                                                <w:div w:id="1678192000">
                                                  <w:marLeft w:val="0"/>
                                                  <w:marRight w:val="0"/>
                                                  <w:marTop w:val="0"/>
                                                  <w:marBottom w:val="0"/>
                                                  <w:divBdr>
                                                    <w:top w:val="none" w:sz="0" w:space="0" w:color="auto"/>
                                                    <w:left w:val="none" w:sz="0" w:space="0" w:color="auto"/>
                                                    <w:bottom w:val="none" w:sz="0" w:space="0" w:color="auto"/>
                                                    <w:right w:val="none" w:sz="0" w:space="0" w:color="auto"/>
                                                  </w:divBdr>
                                                  <w:divsChild>
                                                    <w:div w:id="1601572764">
                                                      <w:marLeft w:val="0"/>
                                                      <w:marRight w:val="0"/>
                                                      <w:marTop w:val="0"/>
                                                      <w:marBottom w:val="0"/>
                                                      <w:divBdr>
                                                        <w:top w:val="none" w:sz="0" w:space="0" w:color="auto"/>
                                                        <w:left w:val="none" w:sz="0" w:space="0" w:color="auto"/>
                                                        <w:bottom w:val="none" w:sz="0" w:space="0" w:color="auto"/>
                                                        <w:right w:val="none" w:sz="0" w:space="0" w:color="auto"/>
                                                      </w:divBdr>
                                                      <w:divsChild>
                                                        <w:div w:id="1980114365">
                                                          <w:marLeft w:val="0"/>
                                                          <w:marRight w:val="0"/>
                                                          <w:marTop w:val="0"/>
                                                          <w:marBottom w:val="0"/>
                                                          <w:divBdr>
                                                            <w:top w:val="none" w:sz="0" w:space="0" w:color="auto"/>
                                                            <w:left w:val="none" w:sz="0" w:space="0" w:color="auto"/>
                                                            <w:bottom w:val="none" w:sz="0" w:space="0" w:color="auto"/>
                                                            <w:right w:val="none" w:sz="0" w:space="0" w:color="auto"/>
                                                          </w:divBdr>
                                                          <w:divsChild>
                                                            <w:div w:id="1545603799">
                                                              <w:marLeft w:val="0"/>
                                                              <w:marRight w:val="0"/>
                                                              <w:marTop w:val="0"/>
                                                              <w:marBottom w:val="0"/>
                                                              <w:divBdr>
                                                                <w:top w:val="none" w:sz="0" w:space="0" w:color="auto"/>
                                                                <w:left w:val="none" w:sz="0" w:space="0" w:color="auto"/>
                                                                <w:bottom w:val="none" w:sz="0" w:space="0" w:color="auto"/>
                                                                <w:right w:val="none" w:sz="0" w:space="0" w:color="auto"/>
                                                              </w:divBdr>
                                                              <w:divsChild>
                                                                <w:div w:id="2087457662">
                                                                  <w:marLeft w:val="0"/>
                                                                  <w:marRight w:val="0"/>
                                                                  <w:marTop w:val="0"/>
                                                                  <w:marBottom w:val="0"/>
                                                                  <w:divBdr>
                                                                    <w:top w:val="none" w:sz="0" w:space="0" w:color="auto"/>
                                                                    <w:left w:val="none" w:sz="0" w:space="0" w:color="auto"/>
                                                                    <w:bottom w:val="none" w:sz="0" w:space="0" w:color="auto"/>
                                                                    <w:right w:val="none" w:sz="0" w:space="0" w:color="auto"/>
                                                                  </w:divBdr>
                                                                  <w:divsChild>
                                                                    <w:div w:id="1925801254">
                                                                      <w:marLeft w:val="0"/>
                                                                      <w:marRight w:val="0"/>
                                                                      <w:marTop w:val="0"/>
                                                                      <w:marBottom w:val="0"/>
                                                                      <w:divBdr>
                                                                        <w:top w:val="none" w:sz="0" w:space="0" w:color="auto"/>
                                                                        <w:left w:val="none" w:sz="0" w:space="0" w:color="auto"/>
                                                                        <w:bottom w:val="none" w:sz="0" w:space="0" w:color="auto"/>
                                                                        <w:right w:val="none" w:sz="0" w:space="0" w:color="auto"/>
                                                                      </w:divBdr>
                                                                      <w:divsChild>
                                                                        <w:div w:id="212696583">
                                                                          <w:marLeft w:val="0"/>
                                                                          <w:marRight w:val="0"/>
                                                                          <w:marTop w:val="0"/>
                                                                          <w:marBottom w:val="0"/>
                                                                          <w:divBdr>
                                                                            <w:top w:val="none" w:sz="0" w:space="0" w:color="auto"/>
                                                                            <w:left w:val="none" w:sz="0" w:space="0" w:color="auto"/>
                                                                            <w:bottom w:val="none" w:sz="0" w:space="0" w:color="auto"/>
                                                                            <w:right w:val="none" w:sz="0" w:space="0" w:color="auto"/>
                                                                          </w:divBdr>
                                                                          <w:divsChild>
                                                                            <w:div w:id="58135473">
                                                                              <w:marLeft w:val="0"/>
                                                                              <w:marRight w:val="0"/>
                                                                              <w:marTop w:val="0"/>
                                                                              <w:marBottom w:val="0"/>
                                                                              <w:divBdr>
                                                                                <w:top w:val="none" w:sz="0" w:space="0" w:color="auto"/>
                                                                                <w:left w:val="none" w:sz="0" w:space="0" w:color="auto"/>
                                                                                <w:bottom w:val="none" w:sz="0" w:space="0" w:color="auto"/>
                                                                                <w:right w:val="none" w:sz="0" w:space="0" w:color="auto"/>
                                                                              </w:divBdr>
                                                                              <w:divsChild>
                                                                                <w:div w:id="287860336">
                                                                                  <w:marLeft w:val="0"/>
                                                                                  <w:marRight w:val="0"/>
                                                                                  <w:marTop w:val="0"/>
                                                                                  <w:marBottom w:val="0"/>
                                                                                  <w:divBdr>
                                                                                    <w:top w:val="none" w:sz="0" w:space="0" w:color="auto"/>
                                                                                    <w:left w:val="none" w:sz="0" w:space="0" w:color="auto"/>
                                                                                    <w:bottom w:val="none" w:sz="0" w:space="0" w:color="auto"/>
                                                                                    <w:right w:val="none" w:sz="0" w:space="0" w:color="auto"/>
                                                                                  </w:divBdr>
                                                                                  <w:divsChild>
                                                                                    <w:div w:id="1598056833">
                                                                                      <w:marLeft w:val="0"/>
                                                                                      <w:marRight w:val="0"/>
                                                                                      <w:marTop w:val="0"/>
                                                                                      <w:marBottom w:val="0"/>
                                                                                      <w:divBdr>
                                                                                        <w:top w:val="none" w:sz="0" w:space="0" w:color="auto"/>
                                                                                        <w:left w:val="none" w:sz="0" w:space="0" w:color="auto"/>
                                                                                        <w:bottom w:val="none" w:sz="0" w:space="0" w:color="auto"/>
                                                                                        <w:right w:val="none" w:sz="0" w:space="0" w:color="auto"/>
                                                                                      </w:divBdr>
                                                                                      <w:divsChild>
                                                                                        <w:div w:id="1029374858">
                                                                                          <w:marLeft w:val="0"/>
                                                                                          <w:marRight w:val="0"/>
                                                                                          <w:marTop w:val="0"/>
                                                                                          <w:marBottom w:val="0"/>
                                                                                          <w:divBdr>
                                                                                            <w:top w:val="none" w:sz="0" w:space="0" w:color="auto"/>
                                                                                            <w:left w:val="none" w:sz="0" w:space="0" w:color="auto"/>
                                                                                            <w:bottom w:val="none" w:sz="0" w:space="0" w:color="auto"/>
                                                                                            <w:right w:val="none" w:sz="0" w:space="0" w:color="auto"/>
                                                                                          </w:divBdr>
                                                                                          <w:divsChild>
                                                                                            <w:div w:id="35086488">
                                                                                              <w:marLeft w:val="0"/>
                                                                                              <w:marRight w:val="0"/>
                                                                                              <w:marTop w:val="0"/>
                                                                                              <w:marBottom w:val="0"/>
                                                                                              <w:divBdr>
                                                                                                <w:top w:val="none" w:sz="0" w:space="0" w:color="auto"/>
                                                                                                <w:left w:val="none" w:sz="0" w:space="0" w:color="auto"/>
                                                                                                <w:bottom w:val="none" w:sz="0" w:space="0" w:color="auto"/>
                                                                                                <w:right w:val="none" w:sz="0" w:space="0" w:color="auto"/>
                                                                                              </w:divBdr>
                                                                                              <w:divsChild>
                                                                                                <w:div w:id="1520436675">
                                                                                                  <w:marLeft w:val="0"/>
                                                                                                  <w:marRight w:val="0"/>
                                                                                                  <w:marTop w:val="0"/>
                                                                                                  <w:marBottom w:val="0"/>
                                                                                                  <w:divBdr>
                                                                                                    <w:top w:val="none" w:sz="0" w:space="0" w:color="auto"/>
                                                                                                    <w:left w:val="none" w:sz="0" w:space="0" w:color="auto"/>
                                                                                                    <w:bottom w:val="none" w:sz="0" w:space="0" w:color="auto"/>
                                                                                                    <w:right w:val="none" w:sz="0" w:space="0" w:color="auto"/>
                                                                                                  </w:divBdr>
                                                                                                  <w:divsChild>
                                                                                                    <w:div w:id="1126119263">
                                                                                                      <w:marLeft w:val="0"/>
                                                                                                      <w:marRight w:val="0"/>
                                                                                                      <w:marTop w:val="0"/>
                                                                                                      <w:marBottom w:val="0"/>
                                                                                                      <w:divBdr>
                                                                                                        <w:top w:val="none" w:sz="0" w:space="0" w:color="auto"/>
                                                                                                        <w:left w:val="none" w:sz="0" w:space="0" w:color="auto"/>
                                                                                                        <w:bottom w:val="none" w:sz="0" w:space="0" w:color="auto"/>
                                                                                                        <w:right w:val="none" w:sz="0" w:space="0" w:color="auto"/>
                                                                                                      </w:divBdr>
                                                                                                      <w:divsChild>
                                                                                                        <w:div w:id="195847420">
                                                                                                          <w:marLeft w:val="0"/>
                                                                                                          <w:marRight w:val="0"/>
                                                                                                          <w:marTop w:val="0"/>
                                                                                                          <w:marBottom w:val="0"/>
                                                                                                          <w:divBdr>
                                                                                                            <w:top w:val="none" w:sz="0" w:space="0" w:color="auto"/>
                                                                                                            <w:left w:val="none" w:sz="0" w:space="0" w:color="auto"/>
                                                                                                            <w:bottom w:val="none" w:sz="0" w:space="0" w:color="auto"/>
                                                                                                            <w:right w:val="none" w:sz="0" w:space="0" w:color="auto"/>
                                                                                                          </w:divBdr>
                                                                                                          <w:divsChild>
                                                                                                            <w:div w:id="1743529366">
                                                                                                              <w:marLeft w:val="0"/>
                                                                                                              <w:marRight w:val="0"/>
                                                                                                              <w:marTop w:val="0"/>
                                                                                                              <w:marBottom w:val="0"/>
                                                                                                              <w:divBdr>
                                                                                                                <w:top w:val="none" w:sz="0" w:space="0" w:color="auto"/>
                                                                                                                <w:left w:val="none" w:sz="0" w:space="0" w:color="auto"/>
                                                                                                                <w:bottom w:val="none" w:sz="0" w:space="0" w:color="auto"/>
                                                                                                                <w:right w:val="none" w:sz="0" w:space="0" w:color="auto"/>
                                                                                                              </w:divBdr>
                                                                                                              <w:divsChild>
                                                                                                                <w:div w:id="1344816222">
                                                                                                                  <w:marLeft w:val="0"/>
                                                                                                                  <w:marRight w:val="0"/>
                                                                                                                  <w:marTop w:val="0"/>
                                                                                                                  <w:marBottom w:val="0"/>
                                                                                                                  <w:divBdr>
                                                                                                                    <w:top w:val="none" w:sz="0" w:space="0" w:color="auto"/>
                                                                                                                    <w:left w:val="none" w:sz="0" w:space="0" w:color="auto"/>
                                                                                                                    <w:bottom w:val="none" w:sz="0" w:space="0" w:color="auto"/>
                                                                                                                    <w:right w:val="none" w:sz="0" w:space="0" w:color="auto"/>
                                                                                                                  </w:divBdr>
                                                                                                                  <w:divsChild>
                                                                                                                    <w:div w:id="978650234">
                                                                                                                      <w:marLeft w:val="0"/>
                                                                                                                      <w:marRight w:val="0"/>
                                                                                                                      <w:marTop w:val="0"/>
                                                                                                                      <w:marBottom w:val="0"/>
                                                                                                                      <w:divBdr>
                                                                                                                        <w:top w:val="none" w:sz="0" w:space="0" w:color="auto"/>
                                                                                                                        <w:left w:val="none" w:sz="0" w:space="0" w:color="auto"/>
                                                                                                                        <w:bottom w:val="none" w:sz="0" w:space="0" w:color="auto"/>
                                                                                                                        <w:right w:val="none" w:sz="0" w:space="0" w:color="auto"/>
                                                                                                                      </w:divBdr>
                                                                                                                      <w:divsChild>
                                                                                                                        <w:div w:id="1180504757">
                                                                                                                          <w:marLeft w:val="0"/>
                                                                                                                          <w:marRight w:val="0"/>
                                                                                                                          <w:marTop w:val="0"/>
                                                                                                                          <w:marBottom w:val="0"/>
                                                                                                                          <w:divBdr>
                                                                                                                            <w:top w:val="none" w:sz="0" w:space="0" w:color="auto"/>
                                                                                                                            <w:left w:val="none" w:sz="0" w:space="0" w:color="auto"/>
                                                                                                                            <w:bottom w:val="none" w:sz="0" w:space="0" w:color="auto"/>
                                                                                                                            <w:right w:val="none" w:sz="0" w:space="0" w:color="auto"/>
                                                                                                                          </w:divBdr>
                                                                                                                          <w:divsChild>
                                                                                                                            <w:div w:id="1457800188">
                                                                                                                              <w:marLeft w:val="0"/>
                                                                                                                              <w:marRight w:val="0"/>
                                                                                                                              <w:marTop w:val="0"/>
                                                                                                                              <w:marBottom w:val="0"/>
                                                                                                                              <w:divBdr>
                                                                                                                                <w:top w:val="none" w:sz="0" w:space="0" w:color="auto"/>
                                                                                                                                <w:left w:val="none" w:sz="0" w:space="0" w:color="auto"/>
                                                                                                                                <w:bottom w:val="none" w:sz="0" w:space="0" w:color="auto"/>
                                                                                                                                <w:right w:val="none" w:sz="0" w:space="0" w:color="auto"/>
                                                                                                                              </w:divBdr>
                                                                                                                              <w:divsChild>
                                                                                                                                <w:div w:id="218446951">
                                                                                                                                  <w:marLeft w:val="0"/>
                                                                                                                                  <w:marRight w:val="0"/>
                                                                                                                                  <w:marTop w:val="0"/>
                                                                                                                                  <w:marBottom w:val="0"/>
                                                                                                                                  <w:divBdr>
                                                                                                                                    <w:top w:val="none" w:sz="0" w:space="0" w:color="auto"/>
                                                                                                                                    <w:left w:val="none" w:sz="0" w:space="0" w:color="auto"/>
                                                                                                                                    <w:bottom w:val="none" w:sz="0" w:space="0" w:color="auto"/>
                                                                                                                                    <w:right w:val="none" w:sz="0" w:space="0" w:color="auto"/>
                                                                                                                                  </w:divBdr>
                                                                                                                                </w:div>
                                                                                                                                <w:div w:id="1371110562">
                                                                                                                                  <w:marLeft w:val="0"/>
                                                                                                                                  <w:marRight w:val="0"/>
                                                                                                                                  <w:marTop w:val="0"/>
                                                                                                                                  <w:marBottom w:val="0"/>
                                                                                                                                  <w:divBdr>
                                                                                                                                    <w:top w:val="none" w:sz="0" w:space="0" w:color="auto"/>
                                                                                                                                    <w:left w:val="none" w:sz="0" w:space="0" w:color="auto"/>
                                                                                                                                    <w:bottom w:val="none" w:sz="0" w:space="0" w:color="auto"/>
                                                                                                                                    <w:right w:val="none" w:sz="0" w:space="0" w:color="auto"/>
                                                                                                                                  </w:divBdr>
                                                                                                                                </w:div>
                                                                                                                                <w:div w:id="347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764633">
      <w:bodyDiv w:val="1"/>
      <w:marLeft w:val="0"/>
      <w:marRight w:val="0"/>
      <w:marTop w:val="0"/>
      <w:marBottom w:val="0"/>
      <w:divBdr>
        <w:top w:val="none" w:sz="0" w:space="0" w:color="auto"/>
        <w:left w:val="none" w:sz="0" w:space="0" w:color="auto"/>
        <w:bottom w:val="none" w:sz="0" w:space="0" w:color="auto"/>
        <w:right w:val="none" w:sz="0" w:space="0" w:color="auto"/>
      </w:divBdr>
    </w:div>
    <w:div w:id="1232079652">
      <w:bodyDiv w:val="1"/>
      <w:marLeft w:val="0"/>
      <w:marRight w:val="0"/>
      <w:marTop w:val="0"/>
      <w:marBottom w:val="0"/>
      <w:divBdr>
        <w:top w:val="none" w:sz="0" w:space="0" w:color="auto"/>
        <w:left w:val="none" w:sz="0" w:space="0" w:color="auto"/>
        <w:bottom w:val="none" w:sz="0" w:space="0" w:color="auto"/>
        <w:right w:val="none" w:sz="0" w:space="0" w:color="auto"/>
      </w:divBdr>
    </w:div>
    <w:div w:id="1479225268">
      <w:bodyDiv w:val="1"/>
      <w:marLeft w:val="0"/>
      <w:marRight w:val="0"/>
      <w:marTop w:val="0"/>
      <w:marBottom w:val="0"/>
      <w:divBdr>
        <w:top w:val="none" w:sz="0" w:space="0" w:color="auto"/>
        <w:left w:val="none" w:sz="0" w:space="0" w:color="auto"/>
        <w:bottom w:val="none" w:sz="0" w:space="0" w:color="auto"/>
        <w:right w:val="none" w:sz="0" w:space="0" w:color="auto"/>
      </w:divBdr>
      <w:divsChild>
        <w:div w:id="793017475">
          <w:marLeft w:val="0"/>
          <w:marRight w:val="0"/>
          <w:marTop w:val="0"/>
          <w:marBottom w:val="0"/>
          <w:divBdr>
            <w:top w:val="single" w:sz="6" w:space="0" w:color="D2D2D2"/>
            <w:left w:val="single" w:sz="6" w:space="0" w:color="D2D2D2"/>
            <w:bottom w:val="single" w:sz="6" w:space="0" w:color="D2D2D2"/>
            <w:right w:val="single" w:sz="6" w:space="0" w:color="D2D2D2"/>
          </w:divBdr>
          <w:divsChild>
            <w:div w:id="1202324024">
              <w:marLeft w:val="0"/>
              <w:marRight w:val="0"/>
              <w:marTop w:val="0"/>
              <w:marBottom w:val="0"/>
              <w:divBdr>
                <w:top w:val="none" w:sz="0" w:space="0" w:color="auto"/>
                <w:left w:val="none" w:sz="0" w:space="0" w:color="auto"/>
                <w:bottom w:val="none" w:sz="0" w:space="0" w:color="auto"/>
                <w:right w:val="single" w:sz="48" w:space="0" w:color="F6F6F6"/>
              </w:divBdr>
              <w:divsChild>
                <w:div w:id="9306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958133">
      <w:bodyDiv w:val="1"/>
      <w:marLeft w:val="0"/>
      <w:marRight w:val="0"/>
      <w:marTop w:val="0"/>
      <w:marBottom w:val="0"/>
      <w:divBdr>
        <w:top w:val="none" w:sz="0" w:space="0" w:color="auto"/>
        <w:left w:val="none" w:sz="0" w:space="0" w:color="auto"/>
        <w:bottom w:val="none" w:sz="0" w:space="0" w:color="auto"/>
        <w:right w:val="none" w:sz="0" w:space="0" w:color="auto"/>
      </w:divBdr>
    </w:div>
    <w:div w:id="1564946995">
      <w:bodyDiv w:val="1"/>
      <w:marLeft w:val="0"/>
      <w:marRight w:val="0"/>
      <w:marTop w:val="0"/>
      <w:marBottom w:val="0"/>
      <w:divBdr>
        <w:top w:val="none" w:sz="0" w:space="0" w:color="auto"/>
        <w:left w:val="none" w:sz="0" w:space="0" w:color="auto"/>
        <w:bottom w:val="none" w:sz="0" w:space="0" w:color="auto"/>
        <w:right w:val="none" w:sz="0" w:space="0" w:color="auto"/>
      </w:divBdr>
    </w:div>
    <w:div w:id="1665551163">
      <w:bodyDiv w:val="1"/>
      <w:marLeft w:val="0"/>
      <w:marRight w:val="0"/>
      <w:marTop w:val="0"/>
      <w:marBottom w:val="0"/>
      <w:divBdr>
        <w:top w:val="none" w:sz="0" w:space="0" w:color="auto"/>
        <w:left w:val="none" w:sz="0" w:space="0" w:color="auto"/>
        <w:bottom w:val="none" w:sz="0" w:space="0" w:color="auto"/>
        <w:right w:val="none" w:sz="0" w:space="0" w:color="auto"/>
      </w:divBdr>
    </w:div>
    <w:div w:id="1938174433">
      <w:bodyDiv w:val="1"/>
      <w:marLeft w:val="0"/>
      <w:marRight w:val="0"/>
      <w:marTop w:val="0"/>
      <w:marBottom w:val="0"/>
      <w:divBdr>
        <w:top w:val="none" w:sz="0" w:space="0" w:color="auto"/>
        <w:left w:val="none" w:sz="0" w:space="0" w:color="auto"/>
        <w:bottom w:val="none" w:sz="0" w:space="0" w:color="auto"/>
        <w:right w:val="none" w:sz="0" w:space="0" w:color="auto"/>
      </w:divBdr>
    </w:div>
    <w:div w:id="20857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mCal Branding Theme">
  <a:themeElements>
    <a:clrScheme name="ImCal Purple 3">
      <a:dk1>
        <a:sysClr val="windowText" lastClr="000000"/>
      </a:dk1>
      <a:lt1>
        <a:sysClr val="window" lastClr="FFFFFF"/>
      </a:lt1>
      <a:dk2>
        <a:srgbClr val="61008C"/>
      </a:dk2>
      <a:lt2>
        <a:srgbClr val="DDDDDD"/>
      </a:lt2>
      <a:accent1>
        <a:srgbClr val="AD84C6"/>
      </a:accent1>
      <a:accent2>
        <a:srgbClr val="8064A2"/>
      </a:accent2>
      <a:accent3>
        <a:srgbClr val="8784C7"/>
      </a:accent3>
      <a:accent4>
        <a:srgbClr val="6997AF"/>
      </a:accent4>
      <a:accent5>
        <a:srgbClr val="84ACB6"/>
      </a:accent5>
      <a:accent6>
        <a:srgbClr val="4F81BD"/>
      </a:accent6>
      <a:hlink>
        <a:srgbClr val="0070C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OBH Region 5</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Kristen Corbett</dc:creator>
  <cp:lastModifiedBy>Kristen Arville</cp:lastModifiedBy>
  <cp:revision>4</cp:revision>
  <cp:lastPrinted>2020-12-01T15:51:00Z</cp:lastPrinted>
  <dcterms:created xsi:type="dcterms:W3CDTF">2021-04-15T20:10:00Z</dcterms:created>
  <dcterms:modified xsi:type="dcterms:W3CDTF">2021-05-05T14:02:00Z</dcterms:modified>
</cp:coreProperties>
</file>